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CA35" w14:textId="75558F5B" w:rsidR="0088611B" w:rsidRDefault="00C02E79" w:rsidP="00C02E7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C02E79">
        <w:rPr>
          <w:rFonts w:ascii="Times New Roman" w:hAnsi="Times New Roman" w:cs="Times New Roman"/>
          <w:sz w:val="32"/>
          <w:szCs w:val="32"/>
          <w:lang w:val="en-US"/>
        </w:rPr>
        <w:t>BÀI KIỂM TRA GIỮA KÌ</w:t>
      </w:r>
    </w:p>
    <w:p w14:paraId="7B797933" w14:textId="5D9118DE" w:rsidR="00C02E79" w:rsidRPr="00C02E79" w:rsidRDefault="00C02E79">
      <w:pPr>
        <w:rPr>
          <w:rFonts w:ascii="Times New Roman" w:hAnsi="Times New Roman" w:cs="Times New Roman"/>
          <w:lang w:val="en-US"/>
        </w:rPr>
      </w:pPr>
      <w:r w:rsidRPr="00C02E79">
        <w:rPr>
          <w:rFonts w:ascii="Times New Roman" w:hAnsi="Times New Roman" w:cs="Times New Roman"/>
          <w:lang w:val="en-US"/>
        </w:rPr>
        <w:t>Tên: Dương Văn Thành</w:t>
      </w:r>
      <w:r w:rsidRPr="00C02E79">
        <w:rPr>
          <w:rFonts w:ascii="Times New Roman" w:hAnsi="Times New Roman" w:cs="Times New Roman"/>
          <w:lang w:val="en-US"/>
        </w:rPr>
        <w:br/>
        <w:t>MSV: 20221018</w:t>
      </w:r>
      <w:r w:rsidRPr="00C02E79">
        <w:rPr>
          <w:rFonts w:ascii="Times New Roman" w:hAnsi="Times New Roman" w:cs="Times New Roman"/>
          <w:lang w:val="en-US"/>
        </w:rPr>
        <w:br/>
        <w:t>Môn: Kĩ thuật đồ họa máy tính</w:t>
      </w:r>
    </w:p>
    <w:p w14:paraId="7A6AFBB7" w14:textId="0FD8D86E" w:rsidR="00C02E79" w:rsidRPr="00C02E79" w:rsidRDefault="00C02E79">
      <w:pPr>
        <w:rPr>
          <w:lang w:val="en-US"/>
        </w:rPr>
      </w:pPr>
      <w:r w:rsidRPr="00C02E79">
        <w:rPr>
          <w:rFonts w:ascii="Times New Roman" w:hAnsi="Times New Roman" w:cs="Times New Roman"/>
          <w:lang w:val="en-US"/>
        </w:rPr>
        <w:t>Code: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2E79" w14:paraId="523164E1" w14:textId="77777777" w:rsidTr="00C02E79">
        <w:tc>
          <w:tcPr>
            <w:tcW w:w="9350" w:type="dxa"/>
          </w:tcPr>
          <w:p w14:paraId="3308737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"glut.h"</w:t>
            </w:r>
          </w:p>
          <w:p w14:paraId="6642A07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"math.h"</w:t>
            </w:r>
          </w:p>
          <w:p w14:paraId="2513590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24AA91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Hàm vẽ hình tròn</w:t>
            </w:r>
          </w:p>
          <w:p w14:paraId="3546ECB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drawCircle(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num_segments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CF41C6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GL_POLYGON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F2287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num_segments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 i++) {</w:t>
            </w:r>
          </w:p>
          <w:p w14:paraId="5406DB5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theta = 2.0f * 3.1415926f *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(i) /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num_segments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61A1D8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* cosf(theta);</w:t>
            </w:r>
          </w:p>
          <w:p w14:paraId="52EAC9D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 =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* sinf(theta);</w:t>
            </w:r>
          </w:p>
          <w:p w14:paraId="144DE6C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glVertex2f(x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y +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B9AC6B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BC7432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36694BF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093760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422DE3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Hàm vẽ trục tọa độ</w:t>
            </w:r>
          </w:p>
          <w:p w14:paraId="38B3429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drawAxes() {</w:t>
            </w:r>
          </w:p>
          <w:p w14:paraId="500D733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glLineWidth(2.0f);</w:t>
            </w:r>
          </w:p>
          <w:p w14:paraId="2F096EC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EC914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8F2737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Trục X</w:t>
            </w:r>
          </w:p>
          <w:p w14:paraId="33E0469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glColor3f(1.0f, 0.0f, 0.0f); </w:t>
            </w:r>
          </w:p>
          <w:p w14:paraId="3DFFFD7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glVertex2f(-1.0f, 0.0f);</w:t>
            </w:r>
          </w:p>
          <w:p w14:paraId="20ACBC4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glVertex2f(1.0f, 0.0f);</w:t>
            </w:r>
          </w:p>
          <w:p w14:paraId="1DC043D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3F76A97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Trục Y</w:t>
            </w:r>
          </w:p>
          <w:p w14:paraId="75C11AB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glColor3f(0.0f, 0.8f, 0.2f);</w:t>
            </w:r>
          </w:p>
          <w:p w14:paraId="0C2BB67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glVertex2f(0.0f, -1.0f);</w:t>
            </w:r>
          </w:p>
          <w:p w14:paraId="04043CD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glVertex2f(0.0f, 1.0f);</w:t>
            </w:r>
          </w:p>
          <w:p w14:paraId="319FBC4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5805FEE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90FBB7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B982AE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drawBookshelf() {</w:t>
            </w:r>
          </w:p>
          <w:p w14:paraId="47B3F727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Nền kệ màu nâu</w:t>
            </w:r>
          </w:p>
          <w:p w14:paraId="5E1D756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glColor3f(0.6f, 0.3f, 0.0f);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Nâu sáng</w:t>
            </w:r>
          </w:p>
          <w:p w14:paraId="2B2DA8E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1B5F13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glVertex2f(-0.5f, -0.9f);</w:t>
            </w:r>
          </w:p>
          <w:p w14:paraId="0BF3035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-0.9f);</w:t>
            </w:r>
          </w:p>
          <w:p w14:paraId="04D454A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0.9f);</w:t>
            </w:r>
          </w:p>
          <w:p w14:paraId="60C09D6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glVertex2f(-0.5f, 0.9f);</w:t>
            </w:r>
          </w:p>
          <w:p w14:paraId="58625EB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50D963F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DC8C0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Viền nâu đen</w:t>
            </w:r>
          </w:p>
          <w:p w14:paraId="2DF533E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glColor3f(0.2f, 0.1f, 0.0f);</w:t>
            </w:r>
          </w:p>
          <w:p w14:paraId="32D4D75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glLineWidth(6);</w:t>
            </w:r>
          </w:p>
          <w:p w14:paraId="2A562E2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GL_LINE_LOOP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363AB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glVertex2f(-0.5f, -0.9f);</w:t>
            </w:r>
          </w:p>
          <w:p w14:paraId="0676FAB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-0.9f);</w:t>
            </w:r>
          </w:p>
          <w:p w14:paraId="1D7DD4F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0.9f);</w:t>
            </w:r>
          </w:p>
          <w:p w14:paraId="7F60CDD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 xml:space="preserve">    glVertex2f(-0.5f, 0.9f);</w:t>
            </w:r>
          </w:p>
          <w:p w14:paraId="3FC4B7F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78D1A3D7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8762A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Các tầng</w:t>
            </w:r>
          </w:p>
          <w:p w14:paraId="6DE0316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-1; i &lt;= 3; ++i) {</w:t>
            </w:r>
          </w:p>
          <w:p w14:paraId="4CD31D1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 = -0.9f + i * 0.45f;</w:t>
            </w:r>
          </w:p>
          <w:p w14:paraId="5A1101C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97F29F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glVertex2f(-0.5f, y);</w:t>
            </w:r>
          </w:p>
          <w:p w14:paraId="7E7A5C7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glVertex2f(0.5f, y);</w:t>
            </w:r>
          </w:p>
          <w:p w14:paraId="373A631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glEnd();</w:t>
            </w:r>
          </w:p>
          <w:p w14:paraId="55F7B6E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B3198F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Thêm Viền </w:t>
            </w:r>
          </w:p>
          <w:p w14:paraId="58C4E5C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glColor3f(0.2f, 0.1f, 0.0f);</w:t>
            </w:r>
          </w:p>
          <w:p w14:paraId="14B1200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glLineWidth(6);</w:t>
            </w:r>
          </w:p>
          <w:p w14:paraId="6A2565C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BDA17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glVertex2f(-0.5f, 0.915f);</w:t>
            </w:r>
          </w:p>
          <w:p w14:paraId="00E716F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0.915f);</w:t>
            </w:r>
          </w:p>
          <w:p w14:paraId="3C699E7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3AF0D15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39BA59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glVertex2f(-0.5f, -0.915f);</w:t>
            </w:r>
          </w:p>
          <w:p w14:paraId="452C410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glVertex2f(0.5f, -0.915f);</w:t>
            </w:r>
          </w:p>
          <w:p w14:paraId="4DC8C6E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2A8429D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4622B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tròn xanh dương nhạt</w:t>
            </w:r>
          </w:p>
          <w:p w14:paraId="3CAE280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glColor3f(0.6f, 0.9f, 1.0f);</w:t>
            </w:r>
          </w:p>
          <w:p w14:paraId="0043AB0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drawCircle(-0.25f, 0.45f + 0.07f, 0.07f, 100);</w:t>
            </w:r>
          </w:p>
          <w:p w14:paraId="3F0514B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0F997C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Hình tam giác tím </w:t>
            </w:r>
          </w:p>
          <w:p w14:paraId="423FFAC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glColor3f(0.5f, 0.0f, 0.5f);</w:t>
            </w:r>
          </w:p>
          <w:p w14:paraId="2B85074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GL_TRIANGLES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974035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glVertex2f(-0.1f, 0.45f);</w:t>
            </w:r>
          </w:p>
          <w:p w14:paraId="62B1A37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glVertex2f(-0.05f, 0.55f);</w:t>
            </w:r>
          </w:p>
          <w:p w14:paraId="53D9955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glVertex2f(0.0f, 0.45f);</w:t>
            </w:r>
          </w:p>
          <w:p w14:paraId="5D4283B7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5BC3F94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83E943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Sách nghiêng xanh lá</w:t>
            </w:r>
          </w:p>
          <w:p w14:paraId="63C9257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glPushMatrix();</w:t>
            </w:r>
          </w:p>
          <w:p w14:paraId="36AF79D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glTranslatef(0.35f, 0.0f + 0.1f, 0.0f);</w:t>
            </w:r>
          </w:p>
          <w:p w14:paraId="04E1C94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glRotatef(-30.0f, 0, 0, 1);</w:t>
            </w:r>
          </w:p>
          <w:p w14:paraId="64F38E0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glColor3f(0.0f, 0.8f, 0.2f);</w:t>
            </w:r>
          </w:p>
          <w:p w14:paraId="6E9C3ED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B24977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glVertex2f(-0.03f, -0.1f);</w:t>
            </w:r>
          </w:p>
          <w:p w14:paraId="45D2F7A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glVertex2f(0.03f, -0.1f);</w:t>
            </w:r>
          </w:p>
          <w:p w14:paraId="4973E2F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glVertex2f(0.03f, 0.2f);</w:t>
            </w:r>
          </w:p>
          <w:p w14:paraId="7DD7E08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glVertex2f(-0.03f, 0.2f);</w:t>
            </w:r>
          </w:p>
          <w:p w14:paraId="5DCD3BA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2575B6A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glPopMatrix();</w:t>
            </w:r>
          </w:p>
          <w:p w14:paraId="2FED07B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34E22F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 quyển sách đứng (xanh lá)</w:t>
            </w:r>
          </w:p>
          <w:p w14:paraId="57A13B7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glColor3f(0.0f, 0.8f, 0.2f);</w:t>
            </w:r>
          </w:p>
          <w:p w14:paraId="5F744D1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3; ++i) {</w:t>
            </w:r>
          </w:p>
          <w:p w14:paraId="0BBDDF3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 = -0.4f + i * 0.07f;</w:t>
            </w:r>
          </w:p>
          <w:p w14:paraId="0E2930D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43D5F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glVertex2f(x, -0.45f);</w:t>
            </w:r>
          </w:p>
          <w:p w14:paraId="0E73419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glVertex2f(x + 0.05f, -0.45f);</w:t>
            </w:r>
          </w:p>
          <w:p w14:paraId="76A8ED50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glVertex2f(x + 0.05f, -0.45f + 0.3f);</w:t>
            </w:r>
          </w:p>
          <w:p w14:paraId="49A508A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glVertex2f(x, -0.45f + 0.3f);</w:t>
            </w:r>
          </w:p>
          <w:p w14:paraId="5B48D7F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glEnd();</w:t>
            </w:r>
          </w:p>
          <w:p w14:paraId="1492D40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5FDD2FE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840B42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Sách nghiêng xanh dương</w:t>
            </w:r>
          </w:p>
          <w:p w14:paraId="3BB0C85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glPushMatrix();</w:t>
            </w:r>
          </w:p>
          <w:p w14:paraId="08031BA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glTranslatef(-0.35f, -0.9f + 0.15f, 0.0f);</w:t>
            </w:r>
          </w:p>
          <w:p w14:paraId="7A49CD2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glRotatef(30.0f, 0, 0, 1);</w:t>
            </w:r>
          </w:p>
          <w:p w14:paraId="7C4F72E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glColor3f(0.0f, 0.6f, 1.0f);</w:t>
            </w:r>
          </w:p>
          <w:p w14:paraId="0EF81B4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F3C3DE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glVertex2f(-0.03f, -0.15f);</w:t>
            </w:r>
          </w:p>
          <w:p w14:paraId="251F941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glVertex2f(0.03f, -0.15f);</w:t>
            </w:r>
          </w:p>
          <w:p w14:paraId="47813A0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glVertex2f(0.03f, 0.2f);</w:t>
            </w:r>
          </w:p>
          <w:p w14:paraId="439B17A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glVertex2f(-0.03f, 0.2f);</w:t>
            </w:r>
          </w:p>
          <w:p w14:paraId="2FE7FD1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glEnd();</w:t>
            </w:r>
          </w:p>
          <w:p w14:paraId="71E66DB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glPopMatrix();</w:t>
            </w:r>
          </w:p>
          <w:p w14:paraId="300C156B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A9E812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CDF33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display() {</w:t>
            </w:r>
          </w:p>
          <w:p w14:paraId="30F7447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glClear(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GL_COLOR_BUFFER_BIT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90B574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drawAxes();       </w:t>
            </w:r>
          </w:p>
          <w:p w14:paraId="631F75B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drawBookshelf();  </w:t>
            </w:r>
          </w:p>
          <w:p w14:paraId="48F4A9AD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glFlush();</w:t>
            </w:r>
          </w:p>
          <w:p w14:paraId="6D1E3FC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C812DF3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2CCA4E9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init() {</w:t>
            </w:r>
          </w:p>
          <w:p w14:paraId="3FDF4C1F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glClearColor(1.0, 1.0, 1.0, 1.0);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Nền trắng</w:t>
            </w:r>
          </w:p>
          <w:p w14:paraId="7478140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glMatrixMode(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GL_PROJECTION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DA65246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glLoadIdentity();</w:t>
            </w:r>
          </w:p>
          <w:p w14:paraId="30AF2491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gluOrtho2D(-1, 1, -1, 1);</w:t>
            </w:r>
          </w:p>
          <w:p w14:paraId="4A1AA00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A7AD03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9392D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main(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**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C763F44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glutInit(&amp;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argv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F65EDC5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glutInitDisplayMode(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GLUT_SINGLE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GLUT_RGB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5F5EC8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glutInitWindowSize(600, 600);</w:t>
            </w:r>
          </w:p>
          <w:p w14:paraId="79C3EBAE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glutCreateWindow(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"Gia sach"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C3567E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init();</w:t>
            </w:r>
          </w:p>
          <w:p w14:paraId="57E0B05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glutDisplayFunc(display);</w:t>
            </w:r>
          </w:p>
          <w:p w14:paraId="61DA9B5A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glutMainLoop();</w:t>
            </w:r>
          </w:p>
          <w:p w14:paraId="1A86B50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CDC4FAC" w14:textId="77777777" w:rsidR="00C02E79" w:rsidRDefault="00C02E79" w:rsidP="00C02E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46C1A14" w14:textId="77777777" w:rsidR="00C02E79" w:rsidRDefault="00C02E79">
            <w:pPr>
              <w:rPr>
                <w:lang w:val="en-US"/>
              </w:rPr>
            </w:pPr>
          </w:p>
        </w:tc>
      </w:tr>
    </w:tbl>
    <w:p w14:paraId="2A96C383" w14:textId="13CEAA61" w:rsidR="00C02E79" w:rsidRDefault="00C02E79">
      <w:pPr>
        <w:rPr>
          <w:lang w:val="en-US"/>
        </w:rPr>
      </w:pPr>
    </w:p>
    <w:p w14:paraId="12811CAF" w14:textId="4A2BC5C7" w:rsidR="00C02E79" w:rsidRPr="00C02E79" w:rsidRDefault="00C02E79">
      <w:pPr>
        <w:rPr>
          <w:lang w:val="en-US"/>
        </w:rPr>
      </w:pPr>
      <w:r w:rsidRPr="00C02E79">
        <w:rPr>
          <w:rFonts w:ascii="Times New Roman" w:hAnsi="Times New Roman" w:cs="Times New Roman"/>
          <w:lang w:val="en-US"/>
        </w:rPr>
        <w:lastRenderedPageBreak/>
        <w:t>Kết quả:</w:t>
      </w:r>
      <w:r w:rsidRPr="00C02E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411BD2" wp14:editId="43C8DA68">
            <wp:extent cx="5943600" cy="6174105"/>
            <wp:effectExtent l="0" t="0" r="0" b="0"/>
            <wp:docPr id="5452358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5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E79" w:rsidRPr="00C02E79" w:rsidSect="00AB0441">
      <w:pgSz w:w="12240" w:h="15840"/>
      <w:pgMar w:top="128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79"/>
    <w:rsid w:val="0008437B"/>
    <w:rsid w:val="001A7A52"/>
    <w:rsid w:val="004940F4"/>
    <w:rsid w:val="00681D1E"/>
    <w:rsid w:val="007C6953"/>
    <w:rsid w:val="0088611B"/>
    <w:rsid w:val="00AA1887"/>
    <w:rsid w:val="00AB0441"/>
    <w:rsid w:val="00C0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B18D"/>
  <w15:chartTrackingRefBased/>
  <w15:docId w15:val="{158A37C0-985D-4A61-B0F5-2A5BD920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0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0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02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0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02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0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0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0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0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2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02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02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02E7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02E7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02E7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02E7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02E7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02E7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0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0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0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0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0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02E7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02E7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02E7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02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02E7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02E79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C02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Dương</dc:creator>
  <cp:keywords/>
  <dc:description/>
  <cp:lastModifiedBy>Thành Dương</cp:lastModifiedBy>
  <cp:revision>1</cp:revision>
  <dcterms:created xsi:type="dcterms:W3CDTF">2025-05-14T07:23:00Z</dcterms:created>
  <dcterms:modified xsi:type="dcterms:W3CDTF">2025-05-14T07:26:00Z</dcterms:modified>
</cp:coreProperties>
</file>