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DF0A2">
      <w:pPr>
        <w:rPr>
          <w:rFonts w:hint="default"/>
          <w:lang w:val="vi-VN"/>
        </w:rPr>
      </w:pPr>
      <w:r>
        <w:rPr>
          <w:rFonts w:hint="default"/>
          <w:lang w:val="en-US"/>
        </w:rPr>
        <w:t>Nguy</w:t>
      </w:r>
      <w:r>
        <w:rPr>
          <w:rFonts w:hint="default"/>
          <w:lang w:val="vi-VN"/>
        </w:rPr>
        <w:t>ễn Thanh Dũng - 20221729</w:t>
      </w:r>
    </w:p>
    <w:p w14:paraId="7FF1E8F4">
      <w:pPr>
        <w:rPr>
          <w:rFonts w:hint="default"/>
          <w:lang w:val="vi-VN"/>
        </w:rPr>
      </w:pPr>
    </w:p>
    <w:p w14:paraId="436951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"glut.h"</w:t>
      </w:r>
    </w:p>
    <w:p w14:paraId="3D4A46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&lt;cmath&gt;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90BC9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96B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drawAxes() {</w:t>
      </w:r>
    </w:p>
    <w:p w14:paraId="7E7B67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glColor3f(0.7, 0.2, 0.2);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Truc x</w:t>
      </w:r>
    </w:p>
    <w:p w14:paraId="7CB95C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4466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glVertex2f(-1.0, 0.0);</w:t>
      </w:r>
    </w:p>
    <w:p w14:paraId="27DF78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glVertex2f(1.0, 0.0);</w:t>
      </w:r>
    </w:p>
    <w:p w14:paraId="2F6333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4931C4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3585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glColor3f(0.2, 0.2, 0.7);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Truc y</w:t>
      </w:r>
    </w:p>
    <w:p w14:paraId="36A3AA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9809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glVertex2f(0.0, -1.0);</w:t>
      </w:r>
    </w:p>
    <w:p w14:paraId="5E0ADF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glVertex2f(0.0, 1.0);</w:t>
      </w:r>
    </w:p>
    <w:p w14:paraId="4F879F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3E62E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69ED7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FB37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drawCircle(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A36EC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4D5B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642490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theta = 2.0f * 3.1415926f *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(i) /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456E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cos(theta);</w:t>
      </w:r>
    </w:p>
    <w:p w14:paraId="7E76B1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sin(theta);</w:t>
      </w:r>
    </w:p>
    <w:p w14:paraId="5B0A1E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x,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y);</w:t>
      </w:r>
    </w:p>
    <w:p w14:paraId="780B3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C0BC8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002ABB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DEF45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775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display() {</w:t>
      </w:r>
    </w:p>
    <w:p w14:paraId="7DE755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GL_COLOR_BUFFER_BIT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9E4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B702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drawAxes();</w:t>
      </w:r>
    </w:p>
    <w:p w14:paraId="4D9F9F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F681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Than nha</w:t>
      </w:r>
    </w:p>
    <w:p w14:paraId="1BB3C0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glColor3f(0.7, 0.5, 0.2);</w:t>
      </w:r>
    </w:p>
    <w:p w14:paraId="35EEFF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7C7E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glVertex2f(-0.4f, -0.2f);</w:t>
      </w:r>
    </w:p>
    <w:p w14:paraId="122B00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glVertex2f(0.4f, -0.2f);</w:t>
      </w:r>
    </w:p>
    <w:p w14:paraId="7419E3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glVertex2f(0.4f, 0.2f);</w:t>
      </w:r>
    </w:p>
    <w:p w14:paraId="51B889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glVertex2f(-0.4f, 0.2f);</w:t>
      </w:r>
    </w:p>
    <w:p w14:paraId="214ACD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19FF9E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F845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Mai nha</w:t>
      </w:r>
    </w:p>
    <w:p w14:paraId="14A7A2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glColor3f(1.5, 0.3, 0.3);</w:t>
      </w:r>
    </w:p>
    <w:p w14:paraId="77CE6F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2522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glVertex2f(-0.45f, 0.2f);</w:t>
      </w:r>
    </w:p>
    <w:p w14:paraId="6F0C61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glVertex2f(0.45f, 0.2f);</w:t>
      </w:r>
    </w:p>
    <w:p w14:paraId="0862D2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0.5f);</w:t>
      </w:r>
    </w:p>
    <w:p w14:paraId="356AC6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583399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39EB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Cua chinh</w:t>
      </w:r>
    </w:p>
    <w:p w14:paraId="7EB10F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glColor3f(0.3, 0.2, 0.2);</w:t>
      </w:r>
    </w:p>
    <w:p w14:paraId="42625F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7A4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glVertex2f(0.1f, -0.2f);</w:t>
      </w:r>
    </w:p>
    <w:p w14:paraId="6C54F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glVertex2f(0.25f, -0.2f);</w:t>
      </w:r>
    </w:p>
    <w:p w14:paraId="32EFF3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glVertex2f(0.25f, 0.05f);</w:t>
      </w:r>
    </w:p>
    <w:p w14:paraId="6A01CA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glVertex2f(0.1f, 0.05f);</w:t>
      </w:r>
    </w:p>
    <w:p w14:paraId="1966EC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21E261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1E40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Cua so</w:t>
      </w:r>
    </w:p>
    <w:p w14:paraId="1D7018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glColor3f(0.4, 0.6, 0.9);</w:t>
      </w:r>
    </w:p>
    <w:p w14:paraId="38A79B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drawCircle(-0.2f, 0.0f, 0.07f, 100);</w:t>
      </w:r>
    </w:p>
    <w:p w14:paraId="5C94DC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7072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Ong khoi</w:t>
      </w:r>
    </w:p>
    <w:p w14:paraId="2C2F97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6F4F9F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glTranslatef(0.28f, 0.43f, 0.0f); </w:t>
      </w:r>
    </w:p>
    <w:p w14:paraId="6D8E17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glRotatef(-30.0f, 0, 0, 1);</w:t>
      </w:r>
    </w:p>
    <w:p w14:paraId="42F994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glScalef(0.05f, 0.2f, 1.0f);</w:t>
      </w:r>
    </w:p>
    <w:p w14:paraId="4E2F5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glColor3f(0.1, 0.3, 0.3);</w:t>
      </w:r>
    </w:p>
    <w:p w14:paraId="45C137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glutSolidCube(1.0);</w:t>
      </w:r>
    </w:p>
    <w:p w14:paraId="28CF41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759951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BF4F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Than cay</w:t>
      </w:r>
    </w:p>
    <w:p w14:paraId="562F2D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glColor3f(0.4, 0.2, 0.1);</w:t>
      </w:r>
    </w:p>
    <w:p w14:paraId="2EFB94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7F606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glVertex2f(-0.75f, -0.2f);</w:t>
      </w:r>
    </w:p>
    <w:p w14:paraId="3E14C8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glVertex2f(-0.65f, -0.2f);</w:t>
      </w:r>
    </w:p>
    <w:p w14:paraId="14236A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glVertex2f(-0.7f, 0.05f);</w:t>
      </w:r>
    </w:p>
    <w:p w14:paraId="064D0B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66CD68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D431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Tan cay</w:t>
      </w:r>
    </w:p>
    <w:p w14:paraId="2ED4D6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glColor3f(0.2, 0.5, 0.2);</w:t>
      </w:r>
    </w:p>
    <w:p w14:paraId="5124CF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drawCircle(-0.7f, 0.05f, 0.12f, 100);</w:t>
      </w:r>
    </w:p>
    <w:p w14:paraId="187F52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glutSwapBuffers();</w:t>
      </w:r>
    </w:p>
    <w:p w14:paraId="2F606D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08013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BC9F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init() {</w:t>
      </w:r>
    </w:p>
    <w:p w14:paraId="1D2A31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glClearColor(1.0, 1.0, 1.0, 1.0);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Mau nen</w:t>
      </w:r>
    </w:p>
    <w:p w14:paraId="29F77F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glMatrixMode(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GL_PROJECTION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B0F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gluOrtho2D(-1, 1, -1, 1);</w:t>
      </w:r>
    </w:p>
    <w:p w14:paraId="3EC355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D3D2E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D501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61193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glutInit(&amp;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700B2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glutInitDisplayMode(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GLUT_RGB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615BC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glutInitWindowSize(600, 600);</w:t>
      </w:r>
    </w:p>
    <w:p w14:paraId="0F23FB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glutCreateWindow(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"Nguyen Thanh Dung"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21AF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init();</w:t>
      </w:r>
    </w:p>
    <w:p w14:paraId="3AC4D3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glutDisplayFunc(display);</w:t>
      </w:r>
    </w:p>
    <w:p w14:paraId="40806B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glutMainLoop();</w:t>
      </w:r>
    </w:p>
    <w:p w14:paraId="101AE3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409C8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2C218D2">
      <w:pPr>
        <w:rPr>
          <w:rFonts w:hint="default"/>
          <w:lang w:val="vi-VN"/>
        </w:rPr>
      </w:pPr>
      <w:r>
        <w:drawing>
          <wp:inline distT="0" distB="0" distL="114300" distR="114300">
            <wp:extent cx="5272405" cy="55619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C3E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2025-05-14T10:01:11Z</dcterms:created>
  <dc:creator>LOQ</dc:creator>
  <cp:lastModifiedBy>Dũng Thanh</cp:lastModifiedBy>
  <dcterms:modified xsi:type="dcterms:W3CDTF">2025-05-14T10:03:42Z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2153EF4FBD3E45FBBF31551B76D582F3_12</vt:lpwstr>
  </property>
</Properties>
</file>