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Họ và tên: Nguyễn Viết Minh</w:t>
      </w:r>
    </w:p>
    <w:p w:rsidR="00000000" w:rsidDel="00000000" w:rsidP="00000000" w:rsidRDefault="00000000" w:rsidRPr="00000000" w14:paraId="00000002">
      <w:pPr>
        <w:rPr/>
      </w:pPr>
      <w:r w:rsidDel="00000000" w:rsidR="00000000" w:rsidRPr="00000000">
        <w:rPr>
          <w:rtl w:val="0"/>
        </w:rPr>
        <w:t xml:space="preserve">MSV: 25001608</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BÀI 3: TỔNG QUAN VỀ TRÍ TUỆ NHÂN TẠO</w:t>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Bài tập 2: Viết Prompt hiệu quả cho các tác vụ học tập </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1. TÁC VỤ 1:  Tóm tắt một bài đọc/tài liệu học thuật</w:t>
      </w:r>
    </w:p>
    <w:p w:rsidR="00000000" w:rsidDel="00000000" w:rsidP="00000000" w:rsidRDefault="00000000" w:rsidRPr="00000000" w14:paraId="00000007">
      <w:pPr>
        <w:rPr/>
      </w:pPr>
      <w:r w:rsidDel="00000000" w:rsidR="00000000" w:rsidRPr="00000000">
        <w:rPr>
          <w:rtl w:val="0"/>
        </w:rPr>
        <w:t xml:space="preserve">Tóm tắt bài báo:</w:t>
      </w:r>
    </w:p>
    <w:p w:rsidR="00000000" w:rsidDel="00000000" w:rsidP="00000000" w:rsidRDefault="00000000" w:rsidRPr="00000000" w14:paraId="00000008">
      <w:pPr>
        <w:rPr/>
      </w:pPr>
      <w:hyperlink r:id="rId6">
        <w:r w:rsidDel="00000000" w:rsidR="00000000" w:rsidRPr="00000000">
          <w:rPr>
            <w:color w:val="1155cc"/>
            <w:u w:val="single"/>
            <w:rtl w:val="0"/>
          </w:rPr>
          <w:t xml:space="preserve">https://www.microbiologyresearch.org/content/journal/jgv/10.1099/jgv.0.001778</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10635.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075"/>
        <w:gridCol w:w="5700"/>
        <w:tblGridChange w:id="0">
          <w:tblGrid>
            <w:gridCol w:w="1860"/>
            <w:gridCol w:w="3075"/>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prompt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prompt cải tiến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prompt năng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Tóm tắt bài báo về họ virus Hepeviridae theo link này trong 150 chữ. Hãy cho biết các đặc điểm chung của virus này về cấu trúc bộ gen, vật chủ chính và các chi (genus) quan trọng được nhắc đến.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Hãy tóm tắt bài báo 'ICTV Virus Taxonomy Profile: Hepeviridae 2022' theo các mục cụ thể sau:</w:t>
            </w:r>
          </w:p>
          <w:p w:rsidR="00000000" w:rsidDel="00000000" w:rsidP="00000000" w:rsidRDefault="00000000" w:rsidRPr="00000000" w14:paraId="0000000F">
            <w:pPr>
              <w:spacing w:line="240" w:lineRule="auto"/>
              <w:rPr/>
            </w:pPr>
            <w:r w:rsidDel="00000000" w:rsidR="00000000" w:rsidRPr="00000000">
              <w:rPr>
                <w:rtl w:val="0"/>
              </w:rPr>
              <w:t xml:space="preserve">-Đặc điểm hạt virus (Virion): Hình dạng, kích thước và cấu trúc capsid.</w:t>
            </w:r>
          </w:p>
          <w:p w:rsidR="00000000" w:rsidDel="00000000" w:rsidP="00000000" w:rsidRDefault="00000000" w:rsidRPr="00000000" w14:paraId="00000010">
            <w:pPr>
              <w:spacing w:line="240" w:lineRule="auto"/>
              <w:rPr/>
            </w:pPr>
            <w:r w:rsidDel="00000000" w:rsidR="00000000" w:rsidRPr="00000000">
              <w:rPr>
                <w:rtl w:val="0"/>
              </w:rPr>
              <w:t xml:space="preserve">-Cấu trúc bộ gen (Genome): Loại RNA, độ dài và các khung đọc mở (ORF).</w:t>
            </w:r>
          </w:p>
          <w:p w:rsidR="00000000" w:rsidDel="00000000" w:rsidP="00000000" w:rsidRDefault="00000000" w:rsidRPr="00000000" w14:paraId="00000011">
            <w:pPr>
              <w:spacing w:line="240" w:lineRule="auto"/>
              <w:rPr/>
            </w:pPr>
            <w:r w:rsidDel="00000000" w:rsidR="00000000" w:rsidRPr="00000000">
              <w:rPr>
                <w:rtl w:val="0"/>
              </w:rPr>
              <w:t xml:space="preserve">-Phân loại (Taxonomy): Tên các phân họ và các chi điển hình (ví dụ: Paslahepevirus).</w:t>
            </w:r>
          </w:p>
          <w:p w:rsidR="00000000" w:rsidDel="00000000" w:rsidP="00000000" w:rsidRDefault="00000000" w:rsidRPr="00000000" w14:paraId="00000012">
            <w:pPr>
              <w:spacing w:line="240" w:lineRule="auto"/>
              <w:rPr/>
            </w:pPr>
            <w:r w:rsidDel="00000000" w:rsidR="00000000" w:rsidRPr="00000000">
              <w:rPr>
                <w:rtl w:val="0"/>
              </w:rPr>
              <w:t xml:space="preserve">-Ý nghĩa lâm sàng: Các bệnh lý gây ra ở người và động vật (như viêm gan E).</w:t>
            </w:r>
          </w:p>
          <w:p w:rsidR="00000000" w:rsidDel="00000000" w:rsidP="00000000" w:rsidRDefault="00000000" w:rsidRPr="00000000" w14:paraId="00000013">
            <w:pPr>
              <w:spacing w:line="240" w:lineRule="auto"/>
              <w:rPr/>
            </w:pPr>
            <w:r w:rsidDel="00000000" w:rsidR="00000000" w:rsidRPr="00000000">
              <w:rPr>
                <w:rtl w:val="0"/>
              </w:rPr>
              <w:t xml:space="preserve">Yêu cầu: Trình bày bằng tiếng Việt, sử dụng đúng thuật ngữ chuyên ngành vi sinh vật học.</w:t>
            </w:r>
          </w:p>
          <w:p w:rsidR="00000000" w:rsidDel="00000000" w:rsidP="00000000" w:rsidRDefault="00000000" w:rsidRPr="00000000" w14:paraId="0000001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-Bạn là một chuyên gia về phân loại virus học thuộc Ủy ban Quốc tế về Phân loại Virus (ICTV).</w:t>
            </w:r>
          </w:p>
          <w:p w:rsidR="00000000" w:rsidDel="00000000" w:rsidP="00000000" w:rsidRDefault="00000000" w:rsidRPr="00000000" w14:paraId="00000016">
            <w:pPr>
              <w:spacing w:line="240" w:lineRule="auto"/>
              <w:rPr/>
            </w:pPr>
            <w:r w:rsidDel="00000000" w:rsidR="00000000" w:rsidRPr="00000000">
              <w:rPr>
                <w:rtl w:val="0"/>
              </w:rPr>
              <w:t xml:space="preserve">-Hãy phân tích sâu bài báo về họ Hepeviridae dựa trên nội dung được cung cấp theo quy trình tư duy sau:</w:t>
            </w:r>
          </w:p>
          <w:p w:rsidR="00000000" w:rsidDel="00000000" w:rsidP="00000000" w:rsidRDefault="00000000" w:rsidRPr="00000000" w14:paraId="00000017">
            <w:pPr>
              <w:spacing w:line="240" w:lineRule="auto"/>
              <w:rPr/>
            </w:pPr>
            <w:r w:rsidDel="00000000" w:rsidR="00000000" w:rsidRPr="00000000">
              <w:rPr>
                <w:rtl w:val="0"/>
              </w:rPr>
              <w:t xml:space="preserve">+Phân tích cấu trúc: Mô tả chi tiết tổ chức bộ gen, đặc biệt là chức năng của các ORF (ORF1, ORF2, ORF3). Tại sao cấu trúc này lại đặc trưng cho họ này?</w:t>
            </w:r>
          </w:p>
          <w:p w:rsidR="00000000" w:rsidDel="00000000" w:rsidP="00000000" w:rsidRDefault="00000000" w:rsidRPr="00000000" w14:paraId="00000018">
            <w:pPr>
              <w:spacing w:line="240" w:lineRule="auto"/>
              <w:rPr/>
            </w:pPr>
            <w:r w:rsidDel="00000000" w:rsidR="00000000" w:rsidRPr="00000000">
              <w:rPr>
                <w:rtl w:val="0"/>
              </w:rPr>
              <w:t xml:space="preserve">+Sơ đồ phân loại: Trình bày sự khác biệt giữa phân họ Orthohepevirinae và Parahepevirinae (về vật chủ và đặc điểm sinh học).</w:t>
            </w:r>
          </w:p>
          <w:p w:rsidR="00000000" w:rsidDel="00000000" w:rsidP="00000000" w:rsidRDefault="00000000" w:rsidRPr="00000000" w14:paraId="00000019">
            <w:pPr>
              <w:spacing w:line="240" w:lineRule="auto"/>
              <w:rPr/>
            </w:pPr>
            <w:r w:rsidDel="00000000" w:rsidR="00000000" w:rsidRPr="00000000">
              <w:rPr>
                <w:rtl w:val="0"/>
              </w:rPr>
              <w:t xml:space="preserve">+Chu kỳ nhân bản: Tóm tắt ngắn gọn các bước virus xâm nhập và thoát khỏi tế bào vật chủ (egress).</w:t>
            </w:r>
          </w:p>
          <w:p w:rsidR="00000000" w:rsidDel="00000000" w:rsidP="00000000" w:rsidRDefault="00000000" w:rsidRPr="00000000" w14:paraId="0000001A">
            <w:pPr>
              <w:spacing w:line="240" w:lineRule="auto"/>
              <w:rPr/>
            </w:pPr>
            <w:r w:rsidDel="00000000" w:rsidR="00000000" w:rsidRPr="00000000">
              <w:rPr>
                <w:rtl w:val="0"/>
              </w:rPr>
              <w:t xml:space="preserve">+Cập nhật mới: Điểm mới nhất trong báo cáo năm 2022 này so với các phân loại cũ là gì?</w:t>
            </w:r>
          </w:p>
          <w:p w:rsidR="00000000" w:rsidDel="00000000" w:rsidP="00000000" w:rsidRDefault="00000000" w:rsidRPr="00000000" w14:paraId="0000001B">
            <w:pPr>
              <w:spacing w:line="240" w:lineRule="auto"/>
              <w:rPr/>
            </w:pPr>
            <w:r w:rsidDel="00000000" w:rsidR="00000000" w:rsidRPr="00000000">
              <w:rPr>
                <w:rtl w:val="0"/>
              </w:rPr>
              <w:t xml:space="preserve">-Định dạng:</w:t>
            </w:r>
          </w:p>
          <w:p w:rsidR="00000000" w:rsidDel="00000000" w:rsidP="00000000" w:rsidRDefault="00000000" w:rsidRPr="00000000" w14:paraId="0000001C">
            <w:pPr>
              <w:spacing w:line="240" w:lineRule="auto"/>
              <w:rPr/>
            </w:pPr>
            <w:r w:rsidDel="00000000" w:rsidR="00000000" w:rsidRPr="00000000">
              <w:rPr>
                <w:rtl w:val="0"/>
              </w:rPr>
              <w:t xml:space="preserve">Sử dụng danh sách gạch đầu dòng cho các đặc điểm kỹ thuật, tạo một bảng so sánh ngắn giữa các chi (genus) chính trong họ này, kết luận về tầm quan trọng của việc hiểu rõ taxonomy này trong việc kiểm soát dịch bệnh viêm gan E.</w:t>
            </w:r>
          </w:p>
          <w:p w:rsidR="00000000" w:rsidDel="00000000" w:rsidP="00000000" w:rsidRDefault="00000000" w:rsidRPr="00000000" w14:paraId="0000001D">
            <w:pPr>
              <w:spacing w:line="240" w:lineRule="auto"/>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2.TÁC VỤ 2:  Giải thích một khái niệm phức tạp</w:t>
      </w:r>
    </w:p>
    <w:p w:rsidR="00000000" w:rsidDel="00000000" w:rsidP="00000000" w:rsidRDefault="00000000" w:rsidRPr="00000000" w14:paraId="00000021">
      <w:pPr>
        <w:rPr/>
      </w:pPr>
      <w:r w:rsidDel="00000000" w:rsidR="00000000" w:rsidRPr="00000000">
        <w:rPr>
          <w:rtl w:val="0"/>
        </w:rPr>
        <w:t xml:space="preserve">-Giải thích khái niệm của ý thức</w:t>
      </w:r>
    </w:p>
    <w:p w:rsidR="00000000" w:rsidDel="00000000" w:rsidP="00000000" w:rsidRDefault="00000000" w:rsidRPr="00000000" w14:paraId="00000022">
      <w:pPr>
        <w:rPr/>
      </w:pPr>
      <w:r w:rsidDel="00000000" w:rsidR="00000000" w:rsidRPr="00000000">
        <w:rPr>
          <w:rtl w:val="0"/>
        </w:rPr>
      </w:r>
    </w:p>
    <w:tbl>
      <w:tblPr>
        <w:tblStyle w:val="Table2"/>
        <w:tblW w:w="1062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3060"/>
        <w:gridCol w:w="5715"/>
        <w:tblGridChange w:id="0">
          <w:tblGrid>
            <w:gridCol w:w="1845"/>
            <w:gridCol w:w="3060"/>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prompt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prompt cải tiến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prompt năng cao</w:t>
            </w:r>
          </w:p>
        </w:tc>
      </w:tr>
      <w:tr>
        <w:trPr>
          <w:cantSplit w:val="0"/>
          <w:trHeight w:val="276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Giải thích khái niệm 'ý thức' là gì một cách dễ hiểu nhất. Hãy đưa ra một ví dụ đơn giản để phân biệt giữa trạng thái có ý thức và vô thức ở con 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Hãy giải thích khái niệm ý thức theo các khía cạnh sau:</w:t>
            </w:r>
          </w:p>
          <w:p w:rsidR="00000000" w:rsidDel="00000000" w:rsidP="00000000" w:rsidRDefault="00000000" w:rsidRPr="00000000" w14:paraId="00000028">
            <w:pPr>
              <w:spacing w:line="240" w:lineRule="auto"/>
              <w:rPr/>
            </w:pPr>
            <w:r w:rsidDel="00000000" w:rsidR="00000000" w:rsidRPr="00000000">
              <w:rPr>
                <w:rtl w:val="0"/>
              </w:rPr>
              <w:t xml:space="preserve">-Góc độ Triết học: 'Vấn đề nan giải' (Hard problem of consciousness) của David Chalmers là gì?</w:t>
            </w:r>
          </w:p>
          <w:p w:rsidR="00000000" w:rsidDel="00000000" w:rsidP="00000000" w:rsidRDefault="00000000" w:rsidRPr="00000000" w14:paraId="00000029">
            <w:pPr>
              <w:spacing w:line="240" w:lineRule="auto"/>
              <w:rPr/>
            </w:pPr>
            <w:r w:rsidDel="00000000" w:rsidR="00000000" w:rsidRPr="00000000">
              <w:rPr>
                <w:rtl w:val="0"/>
              </w:rPr>
              <w:t xml:space="preserve">-Góc độ Khoa học thần kinh: Ý thức hình thành như thế nào trong não bộ? (Đề cập đến các vùng não liên quan).</w:t>
            </w:r>
          </w:p>
          <w:p w:rsidR="00000000" w:rsidDel="00000000" w:rsidP="00000000" w:rsidRDefault="00000000" w:rsidRPr="00000000" w14:paraId="0000002A">
            <w:pPr>
              <w:spacing w:line="240" w:lineRule="auto"/>
              <w:rPr/>
            </w:pPr>
            <w:r w:rsidDel="00000000" w:rsidR="00000000" w:rsidRPr="00000000">
              <w:rPr>
                <w:rtl w:val="0"/>
              </w:rPr>
              <w:t xml:space="preserve">-Các cấp độ của ý thức: Phân biệt giữa nhận thức về môi trường xung quanh và tự nhận thức (self-awareness).</w:t>
            </w:r>
          </w:p>
          <w:p w:rsidR="00000000" w:rsidDel="00000000" w:rsidP="00000000" w:rsidRDefault="00000000" w:rsidRPr="00000000" w14:paraId="0000002B">
            <w:pPr>
              <w:spacing w:line="240" w:lineRule="auto"/>
              <w:rPr/>
            </w:pPr>
            <w:r w:rsidDel="00000000" w:rsidR="00000000" w:rsidRPr="00000000">
              <w:rPr>
                <w:rtl w:val="0"/>
              </w:rPr>
              <w:t xml:space="preserve">Yêu cầu: Trình bày rõ ràng, sử dụng các tiêu đề mục và ngôn ngữ khoa học chính xác.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Bạn là một giáo sư liên ngành chuyên về Khoa học nhận thức (Cognitive Science) và Triết học tâm trí. Giải thích bản chất của ý thức bằng cách kết hợp các bước tư duy sau:</w:t>
            </w:r>
          </w:p>
          <w:p w:rsidR="00000000" w:rsidDel="00000000" w:rsidP="00000000" w:rsidRDefault="00000000" w:rsidRPr="00000000" w14:paraId="0000002D">
            <w:pPr>
              <w:spacing w:line="240" w:lineRule="auto"/>
              <w:rPr/>
            </w:pPr>
            <w:r w:rsidDel="00000000" w:rsidR="00000000" w:rsidRPr="00000000">
              <w:rPr>
                <w:rtl w:val="0"/>
              </w:rPr>
              <w:t xml:space="preserve">-Định nghĩa nền tảng: Sử dụng khái niệm 'Qualia' để giải thích trải nghiệm chủ quan của cá nhân.</w:t>
            </w:r>
          </w:p>
          <w:p w:rsidR="00000000" w:rsidDel="00000000" w:rsidP="00000000" w:rsidRDefault="00000000" w:rsidRPr="00000000" w14:paraId="0000002E">
            <w:pPr>
              <w:spacing w:line="240" w:lineRule="auto"/>
              <w:rPr/>
            </w:pPr>
            <w:r w:rsidDel="00000000" w:rsidR="00000000" w:rsidRPr="00000000">
              <w:rPr>
                <w:rtl w:val="0"/>
              </w:rPr>
              <w:t xml:space="preserve">-So sánh lý thuyết: Hãy so sánh hai lý thuyết chính: 'Thuyết không gian làm việc toàn cầu' (Global Workspace Theory) và 'Thuyết thông tin tích hợp' (Integrated Information Theory). Sử dụng một phép ẩn dụ (ví dụ: rạp chiếu phim hoặc mạng lưới điện) để làm rõ mỗi lý thuyết.</w:t>
            </w:r>
          </w:p>
          <w:p w:rsidR="00000000" w:rsidDel="00000000" w:rsidP="00000000" w:rsidRDefault="00000000" w:rsidRPr="00000000" w14:paraId="0000002F">
            <w:pPr>
              <w:spacing w:line="240" w:lineRule="auto"/>
              <w:rPr/>
            </w:pPr>
            <w:r w:rsidDel="00000000" w:rsidR="00000000" w:rsidRPr="00000000">
              <w:rPr>
                <w:rtl w:val="0"/>
              </w:rPr>
              <w:t xml:space="preserve">-Mối quan hệ Thân - Tâm: Giải thích ngắn gọn quan điểm Duy vật (Materialism) và Duy tâm (Dualism) đối với ý thức.</w:t>
            </w:r>
          </w:p>
          <w:p w:rsidR="00000000" w:rsidDel="00000000" w:rsidP="00000000" w:rsidRDefault="00000000" w:rsidRPr="00000000" w14:paraId="00000030">
            <w:pPr>
              <w:spacing w:line="240" w:lineRule="auto"/>
              <w:rPr/>
            </w:pPr>
            <w:r w:rsidDel="00000000" w:rsidR="00000000" w:rsidRPr="00000000">
              <w:rPr>
                <w:rtl w:val="0"/>
              </w:rPr>
              <w:t xml:space="preserve">-Câu hỏi: Tại sao việc xác định ý thức ở AI lại là một chủ đề gây tranh cãi hiện nay?</w:t>
            </w:r>
          </w:p>
          <w:p w:rsidR="00000000" w:rsidDel="00000000" w:rsidP="00000000" w:rsidRDefault="00000000" w:rsidRPr="00000000" w14:paraId="00000031">
            <w:pPr>
              <w:spacing w:line="240" w:lineRule="auto"/>
              <w:rPr/>
            </w:pPr>
            <w:r w:rsidDel="00000000" w:rsidR="00000000" w:rsidRPr="00000000">
              <w:rPr>
                <w:rtl w:val="0"/>
              </w:rPr>
              <w:t xml:space="preserve">Yêu cầu: Viết theo phong cách giảng giải lôi cuốn nhưng sâu sắc. Sử dụng định dạng Markdown, in đậm các thuật ngữ quan trọng.</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3.TÁC VỤ 3: Tạo bộ câu hỏi ôn tập cho một chủ đề</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Tạo bộ câu hỏi ôn tập cho chủ đề tổng quan về trí tuệ nhân tạo(AI)</w:t>
      </w:r>
    </w:p>
    <w:p w:rsidR="00000000" w:rsidDel="00000000" w:rsidP="00000000" w:rsidRDefault="00000000" w:rsidRPr="00000000" w14:paraId="00000035">
      <w:pPr>
        <w:rPr/>
      </w:pPr>
      <w:r w:rsidDel="00000000" w:rsidR="00000000" w:rsidRPr="00000000">
        <w:rPr>
          <w:rtl w:val="0"/>
        </w:rPr>
      </w:r>
    </w:p>
    <w:tbl>
      <w:tblPr>
        <w:tblStyle w:val="Table3"/>
        <w:tblW w:w="1062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3060"/>
        <w:gridCol w:w="5715"/>
        <w:tblGridChange w:id="0">
          <w:tblGrid>
            <w:gridCol w:w="1845"/>
            <w:gridCol w:w="3060"/>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prompt cơ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prompt cải tiến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prompt năng cao</w:t>
            </w:r>
          </w:p>
        </w:tc>
      </w:tr>
      <w:tr>
        <w:trPr>
          <w:cantSplit w:val="0"/>
          <w:trHeight w:val="276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Hãy tạo 10 câu hỏi trắc nghiệm ôn tập về chủ đề Trí tuệ nhân tạo (AI) cơ bản. Các câu hỏi nên bao gồm định nghĩa AI, phân biệt giữa AI yếu và AI mạnh, và một số ứng dụng phổ biến trong đời sống. Cung cấp đáp án ở cuối.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Hãy thiết kế một bộ câu hỏi ôn tập về AI gồm 15 câu, chia làm 3 phần:</w:t>
            </w:r>
          </w:p>
          <w:p w:rsidR="00000000" w:rsidDel="00000000" w:rsidP="00000000" w:rsidRDefault="00000000" w:rsidRPr="00000000" w14:paraId="0000003B">
            <w:pPr>
              <w:spacing w:line="240" w:lineRule="auto"/>
              <w:rPr/>
            </w:pPr>
            <w:r w:rsidDel="00000000" w:rsidR="00000000" w:rsidRPr="00000000">
              <w:rPr>
                <w:rtl w:val="0"/>
              </w:rPr>
              <w:t xml:space="preserve">-Phần 1 (Dễ): Lịch sử hình thành và các khái niệm cơ bản (Machine Learning, Deep Learning).</w:t>
            </w:r>
          </w:p>
          <w:p w:rsidR="00000000" w:rsidDel="00000000" w:rsidP="00000000" w:rsidRDefault="00000000" w:rsidRPr="00000000" w14:paraId="0000003C">
            <w:pPr>
              <w:spacing w:line="240" w:lineRule="auto"/>
              <w:rPr/>
            </w:pPr>
            <w:r w:rsidDel="00000000" w:rsidR="00000000" w:rsidRPr="00000000">
              <w:rPr>
                <w:rtl w:val="0"/>
              </w:rPr>
              <w:t xml:space="preserve">-Phần 2 (Trung bình): Các thuật toán phổ biến (Hồi quy tuyến tính, Cây quyết định, Mạng nơ-ron).</w:t>
            </w:r>
          </w:p>
          <w:p w:rsidR="00000000" w:rsidDel="00000000" w:rsidP="00000000" w:rsidRDefault="00000000" w:rsidRPr="00000000" w14:paraId="0000003D">
            <w:pPr>
              <w:spacing w:line="240" w:lineRule="auto"/>
              <w:rPr/>
            </w:pPr>
            <w:r w:rsidDel="00000000" w:rsidR="00000000" w:rsidRPr="00000000">
              <w:rPr>
                <w:rtl w:val="0"/>
              </w:rPr>
              <w:t xml:space="preserve">-Phần 3 (Khó): Đạo đức trong AI và các xu hướng mới như Generative AI (LLMs).</w:t>
            </w:r>
          </w:p>
          <w:p w:rsidR="00000000" w:rsidDel="00000000" w:rsidP="00000000" w:rsidRDefault="00000000" w:rsidRPr="00000000" w14:paraId="0000003E">
            <w:pPr>
              <w:spacing w:line="240" w:lineRule="auto"/>
              <w:rPr/>
            </w:pPr>
            <w:r w:rsidDel="00000000" w:rsidR="00000000" w:rsidRPr="00000000">
              <w:rPr>
                <w:rtl w:val="0"/>
              </w:rPr>
              <w:t xml:space="preserve">Yêu cầu: Mỗi câu hỏi trắc nghiệm phải có 4 phương án lựa chọn và có phần giải thích ngắn gọn tại sao đáp án đó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Bạn là một chuyên gia đào tạo nhân sự tại một tập đoàn công nghệ lớn, đang soạn bài kiểm tra năng lực đầu vào cho vị trí AI Trainee. Hãy tạo một bộ câu hỏi ôn tập chuyên sâu gồm 10 câu hỏi tình huống (Case study questions).</w:t>
            </w:r>
          </w:p>
          <w:p w:rsidR="00000000" w:rsidDel="00000000" w:rsidP="00000000" w:rsidRDefault="00000000" w:rsidRPr="00000000" w14:paraId="00000040">
            <w:pPr>
              <w:spacing w:line="240" w:lineRule="auto"/>
              <w:rPr/>
            </w:pPr>
            <w:r w:rsidDel="00000000" w:rsidR="00000000" w:rsidRPr="00000000">
              <w:rPr>
                <w:rtl w:val="0"/>
              </w:rPr>
              <w:t xml:space="preserve">Quy trình tư duy để tạo câu hỏi:</w:t>
            </w:r>
          </w:p>
          <w:p w:rsidR="00000000" w:rsidDel="00000000" w:rsidP="00000000" w:rsidRDefault="00000000" w:rsidRPr="00000000" w14:paraId="00000041">
            <w:pPr>
              <w:spacing w:line="240" w:lineRule="auto"/>
              <w:rPr/>
            </w:pPr>
            <w:r w:rsidDel="00000000" w:rsidR="00000000" w:rsidRPr="00000000">
              <w:rPr>
                <w:rtl w:val="0"/>
              </w:rPr>
              <w:t xml:space="preserve">-Đưa ra một ngữ cảnh thực tế (ví dụ: Một ngân hàng muốn dùng AI để phát hiện gian lận).</w:t>
            </w:r>
          </w:p>
          <w:p w:rsidR="00000000" w:rsidDel="00000000" w:rsidP="00000000" w:rsidRDefault="00000000" w:rsidRPr="00000000" w14:paraId="00000042">
            <w:pPr>
              <w:spacing w:line="240" w:lineRule="auto"/>
              <w:rPr/>
            </w:pPr>
            <w:r w:rsidDel="00000000" w:rsidR="00000000" w:rsidRPr="00000000">
              <w:rPr>
                <w:rtl w:val="0"/>
              </w:rPr>
              <w:t xml:space="preserve">-Đặt câu hỏi về việc lựa chọn mô hình phù hợp nhất cho ngữ cảnh đó.</w:t>
            </w:r>
          </w:p>
          <w:p w:rsidR="00000000" w:rsidDel="00000000" w:rsidP="00000000" w:rsidRDefault="00000000" w:rsidRPr="00000000" w14:paraId="00000043">
            <w:pPr>
              <w:spacing w:line="240" w:lineRule="auto"/>
              <w:rPr/>
            </w:pPr>
            <w:r w:rsidDel="00000000" w:rsidR="00000000" w:rsidRPr="00000000">
              <w:rPr>
                <w:rtl w:val="0"/>
              </w:rPr>
              <w:t xml:space="preserve">-Phân tích các yếu tố ảnh hưởng (dữ liệu đầu vào, độ chính xác so với tốc độ xử lý).</w:t>
            </w:r>
          </w:p>
          <w:p w:rsidR="00000000" w:rsidDel="00000000" w:rsidP="00000000" w:rsidRDefault="00000000" w:rsidRPr="00000000" w14:paraId="00000044">
            <w:pPr>
              <w:spacing w:line="240" w:lineRule="auto"/>
              <w:rPr/>
            </w:pPr>
            <w:r w:rsidDel="00000000" w:rsidR="00000000" w:rsidRPr="00000000">
              <w:rPr>
                <w:rtl w:val="0"/>
              </w:rPr>
              <w:t xml:space="preserve">Yêu cầu cụ thể:</w:t>
            </w:r>
          </w:p>
          <w:p w:rsidR="00000000" w:rsidDel="00000000" w:rsidP="00000000" w:rsidRDefault="00000000" w:rsidRPr="00000000" w14:paraId="00000045">
            <w:pPr>
              <w:spacing w:line="240" w:lineRule="auto"/>
              <w:rPr/>
            </w:pPr>
            <w:r w:rsidDel="00000000" w:rsidR="00000000" w:rsidRPr="00000000">
              <w:rPr>
                <w:rtl w:val="0"/>
              </w:rPr>
              <w:t xml:space="preserve">Các câu hỏi phải bao quát: Xử lý ngôn ngữ tự nhiên (NLP), Thị giác máy tính (Computer Vision), và Hệ thống gợi ý.</w:t>
            </w:r>
          </w:p>
          <w:p w:rsidR="00000000" w:rsidDel="00000000" w:rsidP="00000000" w:rsidRDefault="00000000" w:rsidRPr="00000000" w14:paraId="00000046">
            <w:pPr>
              <w:spacing w:line="240" w:lineRule="auto"/>
              <w:rPr/>
            </w:pPr>
            <w:r w:rsidDel="00000000" w:rsidR="00000000" w:rsidRPr="00000000">
              <w:rPr>
                <w:rtl w:val="0"/>
              </w:rPr>
              <w:t xml:space="preserve">Tránh các câu hỏi lý thuyết suông; tập trung vào tư duy giải quyết vấn đề.</w:t>
            </w:r>
          </w:p>
          <w:p w:rsidR="00000000" w:rsidDel="00000000" w:rsidP="00000000" w:rsidRDefault="00000000" w:rsidRPr="00000000" w14:paraId="00000047">
            <w:pPr>
              <w:spacing w:line="240" w:lineRule="auto"/>
              <w:rPr/>
            </w:pPr>
            <w:r w:rsidDel="00000000" w:rsidR="00000000" w:rsidRPr="00000000">
              <w:rPr>
                <w:rtl w:val="0"/>
              </w:rPr>
              <w:t xml:space="preserve">Định dạng: [Tình huống] -&gt; [Câu hỏi] -&gt; [4 lựa chọn] -&gt; [Đáp án &amp; Giải thích chi tiết].</w:t>
            </w:r>
          </w:p>
          <w:p w:rsidR="00000000" w:rsidDel="00000000" w:rsidP="00000000" w:rsidRDefault="00000000" w:rsidRPr="00000000" w14:paraId="00000048">
            <w:pPr>
              <w:spacing w:line="240" w:lineRule="auto"/>
              <w:rPr/>
            </w:pPr>
            <w:r w:rsidDel="00000000" w:rsidR="00000000" w:rsidRPr="00000000">
              <w:rPr>
                <w:rtl w:val="0"/>
              </w:rPr>
              <w:t xml:space="preserve">Ngôn ngữ: Tiếng Việt chuyên ngành chuẩn xác.</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4. Thử nghiệm với chatgpt</w:t>
      </w:r>
    </w:p>
    <w:p w:rsidR="00000000" w:rsidDel="00000000" w:rsidP="00000000" w:rsidRDefault="00000000" w:rsidRPr="00000000" w14:paraId="0000004B">
      <w:pPr>
        <w:rPr/>
      </w:pPr>
      <w:r w:rsidDel="00000000" w:rsidR="00000000" w:rsidRPr="00000000">
        <w:rPr>
          <w:rtl w:val="0"/>
        </w:rPr>
        <w:t xml:space="preserve">-Hình ảnh thử nghiệm các prompt khác nhau ở các tác vụ khác nhau với chatgpt:</w:t>
      </w:r>
    </w:p>
    <w:p w:rsidR="00000000" w:rsidDel="00000000" w:rsidP="00000000" w:rsidRDefault="00000000" w:rsidRPr="00000000" w14:paraId="0000004C">
      <w:pPr>
        <w:rPr/>
      </w:pPr>
      <w:hyperlink r:id="rId7">
        <w:r w:rsidDel="00000000" w:rsidR="00000000" w:rsidRPr="00000000">
          <w:rPr>
            <w:color w:val="0000ee"/>
            <w:u w:val="single"/>
            <w:rtl w:val="0"/>
          </w:rPr>
          <w:t xml:space="preserve">Câu trả lời của chatgpt đối với các tác vụ</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-Bảng so sánh sự khác biệt của các prompt:</w:t>
      </w:r>
    </w:p>
    <w:tbl>
      <w:tblPr>
        <w:tblStyle w:val="Table4"/>
        <w:tblW w:w="1065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430"/>
        <w:gridCol w:w="3135"/>
        <w:gridCol w:w="3480"/>
        <w:tblGridChange w:id="0">
          <w:tblGrid>
            <w:gridCol w:w="1605"/>
            <w:gridCol w:w="2430"/>
            <w:gridCol w:w="3135"/>
            <w:gridCol w:w="3480"/>
          </w:tblGrid>
        </w:tblGridChange>
      </w:tblGrid>
      <w:tr>
        <w:trPr>
          <w:cantSplit w:val="0"/>
          <w:trHeight w:val="7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4F">
            <w:pPr>
              <w:spacing w:line="240" w:lineRule="auto"/>
              <w:rPr>
                <w:b w:val="1"/>
                <w:bCs w:val="1"/>
              </w:rPr>
            </w:pPr>
            <w:r w:rsidDel="00000000" w:rsidR="00000000" w:rsidRPr="00000000">
              <w:rPr>
                <w:b w:val="1"/>
                <w:bCs w:val="1"/>
                <w:rtl w:val="0"/>
              </w:rPr>
              <w:t xml:space="preserve">Tiêu chí</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50">
            <w:pPr>
              <w:spacing w:line="240" w:lineRule="auto"/>
              <w:rPr>
                <w:b w:val="1"/>
                <w:bCs w:val="1"/>
              </w:rPr>
            </w:pPr>
            <w:r w:rsidDel="00000000" w:rsidR="00000000" w:rsidRPr="00000000">
              <w:rPr>
                <w:b w:val="1"/>
                <w:bCs w:val="1"/>
                <w:rtl w:val="0"/>
              </w:rPr>
              <w:t xml:space="preserve">Prompt Cơ bản </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51">
            <w:pPr>
              <w:spacing w:line="240" w:lineRule="auto"/>
              <w:rPr>
                <w:b w:val="1"/>
                <w:bCs w:val="1"/>
              </w:rPr>
            </w:pPr>
            <w:r w:rsidDel="00000000" w:rsidR="00000000" w:rsidRPr="00000000">
              <w:rPr>
                <w:b w:val="1"/>
                <w:bCs w:val="1"/>
                <w:rtl w:val="0"/>
              </w:rPr>
              <w:t xml:space="preserve">Prompt Cải tiến </w:t>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52">
            <w:pPr>
              <w:spacing w:line="240" w:lineRule="auto"/>
              <w:rPr>
                <w:b w:val="1"/>
                <w:bCs w:val="1"/>
              </w:rPr>
            </w:pPr>
            <w:r w:rsidDel="00000000" w:rsidR="00000000" w:rsidRPr="00000000">
              <w:rPr>
                <w:b w:val="1"/>
                <w:bCs w:val="1"/>
                <w:rtl w:val="0"/>
              </w:rPr>
              <w:t xml:space="preserve">Prompt Nâng cao </w:t>
            </w:r>
          </w:p>
        </w:tc>
      </w:tr>
      <w:tr>
        <w:trPr>
          <w:cantSplit w:val="0"/>
          <w:trHeight w:val="1031.85058593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3">
            <w:pPr>
              <w:spacing w:line="240" w:lineRule="auto"/>
              <w:rPr>
                <w:b w:val="1"/>
                <w:bCs w:val="1"/>
              </w:rPr>
            </w:pPr>
            <w:r w:rsidDel="00000000" w:rsidR="00000000" w:rsidRPr="00000000">
              <w:rPr>
                <w:b w:val="1"/>
                <w:bCs w:val="1"/>
                <w:rtl w:val="0"/>
              </w:rPr>
              <w:t xml:space="preserve">Mục tiêu cốt lõi</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4">
            <w:pPr>
              <w:spacing w:line="240" w:lineRule="auto"/>
              <w:rPr>
                <w:b w:val="1"/>
                <w:bCs w:val="1"/>
              </w:rPr>
            </w:pPr>
            <w:r w:rsidDel="00000000" w:rsidR="00000000" w:rsidRPr="00000000">
              <w:rPr>
                <w:b w:val="1"/>
                <w:bCs w:val="1"/>
                <w:rtl w:val="0"/>
              </w:rPr>
              <w:t xml:space="preserve">Lấy thông tin thô nhanh chóng.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5">
            <w:pPr>
              <w:spacing w:line="240" w:lineRule="auto"/>
              <w:rPr>
                <w:b w:val="1"/>
                <w:bCs w:val="1"/>
              </w:rPr>
            </w:pPr>
            <w:r w:rsidDel="00000000" w:rsidR="00000000" w:rsidRPr="00000000">
              <w:rPr>
                <w:b w:val="1"/>
                <w:bCs w:val="1"/>
                <w:rtl w:val="0"/>
              </w:rPr>
              <w:t xml:space="preserve">Kiểm soát định dạng và độ bao phủ thông tin.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6">
            <w:pPr>
              <w:spacing w:line="240" w:lineRule="auto"/>
              <w:rPr>
                <w:b w:val="1"/>
                <w:bCs w:val="1"/>
              </w:rPr>
            </w:pPr>
            <w:r w:rsidDel="00000000" w:rsidR="00000000" w:rsidRPr="00000000">
              <w:rPr>
                <w:b w:val="1"/>
                <w:bCs w:val="1"/>
                <w:rtl w:val="0"/>
              </w:rPr>
              <w:t xml:space="preserve">Mô phỏng tư duy chuyên gia và giải quyết logic phức tạp.</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7">
            <w:pPr>
              <w:spacing w:line="240" w:lineRule="auto"/>
              <w:rPr>
                <w:b w:val="1"/>
                <w:bCs w:val="1"/>
              </w:rPr>
            </w:pPr>
            <w:r w:rsidDel="00000000" w:rsidR="00000000" w:rsidRPr="00000000">
              <w:rPr>
                <w:b w:val="1"/>
                <w:bCs w:val="1"/>
                <w:rtl w:val="0"/>
              </w:rPr>
              <w:t xml:space="preserve">Cơ chế hoạt động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Dựa trên xác suất thống kê bề mặt của từ ngữ.</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Giới hạn không gian tìm kiếm bằng các tiêu đề mục.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Kích hoạt mạng lưới tri thức chuyên sâu và chuỗi lập luận (In-context learning).</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B">
            <w:pPr>
              <w:spacing w:line="240" w:lineRule="auto"/>
              <w:rPr>
                <w:b w:val="1"/>
                <w:bCs w:val="1"/>
              </w:rPr>
            </w:pPr>
            <w:r w:rsidDel="00000000" w:rsidR="00000000" w:rsidRPr="00000000">
              <w:rPr>
                <w:b w:val="1"/>
                <w:bCs w:val="1"/>
                <w:rtl w:val="0"/>
              </w:rPr>
              <w:t xml:space="preserve">Độ chính xác</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Trung bình - Dễ bị "ảo giác" hoặc lan man.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Cao - Thông tin bám sát cấu trúc yêu cầu.</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Rất cao - Có sự phản biện và chọn lọc dữ liệu.</w:t>
            </w:r>
          </w:p>
        </w:tc>
      </w:tr>
      <w:tr>
        <w:trPr>
          <w:cantSplit w:val="0"/>
          <w:trHeight w:val="251.85058593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F">
            <w:pPr>
              <w:spacing w:line="240" w:lineRule="auto"/>
              <w:rPr>
                <w:b w:val="1"/>
                <w:bCs w:val="1"/>
              </w:rPr>
            </w:pPr>
            <w:r w:rsidDel="00000000" w:rsidR="00000000" w:rsidRPr="00000000">
              <w:rPr>
                <w:b w:val="1"/>
                <w:bCs w:val="1"/>
                <w:rtl w:val="0"/>
              </w:rPr>
              <w:t xml:space="preserve">Tính ứng dụng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Các câu hỏi thường nhật, tra cứu nhanh.</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Báo cáo, tiểu luận, tài liệu chuyên môn.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Nghiên cứu sâu, giải quyết vấn đề phức tạp, phản biện khoa học.</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sz w:val="24"/>
          <w:szCs w:val="24"/>
        </w:rPr>
      </w:pPr>
      <w:r w:rsidDel="00000000" w:rsidR="00000000" w:rsidRPr="00000000">
        <w:rPr>
          <w:b w:val="1"/>
          <w:bCs w:val="1"/>
          <w:sz w:val="24"/>
          <w:szCs w:val="24"/>
          <w:rtl w:val="0"/>
        </w:rPr>
        <w:t xml:space="preserve">5.Tại sao một số prompt hiệu quả hơn các prompt khác?</w:t>
      </w:r>
    </w:p>
    <w:p w:rsidR="00000000" w:rsidDel="00000000" w:rsidP="00000000" w:rsidRDefault="00000000" w:rsidRPr="00000000" w14:paraId="00000065">
      <w:pPr>
        <w:rPr/>
      </w:pPr>
      <w:r w:rsidDel="00000000" w:rsidR="00000000" w:rsidRPr="00000000">
        <w:rPr>
          <w:rtl w:val="0"/>
        </w:rPr>
        <w:t xml:space="preserve">Sự khác biệt về chất lượng phản hồi không đến từ may mắn, mà đến từ lượng thông tin ngữ cảnh và giới hạn tư duy mà bạn thiết lập cho AI.</w:t>
      </w:r>
    </w:p>
    <w:p w:rsidR="00000000" w:rsidDel="00000000" w:rsidP="00000000" w:rsidRDefault="00000000" w:rsidRPr="00000000" w14:paraId="00000066">
      <w:pPr>
        <w:ind w:left="0" w:firstLine="0"/>
        <w:rPr/>
      </w:pPr>
      <w:r w:rsidDel="00000000" w:rsidR="00000000" w:rsidRPr="00000000">
        <w:rPr>
          <w:rtl w:val="0"/>
        </w:rPr>
        <w:t xml:space="preserve">-Tính cụ thể (Specificity): Prompt cơ bản thường để lại quá nhiều "khoảng trống" cho AI tự suy diễn. Ví dụ, khi bạn chỉ nói "Tóm tắt", AI không biết bạn cần tóm tắt cho một giáo sư hay cho một học sinh tiểu học. Prompt nâng cao loại bỏ sự mơ hồ này bằng cách chỉ định rõ mục tiêu.</w:t>
      </w:r>
    </w:p>
    <w:p w:rsidR="00000000" w:rsidDel="00000000" w:rsidP="00000000" w:rsidRDefault="00000000" w:rsidRPr="00000000" w14:paraId="00000067">
      <w:pPr>
        <w:ind w:left="0" w:firstLine="0"/>
        <w:rPr/>
      </w:pPr>
      <w:r w:rsidDel="00000000" w:rsidR="00000000" w:rsidRPr="00000000">
        <w:rPr>
          <w:rtl w:val="0"/>
        </w:rPr>
        <w:t xml:space="preserve">-Cấu trúc dữ liệu đầu ra: AI hoạt động tốt hơn khi được giao một khung xương (Template). Khi bạn yêu cầu "Trình bày dạng bảng" hoặc "Chia làm 3 phần", bạn đang ép AI phải phân loại thông tin ngay từ bước xử lý, giúp kết quả có tính logic cao hơn.</w:t>
      </w:r>
    </w:p>
    <w:p w:rsidR="00000000" w:rsidDel="00000000" w:rsidP="00000000" w:rsidRDefault="00000000" w:rsidRPr="00000000" w14:paraId="00000068">
      <w:pPr>
        <w:ind w:left="0" w:firstLine="0"/>
        <w:rPr/>
      </w:pPr>
      <w:r w:rsidDel="00000000" w:rsidR="00000000" w:rsidRPr="00000000">
        <w:rPr>
          <w:rtl w:val="0"/>
        </w:rPr>
        <w:t xml:space="preserve">-Kích hoạt khả năng suy luận (Reasoning): Các prompt nâng cao sử dụng kỹ thuật Chain-of-Thought (Chuỗi tư duy) yêu cầu AI "giải thích tại sao" hoặc "đi qua từng bước". Điều này giúp ngăn chặn hiện tượng AI đưa ra kết quả hời hợt hoặc bịa đặt (hallucination) vì nó buộc phải bám sát logic vấn đề.</w:t>
      </w:r>
    </w:p>
    <w:p w:rsidR="00000000" w:rsidDel="00000000" w:rsidP="00000000" w:rsidRDefault="00000000" w:rsidRPr="00000000" w14:paraId="00000069">
      <w:pPr>
        <w:ind w:left="0" w:firstLine="0"/>
        <w:rPr/>
      </w:pPr>
      <w:r w:rsidDel="00000000" w:rsidR="00000000" w:rsidRPr="00000000">
        <w:rPr>
          <w:rtl w:val="0"/>
        </w:rPr>
        <w:t xml:space="preserve">-Sức mạnh của vai trò (Role-playing): Khi đóng vai chuyên gia, AI sẽ ưu tiên sử dụng bộ từ vựng chuyên ngành và phong cách hành văn đặc thù của lĩnh vực đó, giúp nội dung có trọng số và độ tin cậy cao hơn.</w:t>
      </w: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b w:val="1"/>
          <w:bCs w:val="1"/>
          <w:sz w:val="24"/>
          <w:szCs w:val="24"/>
          <w:rtl w:val="0"/>
        </w:rPr>
        <w:t xml:space="preserve">6. Tổng hợp nguyên tắc và mẹo viết prompt hiệu quả</w:t>
      </w:r>
    </w:p>
    <w:p w:rsidR="00000000" w:rsidDel="00000000" w:rsidP="00000000" w:rsidRDefault="00000000" w:rsidRPr="00000000" w14:paraId="0000006B">
      <w:pPr>
        <w:rPr>
          <w:b w:val="1"/>
          <w:bCs w:val="1"/>
        </w:rPr>
      </w:pPr>
      <w:r w:rsidDel="00000000" w:rsidR="00000000" w:rsidRPr="00000000">
        <w:rPr>
          <w:b w:val="1"/>
          <w:bCs w:val="1"/>
          <w:rtl w:val="0"/>
        </w:rPr>
        <w:t xml:space="preserve">Mô hình viết prompt: CLEAR</w:t>
      </w:r>
    </w:p>
    <w:p w:rsidR="00000000" w:rsidDel="00000000" w:rsidP="00000000" w:rsidRDefault="00000000" w:rsidRPr="00000000" w14:paraId="0000006C">
      <w:pPr>
        <w:rPr/>
      </w:pPr>
      <w:r w:rsidDel="00000000" w:rsidR="00000000" w:rsidRPr="00000000">
        <w:rPr>
          <w:rtl w:val="0"/>
        </w:rPr>
        <w:t xml:space="preserve">C - Context (Bối cảnh):Cung cấp thông tin nền liên quan để AI hiểu đúng vấn đề.</w:t>
      </w:r>
    </w:p>
    <w:p w:rsidR="00000000" w:rsidDel="00000000" w:rsidP="00000000" w:rsidRDefault="00000000" w:rsidRPr="00000000" w14:paraId="0000006D">
      <w:pPr>
        <w:rPr/>
      </w:pPr>
      <w:r w:rsidDel="00000000" w:rsidR="00000000" w:rsidRPr="00000000">
        <w:rPr>
          <w:rtl w:val="0"/>
        </w:rPr>
        <w:t xml:space="preserve">L - Role (Vai trò): Giao cho AI một vai trò cụ thể.</w:t>
      </w:r>
    </w:p>
    <w:p w:rsidR="00000000" w:rsidDel="00000000" w:rsidP="00000000" w:rsidRDefault="00000000" w:rsidRPr="00000000" w14:paraId="0000006E">
      <w:pPr>
        <w:rPr/>
      </w:pPr>
      <w:r w:rsidDel="00000000" w:rsidR="00000000" w:rsidRPr="00000000">
        <w:rPr>
          <w:rtl w:val="0"/>
        </w:rPr>
        <w:t xml:space="preserve">E - Explicit Instruction (Chỉ dẫn rõ ràng): Nêu cụ thể yêu cầu: làm gì, định</w:t>
      </w:r>
    </w:p>
    <w:p w:rsidR="00000000" w:rsidDel="00000000" w:rsidP="00000000" w:rsidRDefault="00000000" w:rsidRPr="00000000" w14:paraId="0000006F">
      <w:pPr>
        <w:rPr/>
      </w:pPr>
      <w:r w:rsidDel="00000000" w:rsidR="00000000" w:rsidRPr="00000000">
        <w:rPr>
          <w:rtl w:val="0"/>
        </w:rPr>
        <w:t xml:space="preserve">dạng nào, số lượng bao nhiêu.</w:t>
      </w:r>
    </w:p>
    <w:p w:rsidR="00000000" w:rsidDel="00000000" w:rsidP="00000000" w:rsidRDefault="00000000" w:rsidRPr="00000000" w14:paraId="00000070">
      <w:pPr>
        <w:rPr/>
      </w:pPr>
      <w:r w:rsidDel="00000000" w:rsidR="00000000" w:rsidRPr="00000000">
        <w:rPr>
          <w:rtl w:val="0"/>
        </w:rPr>
        <w:t xml:space="preserve">A - Audience (Đối tượng): Xác định người nghe/đọc của kết quả.</w:t>
      </w:r>
    </w:p>
    <w:p w:rsidR="00000000" w:rsidDel="00000000" w:rsidP="00000000" w:rsidRDefault="00000000" w:rsidRPr="00000000" w14:paraId="00000071">
      <w:pPr>
        <w:rPr/>
      </w:pPr>
      <w:r w:rsidDel="00000000" w:rsidR="00000000" w:rsidRPr="00000000">
        <w:rPr>
          <w:rtl w:val="0"/>
        </w:rPr>
        <w:t xml:space="preserve">R - Refine (Tinh chỉnh): Yêu cầu AI sửa đổi, cải thiện dựa trên kết quả đã có.</w:t>
      </w:r>
    </w:p>
    <w:p w:rsidR="00000000" w:rsidDel="00000000" w:rsidP="00000000" w:rsidRDefault="00000000" w:rsidRPr="00000000" w14:paraId="00000072">
      <w:pPr>
        <w:rPr>
          <w:b w:val="1"/>
          <w:bCs w:val="1"/>
        </w:rPr>
      </w:pPr>
      <w:r w:rsidDel="00000000" w:rsidR="00000000" w:rsidRPr="00000000">
        <w:rPr>
          <w:b w:val="1"/>
          <w:bCs w:val="1"/>
          <w:rtl w:val="0"/>
        </w:rPr>
        <w:t xml:space="preserve">Các nguyên tắc cốt lõi (Mô hình C.R.E.A.T.E)</w:t>
      </w:r>
    </w:p>
    <w:p w:rsidR="00000000" w:rsidDel="00000000" w:rsidP="00000000" w:rsidRDefault="00000000" w:rsidRPr="00000000" w14:paraId="00000073">
      <w:pPr>
        <w:rPr/>
      </w:pPr>
      <w:r w:rsidDel="00000000" w:rsidR="00000000" w:rsidRPr="00000000">
        <w:rPr>
          <w:rtl w:val="0"/>
        </w:rPr>
        <w:t xml:space="preserve">C - Context (Ngữ cảnh): Cung cấp nền tảng. Bạn là ai? Bạn đang làm việc này cho mục đích gì?</w:t>
      </w:r>
    </w:p>
    <w:p w:rsidR="00000000" w:rsidDel="00000000" w:rsidP="00000000" w:rsidRDefault="00000000" w:rsidRPr="00000000" w14:paraId="00000074">
      <w:pPr>
        <w:rPr/>
      </w:pPr>
      <w:r w:rsidDel="00000000" w:rsidR="00000000" w:rsidRPr="00000000">
        <w:rPr>
          <w:rtl w:val="0"/>
        </w:rPr>
        <w:t xml:space="preserve">R - Role (Vai trò): Chỉ định một tư cách chuyên gia cho AI (Ví dụ: Chuyên gia phân loại virus, Giáo sư triết học).</w:t>
      </w:r>
    </w:p>
    <w:p w:rsidR="00000000" w:rsidDel="00000000" w:rsidP="00000000" w:rsidRDefault="00000000" w:rsidRPr="00000000" w14:paraId="00000075">
      <w:pPr>
        <w:rPr/>
      </w:pPr>
      <w:r w:rsidDel="00000000" w:rsidR="00000000" w:rsidRPr="00000000">
        <w:rPr>
          <w:rtl w:val="0"/>
        </w:rPr>
        <w:t xml:space="preserve">E - Exclusion (Loại trừ): Nói rõ những gì bạn không muốn (Ví dụ: "Không dùng thuật ngữ quá phức tạp", "Không viết quá 300 chữ").</w:t>
      </w:r>
    </w:p>
    <w:p w:rsidR="00000000" w:rsidDel="00000000" w:rsidP="00000000" w:rsidRDefault="00000000" w:rsidRPr="00000000" w14:paraId="00000076">
      <w:pPr>
        <w:rPr/>
      </w:pPr>
      <w:r w:rsidDel="00000000" w:rsidR="00000000" w:rsidRPr="00000000">
        <w:rPr>
          <w:rtl w:val="0"/>
        </w:rPr>
        <w:t xml:space="preserve">A - Action (Hành động): Sử dụng các động từ mạnh (Ví dụ: "Phân tích", "Phê bình", "Thiết kế", thay vì chỉ nói "Làm").</w:t>
      </w:r>
    </w:p>
    <w:p w:rsidR="00000000" w:rsidDel="00000000" w:rsidP="00000000" w:rsidRDefault="00000000" w:rsidRPr="00000000" w14:paraId="00000077">
      <w:pPr>
        <w:rPr/>
      </w:pPr>
      <w:r w:rsidDel="00000000" w:rsidR="00000000" w:rsidRPr="00000000">
        <w:rPr>
          <w:rtl w:val="0"/>
        </w:rPr>
        <w:t xml:space="preserve">T - Target (Đối tượng): Kết quả này dành cho ai đọc? (Ví dụ: Cho trẻ em, cho hội đồng khoa học).</w:t>
      </w:r>
    </w:p>
    <w:p w:rsidR="00000000" w:rsidDel="00000000" w:rsidP="00000000" w:rsidRDefault="00000000" w:rsidRPr="00000000" w14:paraId="00000078">
      <w:pPr>
        <w:rPr/>
      </w:pPr>
      <w:r w:rsidDel="00000000" w:rsidR="00000000" w:rsidRPr="00000000">
        <w:rPr>
          <w:rtl w:val="0"/>
        </w:rPr>
        <w:t xml:space="preserve">E - Example (Ví dụ - Few-shot): Đưa ra 1-2 mẫu kết quả bạn mong muốn để AI bắt chước phong cách.</w:t>
      </w:r>
    </w:p>
    <w:p w:rsidR="00000000" w:rsidDel="00000000" w:rsidP="00000000" w:rsidRDefault="00000000" w:rsidRPr="00000000" w14:paraId="00000079">
      <w:pPr>
        <w:rPr>
          <w:b w:val="1"/>
          <w:bCs w:val="1"/>
        </w:rPr>
      </w:pPr>
      <w:r w:rsidDel="00000000" w:rsidR="00000000" w:rsidRPr="00000000">
        <w:rPr>
          <w:b w:val="1"/>
          <w:bCs w:val="1"/>
          <w:rtl w:val="0"/>
        </w:rPr>
        <w:t xml:space="preserve">Mẹo thực hành nhanh</w:t>
      </w:r>
    </w:p>
    <w:p w:rsidR="00000000" w:rsidDel="00000000" w:rsidP="00000000" w:rsidRDefault="00000000" w:rsidRPr="00000000" w14:paraId="0000007A">
      <w:pPr>
        <w:rPr/>
      </w:pPr>
      <w:r w:rsidDel="00000000" w:rsidR="00000000" w:rsidRPr="00000000">
        <w:rPr>
          <w:rtl w:val="0"/>
        </w:rPr>
        <w:t xml:space="preserve">-Sử dụng dấu phân tách: Dùng các dấu như ###, """ hoặc --- để tách biệt phần hướng dẫn và phần nội dung cần xử lý (như bài báo khoa học). Điều này giúp AI không bị nhầm lẫn giữa lệnh và dữ liệu.</w:t>
      </w:r>
    </w:p>
    <w:p w:rsidR="00000000" w:rsidDel="00000000" w:rsidP="00000000" w:rsidRDefault="00000000" w:rsidRPr="00000000" w14:paraId="0000007B">
      <w:pPr>
        <w:rPr/>
      </w:pPr>
      <w:r w:rsidDel="00000000" w:rsidR="00000000" w:rsidRPr="00000000">
        <w:rPr>
          <w:rtl w:val="0"/>
        </w:rPr>
        <w:t xml:space="preserve">-Yêu cầu trích dẫn: Đối với các tác vụ khoa học, hãy thêm câu: "Dựa trên bằng chứng từ văn bản, hãy..." để đảm bảo AI không tự ý thêm thắt thông tin ngoài luồng.</w:t>
      </w:r>
    </w:p>
    <w:p w:rsidR="00000000" w:rsidDel="00000000" w:rsidP="00000000" w:rsidRDefault="00000000" w:rsidRPr="00000000" w14:paraId="0000007C">
      <w:pPr>
        <w:rPr/>
      </w:pPr>
      <w:r w:rsidDel="00000000" w:rsidR="00000000" w:rsidRPr="00000000">
        <w:rPr>
          <w:rtl w:val="0"/>
        </w:rPr>
        <w:t xml:space="preserve">-Tiếp cận từng bước (Iterative Prompting): Đừng cố tạo ra một siêu prompt hoàn hảo ngay lần đầu. Hãy bắt đầu từ prompt cơ bản, sau đó tinh chỉnh dần dựa trên phản hồi của AI.</w:t>
      </w:r>
    </w:p>
    <w:p w:rsidR="00000000" w:rsidDel="00000000" w:rsidP="00000000" w:rsidRDefault="00000000" w:rsidRPr="00000000" w14:paraId="0000007D">
      <w:pPr>
        <w:rPr/>
      </w:pPr>
      <w:r w:rsidDel="00000000" w:rsidR="00000000" w:rsidRPr="00000000">
        <w:rPr>
          <w:rtl w:val="0"/>
        </w:rPr>
        <w:t xml:space="preserve">-Sử dụng định dạng Markdown: Yêu cầu AI in đậm (bold), dùng danh sách gạch đầu dòng hoặc bảng biểu để bản tóm tắt/giải thích trở nên dễ đọc (scannable) hơn.</w:t>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icrobiologyresearch.org/content/journal/jgv/10.1099/jgv.0.001778" TargetMode="External"/><Relationship Id="rId7" Type="http://schemas.openxmlformats.org/officeDocument/2006/relationships/hyperlink" Target="https://drive.google.com/drive/folders/1OCgMMyiEYH5ROWIBe5lK7qc2Tqst6fo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