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GiaiThua ( int n)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if( n==0)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return 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n * GiaiThua( n -1);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ToHop ( int n, int k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kq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kq = GiaiThua(n) / ( GiaiThua(k)*GiaiThua( n-k));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return kq;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GanPAScal ( int a[][100], int n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 ( int i = 0; i &lt; n; 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 ( int j = 0; j &lt; n; j++)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if ( j &lt;= i)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a[i][j] = ToHop (i,j);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XuatMang ( int a[][100], int 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for ( int i = 0; i &lt; n; i++)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for ( int j = 0; j &lt;= i; j++)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cout &lt;&lt; a[i][j] &lt;&lt;"\t";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cout &lt;&lt; endl;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main 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a[100][100];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int 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Nhap vao ma tran vuong cap: 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cin &gt;&gt; n;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GanPAScal( a, n);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cout &lt;&lt;" Tam giac PASCAL la: \n";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XuatMang(a, n);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system("pause");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