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bai tap tinh luy thua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LuyThua ( double x, double y)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Lt = 1;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1;i &lt;= y ;i++)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 = Lt * x;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Lt;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//double LuyThua ( double x , double y)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double Lt = 1;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for ( int i = 1; i &lt;= y ; i++)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Lt = x * x;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return Lt;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a,b;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&lt;&lt;"Nhap vao 2 so a, b ( b &gt;0) : 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a &gt;&gt; b;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b &lt;=0 )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&lt;&lt;"Nhap sai \n";}while ( b &lt;=0);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&lt;&lt;"Luy thua cua hai so la: " &lt;&lt; LuyThua (a,b)&lt;&lt; endl;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