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Chuong trinh xay dung cac ham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maxr = 100;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maxc = 100;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a[][100], int m, int n 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a[][100], int m, int n 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TrungBinhCong ( int a[][100], int m, int n);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SearchX ( int a[][100], int m, int n, int x 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KiemTraX ( int a[][100], int m, int n, int x 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HoanDoi ( int a[][100], int m, int n, int &amp;x, int &amp;y 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TichCot ( int a[][100], int m, int n, int cot);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a[maxr][maxc] = {0};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m,n;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x,y;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gt, cot;</w:t>
        <w:tab/>
        <w:tab/>
        <w:t xml:space="preserve">// gt la gia tri can tim trong mang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so dong ban can: ";</w:t>
        <w:tab/>
        <w:tab/>
        <w:t xml:space="preserve">cin &gt;&gt; m;</w:t>
        <w:tab/>
        <w:tab/>
        <w:t xml:space="preserve">cout &lt;&lt; endl;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m &lt;= 0 || m &gt; maxr)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m &lt;= 0 || m &gt; maxr);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so cot ban can: ";</w:t>
        <w:tab/>
        <w:tab/>
        <w:t xml:space="preserve">cin &gt;&gt; n;</w:t>
        <w:tab/>
        <w:tab/>
        <w:t xml:space="preserve">cout &lt;&lt; endl;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&lt;= 0 || n &gt; maxc)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n &lt;= 0 || n &gt; maxc);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NhapMang( a, m, n 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 ( a, m, n);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Trung binh cong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Trung binh cong cua mang la: " &lt;&lt; TrungBinhCong( a, m, n )&lt;&lt; endl;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Kiem Tra X ton tai hay khong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Ban can tim gia tri nao: 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KiemTraX ( a, m ,n , gt);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Hoan doi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gia tri x ban muon hoan doi: 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x;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SearchX ( a, m, n, x ) == false)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x &lt;&lt;" khong ton tai trong mang. Xin Nhap lai\n";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(SearchX ( a, m, n, x ) == false);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gia tri y ban muon hoan doi: 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y;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SearchX ( a, m, n, y ) == false)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y &lt;&lt;" khong ton tai trong mang. Xin Nhap lai\n";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(SearchX ( a, m, n, y ) == false);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HoanDoi ( a, m, n, x, y 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 sau khi hoan doi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XuatMang(a, m, n 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Tinh tich cot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cot can tinh tich: 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cot;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cot &lt;= 0 || cot &gt; n 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&lt;&lt;"Nhap sai. Nhap lai\n";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 cot &lt;= 0 || cot &gt; n 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Tich cot ban can tinh la: " &lt;&lt; TichCot (a, m, n, cot) &lt;&lt; endl;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nhap mang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a[][100], int m, int n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cac gia tri cua mang: \n";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 ++)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phan tu thu a[ " &lt;&lt; i &lt;&lt;" ][ "&lt;&lt; j &lt;&lt;" ]: 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Xuat mang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a[][100], int m, int n 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Cac gia tri mang luu tru la: \n";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 ++)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trung binh cong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TrungBinhCong ( int a[][100], int m, int n)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Tong = 0;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 = m * n;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 ++)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 += a[i][j];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Tong / 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tim x co ton tai trong mang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SearchX ( int a[][100], int m, int n, int x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 ++)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a[i][j] == x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  <w:tab/>
        <w:tab/>
        <w:t xml:space="preserve">// x ton tai trong mang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  <w:tab/>
        <w:tab/>
        <w:tab/>
        <w:tab/>
        <w:tab/>
        <w:t xml:space="preserve">// x khong ton tai trong mang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Kiem tra 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KiemTraX ( int a[][100], int m, int n, int x 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SearchX(a, m, n, x ) == true 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x &lt;&lt; " co ton tai trong mang\n";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x &lt;&lt; " khong co ton tai trong mang\n";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Hoan doi 2 gia tri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HoanDoi ( int a[][100], int m, int n, int &amp;x, int &amp;y 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(SearchX ( a, m, n, x )== true &amp;&amp; SearchX ( a, m, n, y )== true)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 = 0; i &lt; m; i ++)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a[i][j] == x 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a[i][j] = y;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(a[i][j] == y)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a[i][j] = x;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tinh tich cot i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TichCot ( int a[][100], int m, int n, int cot)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Tich = 1;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k = 0; k &lt; m; k++)</w:t>
        <w:tab/>
        <w:tab/>
        <w:tab/>
        <w:t xml:space="preserve">// k chay hang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Tich *= a[k][cot - 1];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Tich;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