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viet ct tim bien tuong thap Ha Noi sau khi chuyen dia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ThapHaNoi ( int &amp;A, int &amp;B, int &amp;C, int n, int &amp;k )</w:t>
        <w:tab/>
        <w:t xml:space="preserve">// k la buoc chuyen thu 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k &gt; 0)</w:t>
        <w:tab/>
        <w:tab/>
        <w:tab/>
        <w:t xml:space="preserve">// neo thu nhat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xay ra khi n &gt; 0: n = 1 ( neo thu 2 ) va n &gt; 1 ( quy nap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== 1 )</w:t>
        <w:tab/>
        <w:tab/>
        <w:t xml:space="preserve">// neo thu 2 va thap co 1 dia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A--; B++; k--; // Giam nguon, tang dich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  <w:tab/>
        <w:t xml:space="preserve">// khong dao thu tu dia, dau nguon, giua dich, cuoi trung gian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ThapHaNoi ( A, C, B, n - 1, k );</w:t>
        <w:tab/>
        <w:tab/>
        <w:t xml:space="preserve">// chuyen n - 1 dia sang 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ThapHaNoi ( A, B, C, 1, k );</w:t>
        <w:tab/>
        <w:tab/>
        <w:tab/>
        <w:t xml:space="preserve">// chuyen 1 dia con lai o A sang 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ThapHaNoi ( C, B, A, n - 1, k );</w:t>
        <w:tab/>
        <w:tab/>
        <w:t xml:space="preserve">// chuyen n -1 dia tu C sang 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n, k, A, B, C;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B = C = 0;</w:t>
        <w:tab/>
        <w:tab/>
        <w:tab/>
        <w:t xml:space="preserve">// dau tien so dia o 3 cot =0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 &gt;&gt; k;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n;</w:t>
        <w:tab/>
        <w:tab/>
        <w:tab/>
        <w:tab/>
        <w:tab/>
        <w:t xml:space="preserve">// dia o cot A bang tat ca dia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ThapHaNoi ( A, B, C, n, k 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A &lt;&lt; " " &lt;&lt; B &lt;&lt; " " &lt;&lt; C &lt;&lt; endl;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 "pause");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