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﻿#include &lt;iostream&gt;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PhanSo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tuso;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mauso;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NhapPhanSo ( PhanSo &amp;ps)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cout &lt;&lt;" Nhap tu so: 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cin &gt;&gt; ps.tuso;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cout &lt;&lt;" Nhap mau so: ";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cin &gt;&gt; ps.mauso;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XetDau ( PhanSo &amp;ps)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if ( ps.tuso &lt; 0)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ps.mauso &lt; 0)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ps.tuso = -(ps.tuso);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ps.mauso = -(ps.mauso);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else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ps.mauso &lt; 0)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ps.tuso = -(ps.tuso);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ps.mauso = -(ps.mauso);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XuatPhanSo ( PhanSo ps)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XetDau(ps);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if (( ps.mauso) == 0)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cout &lt;&lt;" Loi chia cho 0\n";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else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cout &lt;&lt; ps.tuso &lt;&lt;"/" &lt;&lt; ps.mauso;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UCLN ( int a, int b)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if ( b == 0)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return a;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return UCLN(b, a%b);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RutGon ( PhanSo &amp;ps)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int uc = UCLN(ps.tuso, ps.mauso);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ps.tuso /= uc;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ps.mauso /= uc;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PhanSo Tong ( PhanSo ps1, PhanSo ps2)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PhanSo kq;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kq.tuso = ps1.tuso * ps2.mauso + ps2.tuso * ps1.mauso;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kq.mauso = ps1.mauso * ps2.mauso;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return kq;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PhanSo Hieu ( PhanSo ps1, PhanSo ps2)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PhanSo kq;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kq.tuso = ps1.tuso * ps2.mauso - ps2.tuso * ps1.mauso;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kq.mauso = ps1.mauso * ps2.mauso;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return kq;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PhanSo Tich ( PhanSo ps1, PhanSo ps2)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PhanSo kq;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kq.tuso = ps1.tuso * ps2.tuso;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kq.mauso = ps1.mauso * ps2.mauso;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return kq;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PhanSo Thuong ( PhanSo ps1, PhanSo ps2)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PhanSo kq;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kq.tuso = ps1.tuso * ps2.mauso;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kq.mauso = ps1.mauso * ps2.tuso;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return kq;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PhanSo ps1, ps2, pskq;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tu so va mau so cho phan so thu nhat: \n";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NhapPhanSo(ps1);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tu so va mau so cho phan so thu hai: \n";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NhapPhanSo(ps2);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Tong hai phan so la: ";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XuatPhanSo(ps1);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+ ";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XuatPhanSo(ps2);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= ";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pskq = Tong(ps1, ps2);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RutGon (pskq);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XuatPhanSo(pskq);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Hieu hai phan so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Hieu hai phan so la: ";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XuatPhanSo(ps1);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- ";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XuatPhanSo(ps2);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= ";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pskq = Hieu(ps1, ps2);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RutGon (pskq);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XuatPhanSo(pskq);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Tich hai phan so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Tich hai phan so la: ";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XuatPhanSo(ps1);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* ";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XuatPhanSo(ps2);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= ";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pskq = Tich(ps1, ps2);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RutGon (pskq);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XuatPhanSo(pskq);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Thuong hai phan so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Thuong hai phan so la: ";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XuatPhanSo(ps1);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/ ";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XuatPhanSo(ps2);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= ";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pskq = Thuong(ps1, ps2);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RutGon (pskq);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XuatPhanSo(pskq);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