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72A2C" w14:textId="77777777" w:rsidR="00CE5D21" w:rsidRPr="00CE5D21" w:rsidRDefault="00CE5D21" w:rsidP="00CE5D21">
      <w:pPr>
        <w:rPr>
          <w:rFonts w:cs="Times New Roman"/>
        </w:rPr>
      </w:pPr>
      <w:proofErr w:type="spellStart"/>
      <w:r w:rsidRPr="00CE5D21">
        <w:rPr>
          <w:rFonts w:cs="Times New Roman"/>
        </w:rPr>
        <w:t>Phần</w:t>
      </w:r>
      <w:proofErr w:type="spellEnd"/>
      <w:r w:rsidRPr="00CE5D21">
        <w:rPr>
          <w:rFonts w:cs="Times New Roman"/>
        </w:rPr>
        <w:t xml:space="preserve"> 1 – </w:t>
      </w:r>
      <w:proofErr w:type="spellStart"/>
      <w:r w:rsidRPr="00CE5D21">
        <w:rPr>
          <w:rFonts w:cs="Times New Roman"/>
        </w:rPr>
        <w:t>Phân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tích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vai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trò</w:t>
      </w:r>
      <w:proofErr w:type="spellEnd"/>
      <w:r w:rsidRPr="00CE5D21">
        <w:rPr>
          <w:rFonts w:cs="Times New Roman"/>
        </w:rPr>
        <w:t xml:space="preserve"> UI State</w:t>
      </w:r>
    </w:p>
    <w:p w14:paraId="6889B505" w14:textId="4C56A83E" w:rsidR="00CE5D21" w:rsidRPr="00CE5D21" w:rsidRDefault="00CE5D21" w:rsidP="00CE5D21">
      <w:pPr>
        <w:rPr>
          <w:rFonts w:cs="Times New Roman"/>
        </w:rPr>
      </w:pPr>
      <w:r w:rsidRPr="00CE5D21">
        <w:rPr>
          <w:rFonts w:cs="Times New Roman"/>
        </w:rPr>
        <w:t xml:space="preserve">1. </w:t>
      </w:r>
      <w:r>
        <w:rPr>
          <w:rFonts w:cs="Times New Roman"/>
        </w:rPr>
        <w:t xml:space="preserve">Lý do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trnagj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tĩnh</w:t>
      </w:r>
      <w:proofErr w:type="spellEnd"/>
      <w:r w:rsidRPr="00CE5D21">
        <w:rPr>
          <w:rFonts w:cs="Times New Roman"/>
        </w:rPr>
        <w:br/>
      </w:r>
      <w:proofErr w:type="spellStart"/>
      <w:r w:rsidRPr="00CE5D21">
        <w:rPr>
          <w:rFonts w:cs="Times New Roman"/>
        </w:rPr>
        <w:t>Cần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thiết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kế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nhiều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trạng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thái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để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thể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hiện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rõ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nút</w:t>
      </w:r>
      <w:proofErr w:type="spellEnd"/>
      <w:r w:rsidRPr="00CE5D21">
        <w:rPr>
          <w:rFonts w:cs="Times New Roman"/>
        </w:rPr>
        <w:t xml:space="preserve"> “Thanh </w:t>
      </w:r>
      <w:proofErr w:type="spellStart"/>
      <w:r w:rsidRPr="00CE5D21">
        <w:rPr>
          <w:rFonts w:cs="Times New Roman"/>
        </w:rPr>
        <w:t>toán</w:t>
      </w:r>
      <w:proofErr w:type="spellEnd"/>
      <w:r w:rsidRPr="00CE5D21">
        <w:rPr>
          <w:rFonts w:cs="Times New Roman"/>
        </w:rPr>
        <w:t xml:space="preserve">” </w:t>
      </w:r>
      <w:proofErr w:type="spellStart"/>
      <w:r w:rsidRPr="00CE5D21">
        <w:rPr>
          <w:rFonts w:cs="Times New Roman"/>
        </w:rPr>
        <w:t>thay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đổi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như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thế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nào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trong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từng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tình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huống</w:t>
      </w:r>
      <w:proofErr w:type="spellEnd"/>
      <w:r w:rsidRPr="00CE5D21">
        <w:rPr>
          <w:rFonts w:cs="Times New Roman"/>
        </w:rPr>
        <w:t xml:space="preserve">, </w:t>
      </w:r>
      <w:proofErr w:type="spellStart"/>
      <w:r w:rsidRPr="00CE5D21">
        <w:rPr>
          <w:rFonts w:cs="Times New Roman"/>
        </w:rPr>
        <w:t>giúp</w:t>
      </w:r>
      <w:proofErr w:type="spellEnd"/>
      <w:r w:rsidRPr="00CE5D21">
        <w:rPr>
          <w:rFonts w:cs="Times New Roman"/>
        </w:rPr>
        <w:t xml:space="preserve"> Prototype </w:t>
      </w:r>
      <w:proofErr w:type="spellStart"/>
      <w:r w:rsidRPr="00CE5D21">
        <w:rPr>
          <w:rFonts w:cs="Times New Roman"/>
        </w:rPr>
        <w:t>và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lập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trình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viên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triển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khai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chính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xác</w:t>
      </w:r>
      <w:proofErr w:type="spellEnd"/>
      <w:r w:rsidRPr="00CE5D21">
        <w:rPr>
          <w:rFonts w:cs="Times New Roman"/>
        </w:rPr>
        <w:t>.</w:t>
      </w:r>
    </w:p>
    <w:p w14:paraId="05F27542" w14:textId="77777777" w:rsidR="00CE5D21" w:rsidRPr="00CE5D21" w:rsidRDefault="00CE5D21" w:rsidP="00CE5D21">
      <w:pPr>
        <w:rPr>
          <w:rFonts w:cs="Times New Roman"/>
        </w:rPr>
      </w:pPr>
      <w:r w:rsidRPr="00CE5D21">
        <w:rPr>
          <w:rFonts w:cs="Times New Roman"/>
        </w:rPr>
        <w:t xml:space="preserve">2. </w:t>
      </w:r>
      <w:proofErr w:type="spellStart"/>
      <w:r w:rsidRPr="00CE5D21">
        <w:rPr>
          <w:rFonts w:cs="Times New Roman"/>
        </w:rPr>
        <w:t>Nếu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chỉ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dùng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nút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sáng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màu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như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hiện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tại</w:t>
      </w:r>
      <w:proofErr w:type="spellEnd"/>
      <w:r w:rsidRPr="00CE5D21">
        <w:rPr>
          <w:rFonts w:cs="Times New Roman"/>
        </w:rPr>
        <w:t>:</w:t>
      </w:r>
      <w:r w:rsidRPr="00CE5D21">
        <w:rPr>
          <w:rFonts w:cs="Times New Roman"/>
        </w:rPr>
        <w:br/>
        <w:t>Tester/</w:t>
      </w:r>
      <w:proofErr w:type="spellStart"/>
      <w:r w:rsidRPr="00CE5D21">
        <w:rPr>
          <w:rFonts w:cs="Times New Roman"/>
        </w:rPr>
        <w:t>khách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hàng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có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thể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hiểu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nhầm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rằng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nút</w:t>
      </w:r>
      <w:proofErr w:type="spellEnd"/>
      <w:r w:rsidRPr="00CE5D21">
        <w:rPr>
          <w:rFonts w:cs="Times New Roman"/>
        </w:rPr>
        <w:t xml:space="preserve"> “Thanh </w:t>
      </w:r>
      <w:proofErr w:type="spellStart"/>
      <w:r w:rsidRPr="00CE5D21">
        <w:rPr>
          <w:rFonts w:cs="Times New Roman"/>
        </w:rPr>
        <w:t>toán</w:t>
      </w:r>
      <w:proofErr w:type="spellEnd"/>
      <w:r w:rsidRPr="00CE5D21">
        <w:rPr>
          <w:rFonts w:cs="Times New Roman"/>
        </w:rPr>
        <w:t xml:space="preserve">” </w:t>
      </w:r>
      <w:proofErr w:type="spellStart"/>
      <w:r w:rsidRPr="00CE5D21">
        <w:rPr>
          <w:rFonts w:cs="Times New Roman"/>
        </w:rPr>
        <w:t>luôn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có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thể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bấm</w:t>
      </w:r>
      <w:proofErr w:type="spellEnd"/>
      <w:r w:rsidRPr="00CE5D21">
        <w:rPr>
          <w:rFonts w:cs="Times New Roman"/>
        </w:rPr>
        <w:t xml:space="preserve">, </w:t>
      </w:r>
      <w:proofErr w:type="spellStart"/>
      <w:r w:rsidRPr="00CE5D21">
        <w:rPr>
          <w:rFonts w:cs="Times New Roman"/>
        </w:rPr>
        <w:t>dù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chưa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nhập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đủ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thông</w:t>
      </w:r>
      <w:proofErr w:type="spellEnd"/>
      <w:r w:rsidRPr="00CE5D21">
        <w:rPr>
          <w:rFonts w:cs="Times New Roman"/>
        </w:rPr>
        <w:t xml:space="preserve"> tin </w:t>
      </w:r>
      <w:proofErr w:type="spellStart"/>
      <w:r w:rsidRPr="00CE5D21">
        <w:rPr>
          <w:rFonts w:cs="Times New Roman"/>
        </w:rPr>
        <w:t>hoặc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giao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dịch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đang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xử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lý</w:t>
      </w:r>
      <w:proofErr w:type="spellEnd"/>
      <w:r w:rsidRPr="00CE5D21">
        <w:rPr>
          <w:rFonts w:cs="Times New Roman"/>
        </w:rPr>
        <w:t>.</w:t>
      </w:r>
    </w:p>
    <w:p w14:paraId="418922CB" w14:textId="77777777" w:rsidR="00CE5D21" w:rsidRPr="00CE5D21" w:rsidRDefault="00CE5D21" w:rsidP="00CE5D21">
      <w:pPr>
        <w:rPr>
          <w:rFonts w:cs="Times New Roman"/>
        </w:rPr>
      </w:pPr>
      <w:proofErr w:type="spellStart"/>
      <w:r w:rsidRPr="00CE5D21">
        <w:rPr>
          <w:rFonts w:cs="Times New Roman"/>
        </w:rPr>
        <w:t>Các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trạng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thái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cần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thiết</w:t>
      </w:r>
      <w:proofErr w:type="spellEnd"/>
      <w:r w:rsidRPr="00CE5D21">
        <w:rPr>
          <w:rFonts w:cs="Times New Roman"/>
        </w:rPr>
        <w:t xml:space="preserve">: </w:t>
      </w:r>
    </w:p>
    <w:p w14:paraId="450899F7" w14:textId="77777777" w:rsidR="00CE5D21" w:rsidRPr="00CE5D21" w:rsidRDefault="00CE5D21" w:rsidP="00CE5D21">
      <w:pPr>
        <w:numPr>
          <w:ilvl w:val="0"/>
          <w:numId w:val="1"/>
        </w:numPr>
        <w:rPr>
          <w:rFonts w:cs="Times New Roman"/>
        </w:rPr>
      </w:pPr>
      <w:r w:rsidRPr="00CE5D21">
        <w:rPr>
          <w:rFonts w:cs="Times New Roman"/>
        </w:rPr>
        <w:t xml:space="preserve">Disabled: </w:t>
      </w:r>
      <w:proofErr w:type="spellStart"/>
      <w:r w:rsidRPr="00CE5D21">
        <w:rPr>
          <w:rFonts w:cs="Times New Roman"/>
        </w:rPr>
        <w:t>Chưa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nhập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đủ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thông</w:t>
      </w:r>
      <w:proofErr w:type="spellEnd"/>
      <w:r w:rsidRPr="00CE5D21">
        <w:rPr>
          <w:rFonts w:cs="Times New Roman"/>
        </w:rPr>
        <w:t xml:space="preserve"> tin → </w:t>
      </w:r>
      <w:proofErr w:type="spellStart"/>
      <w:r w:rsidRPr="00CE5D21">
        <w:rPr>
          <w:rFonts w:cs="Times New Roman"/>
        </w:rPr>
        <w:t>nút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mờ</w:t>
      </w:r>
      <w:proofErr w:type="spellEnd"/>
      <w:r w:rsidRPr="00CE5D21">
        <w:rPr>
          <w:rFonts w:cs="Times New Roman"/>
        </w:rPr>
        <w:t>.</w:t>
      </w:r>
    </w:p>
    <w:p w14:paraId="760778DC" w14:textId="77777777" w:rsidR="00CE5D21" w:rsidRPr="00CE5D21" w:rsidRDefault="00CE5D21" w:rsidP="00CE5D21">
      <w:pPr>
        <w:numPr>
          <w:ilvl w:val="0"/>
          <w:numId w:val="1"/>
        </w:numPr>
        <w:rPr>
          <w:rFonts w:cs="Times New Roman"/>
        </w:rPr>
      </w:pPr>
      <w:r w:rsidRPr="00CE5D21">
        <w:rPr>
          <w:rFonts w:cs="Times New Roman"/>
        </w:rPr>
        <w:t xml:space="preserve">Default: </w:t>
      </w:r>
      <w:proofErr w:type="spellStart"/>
      <w:r w:rsidRPr="00CE5D21">
        <w:rPr>
          <w:rFonts w:cs="Times New Roman"/>
        </w:rPr>
        <w:t>Đã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đủ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thông</w:t>
      </w:r>
      <w:proofErr w:type="spellEnd"/>
      <w:r w:rsidRPr="00CE5D21">
        <w:rPr>
          <w:rFonts w:cs="Times New Roman"/>
        </w:rPr>
        <w:t xml:space="preserve"> tin → </w:t>
      </w:r>
      <w:proofErr w:type="spellStart"/>
      <w:r w:rsidRPr="00CE5D21">
        <w:rPr>
          <w:rFonts w:cs="Times New Roman"/>
        </w:rPr>
        <w:t>nút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sáng</w:t>
      </w:r>
      <w:proofErr w:type="spellEnd"/>
      <w:r w:rsidRPr="00CE5D21">
        <w:rPr>
          <w:rFonts w:cs="Times New Roman"/>
        </w:rPr>
        <w:t>.</w:t>
      </w:r>
    </w:p>
    <w:p w14:paraId="17B491DA" w14:textId="77777777" w:rsidR="00CE5D21" w:rsidRPr="00CE5D21" w:rsidRDefault="00CE5D21" w:rsidP="00CE5D21">
      <w:pPr>
        <w:numPr>
          <w:ilvl w:val="0"/>
          <w:numId w:val="1"/>
        </w:numPr>
        <w:rPr>
          <w:rFonts w:cs="Times New Roman"/>
        </w:rPr>
      </w:pPr>
      <w:r w:rsidRPr="00CE5D21">
        <w:rPr>
          <w:rFonts w:cs="Times New Roman"/>
        </w:rPr>
        <w:t xml:space="preserve">Loading: </w:t>
      </w:r>
      <w:proofErr w:type="spellStart"/>
      <w:r w:rsidRPr="00CE5D21">
        <w:rPr>
          <w:rFonts w:cs="Times New Roman"/>
        </w:rPr>
        <w:t>Đang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xử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lý</w:t>
      </w:r>
      <w:proofErr w:type="spellEnd"/>
      <w:r w:rsidRPr="00CE5D21">
        <w:rPr>
          <w:rFonts w:cs="Times New Roman"/>
        </w:rPr>
        <w:t xml:space="preserve"> → </w:t>
      </w:r>
      <w:proofErr w:type="spellStart"/>
      <w:r w:rsidRPr="00CE5D21">
        <w:rPr>
          <w:rFonts w:cs="Times New Roman"/>
        </w:rPr>
        <w:t>hiển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thị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trạng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thái</w:t>
      </w:r>
      <w:proofErr w:type="spellEnd"/>
      <w:r w:rsidRPr="00CE5D21">
        <w:rPr>
          <w:rFonts w:cs="Times New Roman"/>
        </w:rPr>
        <w:t xml:space="preserve"> </w:t>
      </w:r>
      <w:proofErr w:type="spellStart"/>
      <w:r w:rsidRPr="00CE5D21">
        <w:rPr>
          <w:rFonts w:cs="Times New Roman"/>
        </w:rPr>
        <w:t>tải</w:t>
      </w:r>
      <w:proofErr w:type="spellEnd"/>
      <w:r w:rsidRPr="00CE5D21">
        <w:rPr>
          <w:rFonts w:cs="Times New Roman"/>
        </w:rPr>
        <w:t>.</w:t>
      </w:r>
    </w:p>
    <w:p w14:paraId="323D0234" w14:textId="6C7ACBF1" w:rsidR="003D72A9" w:rsidRDefault="00CE5D21">
      <w:pPr>
        <w:rPr>
          <w:rFonts w:cs="Times New Roman"/>
        </w:rPr>
      </w:pP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2:</w:t>
      </w:r>
    </w:p>
    <w:p w14:paraId="0A8A240F" w14:textId="46AD3CAE" w:rsidR="00CE5D21" w:rsidRPr="00CE5D21" w:rsidRDefault="00CE5D21">
      <w:pPr>
        <w:rPr>
          <w:rFonts w:cs="Times New Roman"/>
        </w:rPr>
      </w:pPr>
      <w:r>
        <w:rPr>
          <w:noProof/>
        </w:rPr>
        <w:drawing>
          <wp:inline distT="0" distB="0" distL="0" distR="0" wp14:anchorId="5C108CD7" wp14:editId="721C1D76">
            <wp:extent cx="5760720" cy="43199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5D21" w:rsidRPr="00CE5D21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B1A33"/>
    <w:multiLevelType w:val="multilevel"/>
    <w:tmpl w:val="9FF6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28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21"/>
    <w:rsid w:val="003D72A9"/>
    <w:rsid w:val="009620FF"/>
    <w:rsid w:val="00B2363F"/>
    <w:rsid w:val="00CE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9407"/>
  <w15:chartTrackingRefBased/>
  <w15:docId w15:val="{FCB248FD-BA12-4378-9C4B-17115025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2026-09-27T21:13:00Z</dcterms:created>
  <dcterms:modified xsi:type="dcterms:W3CDTF">2026-09-27T21:16:00Z</dcterms:modified>
</cp:coreProperties>
</file>