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9B857">
      <w:pPr>
        <w:rPr>
          <w:rFonts w:hint="default"/>
          <w:lang w:val="vi-VN"/>
        </w:rPr>
      </w:pPr>
      <w:r>
        <w:rPr>
          <w:rFonts w:hint="default"/>
          <w:lang w:val="vi-VN"/>
        </w:rPr>
        <w:t>2280601517_Nguyễn Khoa</w:t>
      </w:r>
    </w:p>
    <w:p w14:paraId="3F8CD2E5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"https://github.com/NguynK04/J2EE_2280601517_NGUYENKHOA.git"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https://github.com/NguynK04/J2EE_2280601517_NGUYENKHOA.git</w:t>
      </w:r>
      <w:r>
        <w:rPr>
          <w:rFonts w:hint="default"/>
          <w:lang w:val="vi-VN"/>
        </w:rPr>
        <w:fldChar w:fldCharType="end"/>
      </w:r>
    </w:p>
    <w:p w14:paraId="73A694D2">
      <w:pPr>
        <w:rPr>
          <w:rFonts w:hint="default"/>
          <w:lang w:val="vi-VN"/>
        </w:rPr>
      </w:pPr>
      <w:bookmarkStart w:id="0" w:name="_GoBack"/>
      <w:bookmarkEnd w:id="0"/>
    </w:p>
    <w:p w14:paraId="2BD653B0"/>
    <w:p w14:paraId="1B68321B"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BB19">
      <w:pPr>
        <w:rPr>
          <w:rFonts w:hint="default"/>
          <w:lang w:val="vi-VN"/>
        </w:rPr>
      </w:pPr>
    </w:p>
    <w:p w14:paraId="7D5E6C3E">
      <w:pPr>
        <w:rPr>
          <w:rFonts w:hint="default"/>
          <w:lang w:val="vi-VN"/>
        </w:rPr>
      </w:pPr>
    </w:p>
    <w:p w14:paraId="58F1D616">
      <w:pPr>
        <w:rPr>
          <w:rFonts w:hint="default"/>
          <w:lang w:val="vi-VN"/>
        </w:rPr>
      </w:pPr>
      <w:r>
        <w:rPr>
          <w:rFonts w:hint="default"/>
          <w:lang w:val="vi-VN"/>
        </w:rPr>
        <w:t>Them</w:t>
      </w:r>
    </w:p>
    <w:p w14:paraId="353780F6">
      <w:r>
        <w:drawing>
          <wp:inline distT="0" distB="0" distL="114300" distR="114300">
            <wp:extent cx="5264150" cy="2959735"/>
            <wp:effectExtent l="0" t="0" r="889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6DCB"/>
    <w:p w14:paraId="0C229BE6"/>
    <w:p w14:paraId="0685E532"/>
    <w:p w14:paraId="0AD64FAD"/>
    <w:p w14:paraId="3A6CE4F8"/>
    <w:p w14:paraId="21DB01DF"/>
    <w:p w14:paraId="70B969F2"/>
    <w:p w14:paraId="3BECEA2A"/>
    <w:p w14:paraId="62A9F058"/>
    <w:p w14:paraId="4902BDD3"/>
    <w:p w14:paraId="6B161740"/>
    <w:p w14:paraId="236ED66B"/>
    <w:p w14:paraId="03A75BD8"/>
    <w:p w14:paraId="0962202E">
      <w:pPr>
        <w:rPr>
          <w:rFonts w:hint="default"/>
          <w:lang w:val="vi-VN"/>
        </w:rPr>
      </w:pPr>
      <w:r>
        <w:rPr>
          <w:rFonts w:hint="default"/>
          <w:lang w:val="vi-VN"/>
        </w:rPr>
        <w:t>Sửa</w:t>
      </w:r>
    </w:p>
    <w:p w14:paraId="579CF4AA"/>
    <w:p w14:paraId="1C865042">
      <w:r>
        <w:drawing>
          <wp:inline distT="0" distB="0" distL="114300" distR="114300">
            <wp:extent cx="5258435" cy="2959735"/>
            <wp:effectExtent l="0" t="0" r="1460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B622">
      <w:pPr>
        <w:rPr>
          <w:rFonts w:hint="default"/>
          <w:lang w:val="vi-VN"/>
        </w:rPr>
      </w:pPr>
      <w:r>
        <w:rPr>
          <w:rFonts w:hint="default"/>
          <w:lang w:val="vi-VN"/>
        </w:rPr>
        <w:t>Xóa</w:t>
      </w:r>
    </w:p>
    <w:p w14:paraId="47E92262"/>
    <w:p w14:paraId="79A7DF63">
      <w:r>
        <w:drawing>
          <wp:inline distT="0" distB="0" distL="114300" distR="114300">
            <wp:extent cx="5264150" cy="2959735"/>
            <wp:effectExtent l="0" t="0" r="889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35E84"/>
    <w:rsid w:val="11535E84"/>
    <w:rsid w:val="43E8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2026-02-03T04:01:00Z</dcterms:created>
  <dc:creator>admin</dc:creator>
  <cp:lastModifiedBy>admin</cp:lastModifiedBy>
  <dcterms:modified xsi:type="dcterms:W3CDTF">2026-02-03T04:08:39Z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5ADAEB796D3147B3A7FB77E2D0FE29C7_11</vt:lpwstr>
  </property>
</Properties>
</file>