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5953"/>
      </w:tblGrid>
      <w:tr w:rsidR="00D37B6C" w14:paraId="1E074993" w14:textId="77777777" w:rsidTr="00F603CC">
        <w:tc>
          <w:tcPr>
            <w:tcW w:w="3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B212" w14:textId="77777777" w:rsidR="00D03616" w:rsidRPr="00D03616" w:rsidRDefault="00D03616">
            <w:pPr>
              <w:spacing w:before="120"/>
              <w:jc w:val="center"/>
            </w:pPr>
            <w:r w:rsidRPr="00D03616">
              <w:t>UBND HUYỆN CHÂU THÀNH</w:t>
            </w:r>
          </w:p>
          <w:p w14:paraId="4E2C2CDD" w14:textId="5F722282" w:rsidR="00D37B6C" w:rsidRDefault="00725A81">
            <w:pPr>
              <w:spacing w:before="120"/>
              <w:jc w:val="center"/>
            </w:pPr>
            <w:r>
              <w:rPr>
                <w:b/>
                <w:bCs/>
                <w:noProof/>
              </w:rPr>
              <w:pict w14:anchorId="38A2C2C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63.4pt;margin-top:25.9pt;width:33pt;height:0;z-index:1" o:connectortype="straight"/>
              </w:pict>
            </w:r>
            <w:r w:rsidR="00D03616">
              <w:rPr>
                <w:b/>
                <w:bCs/>
              </w:rPr>
              <w:t>TRƯỜNG …………</w:t>
            </w:r>
            <w:r w:rsidR="00D37B6C">
              <w:rPr>
                <w:b/>
                <w:bCs/>
              </w:rPr>
              <w:br/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EF55" w14:textId="74254022" w:rsidR="00D37B6C" w:rsidRDefault="00725A81">
            <w:pPr>
              <w:spacing w:before="120"/>
              <w:jc w:val="center"/>
            </w:pPr>
            <w:r>
              <w:rPr>
                <w:b/>
                <w:bCs/>
                <w:noProof/>
              </w:rPr>
              <w:pict w14:anchorId="541A5987">
                <v:shape id="_x0000_s1030" type="#_x0000_t32" style="position:absolute;left:0;text-align:left;margin-left:71.4pt;margin-top:36pt;width:141.35pt;height:0;z-index:2;mso-position-horizontal-relative:text;mso-position-vertical-relative:text" o:connectortype="straight"/>
              </w:pict>
            </w:r>
            <w:r w:rsidR="00D37B6C">
              <w:rPr>
                <w:b/>
                <w:bCs/>
              </w:rPr>
              <w:t>CỘNG HÒA XÃ HỘI CHỦ NGHĨA VIỆT NAM</w:t>
            </w:r>
            <w:r w:rsidR="00D37B6C">
              <w:rPr>
                <w:b/>
                <w:bCs/>
              </w:rPr>
              <w:br/>
            </w:r>
            <w:r w:rsidR="00D37B6C" w:rsidRPr="00D03616">
              <w:rPr>
                <w:b/>
                <w:bCs/>
                <w:sz w:val="26"/>
                <w:szCs w:val="26"/>
              </w:rPr>
              <w:t>Độc lập - Tự do - Hạnh phúc</w:t>
            </w:r>
            <w:r w:rsidR="00D37B6C">
              <w:rPr>
                <w:b/>
                <w:bCs/>
              </w:rPr>
              <w:t xml:space="preserve"> </w:t>
            </w:r>
            <w:r w:rsidR="00D37B6C">
              <w:rPr>
                <w:b/>
                <w:bCs/>
              </w:rPr>
              <w:br/>
            </w:r>
          </w:p>
        </w:tc>
      </w:tr>
    </w:tbl>
    <w:p w14:paraId="78048C90" w14:textId="0B300856" w:rsidR="00D03616" w:rsidRDefault="00725A81" w:rsidP="00D03616">
      <w:pPr>
        <w:jc w:val="center"/>
        <w:rPr>
          <w:b/>
          <w:bCs/>
        </w:rPr>
      </w:pPr>
      <w:r>
        <w:rPr>
          <w:b/>
          <w:bCs/>
          <w:noProof/>
        </w:rPr>
        <w:pict w14:anchorId="4CBC8084">
          <v:rect id="_x0000_s1031" style="position:absolute;left:0;text-align:left;margin-left:375.45pt;margin-top:-82.65pt;width:89.15pt;height:30.05pt;z-index:3;mso-position-horizontal-relative:text;mso-position-vertical-relative:text" stroked="f">
            <v:textbox>
              <w:txbxContent>
                <w:p w14:paraId="79AAFA22" w14:textId="7E41D10A" w:rsidR="00F603CC" w:rsidRDefault="00F603CC">
                  <w:r>
                    <w:t>Mẫu số 03</w:t>
                  </w:r>
                </w:p>
              </w:txbxContent>
            </v:textbox>
          </v:rect>
        </w:pict>
      </w:r>
    </w:p>
    <w:p w14:paraId="0FE7F9AD" w14:textId="68E017F9" w:rsidR="00D37B6C" w:rsidRPr="00D03616" w:rsidRDefault="00D37B6C" w:rsidP="00D03616">
      <w:pPr>
        <w:jc w:val="center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PHIẾU ĐÁNH GIÁ, XẾP LOẠI CHẤT LƯỢNG VIÊN CHỨC</w:t>
      </w:r>
    </w:p>
    <w:p w14:paraId="51622129" w14:textId="1C2FDCFE" w:rsidR="00D37B6C" w:rsidRPr="00D03616" w:rsidRDefault="00D37B6C" w:rsidP="00D03616">
      <w:pPr>
        <w:jc w:val="center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Năm</w:t>
      </w:r>
      <w:r w:rsidR="00EB507C" w:rsidRPr="00D03616">
        <w:rPr>
          <w:b/>
          <w:bCs/>
          <w:sz w:val="26"/>
          <w:szCs w:val="26"/>
        </w:rPr>
        <w:t xml:space="preserve"> </w:t>
      </w:r>
      <w:r w:rsidR="00F603CC">
        <w:rPr>
          <w:b/>
          <w:bCs/>
          <w:sz w:val="26"/>
          <w:szCs w:val="26"/>
        </w:rPr>
        <w:t>học 2023-2024</w:t>
      </w:r>
    </w:p>
    <w:p w14:paraId="3C9F0E64" w14:textId="35F36823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 xml:space="preserve">Họ và tên: </w:t>
      </w:r>
    </w:p>
    <w:p w14:paraId="3CF7ECC4" w14:textId="7D289A1E" w:rsidR="00D37B6C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Chức danh nghề nghiệp</w:t>
      </w:r>
      <w:r w:rsidR="007A2FAA">
        <w:rPr>
          <w:sz w:val="26"/>
          <w:szCs w:val="26"/>
        </w:rPr>
        <w:t>: (Ví dụ: Giáo viên tiểu học hạng II; Hiệu trưởng)</w:t>
      </w:r>
    </w:p>
    <w:p w14:paraId="0E42FE43" w14:textId="46F3073A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 xml:space="preserve">Đơn vị công tác: </w:t>
      </w:r>
    </w:p>
    <w:p w14:paraId="3B2108C3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I. KẾT QUẢ TỰ ĐÁNH GIÁ</w:t>
      </w:r>
    </w:p>
    <w:p w14:paraId="7D59F20F" w14:textId="3059D7A9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1. Chính trị tư tưởng</w:t>
      </w:r>
    </w:p>
    <w:p w14:paraId="7EA825C0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13BD4425" w14:textId="01B34ADC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2. Đạo đức, lối sống</w:t>
      </w:r>
    </w:p>
    <w:p w14:paraId="5EEBE9A0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1B6E8315" w14:textId="564B92F1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3. Tác phong, lề lối làm việc</w:t>
      </w:r>
    </w:p>
    <w:p w14:paraId="79A77BF1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294AB90C" w14:textId="2C510A29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4. Ý thức tổ chức kỷ luật</w:t>
      </w:r>
    </w:p>
    <w:p w14:paraId="32A9DBCD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3962042A" w14:textId="3BFF92DF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5. Kết quả thực hiện chức trách, nhiệm vụ được giao (xác định rõ nội dung công việc thực hiện; tỷ lệ hoàn thành, chất lượng, tiến độ công việc)</w:t>
      </w:r>
    </w:p>
    <w:p w14:paraId="00469E0C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3029DD38" w14:textId="56B255E5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6. Thái độ phục vụ nhân dân, doanh nghiệp (đối với những vị trí tiếp xúc trực tiếp hoặc trực tiếp giải quyết công việc của người dân và doanh nghiệp)</w:t>
      </w:r>
    </w:p>
    <w:p w14:paraId="5118834A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34717CDC" w14:textId="7814B1D2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PHẦN DÀNH RIÊNG CHO VIÊN CHỨC QUẢN LÝ</w:t>
      </w:r>
    </w:p>
    <w:p w14:paraId="00CFC8A3" w14:textId="129606B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7. Kết quả hoạt động của cơ quan, tổ chức, đơn vị được giao quản lý, phụ trách</w:t>
      </w:r>
    </w:p>
    <w:p w14:paraId="3E50B7FB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39AEFCD0" w14:textId="208C49C3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8. Năng lực lãnh đạo, quản lý</w:t>
      </w:r>
    </w:p>
    <w:p w14:paraId="09259AB2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</w:t>
      </w:r>
    </w:p>
    <w:p w14:paraId="02AC5E0F" w14:textId="40F688EB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lastRenderedPageBreak/>
        <w:t>9. Năng lực tập hợp, đoàn kết</w:t>
      </w:r>
    </w:p>
    <w:p w14:paraId="29A10C30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225D63C2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II. TỰ NHẬN XÉT, XẾP LOẠI CHẤT LƯỢNG</w:t>
      </w:r>
    </w:p>
    <w:p w14:paraId="73C8DD8B" w14:textId="4CEF795C" w:rsidR="00D37B6C" w:rsidRPr="00B05681" w:rsidRDefault="00D37B6C">
      <w:pPr>
        <w:spacing w:before="120" w:after="280" w:afterAutospacing="1"/>
        <w:rPr>
          <w:b/>
          <w:sz w:val="26"/>
          <w:szCs w:val="26"/>
        </w:rPr>
      </w:pPr>
      <w:r w:rsidRPr="00B05681">
        <w:rPr>
          <w:b/>
          <w:sz w:val="26"/>
          <w:szCs w:val="26"/>
        </w:rPr>
        <w:t>1. Tự nhận xét ưu, khuyết điểm</w:t>
      </w:r>
    </w:p>
    <w:p w14:paraId="7BE8160D" w14:textId="025203E6" w:rsidR="00D37B6C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</w:t>
      </w:r>
    </w:p>
    <w:p w14:paraId="144E1FB1" w14:textId="77777777" w:rsidR="009441D6" w:rsidRDefault="009441D6" w:rsidP="009441D6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</w:t>
      </w:r>
    </w:p>
    <w:p w14:paraId="14228027" w14:textId="77777777" w:rsidR="009441D6" w:rsidRDefault="009441D6" w:rsidP="009441D6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</w:t>
      </w:r>
    </w:p>
    <w:p w14:paraId="0A9B0A26" w14:textId="77777777" w:rsidR="009441D6" w:rsidRDefault="009441D6" w:rsidP="009441D6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</w:t>
      </w:r>
    </w:p>
    <w:p w14:paraId="11A2FAF8" w14:textId="1A0F9E08" w:rsidR="00D37B6C" w:rsidRPr="00E51487" w:rsidRDefault="00D37B6C">
      <w:pPr>
        <w:spacing w:before="120" w:after="280" w:afterAutospacing="1"/>
        <w:rPr>
          <w:b/>
          <w:sz w:val="26"/>
          <w:szCs w:val="26"/>
        </w:rPr>
      </w:pPr>
      <w:r w:rsidRPr="00E51487">
        <w:rPr>
          <w:b/>
          <w:sz w:val="26"/>
          <w:szCs w:val="26"/>
        </w:rPr>
        <w:t>2. Tự xếp loại chất lượng</w:t>
      </w:r>
    </w:p>
    <w:p w14:paraId="3482B484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 xml:space="preserve">................................................................................................................................ </w:t>
      </w:r>
    </w:p>
    <w:p w14:paraId="1553FD2E" w14:textId="77777777" w:rsidR="00D37B6C" w:rsidRPr="007A2FAA" w:rsidRDefault="00D37B6C">
      <w:pPr>
        <w:spacing w:before="120" w:after="280" w:afterAutospacing="1"/>
        <w:rPr>
          <w:i/>
          <w:sz w:val="26"/>
          <w:szCs w:val="26"/>
        </w:rPr>
      </w:pPr>
      <w:r w:rsidRPr="007A2FAA">
        <w:rPr>
          <w:i/>
          <w:sz w:val="26"/>
          <w:szCs w:val="26"/>
        </w:rPr>
        <w:t>(Hoàn thành xuất sắc nhiệm vụ; hoàn thành tốt nhiệm vụ; hoàn thành nhiệm vụ; không hoàn thành nhiệm vụ).</w:t>
      </w:r>
    </w:p>
    <w:p w14:paraId="52247D4A" w14:textId="77777777" w:rsidR="00D37B6C" w:rsidRPr="00D03616" w:rsidRDefault="00D37B6C">
      <w:pPr>
        <w:spacing w:before="120" w:after="280" w:afterAutospacing="1"/>
        <w:jc w:val="center"/>
        <w:rPr>
          <w:sz w:val="26"/>
          <w:szCs w:val="26"/>
        </w:rPr>
      </w:pPr>
      <w:r w:rsidRPr="00D03616">
        <w:rPr>
          <w:sz w:val="26"/>
          <w:szCs w:val="26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D37B6C" w:rsidRPr="00D03616" w14:paraId="04E0F6FF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66D5" w14:textId="77777777" w:rsidR="00D37B6C" w:rsidRPr="00D03616" w:rsidRDefault="00D37B6C">
            <w:pPr>
              <w:spacing w:before="120"/>
              <w:rPr>
                <w:sz w:val="26"/>
                <w:szCs w:val="26"/>
              </w:rPr>
            </w:pPr>
            <w:r w:rsidRPr="00D03616">
              <w:rPr>
                <w:sz w:val="26"/>
                <w:szCs w:val="26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0E93F" w14:textId="22524A72" w:rsidR="00D37B6C" w:rsidRPr="00D03616" w:rsidRDefault="00D37B6C">
            <w:pPr>
              <w:spacing w:before="120"/>
              <w:jc w:val="center"/>
              <w:rPr>
                <w:sz w:val="26"/>
                <w:szCs w:val="26"/>
              </w:rPr>
            </w:pPr>
            <w:r w:rsidRPr="00D03616">
              <w:rPr>
                <w:i/>
                <w:iCs/>
                <w:sz w:val="26"/>
                <w:szCs w:val="26"/>
              </w:rPr>
              <w:t>......, ngày.... tháng.... năm</w:t>
            </w:r>
            <w:r w:rsidR="00725A81">
              <w:rPr>
                <w:i/>
                <w:iCs/>
                <w:sz w:val="26"/>
                <w:szCs w:val="26"/>
              </w:rPr>
              <w:t xml:space="preserve"> 2024</w:t>
            </w:r>
            <w:bookmarkStart w:id="0" w:name="_GoBack"/>
            <w:bookmarkEnd w:id="0"/>
            <w:r w:rsidRPr="00D03616">
              <w:rPr>
                <w:sz w:val="26"/>
                <w:szCs w:val="26"/>
              </w:rPr>
              <w:br/>
            </w:r>
            <w:r w:rsidRPr="00D03616">
              <w:rPr>
                <w:b/>
                <w:bCs/>
                <w:sz w:val="26"/>
                <w:szCs w:val="26"/>
              </w:rPr>
              <w:t>NGƯỜI TỰ NHẬN XÉT</w:t>
            </w:r>
          </w:p>
        </w:tc>
      </w:tr>
    </w:tbl>
    <w:p w14:paraId="457057B3" w14:textId="41A38395" w:rsidR="00D37B6C" w:rsidRDefault="00D37B6C">
      <w:pPr>
        <w:spacing w:before="120" w:after="280" w:afterAutospacing="1"/>
        <w:jc w:val="center"/>
        <w:rPr>
          <w:sz w:val="26"/>
          <w:szCs w:val="26"/>
        </w:rPr>
      </w:pPr>
      <w:r w:rsidRPr="00D03616">
        <w:rPr>
          <w:sz w:val="26"/>
          <w:szCs w:val="26"/>
        </w:rPr>
        <w:t> </w:t>
      </w:r>
    </w:p>
    <w:p w14:paraId="6CC43C9C" w14:textId="77777777" w:rsidR="009441D6" w:rsidRDefault="009441D6">
      <w:pPr>
        <w:spacing w:before="120" w:after="280" w:afterAutospacing="1"/>
        <w:jc w:val="center"/>
        <w:rPr>
          <w:sz w:val="26"/>
          <w:szCs w:val="26"/>
        </w:rPr>
      </w:pPr>
    </w:p>
    <w:p w14:paraId="01E13750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t>III. Ý KIẾN NHẬN XÉT, ĐÁNH GIÁ ĐỐI VỚI CẤP PHÓ CỦA NGƯỜI ĐỨNG ĐẦU ĐƠN VỊ SỰ NGHIỆP CÔNG LẬP</w:t>
      </w:r>
    </w:p>
    <w:p w14:paraId="38139DE7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639D7658" w14:textId="3EC040B2" w:rsidR="00D37B6C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47B235A4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1AC0C14D" w14:textId="793B5BD8" w:rsidR="00B05681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D37B6C" w:rsidRPr="00D03616" w14:paraId="5727B90A" w14:textId="77777777" w:rsidTr="00CF734D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D8B0" w14:textId="642E6A0D" w:rsidR="00D37B6C" w:rsidRPr="00D03616" w:rsidRDefault="00D37B6C">
            <w:pPr>
              <w:spacing w:before="120"/>
              <w:rPr>
                <w:sz w:val="26"/>
                <w:szCs w:val="26"/>
              </w:rPr>
            </w:pPr>
            <w:r w:rsidRPr="00D03616">
              <w:rPr>
                <w:sz w:val="26"/>
                <w:szCs w:val="26"/>
              </w:rPr>
              <w:t>  </w:t>
            </w:r>
          </w:p>
        </w:tc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9F60" w14:textId="08D1EF56" w:rsidR="007A2FAA" w:rsidRDefault="00DD0DED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…………….</w:t>
            </w:r>
            <w:r w:rsidR="00D37B6C" w:rsidRPr="00D03616">
              <w:rPr>
                <w:i/>
                <w:iCs/>
                <w:sz w:val="26"/>
                <w:szCs w:val="26"/>
              </w:rPr>
              <w:t>, ngày.... tháng.... năm</w:t>
            </w:r>
            <w:r w:rsidR="00B737FD">
              <w:rPr>
                <w:i/>
                <w:iCs/>
                <w:sz w:val="26"/>
                <w:szCs w:val="26"/>
              </w:rPr>
              <w:t xml:space="preserve"> 2024</w:t>
            </w:r>
            <w:r w:rsidR="00D37B6C" w:rsidRPr="00D03616">
              <w:rPr>
                <w:i/>
                <w:iCs/>
                <w:sz w:val="26"/>
                <w:szCs w:val="26"/>
              </w:rPr>
              <w:t xml:space="preserve"> </w:t>
            </w:r>
            <w:r w:rsidR="00D37B6C" w:rsidRPr="00D03616">
              <w:rPr>
                <w:sz w:val="26"/>
                <w:szCs w:val="26"/>
              </w:rPr>
              <w:br/>
            </w:r>
            <w:r w:rsidR="00D37B6C" w:rsidRPr="00D03616">
              <w:rPr>
                <w:b/>
                <w:bCs/>
                <w:sz w:val="26"/>
                <w:szCs w:val="26"/>
              </w:rPr>
              <w:t xml:space="preserve">NGƯỜI NHẬN XÉT, ĐÁNH GIÁ </w:t>
            </w:r>
            <w:r w:rsidR="00D37B6C" w:rsidRPr="00D03616">
              <w:rPr>
                <w:sz w:val="26"/>
                <w:szCs w:val="26"/>
              </w:rPr>
              <w:br/>
            </w:r>
            <w:r w:rsidR="00D37B6C" w:rsidRPr="00D03616">
              <w:rPr>
                <w:i/>
                <w:iCs/>
                <w:sz w:val="26"/>
                <w:szCs w:val="26"/>
              </w:rPr>
              <w:t>(Ký, ghi rõ họ tên)</w:t>
            </w:r>
          </w:p>
          <w:p w14:paraId="5C96BBCB" w14:textId="77777777" w:rsidR="007A2FAA" w:rsidRDefault="007A2FAA">
            <w:pPr>
              <w:spacing w:before="120"/>
              <w:jc w:val="center"/>
              <w:rPr>
                <w:sz w:val="26"/>
                <w:szCs w:val="26"/>
              </w:rPr>
            </w:pPr>
          </w:p>
          <w:p w14:paraId="00BFBFA4" w14:textId="2B28F048" w:rsidR="007A2FAA" w:rsidRPr="00D03616" w:rsidRDefault="007A2FAA">
            <w:pPr>
              <w:spacing w:before="120"/>
              <w:jc w:val="center"/>
              <w:rPr>
                <w:sz w:val="26"/>
                <w:szCs w:val="26"/>
              </w:rPr>
            </w:pPr>
          </w:p>
        </w:tc>
      </w:tr>
    </w:tbl>
    <w:p w14:paraId="59FA2D76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b/>
          <w:bCs/>
          <w:sz w:val="26"/>
          <w:szCs w:val="26"/>
        </w:rPr>
        <w:lastRenderedPageBreak/>
        <w:t>IV. KẾT QUẢ ĐÁNH GIÁ, XẾP LOẠI CHẤT LƯỢNG VIÊN CHỨC</w:t>
      </w:r>
      <w:r w:rsidRPr="00D03616">
        <w:rPr>
          <w:sz w:val="26"/>
          <w:szCs w:val="26"/>
        </w:rPr>
        <w:t xml:space="preserve"> (Phần dành cho cấp có thẩm quyền đánh giá)</w:t>
      </w:r>
    </w:p>
    <w:p w14:paraId="6B9F5132" w14:textId="66D0FD76" w:rsidR="00D37B6C" w:rsidRDefault="00D37B6C">
      <w:pPr>
        <w:spacing w:before="120" w:after="280" w:afterAutospacing="1"/>
        <w:rPr>
          <w:sz w:val="26"/>
          <w:szCs w:val="26"/>
        </w:rPr>
      </w:pPr>
      <w:r w:rsidRPr="00B05681">
        <w:rPr>
          <w:b/>
          <w:sz w:val="26"/>
          <w:szCs w:val="26"/>
        </w:rPr>
        <w:t>1. Nhận xét ưu, khuyết điểm</w:t>
      </w:r>
      <w:r w:rsidR="00F84F18">
        <w:rPr>
          <w:b/>
          <w:sz w:val="26"/>
          <w:szCs w:val="26"/>
        </w:rPr>
        <w:t xml:space="preserve"> </w:t>
      </w:r>
    </w:p>
    <w:p w14:paraId="295DB032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0A3D3B92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6A22F580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5A3128CF" w14:textId="70A8D742" w:rsidR="00B05681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5B6046B4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>.................................................................................................................................</w:t>
      </w:r>
    </w:p>
    <w:p w14:paraId="1856F777" w14:textId="77777777" w:rsidR="00B05681" w:rsidRPr="00D03616" w:rsidRDefault="00B05681" w:rsidP="00B05681">
      <w:pPr>
        <w:spacing w:before="120" w:after="280" w:afterAutospacing="1"/>
        <w:rPr>
          <w:sz w:val="26"/>
          <w:szCs w:val="26"/>
        </w:rPr>
      </w:pPr>
    </w:p>
    <w:p w14:paraId="59FAE047" w14:textId="6E71E29C" w:rsidR="00D37B6C" w:rsidRPr="00B05681" w:rsidRDefault="00D37B6C">
      <w:pPr>
        <w:spacing w:before="120" w:after="280" w:afterAutospacing="1"/>
        <w:rPr>
          <w:b/>
          <w:sz w:val="26"/>
          <w:szCs w:val="26"/>
        </w:rPr>
      </w:pPr>
      <w:r w:rsidRPr="00B05681">
        <w:rPr>
          <w:b/>
          <w:sz w:val="26"/>
          <w:szCs w:val="26"/>
        </w:rPr>
        <w:t>2. Kết quả đánh giá, xếp loại chất lượng</w:t>
      </w:r>
    </w:p>
    <w:p w14:paraId="087ADA0A" w14:textId="77777777" w:rsidR="00D37B6C" w:rsidRPr="00D03616" w:rsidRDefault="00D37B6C">
      <w:pPr>
        <w:spacing w:before="120" w:after="280" w:afterAutospacing="1"/>
        <w:rPr>
          <w:sz w:val="26"/>
          <w:szCs w:val="26"/>
        </w:rPr>
      </w:pPr>
      <w:r w:rsidRPr="00D03616">
        <w:rPr>
          <w:sz w:val="26"/>
          <w:szCs w:val="26"/>
        </w:rPr>
        <w:t xml:space="preserve">................................................................................................................................. </w:t>
      </w:r>
    </w:p>
    <w:p w14:paraId="6C0B67BB" w14:textId="77777777" w:rsidR="00D37B6C" w:rsidRPr="007A2FAA" w:rsidRDefault="00D37B6C">
      <w:pPr>
        <w:spacing w:before="120" w:after="280" w:afterAutospacing="1"/>
        <w:rPr>
          <w:i/>
          <w:sz w:val="26"/>
          <w:szCs w:val="26"/>
        </w:rPr>
      </w:pPr>
      <w:r w:rsidRPr="007A2FAA">
        <w:rPr>
          <w:i/>
          <w:sz w:val="26"/>
          <w:szCs w:val="26"/>
        </w:rPr>
        <w:t>(Hoàn thành xuất sắc nhiệm vụ; hoàn thành tốt nhiệm vụ; hoàn thành nhiệm vụ; không hoàn thành nhiệm vụ).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5412"/>
      </w:tblGrid>
      <w:tr w:rsidR="00D37B6C" w:rsidRPr="00D03616" w14:paraId="1313FA5E" w14:textId="77777777" w:rsidTr="000764E2">
        <w:tc>
          <w:tcPr>
            <w:tcW w:w="4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161C" w14:textId="06ABAD34" w:rsidR="00D37B6C" w:rsidRPr="00D03616" w:rsidRDefault="00D37B6C">
            <w:pPr>
              <w:spacing w:before="120"/>
              <w:rPr>
                <w:sz w:val="26"/>
                <w:szCs w:val="26"/>
              </w:rPr>
            </w:pPr>
            <w:r w:rsidRPr="00D03616">
              <w:rPr>
                <w:sz w:val="26"/>
                <w:szCs w:val="26"/>
              </w:rPr>
              <w:t>  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EC1D" w14:textId="1DEC72D0" w:rsidR="00D37B6C" w:rsidRPr="00D03616" w:rsidRDefault="007F27C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Châu Thành</w:t>
            </w:r>
            <w:r w:rsidR="00D37B6C" w:rsidRPr="00D03616">
              <w:rPr>
                <w:i/>
                <w:iCs/>
                <w:sz w:val="26"/>
                <w:szCs w:val="26"/>
              </w:rPr>
              <w:t>, ngày.... tháng.... năm</w:t>
            </w:r>
            <w:r>
              <w:rPr>
                <w:i/>
                <w:iCs/>
                <w:sz w:val="26"/>
                <w:szCs w:val="26"/>
              </w:rPr>
              <w:t xml:space="preserve"> 2024</w:t>
            </w:r>
            <w:r w:rsidR="00D37B6C" w:rsidRPr="00D03616">
              <w:rPr>
                <w:sz w:val="26"/>
                <w:szCs w:val="26"/>
              </w:rPr>
              <w:br/>
            </w:r>
            <w:r w:rsidR="00D37B6C" w:rsidRPr="00D03616">
              <w:rPr>
                <w:b/>
                <w:bCs/>
                <w:sz w:val="26"/>
                <w:szCs w:val="26"/>
              </w:rPr>
              <w:t xml:space="preserve">NGƯỜI CÓ THẨM QUYỀN ĐÁNH GIÁ </w:t>
            </w:r>
            <w:r w:rsidR="00D37B6C" w:rsidRPr="00D03616">
              <w:rPr>
                <w:sz w:val="26"/>
                <w:szCs w:val="26"/>
              </w:rPr>
              <w:br/>
            </w:r>
            <w:r w:rsidR="00D37B6C" w:rsidRPr="00D03616">
              <w:rPr>
                <w:i/>
                <w:iCs/>
                <w:sz w:val="26"/>
                <w:szCs w:val="26"/>
              </w:rPr>
              <w:t>(Ký tên, ghi rõ họ tên)</w:t>
            </w:r>
          </w:p>
        </w:tc>
      </w:tr>
    </w:tbl>
    <w:p w14:paraId="64C008C9" w14:textId="63A76A0F" w:rsidR="00D37B6C" w:rsidRDefault="00D37B6C" w:rsidP="00220A8B">
      <w:pPr>
        <w:spacing w:before="120" w:after="280" w:afterAutospacing="1"/>
        <w:jc w:val="right"/>
      </w:pPr>
    </w:p>
    <w:sectPr w:rsidR="00D37B6C" w:rsidSect="00F603CC">
      <w:pgSz w:w="11907" w:h="16840" w:code="9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SortMethod w:val="00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390"/>
    <w:rsid w:val="000764E2"/>
    <w:rsid w:val="00220A8B"/>
    <w:rsid w:val="002233A7"/>
    <w:rsid w:val="003542FD"/>
    <w:rsid w:val="003E3523"/>
    <w:rsid w:val="00500390"/>
    <w:rsid w:val="0057296D"/>
    <w:rsid w:val="00725A81"/>
    <w:rsid w:val="00751D6F"/>
    <w:rsid w:val="007A2FAA"/>
    <w:rsid w:val="007C3457"/>
    <w:rsid w:val="007F27C4"/>
    <w:rsid w:val="008F43D6"/>
    <w:rsid w:val="009441D6"/>
    <w:rsid w:val="009A1D8D"/>
    <w:rsid w:val="00B05681"/>
    <w:rsid w:val="00B654E7"/>
    <w:rsid w:val="00B737FD"/>
    <w:rsid w:val="00C8036F"/>
    <w:rsid w:val="00CC1AB1"/>
    <w:rsid w:val="00CF734D"/>
    <w:rsid w:val="00D03616"/>
    <w:rsid w:val="00D37B6C"/>
    <w:rsid w:val="00DD0DED"/>
    <w:rsid w:val="00E51487"/>
    <w:rsid w:val="00EB507C"/>
    <w:rsid w:val="00F603CC"/>
    <w:rsid w:val="00F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,"/>
  <w14:docId w14:val="4DCD6604"/>
  <w15:chartTrackingRefBased/>
  <w15:docId w15:val="{32314376-52AA-4387-85C9-1866642A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Trần chí</dc:creator>
  <cp:keywords/>
  <cp:lastModifiedBy>Administrator</cp:lastModifiedBy>
  <cp:revision>24</cp:revision>
  <cp:lastPrinted>2024-06-26T03:57:00Z</cp:lastPrinted>
  <dcterms:created xsi:type="dcterms:W3CDTF">2024-05-21T22:22:00Z</dcterms:created>
  <dcterms:modified xsi:type="dcterms:W3CDTF">2024-07-02T08:06:00Z</dcterms:modified>
</cp:coreProperties>
</file>