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cột mốc làm việc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10/12/2019: Thảo luận ý tưởng và chốt câu hỏi dự đoán giá phòng trọ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14-15/12: Nhân viết hàm lấy dữ liệu một trang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16/12: Nguyên hoàn tất lấy dữ liệu cho toàn bộ các trang nhà trọ theo quận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18/1: Hủy đề tài sau đợt góp ý lần 1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1/1/2020: Nhân đề xuất ý tưởng mới, phân lớp câu hỏi gửi về bệnh viện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3/1: thống nhất chọn đề tài mới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3/1: Nhân viết phần giới thiệu, tóm tắt đề tài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4/1: Nhân crawl dữ liệu từ web tạo thành file csv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5/1: Nhân tạo pipe đơn giản để thử nghiệm tính khả thi của mô hình bag of word dùng thư viện gensim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8/1: Nguyên soạn slide tóm tắt đề tài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9/1: Nguyên viết lại hàm bag of word kèm theo lọc stop-word và các từ tần số thấp. Đồng thời viết lại hàm lấy dữ liệu từ web.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thức làm việc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Trong quá trình làm việc có một số chỗ cần hội ý thì trao đổi qua Group nhóm và Messenger.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https://github.com/NhanCode/DataScienceFinalProject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Quá trình làm việc trên github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hanCode/DataScienceFinalProjec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