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B55883" w14:textId="77777777" w:rsidR="00EF742D" w:rsidRPr="00E825BB" w:rsidRDefault="00EF742D" w:rsidP="00EF742D">
      <w:pPr>
        <w:spacing w:before="240" w:after="240"/>
        <w:jc w:val="center"/>
        <w:rPr>
          <w:rFonts w:ascii="Times New Roman" w:hAnsi="Times New Roman" w:cs="Times New Roman"/>
          <w:b/>
          <w:color w:val="009242"/>
          <w:sz w:val="32"/>
        </w:rPr>
      </w:pPr>
      <w:proofErr w:type="spellStart"/>
      <w:proofErr w:type="spellEnd"/>
      <w:proofErr w:type="spellStart"/>
      <w:proofErr w:type="spellEnd"/>
      <w:r w:rsidRPr="00E825BB">
        <w:rPr>
          <w:rFonts w:ascii="Times New Roman" w:hAnsi="Times New Roman" w:cs="Times New Roman"/>
          <w:color w:val="009242"/>
          <w:sz w:val="32"/>
        </w:rPr>
        <w:t xml:space="preserve">MÁY BAY KHÔNG NGƯỜI LÁI TỰ ĐỘNG THEO DÕI CON NGƯỜI BẰNG TRÍ TUỆ NHÂN TẠO</w:t>
      </w:r>
    </w:p>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3119"/>
        <w:gridCol w:w="4961"/>
      </w:tblGrid>
      <w:tr w:rsidR="001242A6" w14:paraId="69E20D32" w14:textId="77777777" w:rsidTr="009E74FD">
        <w:tc>
          <w:tcPr>
            <w:tcW w:w="1809" w:type="dxa"/>
            <w:vMerge w:val="restart"/>
          </w:tcPr>
          <w:p w14:paraId="05118890" w14:textId="77777777" w:rsidR="001242A6" w:rsidRDefault="00E825BB" w:rsidP="001242A6">
            <w:pPr>
              <w:spacing w:before="40" w:after="40"/>
              <w:jc w:val="center"/>
              <w:rPr>
                <w:rFonts w:ascii="Times New Roman" w:hAnsi="Times New Roman" w:cs="Times New Roman"/>
                <w:b/>
                <w:color w:val="002060"/>
                <w:sz w:val="28"/>
              </w:rPr>
            </w:pPr>
            <w:r>
              <w:drawing>
                <wp:inline xmlns:a="http://schemas.openxmlformats.org/drawingml/2006/main" xmlns:pic="http://schemas.openxmlformats.org/drawingml/2006/picture">
                  <wp:extent cx="1080000" cy="1440000"/>
                  <wp:docPr id="423" name="Picture 423"/>
                  <wp:cNvGraphicFramePr>
                    <a:graphicFrameLocks noChangeAspect="1"/>
                  </wp:cNvGraphicFramePr>
                  <a:graphic>
                    <a:graphicData uri="http://schemas.openxmlformats.org/drawingml/2006/picture">
                      <pic:pic>
                        <pic:nvPicPr>
                          <pic:cNvPr id="0" name="anh_3x4.jpg"/>
                          <pic:cNvPicPr/>
                        </pic:nvPicPr>
                        <pic:blipFill>
                          <a:blip r:embed="rId15"/>
                          <a:stretch>
                            <a:fillRect/>
                          </a:stretch>
                        </pic:blipFill>
                        <pic:spPr>
                          <a:xfrm>
                            <a:off x="0" y="0"/>
                            <a:ext cx="1080000" cy="1440000"/>
                          </a:xfrm>
                          <a:prstGeom prst="rect"/>
                        </pic:spPr>
                      </pic:pic>
                    </a:graphicData>
                  </a:graphic>
                </wp:inline>
              </w:drawing>
            </w:r>
          </w:p>
        </w:tc>
        <w:tc>
          <w:tcPr>
            <w:tcW w:w="3119" w:type="dxa"/>
          </w:tcPr>
          <w:p w14:paraId="0AF20BB6" w14:textId="77777777" w:rsidR="001242A6" w:rsidRPr="001242A6" w:rsidRDefault="001242A6" w:rsidP="001242A6">
            <w:pPr>
              <w:spacing w:before="40" w:after="40"/>
              <w:jc w:val="left"/>
              <w:rPr>
                <w:rFonts w:ascii="Times New Roman" w:hAnsi="Times New Roman" w:cs="Times New Roman"/>
                <w:b/>
                <w:i/>
                <w:color w:val="002060"/>
                <w:sz w:val="26"/>
                <w:szCs w:val="26"/>
              </w:rPr>
            </w:pPr>
            <w:proofErr w:type="spellStart"/>
            <w:r>
              <w:rPr>
                <w:rFonts w:ascii="Times New Roman" w:hAnsi="Times New Roman" w:cs="Times New Roman"/>
                <w:b/>
                <w:i/>
                <w:color w:val="002060"/>
                <w:sz w:val="26"/>
                <w:szCs w:val="26"/>
              </w:rPr>
              <w:t>Sinh</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viên</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thực</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hiện</w:t>
            </w:r>
            <w:proofErr w:type="spellEnd"/>
            <w:r w:rsidRPr="001242A6">
              <w:rPr>
                <w:rFonts w:ascii="Times New Roman" w:hAnsi="Times New Roman" w:cs="Times New Roman"/>
                <w:b/>
                <w:i/>
                <w:color w:val="002060"/>
                <w:sz w:val="26"/>
                <w:szCs w:val="26"/>
              </w:rPr>
              <w:t xml:space="preserve"> </w:t>
            </w:r>
            <w:proofErr w:type="spellStart"/>
            <w:r w:rsidRPr="001242A6">
              <w:rPr>
                <w:rFonts w:ascii="Times New Roman" w:hAnsi="Times New Roman" w:cs="Times New Roman"/>
                <w:b/>
                <w:i/>
                <w:color w:val="002060"/>
                <w:sz w:val="26"/>
                <w:szCs w:val="26"/>
              </w:rPr>
              <w:t>chính</w:t>
            </w:r>
            <w:proofErr w:type="spellEnd"/>
            <w:r w:rsidRPr="001242A6">
              <w:rPr>
                <w:rFonts w:ascii="Times New Roman" w:hAnsi="Times New Roman" w:cs="Times New Roman"/>
                <w:b/>
                <w:i/>
                <w:color w:val="002060"/>
                <w:sz w:val="26"/>
                <w:szCs w:val="26"/>
              </w:rPr>
              <w:t xml:space="preserve">: </w:t>
            </w:r>
          </w:p>
        </w:tc>
        <w:tc>
          <w:tcPr>
            <w:tcW w:w="4961" w:type="dxa"/>
          </w:tcPr>
          <w:p w14:paraId="02B80D47" w14:textId="77777777" w:rsidR="001242A6" w:rsidRPr="001242A6" w:rsidRDefault="008F0E24" w:rsidP="001242A6">
            <w:pPr>
              <w:spacing w:before="40" w:after="40"/>
              <w:jc w:val="left"/>
              <w:rPr>
                <w:rFonts w:ascii="Times New Roman" w:hAnsi="Times New Roman" w:cs="Times New Roman"/>
                <w:b/>
                <w:color w:val="002060"/>
                <w:sz w:val="26"/>
                <w:szCs w:val="26"/>
              </w:rPr>
            </w:pPr>
            <w:proofErr w:type="spellStart"/>
            <w:proofErr w:type="spellEnd"/>
            <w:proofErr w:type="spellStart"/>
            <w:proofErr w:type="spellEnd"/>
            <w:r>
              <w:rPr>
                <w:rFonts w:ascii="Times New Roman" w:hAnsi="Times New Roman" w:cs="Times New Roman"/>
                <w:color w:val="002060"/>
                <w:sz w:val="26"/>
                <w:szCs w:val="26"/>
              </w:rPr>
              <w:t xml:space="preserve">Huỳnh Lê Thành Nhân</w:t>
            </w:r>
          </w:p>
        </w:tc>
      </w:tr>
      <w:tr w:rsidR="001242A6" w14:paraId="583DD855" w14:textId="77777777" w:rsidTr="009E74FD">
        <w:tc>
          <w:tcPr>
            <w:tcW w:w="1809" w:type="dxa"/>
            <w:vMerge/>
          </w:tcPr>
          <w:p w14:paraId="20211E0C" w14:textId="77777777" w:rsidR="001242A6" w:rsidRPr="001242A6" w:rsidRDefault="001242A6" w:rsidP="001242A6">
            <w:pPr>
              <w:spacing w:before="40" w:after="40"/>
              <w:jc w:val="center"/>
              <w:rPr>
                <w:rFonts w:ascii="Times New Roman" w:hAnsi="Times New Roman" w:cs="Times New Roman"/>
                <w:b/>
                <w:color w:val="002060"/>
                <w:sz w:val="28"/>
              </w:rPr>
            </w:pPr>
          </w:p>
        </w:tc>
        <w:tc>
          <w:tcPr>
            <w:tcW w:w="3119" w:type="dxa"/>
          </w:tcPr>
          <w:p w14:paraId="318A6589" w14:textId="77777777" w:rsidR="001242A6" w:rsidRDefault="001242A6" w:rsidP="001242A6">
            <w:pPr>
              <w:spacing w:before="40" w:after="40"/>
              <w:jc w:val="left"/>
              <w:rPr>
                <w:rFonts w:ascii="Times New Roman" w:hAnsi="Times New Roman" w:cs="Times New Roman"/>
                <w:b/>
                <w:i/>
                <w:color w:val="002060"/>
                <w:sz w:val="26"/>
                <w:szCs w:val="26"/>
              </w:rPr>
            </w:pPr>
            <w:proofErr w:type="spellStart"/>
            <w:r>
              <w:rPr>
                <w:rFonts w:ascii="Times New Roman" w:hAnsi="Times New Roman" w:cs="Times New Roman"/>
                <w:b/>
                <w:i/>
                <w:color w:val="002060"/>
                <w:sz w:val="26"/>
                <w:szCs w:val="26"/>
              </w:rPr>
              <w:t>Ngày</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tháng</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năm</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sinh</w:t>
            </w:r>
            <w:proofErr w:type="spellEnd"/>
            <w:r>
              <w:rPr>
                <w:rFonts w:ascii="Times New Roman" w:hAnsi="Times New Roman" w:cs="Times New Roman"/>
                <w:b/>
                <w:i/>
                <w:color w:val="002060"/>
                <w:sz w:val="26"/>
                <w:szCs w:val="26"/>
              </w:rPr>
              <w:t>:</w:t>
            </w:r>
          </w:p>
        </w:tc>
        <w:tc>
          <w:tcPr>
            <w:tcW w:w="4961" w:type="dxa"/>
          </w:tcPr>
          <w:p w14:paraId="256614EF" w14:textId="77777777" w:rsidR="001242A6" w:rsidRPr="001242A6" w:rsidRDefault="001242A6" w:rsidP="001242A6">
            <w:pPr>
              <w:spacing w:before="40" w:after="40"/>
              <w:jc w:val="left"/>
              <w:rPr>
                <w:rFonts w:ascii="Times New Roman" w:hAnsi="Times New Roman" w:cs="Times New Roman"/>
                <w:color w:val="002060"/>
                <w:sz w:val="26"/>
                <w:szCs w:val="26"/>
              </w:rPr>
            </w:pPr>
          </w:p>
        </w:tc>
      </w:tr>
      <w:tr w:rsidR="001242A6" w:rsidRPr="001242A6" w14:paraId="78EFD986" w14:textId="77777777" w:rsidTr="009E74FD">
        <w:tc>
          <w:tcPr>
            <w:tcW w:w="1809" w:type="dxa"/>
            <w:vMerge/>
          </w:tcPr>
          <w:p w14:paraId="57A127F8" w14:textId="77777777" w:rsidR="001242A6" w:rsidRPr="001242A6" w:rsidRDefault="001242A6" w:rsidP="001242A6">
            <w:pPr>
              <w:spacing w:before="40" w:after="40"/>
              <w:jc w:val="center"/>
              <w:rPr>
                <w:rFonts w:ascii="Times New Roman" w:hAnsi="Times New Roman" w:cs="Times New Roman"/>
                <w:b/>
                <w:color w:val="002060"/>
                <w:sz w:val="28"/>
              </w:rPr>
            </w:pPr>
          </w:p>
        </w:tc>
        <w:tc>
          <w:tcPr>
            <w:tcW w:w="3119" w:type="dxa"/>
          </w:tcPr>
          <w:p w14:paraId="5C872EEE" w14:textId="77777777" w:rsidR="001242A6" w:rsidRDefault="0086374F" w:rsidP="001242A6">
            <w:pPr>
              <w:spacing w:before="40" w:after="40"/>
              <w:jc w:val="left"/>
              <w:rPr>
                <w:rFonts w:ascii="Times New Roman" w:hAnsi="Times New Roman" w:cs="Times New Roman"/>
                <w:b/>
                <w:i/>
                <w:color w:val="002060"/>
                <w:sz w:val="26"/>
                <w:szCs w:val="26"/>
              </w:rPr>
            </w:pPr>
            <w:proofErr w:type="spellStart"/>
            <w:r>
              <w:rPr>
                <w:rFonts w:ascii="Times New Roman" w:hAnsi="Times New Roman" w:cs="Times New Roman"/>
                <w:b/>
                <w:i/>
                <w:color w:val="002060"/>
                <w:sz w:val="26"/>
                <w:szCs w:val="26"/>
              </w:rPr>
              <w:t>Thành</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viên</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đề</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tài</w:t>
            </w:r>
            <w:proofErr w:type="spellEnd"/>
            <w:r w:rsidR="001242A6">
              <w:rPr>
                <w:rFonts w:ascii="Times New Roman" w:hAnsi="Times New Roman" w:cs="Times New Roman"/>
                <w:b/>
                <w:i/>
                <w:color w:val="002060"/>
                <w:sz w:val="26"/>
                <w:szCs w:val="26"/>
              </w:rPr>
              <w:t>:</w:t>
            </w:r>
          </w:p>
        </w:tc>
        <w:tc>
          <w:tcPr>
            <w:tcW w:w="4961" w:type="dxa"/>
          </w:tcPr>
          <w:p w14:paraId="4920587F" w14:textId="77777777" w:rsidR="001242A6" w:rsidRPr="001242A6" w:rsidRDefault="001242A6" w:rsidP="001242A6">
            <w:pPr>
              <w:spacing w:before="40" w:after="40"/>
              <w:jc w:val="left"/>
              <w:rPr>
                <w:rFonts w:ascii="Times New Roman" w:hAnsi="Times New Roman" w:cs="Times New Roman"/>
                <w:color w:val="002060"/>
                <w:sz w:val="26"/>
                <w:szCs w:val="26"/>
              </w:rPr>
            </w:pPr>
            <w:proofErr w:type="spellStart"/>
            <w:proofErr w:type="spellEnd"/>
            <w:proofErr w:type="spellStart"/>
            <w:proofErr w:type="spellEnd"/>
            <w:proofErr w:type="spellStart"/>
            <w:proofErr w:type="spellEnd"/>
            <w:proofErr w:type="spellStart"/>
            <w:proofErr w:type="spellEnd"/>
            <w:r w:rsidRPr="001242A6">
              <w:rPr>
                <w:rFonts w:ascii="Times New Roman" w:hAnsi="Times New Roman" w:cs="Times New Roman"/>
                <w:color w:val="002060"/>
                <w:sz w:val="26"/>
                <w:szCs w:val="26"/>
              </w:rPr>
              <w:t xml:space="preserve">Trịnh Trần Quốc Bảo</w:t>
            </w:r>
          </w:p>
        </w:tc>
      </w:tr>
      <w:tr w:rsidR="001242A6" w:rsidRPr="001242A6" w14:paraId="6153CD95" w14:textId="77777777" w:rsidTr="009E74FD">
        <w:tc>
          <w:tcPr>
            <w:tcW w:w="1809" w:type="dxa"/>
            <w:vMerge/>
          </w:tcPr>
          <w:p w14:paraId="2478DE45" w14:textId="77777777" w:rsidR="001242A6" w:rsidRPr="001242A6" w:rsidRDefault="001242A6" w:rsidP="001242A6">
            <w:pPr>
              <w:spacing w:before="40" w:after="40"/>
              <w:jc w:val="center"/>
              <w:rPr>
                <w:rFonts w:ascii="Times New Roman" w:hAnsi="Times New Roman" w:cs="Times New Roman"/>
                <w:b/>
                <w:color w:val="002060"/>
                <w:sz w:val="28"/>
              </w:rPr>
            </w:pPr>
          </w:p>
        </w:tc>
        <w:tc>
          <w:tcPr>
            <w:tcW w:w="3119" w:type="dxa"/>
          </w:tcPr>
          <w:p w14:paraId="4BF3C8D2" w14:textId="77777777" w:rsidR="001242A6" w:rsidRPr="001242A6" w:rsidRDefault="001242A6" w:rsidP="001242A6">
            <w:pPr>
              <w:spacing w:before="40" w:after="40"/>
              <w:jc w:val="left"/>
              <w:rPr>
                <w:rFonts w:ascii="Times New Roman" w:hAnsi="Times New Roman" w:cs="Times New Roman"/>
                <w:b/>
                <w:i/>
                <w:color w:val="002060"/>
                <w:sz w:val="26"/>
                <w:szCs w:val="26"/>
              </w:rPr>
            </w:pPr>
            <w:proofErr w:type="spellStart"/>
            <w:r>
              <w:rPr>
                <w:rFonts w:ascii="Times New Roman" w:hAnsi="Times New Roman" w:cs="Times New Roman"/>
                <w:b/>
                <w:i/>
                <w:color w:val="002060"/>
                <w:sz w:val="26"/>
                <w:szCs w:val="26"/>
              </w:rPr>
              <w:t>Giảng</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viên</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hướng</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dẫn</w:t>
            </w:r>
            <w:proofErr w:type="spellEnd"/>
          </w:p>
        </w:tc>
        <w:tc>
          <w:tcPr>
            <w:tcW w:w="4961" w:type="dxa"/>
          </w:tcPr>
          <w:p w14:paraId="626BEC44" w14:textId="77777777" w:rsidR="001242A6" w:rsidRPr="001242A6" w:rsidRDefault="001242A6" w:rsidP="008F0E24">
            <w:pPr>
              <w:spacing w:before="40" w:after="40"/>
              <w:jc w:val="left"/>
              <w:rPr>
                <w:rFonts w:ascii="Times New Roman" w:hAnsi="Times New Roman" w:cs="Times New Roman"/>
                <w:color w:val="002060"/>
                <w:sz w:val="26"/>
                <w:szCs w:val="26"/>
              </w:rPr>
            </w:pPr>
            <w:proofErr w:type="spellStart"/>
            <w:proofErr w:type="spellEnd"/>
            <w:proofErr w:type="spellStart"/>
            <w:proofErr w:type="spellEnd"/>
            <w:r w:rsidRPr="001242A6">
              <w:rPr>
                <w:rFonts w:ascii="Times New Roman" w:hAnsi="Times New Roman" w:cs="Times New Roman"/>
                <w:color w:val="002060"/>
                <w:sz w:val="26"/>
                <w:szCs w:val="26"/>
              </w:rPr>
              <w:t xml:space="preserve">PGS.TS. Lê Mỹ Hà</w:t>
            </w:r>
          </w:p>
        </w:tc>
      </w:tr>
      <w:tr w:rsidR="008F0E24" w:rsidRPr="001242A6" w14:paraId="588A6803" w14:textId="77777777" w:rsidTr="009E74FD">
        <w:tc>
          <w:tcPr>
            <w:tcW w:w="1809" w:type="dxa"/>
            <w:vMerge/>
          </w:tcPr>
          <w:p w14:paraId="6702C802" w14:textId="77777777" w:rsidR="008F0E24" w:rsidRPr="001242A6" w:rsidRDefault="008F0E24" w:rsidP="008F0E24">
            <w:pPr>
              <w:spacing w:before="40" w:after="40"/>
              <w:jc w:val="center"/>
              <w:rPr>
                <w:rFonts w:ascii="Times New Roman" w:hAnsi="Times New Roman" w:cs="Times New Roman"/>
                <w:b/>
                <w:color w:val="002060"/>
                <w:sz w:val="28"/>
              </w:rPr>
            </w:pPr>
          </w:p>
        </w:tc>
        <w:tc>
          <w:tcPr>
            <w:tcW w:w="3119" w:type="dxa"/>
          </w:tcPr>
          <w:p w14:paraId="70BFF0BB" w14:textId="77777777" w:rsidR="008F0E24" w:rsidRPr="001242A6" w:rsidRDefault="008F0E24" w:rsidP="008F0E24">
            <w:pPr>
              <w:spacing w:before="40" w:after="40"/>
              <w:jc w:val="left"/>
              <w:rPr>
                <w:rFonts w:ascii="Times New Roman" w:hAnsi="Times New Roman" w:cs="Times New Roman"/>
                <w:b/>
                <w:i/>
                <w:color w:val="002060"/>
                <w:sz w:val="26"/>
                <w:szCs w:val="26"/>
              </w:rPr>
            </w:pPr>
            <w:proofErr w:type="spellStart"/>
            <w:r w:rsidRPr="001242A6">
              <w:rPr>
                <w:rFonts w:ascii="Times New Roman" w:hAnsi="Times New Roman" w:cs="Times New Roman"/>
                <w:b/>
                <w:i/>
                <w:color w:val="002060"/>
                <w:sz w:val="26"/>
                <w:szCs w:val="26"/>
              </w:rPr>
              <w:t>Số</w:t>
            </w:r>
            <w:proofErr w:type="spellEnd"/>
            <w:r w:rsidRPr="001242A6">
              <w:rPr>
                <w:rFonts w:ascii="Times New Roman" w:hAnsi="Times New Roman" w:cs="Times New Roman"/>
                <w:b/>
                <w:i/>
                <w:color w:val="002060"/>
                <w:sz w:val="26"/>
                <w:szCs w:val="26"/>
              </w:rPr>
              <w:t xml:space="preserve"> </w:t>
            </w:r>
            <w:proofErr w:type="spellStart"/>
            <w:r w:rsidRPr="001242A6">
              <w:rPr>
                <w:rFonts w:ascii="Times New Roman" w:hAnsi="Times New Roman" w:cs="Times New Roman"/>
                <w:b/>
                <w:i/>
                <w:color w:val="002060"/>
                <w:sz w:val="26"/>
                <w:szCs w:val="26"/>
              </w:rPr>
              <w:t>điện</w:t>
            </w:r>
            <w:proofErr w:type="spellEnd"/>
            <w:r w:rsidRPr="001242A6">
              <w:rPr>
                <w:rFonts w:ascii="Times New Roman" w:hAnsi="Times New Roman" w:cs="Times New Roman"/>
                <w:b/>
                <w:i/>
                <w:color w:val="002060"/>
                <w:sz w:val="26"/>
                <w:szCs w:val="26"/>
              </w:rPr>
              <w:t xml:space="preserve"> </w:t>
            </w:r>
            <w:proofErr w:type="spellStart"/>
            <w:r w:rsidRPr="001242A6">
              <w:rPr>
                <w:rFonts w:ascii="Times New Roman" w:hAnsi="Times New Roman" w:cs="Times New Roman"/>
                <w:b/>
                <w:i/>
                <w:color w:val="002060"/>
                <w:sz w:val="26"/>
                <w:szCs w:val="26"/>
              </w:rPr>
              <w:t>thoại</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liên</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lạc</w:t>
            </w:r>
            <w:proofErr w:type="spellEnd"/>
            <w:r w:rsidRPr="001242A6">
              <w:rPr>
                <w:rFonts w:ascii="Times New Roman" w:hAnsi="Times New Roman" w:cs="Times New Roman"/>
                <w:b/>
                <w:i/>
                <w:color w:val="002060"/>
                <w:sz w:val="26"/>
                <w:szCs w:val="26"/>
              </w:rPr>
              <w:t>:</w:t>
            </w:r>
          </w:p>
        </w:tc>
        <w:tc>
          <w:tcPr>
            <w:tcW w:w="4961" w:type="dxa"/>
          </w:tcPr>
          <w:p w14:paraId="0E832761" w14:textId="77777777" w:rsidR="008F0E24" w:rsidRPr="001242A6" w:rsidRDefault="008F0E24" w:rsidP="008F0E24">
            <w:pPr>
              <w:spacing w:before="40" w:after="40"/>
              <w:jc w:val="left"/>
              <w:rPr>
                <w:rFonts w:ascii="Times New Roman" w:hAnsi="Times New Roman" w:cs="Times New Roman"/>
                <w:color w:val="002060"/>
                <w:sz w:val="26"/>
                <w:szCs w:val="26"/>
              </w:rPr>
            </w:pPr>
            <w:r w:rsidRPr="001242A6">
              <w:rPr>
                <w:rFonts w:ascii="Times New Roman" w:hAnsi="Times New Roman" w:cs="Times New Roman"/>
                <w:color w:val="002060"/>
                <w:sz w:val="26"/>
                <w:szCs w:val="26"/>
              </w:rPr>
              <w:t xml:space="preserve">0937395656</w:t>
            </w:r>
          </w:p>
        </w:tc>
      </w:tr>
      <w:tr w:rsidR="008F0E24" w:rsidRPr="001242A6" w14:paraId="2DF0F994" w14:textId="77777777" w:rsidTr="009E74FD">
        <w:tc>
          <w:tcPr>
            <w:tcW w:w="1809" w:type="dxa"/>
            <w:vMerge/>
          </w:tcPr>
          <w:p w14:paraId="50C528A2" w14:textId="77777777" w:rsidR="008F0E24" w:rsidRPr="001242A6" w:rsidRDefault="008F0E24" w:rsidP="008F0E24">
            <w:pPr>
              <w:spacing w:before="40" w:after="40"/>
              <w:jc w:val="center"/>
              <w:rPr>
                <w:rFonts w:ascii="Times New Roman" w:hAnsi="Times New Roman" w:cs="Times New Roman"/>
                <w:b/>
                <w:color w:val="002060"/>
                <w:sz w:val="28"/>
              </w:rPr>
            </w:pPr>
          </w:p>
        </w:tc>
        <w:tc>
          <w:tcPr>
            <w:tcW w:w="3119" w:type="dxa"/>
          </w:tcPr>
          <w:p w14:paraId="36B4BE1F" w14:textId="77777777" w:rsidR="008F0E24" w:rsidRPr="001242A6" w:rsidRDefault="008F0E24" w:rsidP="008F0E24">
            <w:pPr>
              <w:spacing w:before="40" w:after="40"/>
              <w:jc w:val="left"/>
              <w:rPr>
                <w:rFonts w:ascii="Times New Roman" w:hAnsi="Times New Roman" w:cs="Times New Roman"/>
                <w:b/>
                <w:i/>
                <w:color w:val="002060"/>
                <w:sz w:val="26"/>
                <w:szCs w:val="26"/>
              </w:rPr>
            </w:pPr>
            <w:proofErr w:type="spellStart"/>
            <w:r>
              <w:rPr>
                <w:rFonts w:ascii="Times New Roman" w:hAnsi="Times New Roman" w:cs="Times New Roman"/>
                <w:b/>
                <w:i/>
                <w:color w:val="002060"/>
                <w:sz w:val="26"/>
                <w:szCs w:val="26"/>
              </w:rPr>
              <w:t>Địa</w:t>
            </w:r>
            <w:proofErr w:type="spellEnd"/>
            <w:r>
              <w:rPr>
                <w:rFonts w:ascii="Times New Roman" w:hAnsi="Times New Roman" w:cs="Times New Roman"/>
                <w:b/>
                <w:i/>
                <w:color w:val="002060"/>
                <w:sz w:val="26"/>
                <w:szCs w:val="26"/>
              </w:rPr>
              <w:t xml:space="preserve"> </w:t>
            </w:r>
            <w:proofErr w:type="spellStart"/>
            <w:r>
              <w:rPr>
                <w:rFonts w:ascii="Times New Roman" w:hAnsi="Times New Roman" w:cs="Times New Roman"/>
                <w:b/>
                <w:i/>
                <w:color w:val="002060"/>
                <w:sz w:val="26"/>
                <w:szCs w:val="26"/>
              </w:rPr>
              <w:t>chỉ</w:t>
            </w:r>
            <w:proofErr w:type="spellEnd"/>
            <w:r>
              <w:rPr>
                <w:rFonts w:ascii="Times New Roman" w:hAnsi="Times New Roman" w:cs="Times New Roman"/>
                <w:b/>
                <w:i/>
                <w:color w:val="002060"/>
                <w:sz w:val="26"/>
                <w:szCs w:val="26"/>
              </w:rPr>
              <w:t xml:space="preserve"> email:</w:t>
            </w:r>
          </w:p>
        </w:tc>
        <w:tc>
          <w:tcPr>
            <w:tcW w:w="4961" w:type="dxa"/>
          </w:tcPr>
          <w:p w14:paraId="4EEE7AFC" w14:textId="77777777" w:rsidR="008F0E24" w:rsidRPr="001242A6" w:rsidRDefault="008F0E24" w:rsidP="008F0E24">
            <w:pPr>
              <w:spacing w:before="40" w:after="40"/>
              <w:jc w:val="left"/>
              <w:rPr>
                <w:rFonts w:ascii="Times New Roman" w:hAnsi="Times New Roman" w:cs="Times New Roman"/>
                <w:color w:val="002060"/>
                <w:sz w:val="26"/>
                <w:szCs w:val="26"/>
              </w:rPr>
            </w:pPr>
            <w:r w:rsidRPr="001242A6">
              <w:rPr>
                <w:rFonts w:ascii="Times New Roman" w:hAnsi="Times New Roman" w:cs="Times New Roman"/>
                <w:color w:val="002060"/>
                <w:sz w:val="26"/>
                <w:szCs w:val="26"/>
              </w:rPr>
              <w:t xml:space="preserve">24119068@student.hcmute.edu.vn</w:t>
            </w:r>
          </w:p>
        </w:tc>
      </w:tr>
      <w:tr w:rsidR="008F0E24" w:rsidRPr="001242A6" w14:paraId="7DAAFDB4" w14:textId="77777777" w:rsidTr="009E74FD">
        <w:tc>
          <w:tcPr>
            <w:tcW w:w="1809" w:type="dxa"/>
            <w:vMerge/>
          </w:tcPr>
          <w:p w14:paraId="10A3690D" w14:textId="77777777" w:rsidR="008F0E24" w:rsidRPr="001242A6" w:rsidRDefault="008F0E24" w:rsidP="008F0E24">
            <w:pPr>
              <w:spacing w:before="40" w:after="40"/>
              <w:jc w:val="center"/>
              <w:rPr>
                <w:rFonts w:ascii="Times New Roman" w:hAnsi="Times New Roman" w:cs="Times New Roman"/>
                <w:b/>
                <w:color w:val="002060"/>
                <w:sz w:val="28"/>
              </w:rPr>
            </w:pPr>
          </w:p>
        </w:tc>
        <w:tc>
          <w:tcPr>
            <w:tcW w:w="3119" w:type="dxa"/>
          </w:tcPr>
          <w:p w14:paraId="6801D9BB" w14:textId="77777777" w:rsidR="008F0E24" w:rsidRPr="001242A6" w:rsidRDefault="008F0E24" w:rsidP="008F0E24">
            <w:pPr>
              <w:spacing w:before="40" w:after="40"/>
              <w:jc w:val="left"/>
              <w:rPr>
                <w:rFonts w:ascii="Times New Roman" w:hAnsi="Times New Roman" w:cs="Times New Roman"/>
                <w:b/>
                <w:i/>
                <w:color w:val="002060"/>
                <w:sz w:val="26"/>
                <w:szCs w:val="26"/>
              </w:rPr>
            </w:pPr>
          </w:p>
        </w:tc>
        <w:tc>
          <w:tcPr>
            <w:tcW w:w="4961" w:type="dxa"/>
          </w:tcPr>
          <w:p w14:paraId="2A0ADC1D" w14:textId="77777777" w:rsidR="008F0E24" w:rsidRPr="001242A6" w:rsidRDefault="008F0E24" w:rsidP="008F0E24">
            <w:pPr>
              <w:spacing w:before="40" w:after="40"/>
              <w:jc w:val="left"/>
              <w:rPr>
                <w:rFonts w:ascii="Times New Roman" w:hAnsi="Times New Roman" w:cs="Times New Roman"/>
                <w:color w:val="002060"/>
                <w:sz w:val="26"/>
                <w:szCs w:val="26"/>
              </w:rPr>
            </w:pPr>
          </w:p>
        </w:tc>
      </w:tr>
    </w:tbl>
    <w:p w14:paraId="23D3D2EF" w14:textId="77777777" w:rsidR="00EF742D" w:rsidRDefault="001242A6" w:rsidP="00EF742D">
      <w:pPr>
        <w:spacing w:before="240"/>
        <w:jc w:val="center"/>
        <w:rPr>
          <w:rFonts w:ascii="Times New Roman" w:hAnsi="Times New Roman" w:cs="Times New Roman"/>
          <w:b/>
          <w:color w:val="009242"/>
          <w:sz w:val="28"/>
        </w:rPr>
      </w:pPr>
      <w:r>
        <w:rPr>
          <w:rFonts w:ascii="Times New Roman" w:hAnsi="Times New Roman" w:cs="Times New Roman"/>
          <w:b/>
          <w:noProof/>
          <w:color w:val="009242"/>
          <w:sz w:val="28"/>
        </w:rPr>
        <mc:AlternateContent>
          <mc:Choice Requires="wps">
            <w:drawing>
              <wp:anchor distT="0" distB="0" distL="114300" distR="114300" simplePos="0" relativeHeight="251659264" behindDoc="0" locked="0" layoutInCell="1" allowOverlap="1" wp14:anchorId="6FEAF63E" wp14:editId="23F5A56E">
                <wp:simplePos x="0" y="0"/>
                <wp:positionH relativeFrom="column">
                  <wp:posOffset>-49640</wp:posOffset>
                </wp:positionH>
                <wp:positionV relativeFrom="paragraph">
                  <wp:posOffset>152731</wp:posOffset>
                </wp:positionV>
                <wp:extent cx="6229350" cy="0"/>
                <wp:effectExtent l="38100" t="38100" r="57150" b="95250"/>
                <wp:wrapNone/>
                <wp:docPr id="2" name="Straight Connector 2"/>
                <wp:cNvGraphicFramePr/>
                <a:graphic xmlns:a="http://schemas.openxmlformats.org/drawingml/2006/main">
                  <a:graphicData uri="http://schemas.microsoft.com/office/word/2010/wordprocessingShape">
                    <wps:wsp>
                      <wps:cNvCnPr/>
                      <wps:spPr>
                        <a:xfrm>
                          <a:off x="0" y="0"/>
                          <a:ext cx="62293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A405E9F"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pt,12.05pt" to="486.6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" strokecolor="#4f81bd [3204]" strokeweight="2pt">
                <v:shadow on="t" color="black" opacity="24903f" origin=",.5" offset="0,.55556mm"/>
              </v:line>
            </w:pict>
          </mc:Fallback>
        </mc:AlternateContent>
      </w:r>
    </w:p>
    <w:p w14:paraId="104FEE13" w14:textId="77777777" w:rsidR="00EF742D" w:rsidRPr="00E825BB" w:rsidRDefault="001242A6" w:rsidP="006E1144">
      <w:pPr>
        <w:spacing w:after="240"/>
        <w:rPr>
          <w:rFonts w:ascii="Times New Roman" w:hAnsi="Times New Roman" w:cs="Times New Roman"/>
          <w:b/>
          <w:color w:val="C00000"/>
          <w:sz w:val="28"/>
        </w:rPr>
      </w:pPr>
      <w:proofErr w:type="spellStart"/>
      <w:r w:rsidRPr="00E825BB">
        <w:rPr>
          <w:rFonts w:ascii="Times New Roman" w:hAnsi="Times New Roman" w:cs="Times New Roman"/>
          <w:b/>
          <w:color w:val="C00000"/>
          <w:sz w:val="28"/>
        </w:rPr>
        <w:t>Tóm</w:t>
      </w:r>
      <w:proofErr w:type="spellEnd"/>
      <w:r w:rsidRPr="00E825BB">
        <w:rPr>
          <w:rFonts w:ascii="Times New Roman" w:hAnsi="Times New Roman" w:cs="Times New Roman"/>
          <w:b/>
          <w:color w:val="C00000"/>
          <w:sz w:val="28"/>
        </w:rPr>
        <w:t xml:space="preserve"> </w:t>
      </w:r>
      <w:proofErr w:type="spellStart"/>
      <w:r w:rsidRPr="00E825BB">
        <w:rPr>
          <w:rFonts w:ascii="Times New Roman" w:hAnsi="Times New Roman" w:cs="Times New Roman"/>
          <w:b/>
          <w:color w:val="C00000"/>
          <w:sz w:val="28"/>
        </w:rPr>
        <w:t>tắt</w:t>
      </w:r>
      <w:proofErr w:type="spellEnd"/>
      <w:r w:rsidRPr="00E825BB">
        <w:rPr>
          <w:rFonts w:ascii="Times New Roman" w:hAnsi="Times New Roman" w:cs="Times New Roman"/>
          <w:b/>
          <w:color w:val="C00000"/>
          <w:sz w:val="28"/>
        </w:rPr>
        <w:t xml:space="preserve"> </w:t>
      </w:r>
      <w:proofErr w:type="spellStart"/>
      <w:r w:rsidRPr="00E825BB">
        <w:rPr>
          <w:rFonts w:ascii="Times New Roman" w:hAnsi="Times New Roman" w:cs="Times New Roman"/>
          <w:b/>
          <w:color w:val="C00000"/>
          <w:sz w:val="28"/>
        </w:rPr>
        <w:t>nội</w:t>
      </w:r>
      <w:proofErr w:type="spellEnd"/>
      <w:r w:rsidRPr="00E825BB">
        <w:rPr>
          <w:rFonts w:ascii="Times New Roman" w:hAnsi="Times New Roman" w:cs="Times New Roman"/>
          <w:b/>
          <w:color w:val="C00000"/>
          <w:sz w:val="28"/>
        </w:rPr>
        <w:t xml:space="preserve"> dung </w:t>
      </w:r>
      <w:proofErr w:type="spellStart"/>
      <w:r w:rsidRPr="00E825BB">
        <w:rPr>
          <w:rFonts w:ascii="Times New Roman" w:hAnsi="Times New Roman" w:cs="Times New Roman"/>
          <w:b/>
          <w:color w:val="C00000"/>
          <w:sz w:val="28"/>
        </w:rPr>
        <w:t>đề</w:t>
      </w:r>
      <w:proofErr w:type="spellEnd"/>
      <w:r w:rsidRPr="00E825BB">
        <w:rPr>
          <w:rFonts w:ascii="Times New Roman" w:hAnsi="Times New Roman" w:cs="Times New Roman"/>
          <w:b/>
          <w:color w:val="C00000"/>
          <w:sz w:val="28"/>
        </w:rPr>
        <w:t xml:space="preserve"> </w:t>
      </w:r>
      <w:proofErr w:type="spellStart"/>
      <w:r w:rsidRPr="00E825BB">
        <w:rPr>
          <w:rFonts w:ascii="Times New Roman" w:hAnsi="Times New Roman" w:cs="Times New Roman"/>
          <w:b/>
          <w:color w:val="C00000"/>
          <w:sz w:val="28"/>
        </w:rPr>
        <w:t>tài</w:t>
      </w:r>
      <w:proofErr w:type="spellEnd"/>
      <w:r w:rsidR="00880A5C" w:rsidRPr="00E825BB">
        <w:rPr>
          <w:rFonts w:ascii="Times New Roman" w:hAnsi="Times New Roman" w:cs="Times New Roman"/>
          <w:b/>
          <w:color w:val="C00000"/>
          <w:sz w:val="28"/>
        </w:rPr>
        <w:t>:</w:t>
      </w:r>
    </w:p>
    <w:p w14:paraId="656CFACF" w14:textId="77777777" w:rsidR="00E8100A" w:rsidRDefault="00E8100A" w:rsidP="006E1144">
      <w:pPr>
        <w:pStyle w:val="ListParagraph"/>
        <w:numPr>
          <w:ilvl w:val="0"/>
          <w:numId w:val="1"/>
        </w:numPr>
        <w:spacing w:before="240" w:after="240"/>
        <w:ind w:left="425" w:hanging="425"/>
        <w:contextualSpacing w:val="0"/>
        <w:rPr>
          <w:rFonts w:ascii="Times New Roman" w:hAnsi="Times New Roman" w:cs="Times New Roman"/>
          <w:color w:val="C00000"/>
          <w:sz w:val="24"/>
          <w:szCs w:val="24"/>
        </w:rPr>
        <w:sectPr w:rsidR="00E8100A" w:rsidSect="00E825BB">
          <w:headerReference w:type="even" r:id="rId7"/>
          <w:headerReference w:type="default" r:id="rId8"/>
          <w:pgSz w:w="11907" w:h="16840" w:code="9"/>
          <w:pgMar w:top="1702" w:right="851" w:bottom="907" w:left="1418" w:header="567" w:footer="567" w:gutter="0"/>
          <w:cols w:space="720"/>
          <w:docGrid w:linePitch="360"/>
        </w:sectPr>
      </w:pPr>
    </w:p>
    <w:p w14:paraId="20DEC1F9" w14:textId="77777777" w:rsidR="00880A5C" w:rsidRPr="00A5324F" w:rsidRDefault="00880A5C" w:rsidP="008613E7">
      <w:pPr>
        <w:pStyle w:val="ListParagraph"/>
        <w:numPr>
          <w:ilvl w:val="0"/>
          <w:numId w:val="1"/>
        </w:numPr>
        <w:spacing w:before="120" w:after="120"/>
        <w:ind w:left="425" w:hanging="425"/>
        <w:contextualSpacing w:val="0"/>
        <w:rPr>
          <w:rFonts w:ascii="Times New Roman" w:hAnsi="Times New Roman" w:cs="Times New Roman"/>
          <w:b/>
          <w:color w:val="002060"/>
          <w:sz w:val="26"/>
          <w:szCs w:val="26"/>
        </w:rPr>
      </w:pPr>
      <w:proofErr w:type="spellStart"/>
      <w:proofErr w:type="spellEnd"/>
      <w:proofErr w:type="spellStart"/>
      <w:proofErr w:type="spellEnd"/>
      <w:proofErr w:type="spellStart"/>
      <w:proofErr w:type="spellEnd"/>
      <w:proofErr w:type="spellStart"/>
      <w:proofErr w:type="spellEnd"/>
      <w:r w:rsidRPr="00A5324F">
        <w:rPr>
          <w:rFonts w:ascii="Times New Roman" w:hAnsi="Times New Roman" w:cs="Times New Roman"/>
          <w:color w:val="002060"/>
          <w:sz w:val="26"/>
          <w:szCs w:val="26"/>
          <w:b/>
        </w:rPr>
        <w:t xml:space="preserve">Mục tiêu đề tài</w:t>
      </w:r>
    </w:p>
    <w:p w14:paraId="1CC44114" w14:textId="77777777" w:rsidR="006E1144" w:rsidRPr="009E74FD" w:rsidRDefault="006E1144" w:rsidP="00991150">
      <w:pPr>
        <w:spacing w:before="60" w:after="60"/>
        <w:rPr>
          <w:rFonts w:ascii="Times New Roman" w:hAnsi="Times New Roman" w:cs="Times New Roman"/>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6E1144">
        <w:rPr>
          <w:rFonts w:ascii="Times New Roman" w:hAnsi="Times New Roman" w:cs="Times New Roman"/>
          <w:sz w:val="26"/>
          <w:szCs w:val="26"/>
        </w:rPr>
        <w:t xml:space="preserve">Máy bay không người lái (UAV) được dùng ngày càng nhiều trong giám sát, cứu hộ và quay phim, nhưng người vận hành vừa phải lái vừa phải giữ đối tượng trong khung hình. Đề tài xây dựng một UAV tự phát hiện và bám theo người với ba mục tiêu: (i) mô hình trí tuệ nhân tạo nhận dạng người thời gian thực, độ chính xác từ 70% trở lên; (ii) thuật toán theo dõi giúp máy bay giữ khoảng cách và hướng bay phù hợp; (iii) tích hợp camera – xử lý ảnh – điều khiển bay thành hệ thống hoạt động ổn định ngoài thực tế. Toàn bộ xử lý chạy ngay trên máy bay, không cần kết nối Internet.</w:t>
      </w:r>
    </w:p>
    <w:p w14:paraId="20DEC1F9" w14:textId="77777777" w:rsidR="00880A5C" w:rsidRPr="00A5324F" w:rsidRDefault="00880A5C" w:rsidP="008613E7">
      <w:pPr>
        <w:pStyle w:val="ListParagraph"/>
        <w:numPr>
          <w:ilvl w:val="0"/>
          <w:numId w:val="1"/>
        </w:numPr>
        <w:spacing w:before="120" w:after="120"/>
        <w:ind w:left="425" w:hanging="425"/>
        <w:contextualSpacing w:val="0"/>
        <w:rPr>
          <w:rFonts w:ascii="Times New Roman" w:hAnsi="Times New Roman" w:cs="Times New Roman"/>
          <w:b/>
          <w:color w:val="002060"/>
          <w:sz w:val="26"/>
          <w:szCs w:val="26"/>
        </w:rPr>
      </w:pPr>
      <w:proofErr w:type="spellStart"/>
      <w:proofErr w:type="spellEnd"/>
      <w:proofErr w:type="spellStart"/>
      <w:proofErr w:type="spellEnd"/>
      <w:proofErr w:type="spellStart"/>
      <w:proofErr w:type="spellEnd"/>
      <w:proofErr w:type="spellStart"/>
      <w:proofErr w:type="spellEnd"/>
      <w:r w:rsidRPr="00A5324F">
        <w:rPr>
          <w:rFonts w:ascii="Times New Roman" w:hAnsi="Times New Roman" w:cs="Times New Roman"/>
          <w:color w:val="002060"/>
          <w:sz w:val="26"/>
          <w:szCs w:val="26"/>
          <w:b/>
        </w:rPr>
        <w:t xml:space="preserve">Tính mới và tính sáng tạo</w:t>
      </w:r>
    </w:p>
    <w:p w14:paraId="1CC44114" w14:textId="77777777" w:rsidR="006E1144" w:rsidRPr="009E74FD" w:rsidRDefault="006E1144" w:rsidP="00991150">
      <w:pPr>
        <w:spacing w:before="60" w:after="60"/>
        <w:rPr>
          <w:rFonts w:ascii="Times New Roman" w:hAnsi="Times New Roman" w:cs="Times New Roman"/>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6E1144">
        <w:rPr>
          <w:rFonts w:ascii="Times New Roman" w:hAnsi="Times New Roman" w:cs="Times New Roman"/>
          <w:sz w:val="26"/>
          <w:szCs w:val="26"/>
        </w:rPr>
        <w:t xml:space="preserve">Khung máy bay nhiều cánh quạt luôn rung khi bay, làm ảnh bị nhoè, nhiễu và dao động sáng. Bằng một giao thức đo thống nhất, cố định seed ngẫu nhiên và lặp ba lần, nhóm chỉ ra rằng mọi bộ phát hiện nhỏ gọn được thử (YOLOv8/v10/11/26 bản nano, RT-DETR-l) mất 74–83% độ chính xác khi rung. Đề tài đề xuất: (1) </w:t>
      </w:r>
      <w:r w:rsidRPr="006E1144">
        <w:rPr>
          <w:rFonts w:ascii="Times New Roman" w:hAnsi="Times New Roman" w:cs="Times New Roman"/>
          <w:sz w:val="26"/>
          <w:szCs w:val="26"/>
          <w:b/>
        </w:rPr>
        <w:t xml:space="preserve">mô hình SteadyDet-N</w:t>
      </w:r>
      <w:r w:rsidRPr="006E1144">
        <w:rPr>
          <w:rFonts w:ascii="Times New Roman" w:hAnsi="Times New Roman" w:cs="Times New Roman"/>
          <w:sz w:val="26"/>
          <w:szCs w:val="26"/>
        </w:rPr>
        <w:t xml:space="preserve"> chỉ 1,17 triệu tham số, 4,6 GFLOPs, giữ nhánh độ phân giải cao cho người nhỏ nhưng làm mỏng để chạy trên thiết bị biên; (2) </w:t>
      </w:r>
      <w:r w:rsidRPr="006E1144">
        <w:rPr>
          <w:rFonts w:ascii="Times New Roman" w:hAnsi="Times New Roman" w:cs="Times New Roman"/>
          <w:sz w:val="26"/>
          <w:szCs w:val="26"/>
          <w:b/>
        </w:rPr>
        <w:t xml:space="preserve">huấn luyện nhận biết rung</w:t>
      </w:r>
      <w:r w:rsidRPr="006E1144">
        <w:rPr>
          <w:rFonts w:ascii="Times New Roman" w:hAnsi="Times New Roman" w:cs="Times New Roman"/>
          <w:sz w:val="26"/>
          <w:szCs w:val="26"/>
        </w:rPr>
        <w:t xml:space="preserve">: đưa mô hình vật lý của rung vào dữ liệu huấn luyện, không đổi nhãn, không tốn chi phí khi suy luận, nâng tỷ lệ giữ độ chính xác khi rung từ </w:t>
      </w:r>
      <w:r w:rsidRPr="006E1144">
        <w:rPr>
          <w:rFonts w:ascii="Times New Roman" w:hAnsi="Times New Roman" w:cs="Times New Roman"/>
          <w:sz w:val="26"/>
          <w:szCs w:val="26"/>
          <w:b/>
        </w:rPr>
        <w:t xml:space="preserve">16,8% lên 36,2%</w:t>
      </w:r>
      <w:r w:rsidRPr="006E1144">
        <w:rPr>
          <w:rFonts w:ascii="Times New Roman" w:hAnsi="Times New Roman" w:cs="Times New Roman"/>
          <w:sz w:val="26"/>
          <w:szCs w:val="26"/>
        </w:rPr>
        <w:t xml:space="preserve">; (3) chứng minh trên phần cứng thật rằng tốc độ trên NPU Hailo-8L phụ thuộc số context, SteadyDet-N nhanh hơn YOLO26-n </w:t>
      </w:r>
      <w:r w:rsidRPr="006E1144">
        <w:rPr>
          <w:rFonts w:ascii="Times New Roman" w:hAnsi="Times New Roman" w:cs="Times New Roman"/>
          <w:sz w:val="26"/>
          <w:szCs w:val="26"/>
          <w:b/>
        </w:rPr>
        <w:t xml:space="preserve">1,70 lần</w:t>
      </w:r>
      <w:r w:rsidRPr="006E1144">
        <w:rPr>
          <w:rFonts w:ascii="Times New Roman" w:hAnsi="Times New Roman" w:cs="Times New Roman"/>
          <w:sz w:val="26"/>
          <w:szCs w:val="26"/>
        </w:rPr>
        <w:t xml:space="preserve">; (4) lớp an toàn theo nguyên tắc người lái luôn giữ quyền chế độ bay, được khoá bằng kiểm thử tự động.</w:t>
      </w:r>
    </w:p>
    <w:p w14:paraId="20DEC1F9" w14:textId="77777777" w:rsidR="00880A5C" w:rsidRPr="00A5324F" w:rsidRDefault="00880A5C" w:rsidP="008613E7">
      <w:pPr>
        <w:pStyle w:val="ListParagraph"/>
        <w:numPr>
          <w:ilvl w:val="0"/>
          <w:numId w:val="1"/>
        </w:numPr>
        <w:spacing w:before="120" w:after="120"/>
        <w:ind w:left="425" w:hanging="425"/>
        <w:contextualSpacing w:val="0"/>
        <w:rPr>
          <w:rFonts w:ascii="Times New Roman" w:hAnsi="Times New Roman" w:cs="Times New Roman"/>
          <w:b/>
          <w:color w:val="002060"/>
          <w:sz w:val="26"/>
          <w:szCs w:val="26"/>
        </w:rPr>
      </w:pPr>
      <w:proofErr w:type="spellStart"/>
      <w:proofErr w:type="spellEnd"/>
      <w:proofErr w:type="spellStart"/>
      <w:proofErr w:type="spellEnd"/>
      <w:proofErr w:type="spellStart"/>
      <w:proofErr w:type="spellEnd"/>
      <w:proofErr w:type="spellStart"/>
      <w:proofErr w:type="spellEnd"/>
      <w:r w:rsidRPr="00A5324F">
        <w:rPr>
          <w:rFonts w:ascii="Times New Roman" w:hAnsi="Times New Roman" w:cs="Times New Roman"/>
          <w:color w:val="002060"/>
          <w:sz w:val="26"/>
          <w:szCs w:val="26"/>
          <w:b/>
        </w:rPr>
        <w:t xml:space="preserve">Kết quả nghiên cứu</w:t>
      </w:r>
    </w:p>
    <w:p w14:paraId="1CC44114" w14:textId="77777777" w:rsidR="006E1144" w:rsidRPr="009E74FD" w:rsidRDefault="006E1144" w:rsidP="00991150">
      <w:pPr>
        <w:spacing w:before="60" w:after="60"/>
        <w:rPr>
          <w:rFonts w:ascii="Times New Roman" w:hAnsi="Times New Roman" w:cs="Times New Roman"/>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6E1144">
        <w:rPr>
          <w:rFonts w:ascii="Times New Roman" w:hAnsi="Times New Roman" w:cs="Times New Roman"/>
          <w:sz w:val="26"/>
          <w:szCs w:val="26"/>
        </w:rPr>
        <w:t xml:space="preserve">Hệ thống gồm Raspberry Pi 5 gắn NPU Hailo-8L, camera USB và bộ điều khiển bay Pixhawk 6C chạy ArduPilot. Chuỗi xử lý: phát hiện người (SteadyDet-N INT8) → theo vết OC-SORT → khoá mục tiêu → ước lượng khoảng cách theo mô hình camera lỗ kim và bộ lọc Kalman → ba bộ PID → lớp an toàn → lệnh vận tốc MAVLink 30 Hz ở chế độ GUIDED.</w:t>
      </w:r>
    </w:p>
    <w:p w14:paraId="1E9C441F" w14:textId="77777777" w:rsidR="00A5324F" w:rsidRDefault="00A5324F" w:rsidP="00E652E7">
      <w:pPr>
        <w:spacing w:before="60" w:after="60"/>
        <w:ind w:right="113"/>
        <w:rPr>
          <w:noProof/>
        </w:rPr>
      </w:pPr>
      <w:r>
        <w:drawing>
          <wp:inline xmlns:a="http://schemas.openxmlformats.org/drawingml/2006/main" xmlns:pic="http://schemas.openxmlformats.org/drawingml/2006/picture">
            <wp:extent cx="2880000" cy="660679"/>
            <wp:docPr id="424" name="Picture 424"/>
            <wp:cNvGraphicFramePr>
              <a:graphicFrameLocks noChangeAspect="1"/>
            </wp:cNvGraphicFramePr>
            <a:graphic>
              <a:graphicData uri="http://schemas.openxmlformats.org/drawingml/2006/picture">
                <pic:pic>
                  <pic:nvPicPr>
                    <pic:cNvPr id="0" name="vongbam_khung.png"/>
                    <pic:cNvPicPr/>
                  </pic:nvPicPr>
                  <pic:blipFill>
                    <a:blip r:embed="rId16"/>
                    <a:stretch>
                      <a:fillRect/>
                    </a:stretch>
                  </pic:blipFill>
                  <pic:spPr>
                    <a:xfrm>
                      <a:off x="0" y="0"/>
                      <a:ext cx="2880000" cy="660679"/>
                    </a:xfrm>
                    <a:prstGeom prst="rect"/>
                  </pic:spPr>
                </pic:pic>
              </a:graphicData>
            </a:graphic>
          </wp:inline>
        </w:drawing>
      </w:r>
    </w:p>
    <w:p w14:paraId="6BEE1521" w14:textId="77777777" w:rsidR="00A5324F" w:rsidRPr="00991150" w:rsidRDefault="00A5324F" w:rsidP="00991150">
      <w:pPr>
        <w:pStyle w:val="Caption"/>
        <w:spacing w:before="60" w:after="60"/>
        <w:ind w:right="113"/>
        <w:jc w:val="center"/>
        <w:rPr>
          <w:sz w:val="26"/>
          <w:szCs w:val="26"/>
        </w:rPr>
      </w:pPr>
      <w:bookmarkStart w:id="0" w:name="_Toc486463884"/>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bookmarkEnd w:id="0"/>
      <w:proofErr w:type="spellEnd"/>
      <w:r w:rsidRPr="00A5324F">
        <w:rPr/>
        <w:t xml:space="preserve">Hình 1. Vòng bám người trên video bay thử ở độ cao khoảng 6 m</w:t>
      </w:r>
    </w:p>
    <w:p w14:paraId="1CC44114" w14:textId="77777777" w:rsidR="006E1144" w:rsidRPr="009E74FD" w:rsidRDefault="006E1144" w:rsidP="00991150">
      <w:pPr>
        <w:spacing w:before="60" w:after="60"/>
        <w:rPr>
          <w:rFonts w:ascii="Times New Roman" w:hAnsi="Times New Roman" w:cs="Times New Roman"/>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6E1144">
        <w:rPr>
          <w:rFonts w:ascii="Times New Roman" w:hAnsi="Times New Roman" w:cs="Times New Roman"/>
          <w:sz w:val="26"/>
          <w:szCs w:val="26"/>
        </w:rPr>
        <w:t xml:space="preserve">Mô hình chạy trên máy bay đạt </w:t>
      </w:r>
      <w:r w:rsidRPr="006E1144">
        <w:rPr>
          <w:rFonts w:ascii="Times New Roman" w:hAnsi="Times New Roman" w:cs="Times New Roman"/>
          <w:sz w:val="26"/>
          <w:szCs w:val="26"/>
          <w:b/>
        </w:rPr>
        <w:t xml:space="preserve">AP@0,5 = 91,7%</w:t>
      </w:r>
      <w:r w:rsidRPr="006E1144">
        <w:rPr>
          <w:rFonts w:ascii="Times New Roman" w:hAnsi="Times New Roman" w:cs="Times New Roman"/>
          <w:sz w:val="26"/>
          <w:szCs w:val="26"/>
        </w:rPr>
        <w:t xml:space="preserve"> trên dữ liệu bay thật, vượt chỉ tiêu 70% của thuyết minh. Khi rung, SteadyDet-N là mô hình nhỏ và rẻ nhất nhưng vượt cả bốn mô hình YOLO bản nano, và vượt RT-DETR-l (lớn gấp 28 lần) ở mức rung của bay tiến thông thường. Trên dữ liệu bay thật, xử lý rung làm độ khít hộp AP@0,75 tăng khoảng 80%.</w:t>
      </w:r>
    </w:p>
    <w:p w14:paraId="1E9C441F" w14:textId="77777777" w:rsidR="00A5324F" w:rsidRDefault="00A5324F" w:rsidP="00E652E7">
      <w:pPr>
        <w:spacing w:before="60" w:after="60"/>
        <w:ind w:right="113"/>
        <w:rPr>
          <w:noProof/>
        </w:rPr>
      </w:pPr>
      <w:r>
        <w:drawing>
          <wp:inline xmlns:a="http://schemas.openxmlformats.org/drawingml/2006/main" xmlns:pic="http://schemas.openxmlformats.org/drawingml/2006/picture">
            <wp:extent cx="2880000" cy="1533237"/>
            <wp:docPr id="425" name="Picture 425"/>
            <wp:cNvGraphicFramePr>
              <a:graphicFrameLocks noChangeAspect="1"/>
            </wp:cNvGraphicFramePr>
            <a:graphic>
              <a:graphicData uri="http://schemas.openxmlformats.org/drawingml/2006/picture">
                <pic:pic>
                  <pic:nvPicPr>
                    <pic:cNvPr id="0" name="duong_cong_rung.png"/>
                    <pic:cNvPicPr/>
                  </pic:nvPicPr>
                  <pic:blipFill>
                    <a:blip r:embed="rId17"/>
                    <a:stretch>
                      <a:fillRect/>
                    </a:stretch>
                  </pic:blipFill>
                  <pic:spPr>
                    <a:xfrm>
                      <a:off x="0" y="0"/>
                      <a:ext cx="2880000" cy="1533237"/>
                    </a:xfrm>
                    <a:prstGeom prst="rect"/>
                  </pic:spPr>
                </pic:pic>
              </a:graphicData>
            </a:graphic>
          </wp:inline>
        </w:drawing>
      </w:r>
    </w:p>
    <w:p w14:paraId="6BEE1521" w14:textId="77777777" w:rsidR="00A5324F" w:rsidRPr="00991150" w:rsidRDefault="00A5324F" w:rsidP="00991150">
      <w:pPr>
        <w:pStyle w:val="Caption"/>
        <w:spacing w:before="60" w:after="60"/>
        <w:ind w:right="113"/>
        <w:jc w:val="center"/>
        <w:rPr>
          <w:sz w:val="26"/>
          <w:szCs w:val="26"/>
        </w:rPr>
      </w:pPr>
      <w:bookmarkStart w:id="0" w:name="_Toc486463884"/>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bookmarkEnd w:id="0"/>
      <w:proofErr w:type="spellEnd"/>
      <w:r w:rsidRPr="00A5324F">
        <w:rPr/>
        <w:t xml:space="preserve">Hình 2. AP theo mức rung: sau huấn luyện nhận biết rung, SteadyDet-N vượt YOLO11-n và RT-DETR-l từ mức 2</w:t>
      </w:r>
    </w:p>
    <w:p w14:paraId="358DB930" w14:textId="77777777" w:rsidR="00E652E7" w:rsidRPr="00E652E7" w:rsidRDefault="00E652E7" w:rsidP="00E652E7">
      <w:pPr>
        <w:pStyle w:val="Caption"/>
        <w:keepNext/>
        <w:spacing w:before="40" w:after="40"/>
        <w:ind w:left="170" w:right="113"/>
        <w:jc w:val="center"/>
        <w:rPr>
          <w:sz w:val="26"/>
          <w:szCs w:val="26"/>
        </w:rPr>
      </w:pPr>
      <w:bookmarkStart w:id="2" w:name="_Toc484796765"/>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bookmarkEnd w:id="2"/>
      <w:proofErr w:type="spellEnd"/>
      <w:r w:rsidRPr="00E652E7">
        <w:rPr>
          <w:sz w:val="26"/>
          <w:szCs w:val="26"/>
        </w:rPr>
        <w:t xml:space="preserve">Bảng 1. Kết quả chính đo trên phần cứng thật</w:t>
      </w:r>
    </w:p>
    <w:tbl>
      <w:tblPr>
        <w:tblStyle w:val="TableGrid"/>
        <w:tblW w:w="0" w:type="auto"/>
        <w:tblLayout w:type="fixed"/>
        <w:tblLook w:val="04A0" w:firstRow="1" w:lastRow="0" w:firstColumn="1" w:lastColumn="0" w:noHBand="0" w:noVBand="1"/>
      </w:tblPr>
      <w:tblGrid>
        <w:gridCol w:w="534"/>
        <w:gridCol w:w="2268"/>
        <w:gridCol w:w="1984"/>
      </w:tblGrid>
      <w:tr w:rsidR="00E652E7" w:rsidRPr="00E652E7" w14:paraId="1D12F7D8" w14:textId="77777777" w:rsidTr="006E1144">
        <w:tc>
          <w:tcPr>
            <w:tcW w:w="534" w:type="dxa"/>
          </w:tcPr>
          <w:p w14:paraId="190628D4" w14:textId="77777777" w:rsidR="00E652E7" w:rsidRPr="008613E7" w:rsidRDefault="00E652E7" w:rsidP="00E652E7">
            <w:pPr>
              <w:spacing w:before="40" w:after="40"/>
              <w:jc w:val="center"/>
              <w:rPr>
                <w:rFonts w:ascii="Times New Roman" w:hAnsi="Times New Roman" w:cs="Times New Roman"/>
                <w:sz w:val="24"/>
                <w:szCs w:val="24"/>
              </w:rPr>
            </w:pPr>
            <w:proofErr w:type="spellStart"/>
            <w:proofErr w:type="spellEnd"/>
            <w:r w:rsidRPr="008613E7">
              <w:rPr>
                <w:rFonts w:ascii="Times New Roman" w:hAnsi="Times New Roman" w:cs="Times New Roman"/>
                <w:sz w:val="24"/>
                <w:szCs w:val="24"/>
              </w:rPr>
              <w:t xml:space="preserve">Stt</w:t>
            </w:r>
          </w:p>
        </w:tc>
        <w:tc>
          <w:tcPr>
            <w:tcW w:w="4252" w:type="dxa"/>
            <w:gridSpan w:val="2"/>
          </w:tcPr>
          <w:p w14:paraId="1C58FDF2" w14:textId="77777777" w:rsidR="00E652E7" w:rsidRPr="008613E7" w:rsidRDefault="00E652E7" w:rsidP="00E652E7">
            <w:pPr>
              <w:spacing w:before="40" w:after="40"/>
              <w:jc w:val="center"/>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8613E7">
              <w:rPr>
                <w:rFonts w:ascii="Times New Roman" w:hAnsi="Times New Roman" w:cs="Times New Roman"/>
                <w:sz w:val="24"/>
                <w:szCs w:val="24"/>
              </w:rPr>
              <w:t xml:space="preserve">Chỉ số</w:t>
            </w:r>
          </w:p>
        </w:tc>
      </w:tr>
      <w:tr w:rsidR="00E652E7" w:rsidRPr="00E652E7" w14:paraId="2E32CE94" w14:textId="77777777" w:rsidTr="008613E7">
        <w:tc>
          <w:tcPr>
            <w:tcW w:w="534" w:type="dxa"/>
          </w:tcPr>
          <w:p w14:paraId="7BBAE585"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1</w:t>
            </w:r>
          </w:p>
        </w:tc>
        <w:tc>
          <w:tcPr>
            <w:tcW w:w="2268" w:type="dxa"/>
          </w:tcPr>
          <w:p w14:paraId="4C04072B" w14:textId="77777777" w:rsidR="00E652E7" w:rsidRPr="008613E7" w:rsidRDefault="00E652E7" w:rsidP="00E652E7">
            <w:pPr>
              <w:spacing w:before="40" w:after="40"/>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sidRPr="008613E7">
              <w:rPr>
                <w:rFonts w:ascii="Times New Roman" w:hAnsi="Times New Roman" w:cs="Times New Roman"/>
                <w:sz w:val="24"/>
                <w:szCs w:val="24"/>
              </w:rPr>
              <w:t xml:space="preserve">AP@0,5 trên dữ liệu bay thật (INT8)</w:t>
            </w:r>
          </w:p>
        </w:tc>
        <w:tc>
          <w:tcPr>
            <w:tcW w:w="1984" w:type="dxa"/>
          </w:tcPr>
          <w:p w14:paraId="5193CD2B"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0,917</w:t>
            </w:r>
          </w:p>
        </w:tc>
      </w:tr>
      <w:tr w:rsidR="00E652E7" w:rsidRPr="00E652E7" w14:paraId="2E32CE94" w14:textId="77777777" w:rsidTr="008613E7">
        <w:tc>
          <w:tcPr>
            <w:tcW w:w="534" w:type="dxa"/>
          </w:tcPr>
          <w:p w14:paraId="7BBAE585"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2</w:t>
            </w:r>
          </w:p>
        </w:tc>
        <w:tc>
          <w:tcPr>
            <w:tcW w:w="2268" w:type="dxa"/>
          </w:tcPr>
          <w:p w14:paraId="4C04072B" w14:textId="77777777" w:rsidR="00E652E7" w:rsidRPr="008613E7" w:rsidRDefault="00E652E7" w:rsidP="00E652E7">
            <w:pPr>
              <w:spacing w:before="40" w:after="40"/>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sidRPr="008613E7">
              <w:rPr>
                <w:rFonts w:ascii="Times New Roman" w:hAnsi="Times New Roman" w:cs="Times New Roman"/>
                <w:sz w:val="24"/>
                <w:szCs w:val="24"/>
              </w:rPr>
              <w:t xml:space="preserve">F1 / recall / precision</w:t>
            </w:r>
          </w:p>
        </w:tc>
        <w:tc>
          <w:tcPr>
            <w:tcW w:w="1984" w:type="dxa"/>
          </w:tcPr>
          <w:p w14:paraId="5193CD2B"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0,880 / 0,837 / 0,928</w:t>
            </w:r>
          </w:p>
        </w:tc>
      </w:tr>
      <w:tr w:rsidR="00E652E7" w:rsidRPr="00E652E7" w14:paraId="2E32CE94" w14:textId="77777777" w:rsidTr="008613E7">
        <w:tc>
          <w:tcPr>
            <w:tcW w:w="534" w:type="dxa"/>
          </w:tcPr>
          <w:p w14:paraId="7BBAE585"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3</w:t>
            </w:r>
          </w:p>
        </w:tc>
        <w:tc>
          <w:tcPr>
            <w:tcW w:w="2268" w:type="dxa"/>
          </w:tcPr>
          <w:p w14:paraId="4C04072B" w14:textId="77777777" w:rsidR="00E652E7" w:rsidRPr="008613E7" w:rsidRDefault="00E652E7" w:rsidP="00E652E7">
            <w:pPr>
              <w:spacing w:before="40" w:after="40"/>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sidRPr="008613E7">
              <w:rPr>
                <w:rFonts w:ascii="Times New Roman" w:hAnsi="Times New Roman" w:cs="Times New Roman"/>
                <w:sz w:val="24"/>
                <w:szCs w:val="24"/>
              </w:rPr>
              <w:t xml:space="preserve">Tốc độ đầu-cuối trên máy bay</w:t>
            </w:r>
          </w:p>
        </w:tc>
        <w:tc>
          <w:tcPr>
            <w:tcW w:w="1984" w:type="dxa"/>
          </w:tcPr>
          <w:p w14:paraId="5193CD2B"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30,0 FPS</w:t>
            </w:r>
          </w:p>
        </w:tc>
      </w:tr>
      <w:tr w:rsidR="00E652E7" w:rsidRPr="00E652E7" w14:paraId="2E32CE94" w14:textId="77777777" w:rsidTr="008613E7">
        <w:tc>
          <w:tcPr>
            <w:tcW w:w="534" w:type="dxa"/>
          </w:tcPr>
          <w:p w14:paraId="7BBAE585"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4</w:t>
            </w:r>
          </w:p>
        </w:tc>
        <w:tc>
          <w:tcPr>
            <w:tcW w:w="2268" w:type="dxa"/>
          </w:tcPr>
          <w:p w14:paraId="4C04072B" w14:textId="77777777" w:rsidR="00E652E7" w:rsidRPr="008613E7" w:rsidRDefault="00E652E7" w:rsidP="00E652E7">
            <w:pPr>
              <w:spacing w:before="40" w:after="40"/>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sidRPr="008613E7">
              <w:rPr>
                <w:rFonts w:ascii="Times New Roman" w:hAnsi="Times New Roman" w:cs="Times New Roman"/>
                <w:sz w:val="24"/>
                <w:szCs w:val="24"/>
              </w:rPr>
              <w:t xml:space="preserve">Độ trễ trung vị / p99</w:t>
            </w:r>
          </w:p>
        </w:tc>
        <w:tc>
          <w:tcPr>
            <w:tcW w:w="1984" w:type="dxa"/>
          </w:tcPr>
          <w:p w14:paraId="5193CD2B"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32,04 / 36,15 ms</w:t>
            </w:r>
          </w:p>
        </w:tc>
      </w:tr>
      <w:tr w:rsidR="00E652E7" w:rsidRPr="00E652E7" w14:paraId="2E32CE94" w14:textId="77777777" w:rsidTr="008613E7">
        <w:tc>
          <w:tcPr>
            <w:tcW w:w="534" w:type="dxa"/>
          </w:tcPr>
          <w:p w14:paraId="7BBAE585"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5</w:t>
            </w:r>
          </w:p>
        </w:tc>
        <w:tc>
          <w:tcPr>
            <w:tcW w:w="2268" w:type="dxa"/>
          </w:tcPr>
          <w:p w14:paraId="4C04072B" w14:textId="77777777" w:rsidR="00E652E7" w:rsidRPr="008613E7" w:rsidRDefault="00E652E7" w:rsidP="00E652E7">
            <w:pPr>
              <w:spacing w:before="40" w:after="40"/>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sidRPr="008613E7">
              <w:rPr>
                <w:rFonts w:ascii="Times New Roman" w:hAnsi="Times New Roman" w:cs="Times New Roman"/>
                <w:sz w:val="24"/>
                <w:szCs w:val="24"/>
              </w:rPr>
              <w:t xml:space="preserve">Suy luận NPU @320 / @640</w:t>
            </w:r>
          </w:p>
        </w:tc>
        <w:tc>
          <w:tcPr>
            <w:tcW w:w="1984" w:type="dxa"/>
          </w:tcPr>
          <w:p w14:paraId="5193CD2B"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112,55 / 63,66 FPS</w:t>
            </w:r>
          </w:p>
        </w:tc>
      </w:tr>
      <w:tr w:rsidR="00E652E7" w:rsidRPr="00E652E7" w14:paraId="2E32CE94" w14:textId="77777777" w:rsidTr="008613E7">
        <w:tc>
          <w:tcPr>
            <w:tcW w:w="534" w:type="dxa"/>
          </w:tcPr>
          <w:p w14:paraId="7BBAE585"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6</w:t>
            </w:r>
          </w:p>
        </w:tc>
        <w:tc>
          <w:tcPr>
            <w:tcW w:w="2268" w:type="dxa"/>
          </w:tcPr>
          <w:p w14:paraId="4C04072B" w14:textId="77777777" w:rsidR="00E652E7" w:rsidRPr="008613E7" w:rsidRDefault="00E652E7" w:rsidP="00E652E7">
            <w:pPr>
              <w:spacing w:before="40" w:after="40"/>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sidRPr="008613E7">
              <w:rPr>
                <w:rFonts w:ascii="Times New Roman" w:hAnsi="Times New Roman" w:cs="Times New Roman"/>
                <w:sz w:val="24"/>
                <w:szCs w:val="24"/>
              </w:rPr>
              <w:t xml:space="preserve">Tỷ lệ giữ độ chính xác khi rung</w:t>
            </w:r>
          </w:p>
        </w:tc>
        <w:tc>
          <w:tcPr>
            <w:tcW w:w="1984" w:type="dxa"/>
          </w:tcPr>
          <w:p w14:paraId="5193CD2B"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16,8% → 36,2%</w:t>
            </w:r>
          </w:p>
        </w:tc>
      </w:tr>
      <w:tr w:rsidR="00E652E7" w:rsidRPr="00E652E7" w14:paraId="2E32CE94" w14:textId="77777777" w:rsidTr="008613E7">
        <w:tc>
          <w:tcPr>
            <w:tcW w:w="534" w:type="dxa"/>
          </w:tcPr>
          <w:p w14:paraId="7BBAE585"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7</w:t>
            </w:r>
          </w:p>
        </w:tc>
        <w:tc>
          <w:tcPr>
            <w:tcW w:w="2268" w:type="dxa"/>
          </w:tcPr>
          <w:p w14:paraId="4C04072B" w14:textId="77777777" w:rsidR="00E652E7" w:rsidRPr="008613E7" w:rsidRDefault="00E652E7" w:rsidP="00E652E7">
            <w:pPr>
              <w:spacing w:before="40" w:after="40"/>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sidRPr="008613E7">
              <w:rPr>
                <w:rFonts w:ascii="Times New Roman" w:hAnsi="Times New Roman" w:cs="Times New Roman"/>
                <w:sz w:val="24"/>
                <w:szCs w:val="24"/>
              </w:rPr>
              <w:t xml:space="preserve">Khứ hồi lệnh MAVLink p50 / p99</w:t>
            </w:r>
          </w:p>
        </w:tc>
        <w:tc>
          <w:tcPr>
            <w:tcW w:w="1984" w:type="dxa"/>
          </w:tcPr>
          <w:p w14:paraId="5193CD2B"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4,75 / 7,73 ms</w:t>
            </w:r>
          </w:p>
        </w:tc>
      </w:tr>
      <w:tr w:rsidR="00E652E7" w:rsidRPr="00E652E7" w14:paraId="2E32CE94" w14:textId="77777777" w:rsidTr="008613E7">
        <w:tc>
          <w:tcPr>
            <w:tcW w:w="534" w:type="dxa"/>
          </w:tcPr>
          <w:p w14:paraId="7BBAE585"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8</w:t>
            </w:r>
          </w:p>
        </w:tc>
        <w:tc>
          <w:tcPr>
            <w:tcW w:w="2268" w:type="dxa"/>
          </w:tcPr>
          <w:p w14:paraId="4C04072B" w14:textId="77777777" w:rsidR="00E652E7" w:rsidRPr="008613E7" w:rsidRDefault="00E652E7" w:rsidP="00E652E7">
            <w:pPr>
              <w:spacing w:before="40" w:after="40"/>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sidRPr="008613E7">
              <w:rPr>
                <w:rFonts w:ascii="Times New Roman" w:hAnsi="Times New Roman" w:cs="Times New Roman"/>
                <w:sz w:val="24"/>
                <w:szCs w:val="24"/>
              </w:rPr>
              <w:t xml:space="preserve">Vòng bám trên video bay thử: giữ mục tiêu</w:t>
            </w:r>
          </w:p>
        </w:tc>
        <w:tc>
          <w:tcPr>
            <w:tcW w:w="1984" w:type="dxa"/>
          </w:tcPr>
          <w:p w14:paraId="5193CD2B"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83,5% thời gian</w:t>
            </w:r>
          </w:p>
        </w:tc>
      </w:tr>
      <w:tr w:rsidR="00E652E7" w:rsidRPr="00E652E7" w14:paraId="2E32CE94" w14:textId="77777777" w:rsidTr="008613E7">
        <w:tc>
          <w:tcPr>
            <w:tcW w:w="534" w:type="dxa"/>
          </w:tcPr>
          <w:p w14:paraId="7BBAE585"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9</w:t>
            </w:r>
          </w:p>
        </w:tc>
        <w:tc>
          <w:tcPr>
            <w:tcW w:w="2268" w:type="dxa"/>
          </w:tcPr>
          <w:p w14:paraId="4C04072B" w14:textId="77777777" w:rsidR="00E652E7" w:rsidRPr="008613E7" w:rsidRDefault="00E652E7" w:rsidP="00E652E7">
            <w:pPr>
              <w:spacing w:before="40" w:after="40"/>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sidRPr="008613E7">
              <w:rPr>
                <w:rFonts w:ascii="Times New Roman" w:hAnsi="Times New Roman" w:cs="Times New Roman"/>
                <w:sz w:val="24"/>
                <w:szCs w:val="24"/>
              </w:rPr>
              <w:t xml:space="preserve">Sai số hướng khi bám (trung vị)</w:t>
            </w:r>
          </w:p>
        </w:tc>
        <w:tc>
          <w:tcPr>
            <w:tcW w:w="1984" w:type="dxa"/>
          </w:tcPr>
          <w:p w14:paraId="5193CD2B" w14:textId="77777777" w:rsidR="00E652E7" w:rsidRPr="008613E7" w:rsidRDefault="00E652E7" w:rsidP="00E652E7">
            <w:pPr>
              <w:spacing w:before="40" w:after="40"/>
              <w:jc w:val="center"/>
              <w:rPr>
                <w:rFonts w:ascii="Times New Roman" w:hAnsi="Times New Roman" w:cs="Times New Roman"/>
                <w:sz w:val="24"/>
                <w:szCs w:val="24"/>
              </w:rPr>
            </w:pPr>
            <w:r w:rsidRPr="008613E7">
              <w:rPr>
                <w:rFonts w:ascii="Times New Roman" w:hAnsi="Times New Roman" w:cs="Times New Roman"/>
                <w:sz w:val="24"/>
                <w:szCs w:val="24"/>
              </w:rPr>
              <w:t xml:space="preserve">5,5°</w:t>
            </w:r>
          </w:p>
        </w:tc>
      </w:tr>
    </w:tbl>
    <w:p w14:paraId="1CC44114" w14:textId="77777777" w:rsidR="006E1144" w:rsidRPr="009E74FD" w:rsidRDefault="006E1144" w:rsidP="00991150">
      <w:pPr>
        <w:spacing w:before="60" w:after="60"/>
        <w:rPr>
          <w:rFonts w:ascii="Times New Roman" w:hAnsi="Times New Roman" w:cs="Times New Roman"/>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6E1144">
        <w:rPr>
          <w:rFonts w:ascii="Times New Roman" w:hAnsi="Times New Roman" w:cs="Times New Roman"/>
          <w:sz w:val="26"/>
          <w:szCs w:val="26"/>
        </w:rPr>
        <w:t xml:space="preserve">Chương trình điều khiển có theo vết, khoá và tìm lại mục tiêu, thang an toàn khi mất mục tiêu và bảng giám sát web; hệ thống được kiểm thử qua bảy tầng từ kiểm thử tự động tới bay thử ngoài bãi. Chạy trên video bay thử, vòng bám khoá và giữ được người đi bộ trong 83,5% thời gian.</w:t>
      </w:r>
    </w:p>
    <w:p w14:paraId="20DEC1F9" w14:textId="77777777" w:rsidR="00880A5C" w:rsidRPr="00A5324F" w:rsidRDefault="00880A5C" w:rsidP="008613E7">
      <w:pPr>
        <w:pStyle w:val="ListParagraph"/>
        <w:numPr>
          <w:ilvl w:val="0"/>
          <w:numId w:val="1"/>
        </w:numPr>
        <w:spacing w:before="120" w:after="120"/>
        <w:ind w:left="425" w:hanging="425"/>
        <w:contextualSpacing w:val="0"/>
        <w:rPr>
          <w:rFonts w:ascii="Times New Roman" w:hAnsi="Times New Roman" w:cs="Times New Roman"/>
          <w:b/>
          <w:color w:val="002060"/>
          <w:sz w:val="26"/>
          <w:szCs w:val="26"/>
        </w:rPr>
      </w:pPr>
      <w:proofErr w:type="spellStart"/>
      <w:proofErr w:type="spellEnd"/>
      <w:proofErr w:type="spellStart"/>
      <w:proofErr w:type="spellEnd"/>
      <w:proofErr w:type="spellStart"/>
      <w:proofErr w:type="spellEnd"/>
      <w:proofErr w:type="spellStart"/>
      <w:proofErr w:type="spellEnd"/>
      <w:r w:rsidRPr="00A5324F">
        <w:rPr>
          <w:rFonts w:ascii="Times New Roman" w:hAnsi="Times New Roman" w:cs="Times New Roman"/>
          <w:color w:val="002060"/>
          <w:sz w:val="26"/>
          <w:szCs w:val="26"/>
          <w:b/>
        </w:rPr>
        <w:t xml:space="preserve">Đóng góp về mặt kinh tế-xã hội, giáo dục và đào tạo, an ninh quốc phòng và khả năng áp dụng thực tế</w:t>
      </w:r>
    </w:p>
    <w:p w14:paraId="1CC44114" w14:textId="77777777" w:rsidR="006E1144" w:rsidRPr="009E74FD" w:rsidRDefault="006E1144" w:rsidP="00991150">
      <w:pPr>
        <w:spacing w:before="60" w:after="60"/>
        <w:rPr>
          <w:rFonts w:ascii="Times New Roman" w:hAnsi="Times New Roman" w:cs="Times New Roman"/>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6E1144">
        <w:rPr>
          <w:rFonts w:ascii="Times New Roman" w:hAnsi="Times New Roman" w:cs="Times New Roman"/>
          <w:sz w:val="26"/>
          <w:szCs w:val="26"/>
        </w:rPr>
        <w:t xml:space="preserve">Hệ thống dùng linh kiện phổ thông, xử lý hoàn toàn trên máy bay nên hoạt động được ở vùng không có sóng di động, phù hợp tìm kiếm cứu nạn sau thiên tai, giám sát an ninh, tuần tra khu vực và quay phim tự động. Phương pháp huấn luyện nhận biết rung chỉ thay đổi dữ liệu huấn luyện, áp dụng được cho camera trên robot, xe tự hành mà không cần gimbal chống rung đắt tiền. Về đào tạo, đề tài cung cấp quy trình trọn vẹn, tái lập được từ dữ liệu, huấn luyện, lượng tử hoá, triển khai trên NPU tới điều khiển bay, dùng làm học liệu cho các học phần thị giác máy tính, hệ thống nhúng và điều khiển tự động.</w:t>
      </w:r>
    </w:p>
    <w:p w14:paraId="20DEC1F9" w14:textId="77777777" w:rsidR="00880A5C" w:rsidRPr="00A5324F" w:rsidRDefault="00880A5C" w:rsidP="008613E7">
      <w:pPr>
        <w:pStyle w:val="ListParagraph"/>
        <w:numPr>
          <w:ilvl w:val="0"/>
          <w:numId w:val="1"/>
        </w:numPr>
        <w:spacing w:before="120" w:after="120"/>
        <w:ind w:left="425" w:hanging="425"/>
        <w:contextualSpacing w:val="0"/>
        <w:rPr>
          <w:rFonts w:ascii="Times New Roman" w:hAnsi="Times New Roman" w:cs="Times New Roman"/>
          <w:b/>
          <w:color w:val="002060"/>
          <w:sz w:val="26"/>
          <w:szCs w:val="26"/>
        </w:rPr>
      </w:pPr>
      <w:proofErr w:type="spellStart"/>
      <w:proofErr w:type="spellEnd"/>
      <w:proofErr w:type="spellStart"/>
      <w:proofErr w:type="spellEnd"/>
      <w:proofErr w:type="spellStart"/>
      <w:proofErr w:type="spellEnd"/>
      <w:proofErr w:type="spellStart"/>
      <w:proofErr w:type="spellEnd"/>
      <w:r w:rsidRPr="00A5324F">
        <w:rPr>
          <w:rFonts w:ascii="Times New Roman" w:hAnsi="Times New Roman" w:cs="Times New Roman"/>
          <w:color w:val="002060"/>
          <w:sz w:val="26"/>
          <w:szCs w:val="26"/>
          <w:b/>
        </w:rPr>
        <w:t xml:space="preserve">Công bố khoa học của SV từ kết quả nghiên cứu của đề tài</w:t>
      </w:r>
    </w:p>
    <w:p w14:paraId="1CC44114" w14:textId="77777777" w:rsidR="006E1144" w:rsidRPr="009E74FD" w:rsidRDefault="006E1144" w:rsidP="00991150">
      <w:pPr>
        <w:spacing w:before="60" w:after="60"/>
        <w:rPr>
          <w:rFonts w:ascii="Times New Roman" w:hAnsi="Times New Roman" w:cs="Times New Roman"/>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6E1144">
        <w:rPr>
          <w:rFonts w:ascii="Times New Roman" w:hAnsi="Times New Roman" w:cs="Times New Roman"/>
          <w:sz w:val="26"/>
          <w:szCs w:val="26"/>
        </w:rPr>
        <w:t xml:space="preserve">Chưa có.</w:t>
      </w:r>
    </w:p>
    <w:sectPr w:rsidR="006D4FE9" w:rsidRPr="006D4FE9" w:rsidSect="00991150">
      <w:type w:val="continuous"/>
      <w:pgSz w:w="11907" w:h="16840" w:code="9"/>
      <w:pgMar w:top="1701" w:right="851" w:bottom="851" w:left="1418" w:header="567"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310DB9" w14:textId="77777777" w:rsidR="00172D35" w:rsidRDefault="00172D35" w:rsidP="00EF742D">
      <w:r>
        <w:separator/>
      </w:r>
    </w:p>
  </w:endnote>
  <w:endnote w:type="continuationSeparator" w:id="0">
    <w:p w14:paraId="0658A9F1" w14:textId="77777777" w:rsidR="00172D35" w:rsidRDefault="00172D35" w:rsidP="00EF7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B8EC0B" w14:textId="77777777" w:rsidR="00172D35" w:rsidRDefault="00172D35" w:rsidP="00EF742D">
      <w:r>
        <w:separator/>
      </w:r>
    </w:p>
  </w:footnote>
  <w:footnote w:type="continuationSeparator" w:id="0">
    <w:p w14:paraId="46FCA158" w14:textId="77777777" w:rsidR="00172D35" w:rsidRDefault="00172D35" w:rsidP="00EF74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6"/>
      <w:gridCol w:w="5228"/>
    </w:tblGrid>
    <w:tr w:rsidR="00617FA8" w:rsidRPr="006D286A" w14:paraId="10E8189B" w14:textId="77777777" w:rsidTr="00617FA8">
      <w:tc>
        <w:tcPr>
          <w:tcW w:w="4626" w:type="dxa"/>
        </w:tcPr>
        <w:p w14:paraId="2D5379D3" w14:textId="77777777" w:rsidR="00617FA8" w:rsidRPr="006D286A" w:rsidRDefault="00617FA8" w:rsidP="00617FA8">
          <w:pPr>
            <w:pStyle w:val="Header"/>
            <w:tabs>
              <w:tab w:val="clear" w:pos="9360"/>
            </w:tabs>
            <w:spacing w:before="60" w:after="60"/>
            <w:rPr>
              <w:sz w:val="26"/>
              <w:szCs w:val="26"/>
            </w:rPr>
          </w:pPr>
          <w:r w:rsidRPr="00617FA8">
            <w:rPr>
              <w:sz w:val="26"/>
              <w:szCs w:val="26"/>
            </w:rPr>
            <w:drawing>
              <wp:inline distT="0" distB="0" distL="0" distR="0" wp14:anchorId="3304A915" wp14:editId="54D75C00">
                <wp:extent cx="2796540" cy="50226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962549" cy="532081"/>
                        </a:xfrm>
                        <a:prstGeom prst="rect">
                          <a:avLst/>
                        </a:prstGeom>
                      </pic:spPr>
                    </pic:pic>
                  </a:graphicData>
                </a:graphic>
              </wp:inline>
            </w:drawing>
          </w:r>
        </w:p>
      </w:tc>
      <w:tc>
        <w:tcPr>
          <w:tcW w:w="5228" w:type="dxa"/>
          <w:vAlign w:val="center"/>
        </w:tcPr>
        <w:p w14:paraId="76756672" w14:textId="77777777" w:rsidR="00617FA8" w:rsidRPr="00617FA8" w:rsidRDefault="00617FA8" w:rsidP="00617FA8">
          <w:pPr>
            <w:spacing w:before="60" w:after="60"/>
            <w:jc w:val="center"/>
            <w:rPr>
              <w:rFonts w:ascii="Times New Roman" w:hAnsi="Times New Roman" w:cs="Times New Roman"/>
              <w:sz w:val="26"/>
              <w:szCs w:val="26"/>
            </w:rPr>
          </w:pPr>
          <w:r w:rsidRPr="00617FA8">
            <w:rPr>
              <w:rFonts w:ascii="Times New Roman" w:hAnsi="Times New Roman" w:cs="Times New Roman"/>
              <w:b/>
              <w:color w:val="C00000"/>
              <w:sz w:val="26"/>
              <w:szCs w:val="26"/>
            </w:rPr>
            <w:t>HỘI NGHỊ NGHIÊN CỨU KHOA HỌC SINH VIÊN NĂM 2026</w:t>
          </w:r>
        </w:p>
      </w:tc>
    </w:tr>
  </w:tbl>
  <w:p w14:paraId="35F62C36" w14:textId="77777777" w:rsidR="00E825BB" w:rsidRPr="006D286A" w:rsidRDefault="00E825BB">
    <w:pPr>
      <w:pStyle w:val="Header"/>
      <w:rPr>
        <w:sz w:val="26"/>
        <w:szCs w:val="26"/>
      </w:rPr>
    </w:pPr>
    <w:r w:rsidRPr="006D286A">
      <w:rPr>
        <w:rFonts w:ascii="Times New Roman" w:hAnsi="Times New Roman" w:cs="Times New Roman"/>
        <w:b/>
        <w:noProof/>
        <w:color w:val="009242"/>
        <w:sz w:val="26"/>
        <w:szCs w:val="26"/>
      </w:rPr>
      <mc:AlternateContent>
        <mc:Choice Requires="wps">
          <w:drawing>
            <wp:anchor distT="0" distB="0" distL="114300" distR="114300" simplePos="0" relativeHeight="251663360" behindDoc="0" locked="0" layoutInCell="1" allowOverlap="1" wp14:anchorId="124B0A0C" wp14:editId="63CD2056">
              <wp:simplePos x="0" y="0"/>
              <wp:positionH relativeFrom="column">
                <wp:posOffset>-40005</wp:posOffset>
              </wp:positionH>
              <wp:positionV relativeFrom="paragraph">
                <wp:posOffset>14274</wp:posOffset>
              </wp:positionV>
              <wp:extent cx="6229350" cy="0"/>
              <wp:effectExtent l="38100" t="38100" r="57150" b="95250"/>
              <wp:wrapNone/>
              <wp:docPr id="11" name="Straight Connector 11"/>
              <wp:cNvGraphicFramePr/>
              <a:graphic xmlns:a="http://schemas.openxmlformats.org/drawingml/2006/main">
                <a:graphicData uri="http://schemas.microsoft.com/office/word/2010/wordprocessingShape">
                  <wps:wsp>
                    <wps:cNvCnPr/>
                    <wps:spPr>
                      <a:xfrm flipV="1">
                        <a:off x="0" y="0"/>
                        <a:ext cx="62293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E959D6" id="Straight Connector 1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1.1pt" to="487.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" strokecolor="#4f81bd [3204]" strokeweight="2pt">
              <v:shadow on="t" color="black" opacity="24903f" origin=",.5" offset="0,.55556mm"/>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6"/>
      <w:gridCol w:w="5228"/>
    </w:tblGrid>
    <w:tr w:rsidR="00617FA8" w:rsidRPr="006D286A" w14:paraId="1823DBFA" w14:textId="77777777" w:rsidTr="001242A6">
      <w:tc>
        <w:tcPr>
          <w:tcW w:w="3510" w:type="dxa"/>
        </w:tcPr>
        <w:p w14:paraId="7BE30E97" w14:textId="1C1B475F" w:rsidR="00EF742D" w:rsidRPr="006D286A" w:rsidRDefault="00617FA8" w:rsidP="00EF742D">
          <w:pPr>
            <w:pStyle w:val="Header"/>
            <w:tabs>
              <w:tab w:val="clear" w:pos="9360"/>
            </w:tabs>
            <w:spacing w:before="60" w:after="60"/>
            <w:rPr>
              <w:sz w:val="26"/>
              <w:szCs w:val="26"/>
            </w:rPr>
          </w:pPr>
          <w:r w:rsidRPr="00617FA8">
            <w:rPr>
              <w:sz w:val="26"/>
              <w:szCs w:val="26"/>
            </w:rPr>
            <w:drawing>
              <wp:inline distT="0" distB="0" distL="0" distR="0" wp14:anchorId="5D8DC40D" wp14:editId="3ED1EDCF">
                <wp:extent cx="2796540" cy="50226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962549" cy="532081"/>
                        </a:xfrm>
                        <a:prstGeom prst="rect">
                          <a:avLst/>
                        </a:prstGeom>
                      </pic:spPr>
                    </pic:pic>
                  </a:graphicData>
                </a:graphic>
              </wp:inline>
            </w:drawing>
          </w:r>
        </w:p>
      </w:tc>
      <w:tc>
        <w:tcPr>
          <w:tcW w:w="6344" w:type="dxa"/>
          <w:vAlign w:val="center"/>
        </w:tcPr>
        <w:p w14:paraId="50B3ADEA" w14:textId="3A0CE320" w:rsidR="00EF742D" w:rsidRPr="00617FA8" w:rsidRDefault="008F0E24" w:rsidP="00617FA8">
          <w:pPr>
            <w:spacing w:before="60" w:after="60"/>
            <w:jc w:val="center"/>
            <w:rPr>
              <w:rFonts w:ascii="Times New Roman" w:hAnsi="Times New Roman" w:cs="Times New Roman"/>
              <w:sz w:val="26"/>
              <w:szCs w:val="26"/>
            </w:rPr>
          </w:pPr>
          <w:r w:rsidRPr="00617FA8">
            <w:rPr>
              <w:rFonts w:ascii="Times New Roman" w:hAnsi="Times New Roman" w:cs="Times New Roman"/>
              <w:b/>
              <w:color w:val="C00000"/>
              <w:sz w:val="26"/>
              <w:szCs w:val="26"/>
            </w:rPr>
            <w:t>HỘI NGHỊ</w:t>
          </w:r>
          <w:r w:rsidR="00EF742D" w:rsidRPr="00617FA8">
            <w:rPr>
              <w:rFonts w:ascii="Times New Roman" w:hAnsi="Times New Roman" w:cs="Times New Roman"/>
              <w:b/>
              <w:color w:val="C00000"/>
              <w:sz w:val="26"/>
              <w:szCs w:val="26"/>
            </w:rPr>
            <w:t xml:space="preserve"> NGHIÊN CỨU KHOA HỌC </w:t>
          </w:r>
          <w:r w:rsidRPr="00617FA8">
            <w:rPr>
              <w:rFonts w:ascii="Times New Roman" w:hAnsi="Times New Roman" w:cs="Times New Roman"/>
              <w:b/>
              <w:color w:val="C00000"/>
              <w:sz w:val="26"/>
              <w:szCs w:val="26"/>
            </w:rPr>
            <w:t xml:space="preserve">SINH VIÊN </w:t>
          </w:r>
          <w:r w:rsidR="00EF742D" w:rsidRPr="00617FA8">
            <w:rPr>
              <w:rFonts w:ascii="Times New Roman" w:hAnsi="Times New Roman" w:cs="Times New Roman"/>
              <w:b/>
              <w:color w:val="C00000"/>
              <w:sz w:val="26"/>
              <w:szCs w:val="26"/>
            </w:rPr>
            <w:t>NĂM 20</w:t>
          </w:r>
          <w:r w:rsidRPr="00617FA8">
            <w:rPr>
              <w:rFonts w:ascii="Times New Roman" w:hAnsi="Times New Roman" w:cs="Times New Roman"/>
              <w:b/>
              <w:color w:val="C00000"/>
              <w:sz w:val="26"/>
              <w:szCs w:val="26"/>
            </w:rPr>
            <w:t>2</w:t>
          </w:r>
          <w:r w:rsidR="00617FA8" w:rsidRPr="00617FA8">
            <w:rPr>
              <w:rFonts w:ascii="Times New Roman" w:hAnsi="Times New Roman" w:cs="Times New Roman"/>
              <w:b/>
              <w:color w:val="C00000"/>
              <w:sz w:val="26"/>
              <w:szCs w:val="26"/>
            </w:rPr>
            <w:t>6</w:t>
          </w:r>
        </w:p>
      </w:tc>
    </w:tr>
  </w:tbl>
  <w:p w14:paraId="32BAC3DD" w14:textId="77777777" w:rsidR="00EF742D" w:rsidRPr="006D286A" w:rsidRDefault="001242A6">
    <w:pPr>
      <w:pStyle w:val="Header"/>
      <w:rPr>
        <w:sz w:val="26"/>
        <w:szCs w:val="26"/>
      </w:rPr>
    </w:pPr>
    <w:r w:rsidRPr="006D286A">
      <w:rPr>
        <w:rFonts w:ascii="Times New Roman" w:hAnsi="Times New Roman" w:cs="Times New Roman"/>
        <w:b/>
        <w:noProof/>
        <w:color w:val="009242"/>
        <w:sz w:val="26"/>
        <w:szCs w:val="26"/>
      </w:rPr>
      <mc:AlternateContent>
        <mc:Choice Requires="wps">
          <w:drawing>
            <wp:anchor distT="0" distB="0" distL="114300" distR="114300" simplePos="0" relativeHeight="251661312" behindDoc="0" locked="0" layoutInCell="1" allowOverlap="1" wp14:anchorId="3509D0BA" wp14:editId="54993507">
              <wp:simplePos x="0" y="0"/>
              <wp:positionH relativeFrom="column">
                <wp:posOffset>-49530</wp:posOffset>
              </wp:positionH>
              <wp:positionV relativeFrom="paragraph">
                <wp:posOffset>11099</wp:posOffset>
              </wp:positionV>
              <wp:extent cx="6229350" cy="0"/>
              <wp:effectExtent l="38100" t="38100" r="57150" b="95250"/>
              <wp:wrapNone/>
              <wp:docPr id="4" name="Straight Connector 4"/>
              <wp:cNvGraphicFramePr/>
              <a:graphic xmlns:a="http://schemas.openxmlformats.org/drawingml/2006/main">
                <a:graphicData uri="http://schemas.microsoft.com/office/word/2010/wordprocessingShape">
                  <wps:wsp>
                    <wps:cNvCnPr/>
                    <wps:spPr>
                      <a:xfrm flipV="1">
                        <a:off x="0" y="0"/>
                        <a:ext cx="62293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F17397"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85pt" to="486.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" strokecolor="#4f81bd [3204]"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F35FD"/>
    <w:multiLevelType w:val="hybridMultilevel"/>
    <w:tmpl w:val="376EC0A8"/>
    <w:lvl w:ilvl="0" w:tplc="0409000F">
      <w:start w:val="1"/>
      <w:numFmt w:val="decimal"/>
      <w:lvlText w:val="%1."/>
      <w:lvlJc w:val="left"/>
      <w:pPr>
        <w:ind w:left="34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053DE1"/>
    <w:multiLevelType w:val="hybridMultilevel"/>
    <w:tmpl w:val="5E38F5AA"/>
    <w:lvl w:ilvl="0" w:tplc="F220804C">
      <w:start w:val="5"/>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42D"/>
    <w:rsid w:val="0000369A"/>
    <w:rsid w:val="00034552"/>
    <w:rsid w:val="001242A6"/>
    <w:rsid w:val="00172D35"/>
    <w:rsid w:val="003B13A7"/>
    <w:rsid w:val="004306A5"/>
    <w:rsid w:val="00461E28"/>
    <w:rsid w:val="004B649F"/>
    <w:rsid w:val="00617FA8"/>
    <w:rsid w:val="006D286A"/>
    <w:rsid w:val="006D4FE9"/>
    <w:rsid w:val="006E1144"/>
    <w:rsid w:val="006E5186"/>
    <w:rsid w:val="00783A49"/>
    <w:rsid w:val="007B45BA"/>
    <w:rsid w:val="007D2E4E"/>
    <w:rsid w:val="007F6E47"/>
    <w:rsid w:val="008613E7"/>
    <w:rsid w:val="0086374F"/>
    <w:rsid w:val="00880A5C"/>
    <w:rsid w:val="008F0E24"/>
    <w:rsid w:val="00955B47"/>
    <w:rsid w:val="00991150"/>
    <w:rsid w:val="009E74FD"/>
    <w:rsid w:val="00A5324F"/>
    <w:rsid w:val="00AE5CCE"/>
    <w:rsid w:val="00B52273"/>
    <w:rsid w:val="00C119B9"/>
    <w:rsid w:val="00D546CC"/>
    <w:rsid w:val="00E652E7"/>
    <w:rsid w:val="00E8100A"/>
    <w:rsid w:val="00E825BB"/>
    <w:rsid w:val="00EF742D"/>
    <w:rsid w:val="00F475BA"/>
    <w:rsid w:val="00F77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F1597E"/>
  <w15:docId w15:val="{3731D576-C85A-480D-B434-477DC066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742D"/>
    <w:pPr>
      <w:tabs>
        <w:tab w:val="center" w:pos="4680"/>
        <w:tab w:val="right" w:pos="9360"/>
      </w:tabs>
    </w:pPr>
  </w:style>
  <w:style w:type="character" w:customStyle="1" w:styleId="HeaderChar">
    <w:name w:val="Header Char"/>
    <w:basedOn w:val="DefaultParagraphFont"/>
    <w:link w:val="Header"/>
    <w:uiPriority w:val="99"/>
    <w:rsid w:val="00EF742D"/>
  </w:style>
  <w:style w:type="paragraph" w:styleId="Footer">
    <w:name w:val="footer"/>
    <w:basedOn w:val="Normal"/>
    <w:link w:val="FooterChar"/>
    <w:uiPriority w:val="99"/>
    <w:unhideWhenUsed/>
    <w:rsid w:val="00EF742D"/>
    <w:pPr>
      <w:tabs>
        <w:tab w:val="center" w:pos="4680"/>
        <w:tab w:val="right" w:pos="9360"/>
      </w:tabs>
    </w:pPr>
  </w:style>
  <w:style w:type="character" w:customStyle="1" w:styleId="FooterChar">
    <w:name w:val="Footer Char"/>
    <w:basedOn w:val="DefaultParagraphFont"/>
    <w:link w:val="Footer"/>
    <w:uiPriority w:val="99"/>
    <w:rsid w:val="00EF742D"/>
  </w:style>
  <w:style w:type="paragraph" w:styleId="BalloonText">
    <w:name w:val="Balloon Text"/>
    <w:basedOn w:val="Normal"/>
    <w:link w:val="BalloonTextChar"/>
    <w:uiPriority w:val="99"/>
    <w:semiHidden/>
    <w:unhideWhenUsed/>
    <w:rsid w:val="00EF742D"/>
    <w:rPr>
      <w:rFonts w:ascii="Tahoma" w:hAnsi="Tahoma" w:cs="Tahoma"/>
      <w:sz w:val="16"/>
      <w:szCs w:val="16"/>
    </w:rPr>
  </w:style>
  <w:style w:type="character" w:customStyle="1" w:styleId="BalloonTextChar">
    <w:name w:val="Balloon Text Char"/>
    <w:basedOn w:val="DefaultParagraphFont"/>
    <w:link w:val="BalloonText"/>
    <w:uiPriority w:val="99"/>
    <w:semiHidden/>
    <w:rsid w:val="00EF742D"/>
    <w:rPr>
      <w:rFonts w:ascii="Tahoma" w:hAnsi="Tahoma" w:cs="Tahoma"/>
      <w:sz w:val="16"/>
      <w:szCs w:val="16"/>
    </w:rPr>
  </w:style>
  <w:style w:type="table" w:styleId="TableGrid">
    <w:name w:val="Table Grid"/>
    <w:basedOn w:val="TableNormal"/>
    <w:uiPriority w:val="59"/>
    <w:rsid w:val="00EF74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0A5C"/>
    <w:pPr>
      <w:ind w:left="720"/>
      <w:contextualSpacing/>
    </w:pPr>
  </w:style>
  <w:style w:type="paragraph" w:styleId="Caption">
    <w:name w:val="caption"/>
    <w:basedOn w:val="Normal"/>
    <w:next w:val="Normal"/>
    <w:uiPriority w:val="35"/>
    <w:qFormat/>
    <w:rsid w:val="00A5324F"/>
    <w:pPr>
      <w:spacing w:after="200"/>
      <w:jc w:val="left"/>
    </w:pPr>
    <w:rPr>
      <w:rFonts w:ascii="Times New Roman" w:eastAsia="Times New Roman" w:hAnsi="Times New Roman" w:cs="Times New Roman"/>
      <w:bCs/>
      <w:i/>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822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541</Words>
  <Characters>3087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lastModifiedBy>DELL</cp:lastModifiedBy>
  <cp:revision>9</cp:revision>
  <dcterms:created xsi:type="dcterms:W3CDTF">2017-11-16T03:24:00Z</dcterms:created>
  <dcterms:modified xsi:type="dcterms:W3CDTF">2026-05-15T08:29:00Z</dcterms:modified>
</cp:coreProperties>
</file>