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7ACF50" w14:textId="16A873DE" w:rsidR="00B1377E" w:rsidRDefault="00233FCC">
      <w:r>
        <w:t>Xin chào mọi người nhen</w:t>
      </w:r>
    </w:p>
    <w:sectPr w:rsidR="00B137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AC7"/>
    <w:rsid w:val="00233FCC"/>
    <w:rsid w:val="006F5AC7"/>
    <w:rsid w:val="00B1377E"/>
    <w:rsid w:val="00FD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09ADF5"/>
  <w15:chartTrackingRefBased/>
  <w15:docId w15:val="{AC9D3AAA-3E11-4845-AA42-58DD2C05C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kern w:val="2"/>
        <w:lang w:val="en-US" w:eastAsia="en-US" w:bidi="ar-SA"/>
        <w14:ligatures w14:val="standardContextua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Nhân Phạm</dc:creator>
  <cp:keywords/>
  <dc:description/>
  <cp:lastModifiedBy>Nhân Phạm</cp:lastModifiedBy>
  <cp:revision>2</cp:revision>
  <dcterms:created xsi:type="dcterms:W3CDTF">2024-10-02T02:53:00Z</dcterms:created>
  <dcterms:modified xsi:type="dcterms:W3CDTF">2024-10-02T02:53:00Z</dcterms:modified>
</cp:coreProperties>
</file>