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308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3E60" w:rsidRPr="003B05EC" w:rsidRDefault="002C3E60" w:rsidP="002C3E6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3B05EC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Mục Lục</w:t>
          </w:r>
        </w:p>
        <w:p w:rsidR="002C3E60" w:rsidRPr="002C3E60" w:rsidRDefault="002C3E6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2C3E6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C3E6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C3E6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07486647" w:history="1">
            <w:r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Tải thư mục chứa source game trên github về máy tính.</w:t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_Toc507486647 \h </w:instrText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48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Tạo folder.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_Toc507486648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49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Sử dụng Git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_Toc507486649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50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mềm nên sử dụng trong khi cài đặt.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_Toc507486650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51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XAMPP.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_Toc507486651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52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Sublime Text.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_Toc507486652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Pr="002C3E60" w:rsidRDefault="00180D6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507486653" w:history="1"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="002C3E60" w:rsidRPr="002C3E60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2C3E60" w:rsidRPr="002C3E60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Hướng dẫn cài đặt game.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_Toc507486653 \h </w:instrTex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5A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C3E60" w:rsidRPr="002C3E60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C3E60" w:rsidRDefault="002C3E60">
          <w:r w:rsidRPr="002C3E6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2C3E60" w:rsidRDefault="00F2740D" w:rsidP="00F2740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34C91" w:rsidRPr="00B95AC1" w:rsidRDefault="005358BE" w:rsidP="005358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AC1">
        <w:rPr>
          <w:rFonts w:ascii="Times New Roman" w:hAnsi="Times New Roman" w:cs="Times New Roman"/>
          <w:b/>
          <w:sz w:val="32"/>
          <w:szCs w:val="32"/>
        </w:rPr>
        <w:lastRenderedPageBreak/>
        <w:t>Hướng dẫn setup game Pacman</w:t>
      </w:r>
    </w:p>
    <w:p w:rsidR="00273760" w:rsidRDefault="00273760" w:rsidP="0027376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07486647"/>
      <w:r w:rsidRPr="00273760">
        <w:rPr>
          <w:rFonts w:ascii="Times New Roman" w:hAnsi="Times New Roman" w:cs="Times New Roman"/>
          <w:b/>
          <w:sz w:val="26"/>
          <w:szCs w:val="26"/>
        </w:rPr>
        <w:t>Tải thư mục chứa source game trên github về máy tính.</w:t>
      </w:r>
      <w:bookmarkEnd w:id="1"/>
    </w:p>
    <w:p w:rsidR="00273760" w:rsidRDefault="00273760" w:rsidP="0027376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3760">
        <w:rPr>
          <w:rFonts w:ascii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hAnsi="Times New Roman" w:cs="Times New Roman"/>
          <w:sz w:val="26"/>
          <w:szCs w:val="26"/>
        </w:rPr>
        <w:t>khi lấy code về nên đăng kí tài khoản (nếu chưa có) sau đó đăng nhậ</w:t>
      </w:r>
      <w:r w:rsidR="009C79BE">
        <w:rPr>
          <w:rFonts w:ascii="Times New Roman" w:hAnsi="Times New Roman" w:cs="Times New Roman"/>
          <w:sz w:val="26"/>
          <w:szCs w:val="26"/>
        </w:rPr>
        <w:t>p vào git lấy</w:t>
      </w:r>
      <w:r>
        <w:rPr>
          <w:rFonts w:ascii="Times New Roman" w:hAnsi="Times New Roman" w:cs="Times New Roman"/>
          <w:sz w:val="26"/>
          <w:szCs w:val="26"/>
        </w:rPr>
        <w:t xml:space="preserve"> source code về.</w:t>
      </w:r>
    </w:p>
    <w:p w:rsidR="001F549C" w:rsidRPr="001F549C" w:rsidRDefault="001F549C" w:rsidP="001F549C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507486648"/>
      <w:r w:rsidRPr="001F549C">
        <w:rPr>
          <w:rFonts w:ascii="Times New Roman" w:hAnsi="Times New Roman" w:cs="Times New Roman"/>
          <w:b/>
          <w:sz w:val="26"/>
          <w:szCs w:val="26"/>
        </w:rPr>
        <w:t>Tạo folder.</w:t>
      </w:r>
      <w:bookmarkEnd w:id="2"/>
    </w:p>
    <w:p w:rsidR="0037793A" w:rsidRDefault="0037793A" w:rsidP="001F549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1 Folder</w:t>
      </w:r>
      <w:r w:rsidR="00125F7D">
        <w:rPr>
          <w:rFonts w:ascii="Times New Roman" w:hAnsi="Times New Roman" w:cs="Times New Roman"/>
          <w:sz w:val="26"/>
          <w:szCs w:val="26"/>
        </w:rPr>
        <w:t xml:space="preserve"> có tên là Pacman tên này có thể đặc tùy ý</w:t>
      </w:r>
      <w:r w:rsidR="001F549C">
        <w:rPr>
          <w:rFonts w:ascii="Times New Roman" w:hAnsi="Times New Roman" w:cs="Times New Roman"/>
          <w:sz w:val="26"/>
          <w:szCs w:val="26"/>
        </w:rPr>
        <w:t xml:space="preserve"> theo mong muốn của người dùng</w:t>
      </w:r>
      <w:r w:rsidR="00125F7D">
        <w:rPr>
          <w:rFonts w:ascii="Times New Roman" w:hAnsi="Times New Roman" w:cs="Times New Roman"/>
          <w:sz w:val="26"/>
          <w:szCs w:val="26"/>
        </w:rPr>
        <w:t>:</w:t>
      </w:r>
    </w:p>
    <w:p w:rsidR="0069247C" w:rsidRDefault="00125F7D" w:rsidP="006924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7B9977" wp14:editId="32BB341C">
            <wp:extent cx="828791" cy="7335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DE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0" w:rsidRPr="00B77A90" w:rsidRDefault="00B77A90" w:rsidP="00B77A90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507486649"/>
      <w:r w:rsidRPr="00B77A90">
        <w:rPr>
          <w:rFonts w:ascii="Times New Roman" w:hAnsi="Times New Roman" w:cs="Times New Roman"/>
          <w:b/>
          <w:sz w:val="26"/>
          <w:szCs w:val="26"/>
        </w:rPr>
        <w:t>Sử dụng Git</w:t>
      </w:r>
      <w:bookmarkEnd w:id="3"/>
    </w:p>
    <w:p w:rsidR="0034714A" w:rsidRDefault="0069247C" w:rsidP="00B77A9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“Git bash</w:t>
      </w:r>
      <w:r w:rsidR="00FF7D6A">
        <w:rPr>
          <w:rFonts w:ascii="Times New Roman" w:hAnsi="Times New Roman" w:cs="Times New Roman"/>
          <w:sz w:val="26"/>
          <w:szCs w:val="26"/>
        </w:rPr>
        <w:t xml:space="preserve"> here</w:t>
      </w:r>
      <w:r>
        <w:rPr>
          <w:rFonts w:ascii="Times New Roman" w:hAnsi="Times New Roman" w:cs="Times New Roman"/>
          <w:sz w:val="26"/>
          <w:szCs w:val="26"/>
        </w:rPr>
        <w:t>” để tải xuống file source trên repos</w:t>
      </w:r>
      <w:r w:rsidR="00B77A90">
        <w:rPr>
          <w:rFonts w:ascii="Times New Roman" w:hAnsi="Times New Roman" w:cs="Times New Roman"/>
          <w:sz w:val="26"/>
          <w:szCs w:val="26"/>
        </w:rPr>
        <w:t>,</w:t>
      </w:r>
      <w:r w:rsidR="00FF7D6A">
        <w:rPr>
          <w:rFonts w:ascii="Times New Roman" w:hAnsi="Times New Roman" w:cs="Times New Roman"/>
          <w:sz w:val="26"/>
          <w:szCs w:val="26"/>
        </w:rPr>
        <w:t xml:space="preserve"> ngườ</w:t>
      </w:r>
      <w:r w:rsidR="00C14FFE">
        <w:rPr>
          <w:rFonts w:ascii="Times New Roman" w:hAnsi="Times New Roman" w:cs="Times New Roman"/>
          <w:sz w:val="26"/>
          <w:szCs w:val="26"/>
        </w:rPr>
        <w:t>i</w:t>
      </w:r>
      <w:r w:rsidR="00FF7D6A">
        <w:rPr>
          <w:rFonts w:ascii="Times New Roman" w:hAnsi="Times New Roman" w:cs="Times New Roman"/>
          <w:sz w:val="26"/>
          <w:szCs w:val="26"/>
        </w:rPr>
        <w:t xml:space="preserve"> cài đặt</w:t>
      </w:r>
      <w:r w:rsidR="00C14FFE">
        <w:rPr>
          <w:rFonts w:ascii="Times New Roman" w:hAnsi="Times New Roman" w:cs="Times New Roman"/>
          <w:sz w:val="26"/>
          <w:szCs w:val="26"/>
        </w:rPr>
        <w:t xml:space="preserve"> nên sử dụng</w:t>
      </w:r>
      <w:r w:rsidR="00FF7D6A">
        <w:rPr>
          <w:rFonts w:ascii="Times New Roman" w:hAnsi="Times New Roman" w:cs="Times New Roman"/>
          <w:sz w:val="26"/>
          <w:szCs w:val="26"/>
        </w:rPr>
        <w:t xml:space="preserve"> Git để lấy dữ liệ</w:t>
      </w:r>
      <w:r w:rsidR="0034714A">
        <w:rPr>
          <w:rFonts w:ascii="Times New Roman" w:hAnsi="Times New Roman" w:cs="Times New Roman"/>
          <w:sz w:val="26"/>
          <w:szCs w:val="26"/>
        </w:rPr>
        <w:t>u.</w:t>
      </w:r>
      <w:r w:rsidR="00802486">
        <w:rPr>
          <w:rFonts w:ascii="Times New Roman" w:hAnsi="Times New Roman" w:cs="Times New Roman"/>
          <w:sz w:val="26"/>
          <w:szCs w:val="26"/>
        </w:rPr>
        <w:t xml:space="preserve"> Tuy nhiên nếu không cài đặt git về máy bạn có cũng có thể tải chúng theo cách a bên dưới.</w:t>
      </w:r>
    </w:p>
    <w:p w:rsidR="00B17685" w:rsidRPr="00C36BEC" w:rsidRDefault="00B17685" w:rsidP="003471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C36BEC">
        <w:rPr>
          <w:rFonts w:ascii="Times New Roman" w:hAnsi="Times New Roman" w:cs="Times New Roman"/>
          <w:b/>
          <w:sz w:val="26"/>
          <w:szCs w:val="26"/>
        </w:rPr>
        <w:t xml:space="preserve">Người dùng không </w:t>
      </w:r>
      <w:r w:rsidR="00C36BEC">
        <w:rPr>
          <w:rFonts w:ascii="Times New Roman" w:hAnsi="Times New Roman" w:cs="Times New Roman"/>
          <w:b/>
          <w:sz w:val="26"/>
          <w:szCs w:val="26"/>
        </w:rPr>
        <w:t>sử dụng</w:t>
      </w:r>
      <w:r w:rsidRPr="00C36BEC">
        <w:rPr>
          <w:rFonts w:ascii="Times New Roman" w:hAnsi="Times New Roman" w:cs="Times New Roman"/>
          <w:b/>
          <w:sz w:val="26"/>
          <w:szCs w:val="26"/>
        </w:rPr>
        <w:t xml:space="preserve"> git.</w:t>
      </w:r>
    </w:p>
    <w:p w:rsidR="0069247C" w:rsidRDefault="0034714A" w:rsidP="00B17685">
      <w:pPr>
        <w:pStyle w:val="ListParagraph"/>
        <w:ind w:left="222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FF7D6A">
        <w:rPr>
          <w:rFonts w:ascii="Times New Roman" w:hAnsi="Times New Roman" w:cs="Times New Roman"/>
          <w:sz w:val="26"/>
          <w:szCs w:val="26"/>
        </w:rPr>
        <w:t>rường hợp người dùng không biết sử dụng git có thể tải xuố</w:t>
      </w:r>
      <w:r w:rsidR="00B77A90">
        <w:rPr>
          <w:rFonts w:ascii="Times New Roman" w:hAnsi="Times New Roman" w:cs="Times New Roman"/>
          <w:sz w:val="26"/>
          <w:szCs w:val="26"/>
        </w:rPr>
        <w:t>ng theo cách</w:t>
      </w:r>
      <w:r w:rsidR="00FF7D6A">
        <w:rPr>
          <w:rFonts w:ascii="Times New Roman" w:hAnsi="Times New Roman" w:cs="Times New Roman"/>
          <w:sz w:val="26"/>
          <w:szCs w:val="26"/>
        </w:rPr>
        <w:t xml:space="preserve"> bên dưới:</w:t>
      </w:r>
    </w:p>
    <w:p w:rsidR="00FF7D6A" w:rsidRDefault="00FF7D6A" w:rsidP="00162E70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97329" cy="2189913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A9E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14" cy="21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5" w:rsidRDefault="00CE620F" w:rsidP="00FF7D6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cài c</w:t>
      </w:r>
      <w:r w:rsidR="00B17685">
        <w:rPr>
          <w:rFonts w:ascii="Times New Roman" w:hAnsi="Times New Roman" w:cs="Times New Roman"/>
          <w:sz w:val="26"/>
          <w:szCs w:val="26"/>
        </w:rPr>
        <w:t xml:space="preserve">hỉ cần nhấn vào “Clone or download” và chờ tải. </w:t>
      </w:r>
    </w:p>
    <w:p w:rsidR="00C36BEC" w:rsidRDefault="00C14FFE" w:rsidP="00446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46730">
        <w:rPr>
          <w:rFonts w:ascii="Times New Roman" w:hAnsi="Times New Roman" w:cs="Times New Roman"/>
          <w:b/>
          <w:sz w:val="26"/>
          <w:szCs w:val="26"/>
        </w:rPr>
        <w:t>Người dùng sử dụng git.</w:t>
      </w:r>
    </w:p>
    <w:p w:rsidR="00FA57C2" w:rsidRPr="00FA57C2" w:rsidRDefault="00FA57C2" w:rsidP="00FA57C2">
      <w:pPr>
        <w:pStyle w:val="ListParagraph"/>
        <w:ind w:left="2223"/>
        <w:rPr>
          <w:rFonts w:ascii="Times New Roman" w:hAnsi="Times New Roman" w:cs="Times New Roman"/>
          <w:sz w:val="26"/>
          <w:szCs w:val="26"/>
        </w:rPr>
      </w:pPr>
      <w:r w:rsidRPr="00FA57C2">
        <w:rPr>
          <w:rFonts w:ascii="Times New Roman" w:hAnsi="Times New Roman" w:cs="Times New Roman"/>
          <w:sz w:val="26"/>
          <w:szCs w:val="26"/>
        </w:rPr>
        <w:t>Để sử dụng git người dùng làm theo thao tác hình bên dưới.</w:t>
      </w:r>
    </w:p>
    <w:p w:rsidR="0034714A" w:rsidRDefault="0034714A" w:rsidP="00FF7D6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F7D6A" w:rsidRDefault="00FF7D6A" w:rsidP="00FF7D6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60624" w:rsidRDefault="00F60624" w:rsidP="00162E70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582012" cy="3214957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19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21" cy="32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4" w:rsidRDefault="00F60624" w:rsidP="00F6062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nhấn vào “Git Bash Here”</w:t>
      </w:r>
      <w:r w:rsidR="00446730">
        <w:rPr>
          <w:rFonts w:ascii="Times New Roman" w:hAnsi="Times New Roman" w:cs="Times New Roman"/>
          <w:sz w:val="26"/>
          <w:szCs w:val="26"/>
        </w:rPr>
        <w:t xml:space="preserve"> hệ thống xuất hiện màn hình để người dùng thao tác lệnh thực hiện vào đó.</w:t>
      </w:r>
    </w:p>
    <w:p w:rsidR="00446730" w:rsidRDefault="00446730" w:rsidP="00162E70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77856" cy="170656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3A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43" cy="17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7C" w:rsidRPr="004E6B99" w:rsidRDefault="00FA57C2" w:rsidP="00162E70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22043A" wp14:editId="6708F697">
            <wp:extent cx="4182386" cy="1448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78D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106" cy="14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60" w:rsidRDefault="00982D71" w:rsidP="0027376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507486650"/>
      <w:r>
        <w:rPr>
          <w:rFonts w:ascii="Times New Roman" w:hAnsi="Times New Roman" w:cs="Times New Roman"/>
          <w:b/>
          <w:sz w:val="26"/>
          <w:szCs w:val="26"/>
        </w:rPr>
        <w:t>Phần mềm nên sử dụng trong khi cài đặt</w:t>
      </w:r>
      <w:r w:rsidR="00273760" w:rsidRPr="00273760">
        <w:rPr>
          <w:rFonts w:ascii="Times New Roman" w:hAnsi="Times New Roman" w:cs="Times New Roman"/>
          <w:b/>
          <w:sz w:val="26"/>
          <w:szCs w:val="26"/>
        </w:rPr>
        <w:t>.</w:t>
      </w:r>
      <w:bookmarkEnd w:id="4"/>
    </w:p>
    <w:p w:rsidR="003E5E74" w:rsidRDefault="003E5E74" w:rsidP="007A729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507486651"/>
      <w:r>
        <w:rPr>
          <w:rFonts w:ascii="Times New Roman" w:hAnsi="Times New Roman" w:cs="Times New Roman"/>
          <w:b/>
          <w:sz w:val="26"/>
          <w:szCs w:val="26"/>
        </w:rPr>
        <w:t>XAMPP.</w:t>
      </w:r>
      <w:bookmarkEnd w:id="5"/>
    </w:p>
    <w:p w:rsidR="004E6B99" w:rsidRDefault="004E6B99" w:rsidP="00B3724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E6B99">
        <w:rPr>
          <w:rFonts w:ascii="Times New Roman" w:hAnsi="Times New Roman" w:cs="Times New Roman"/>
          <w:sz w:val="26"/>
          <w:szCs w:val="26"/>
        </w:rPr>
        <w:t>Người dùng tải</w:t>
      </w:r>
      <w:r>
        <w:rPr>
          <w:rFonts w:ascii="Times New Roman" w:hAnsi="Times New Roman" w:cs="Times New Roman"/>
          <w:sz w:val="26"/>
          <w:szCs w:val="26"/>
        </w:rPr>
        <w:t xml:space="preserve"> phần mềm “XAMPP” để thực hiện chạy </w:t>
      </w:r>
      <w:r w:rsidR="00982D71">
        <w:rPr>
          <w:rFonts w:ascii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hAnsi="Times New Roman" w:cs="Times New Roman"/>
          <w:sz w:val="26"/>
          <w:szCs w:val="26"/>
        </w:rPr>
        <w:t>code trên nền này.</w:t>
      </w:r>
      <w:r w:rsidR="00B37242">
        <w:rPr>
          <w:rFonts w:ascii="Times New Roman" w:hAnsi="Times New Roman" w:cs="Times New Roman"/>
          <w:sz w:val="26"/>
          <w:szCs w:val="26"/>
        </w:rPr>
        <w:t xml:space="preserve"> Chọn download ứng với máy tính bạn đang sử dụng và cài đặt nó. </w:t>
      </w:r>
    </w:p>
    <w:p w:rsidR="00B37242" w:rsidRDefault="00B37242" w:rsidP="00162E7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015244" cy="292823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61D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6" cy="29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CF" w:rsidRDefault="008F69CF" w:rsidP="007A7292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35611" cy="65918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2F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53" cy="6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99" w:rsidRDefault="003E5E74" w:rsidP="007A729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07486652"/>
      <w:r>
        <w:rPr>
          <w:rFonts w:ascii="Times New Roman" w:hAnsi="Times New Roman" w:cs="Times New Roman"/>
          <w:b/>
          <w:sz w:val="26"/>
          <w:szCs w:val="26"/>
        </w:rPr>
        <w:t>Sublime Text.</w:t>
      </w:r>
      <w:bookmarkEnd w:id="6"/>
    </w:p>
    <w:p w:rsidR="003E5E74" w:rsidRDefault="003E5E74" w:rsidP="007A729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3E5E74">
        <w:rPr>
          <w:rFonts w:ascii="Times New Roman" w:hAnsi="Times New Roman" w:cs="Times New Roman"/>
          <w:sz w:val="26"/>
          <w:szCs w:val="26"/>
        </w:rPr>
        <w:t>Ngoài</w:t>
      </w:r>
      <w:r>
        <w:rPr>
          <w:rFonts w:ascii="Times New Roman" w:hAnsi="Times New Roman" w:cs="Times New Roman"/>
          <w:sz w:val="26"/>
          <w:szCs w:val="26"/>
        </w:rPr>
        <w:t xml:space="preserve"> sử dụng môi trường XAMPP thì người dùng nên sử dụng “Sublime Text” để dễ thấy cấu trúc của file source đã tải ở trên.</w:t>
      </w:r>
    </w:p>
    <w:p w:rsidR="008F69CF" w:rsidRPr="003E5E74" w:rsidRDefault="008F69CF" w:rsidP="007A7292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85468" cy="91879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FAE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35" cy="9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74" w:rsidRDefault="007A7292" w:rsidP="003E5E7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507486653"/>
      <w:r>
        <w:rPr>
          <w:rFonts w:ascii="Times New Roman" w:hAnsi="Times New Roman" w:cs="Times New Roman"/>
          <w:b/>
          <w:sz w:val="26"/>
          <w:szCs w:val="26"/>
        </w:rPr>
        <w:t>Hướng dẫn cài đặt game.</w:t>
      </w:r>
      <w:bookmarkEnd w:id="7"/>
    </w:p>
    <w:p w:rsidR="00835F3E" w:rsidRDefault="00835F3E" w:rsidP="00835F3E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Thao tác source với Sublime Text.</w:t>
      </w:r>
    </w:p>
    <w:p w:rsidR="00B55FFF" w:rsidRDefault="00B55FFF" w:rsidP="00835F3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5FFF">
        <w:rPr>
          <w:rFonts w:ascii="Times New Roman" w:hAnsi="Times New Roman" w:cs="Times New Roman"/>
          <w:sz w:val="26"/>
          <w:szCs w:val="26"/>
        </w:rPr>
        <w:t>Đưa thư mụ</w:t>
      </w:r>
      <w:r>
        <w:rPr>
          <w:rFonts w:ascii="Times New Roman" w:hAnsi="Times New Roman" w:cs="Times New Roman"/>
          <w:sz w:val="26"/>
          <w:szCs w:val="26"/>
        </w:rPr>
        <w:t>c chứa source code đã download từ link pacman vào Sublime Text.</w:t>
      </w:r>
    </w:p>
    <w:p w:rsidR="00B55FFF" w:rsidRDefault="00B55FFF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4D2D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FF" w:rsidRDefault="00B55FFF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2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44A2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FF" w:rsidRDefault="00B55FFF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đổi tên port</w:t>
      </w:r>
      <w:r w:rsidR="001414CE">
        <w:rPr>
          <w:rFonts w:ascii="Times New Roman" w:hAnsi="Times New Roman" w:cs="Times New Roman"/>
          <w:sz w:val="26"/>
          <w:szCs w:val="26"/>
        </w:rPr>
        <w:t>, đường dẫn tuyệt đối</w:t>
      </w:r>
      <w:r>
        <w:rPr>
          <w:rFonts w:ascii="Times New Roman" w:hAnsi="Times New Roman" w:cs="Times New Roman"/>
          <w:sz w:val="26"/>
          <w:szCs w:val="26"/>
        </w:rPr>
        <w:t xml:space="preserve"> theo mong muốn và dùng Perl để ẩn </w:t>
      </w:r>
      <w:r w:rsidR="008669EF">
        <w:rPr>
          <w:rFonts w:ascii="Times New Roman" w:hAnsi="Times New Roman" w:cs="Times New Roman"/>
          <w:sz w:val="26"/>
          <w:szCs w:val="26"/>
        </w:rPr>
        <w:t xml:space="preserve">hoặc làm sang lên </w:t>
      </w:r>
      <w:r>
        <w:rPr>
          <w:rFonts w:ascii="Times New Roman" w:hAnsi="Times New Roman" w:cs="Times New Roman"/>
          <w:sz w:val="26"/>
          <w:szCs w:val="26"/>
        </w:rPr>
        <w:t>các thành phần.</w:t>
      </w:r>
    </w:p>
    <w:p w:rsidR="00835F3E" w:rsidRPr="00B95AC1" w:rsidRDefault="00835F3E" w:rsidP="00B95AC1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B95AC1">
        <w:rPr>
          <w:rFonts w:ascii="Times New Roman" w:hAnsi="Times New Roman" w:cs="Times New Roman"/>
          <w:b/>
          <w:sz w:val="26"/>
          <w:szCs w:val="26"/>
        </w:rPr>
        <w:t>Bắt đầu thực thi trên XAMPP để gọi đường dẫn localhost.</w:t>
      </w:r>
    </w:p>
    <w:p w:rsidR="001414CE" w:rsidRDefault="00995D68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C751DD" wp14:editId="019C53AC">
            <wp:extent cx="4309655" cy="27865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83A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05" cy="27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8" w:rsidRDefault="00995D68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bấm chạy trên XAMPP Control Panel v3.2.2.</w:t>
      </w:r>
    </w:p>
    <w:p w:rsidR="002B629B" w:rsidRDefault="002B629B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web thực hiện lệnh tới </w:t>
      </w:r>
      <w:r w:rsidR="00682A60">
        <w:rPr>
          <w:rFonts w:ascii="Times New Roman" w:hAnsi="Times New Roman" w:cs="Times New Roman"/>
          <w:sz w:val="26"/>
          <w:szCs w:val="26"/>
        </w:rPr>
        <w:t xml:space="preserve">port đã chỉnh trước đó tới </w:t>
      </w:r>
      <w:r>
        <w:rPr>
          <w:rFonts w:ascii="Times New Roman" w:hAnsi="Times New Roman" w:cs="Times New Roman"/>
          <w:sz w:val="26"/>
          <w:szCs w:val="26"/>
        </w:rPr>
        <w:t>trang game pacman.</w:t>
      </w:r>
    </w:p>
    <w:p w:rsidR="00682A60" w:rsidRPr="00B55FFF" w:rsidRDefault="00682A60" w:rsidP="00B55F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25260" cy="4706922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489C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299" cy="47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60" w:rsidRPr="00B55FF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61" w:rsidRDefault="00180D61" w:rsidP="00F2740D">
      <w:pPr>
        <w:spacing w:after="0" w:line="240" w:lineRule="auto"/>
      </w:pPr>
      <w:r>
        <w:separator/>
      </w:r>
    </w:p>
  </w:endnote>
  <w:endnote w:type="continuationSeparator" w:id="0">
    <w:p w:rsidR="00180D61" w:rsidRDefault="00180D61" w:rsidP="00F2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7791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740D" w:rsidRDefault="00F274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6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740D" w:rsidRDefault="00F27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61" w:rsidRDefault="00180D61" w:rsidP="00F2740D">
      <w:pPr>
        <w:spacing w:after="0" w:line="240" w:lineRule="auto"/>
      </w:pPr>
      <w:r>
        <w:separator/>
      </w:r>
    </w:p>
  </w:footnote>
  <w:footnote w:type="continuationSeparator" w:id="0">
    <w:p w:rsidR="00180D61" w:rsidRDefault="00180D61" w:rsidP="00F27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015"/>
    <w:multiLevelType w:val="hybridMultilevel"/>
    <w:tmpl w:val="B66A9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0B18B9"/>
    <w:multiLevelType w:val="hybridMultilevel"/>
    <w:tmpl w:val="5CBACE94"/>
    <w:lvl w:ilvl="0" w:tplc="99DAB8C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53D10"/>
    <w:multiLevelType w:val="hybridMultilevel"/>
    <w:tmpl w:val="88B88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2E13CE"/>
    <w:multiLevelType w:val="hybridMultilevel"/>
    <w:tmpl w:val="EAAC5B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D56048"/>
    <w:multiLevelType w:val="hybridMultilevel"/>
    <w:tmpl w:val="D70EE7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D783B"/>
    <w:multiLevelType w:val="hybridMultilevel"/>
    <w:tmpl w:val="711EED86"/>
    <w:lvl w:ilvl="0" w:tplc="99DAB8C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99DAB8C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C2F82"/>
    <w:multiLevelType w:val="hybridMultilevel"/>
    <w:tmpl w:val="BB043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732F6E"/>
    <w:multiLevelType w:val="hybridMultilevel"/>
    <w:tmpl w:val="81620818"/>
    <w:lvl w:ilvl="0" w:tplc="04090019">
      <w:start w:val="1"/>
      <w:numFmt w:val="lowerLetter"/>
      <w:lvlText w:val="%1."/>
      <w:lvlJc w:val="left"/>
      <w:pPr>
        <w:ind w:left="2223" w:hanging="360"/>
      </w:pPr>
    </w:lvl>
    <w:lvl w:ilvl="1" w:tplc="04090019" w:tentative="1">
      <w:start w:val="1"/>
      <w:numFmt w:val="lowerLetter"/>
      <w:lvlText w:val="%2."/>
      <w:lvlJc w:val="left"/>
      <w:pPr>
        <w:ind w:left="2943" w:hanging="360"/>
      </w:pPr>
    </w:lvl>
    <w:lvl w:ilvl="2" w:tplc="0409001B" w:tentative="1">
      <w:start w:val="1"/>
      <w:numFmt w:val="lowerRoman"/>
      <w:lvlText w:val="%3."/>
      <w:lvlJc w:val="right"/>
      <w:pPr>
        <w:ind w:left="3663" w:hanging="180"/>
      </w:pPr>
    </w:lvl>
    <w:lvl w:ilvl="3" w:tplc="0409000F" w:tentative="1">
      <w:start w:val="1"/>
      <w:numFmt w:val="decimal"/>
      <w:lvlText w:val="%4."/>
      <w:lvlJc w:val="left"/>
      <w:pPr>
        <w:ind w:left="4383" w:hanging="360"/>
      </w:pPr>
    </w:lvl>
    <w:lvl w:ilvl="4" w:tplc="04090019" w:tentative="1">
      <w:start w:val="1"/>
      <w:numFmt w:val="lowerLetter"/>
      <w:lvlText w:val="%5."/>
      <w:lvlJc w:val="left"/>
      <w:pPr>
        <w:ind w:left="5103" w:hanging="360"/>
      </w:pPr>
    </w:lvl>
    <w:lvl w:ilvl="5" w:tplc="0409001B" w:tentative="1">
      <w:start w:val="1"/>
      <w:numFmt w:val="lowerRoman"/>
      <w:lvlText w:val="%6."/>
      <w:lvlJc w:val="right"/>
      <w:pPr>
        <w:ind w:left="5823" w:hanging="180"/>
      </w:pPr>
    </w:lvl>
    <w:lvl w:ilvl="6" w:tplc="0409000F" w:tentative="1">
      <w:start w:val="1"/>
      <w:numFmt w:val="decimal"/>
      <w:lvlText w:val="%7."/>
      <w:lvlJc w:val="left"/>
      <w:pPr>
        <w:ind w:left="6543" w:hanging="360"/>
      </w:pPr>
    </w:lvl>
    <w:lvl w:ilvl="7" w:tplc="04090019" w:tentative="1">
      <w:start w:val="1"/>
      <w:numFmt w:val="lowerLetter"/>
      <w:lvlText w:val="%8."/>
      <w:lvlJc w:val="left"/>
      <w:pPr>
        <w:ind w:left="7263" w:hanging="360"/>
      </w:pPr>
    </w:lvl>
    <w:lvl w:ilvl="8" w:tplc="0409001B" w:tentative="1">
      <w:start w:val="1"/>
      <w:numFmt w:val="lowerRoman"/>
      <w:lvlText w:val="%9."/>
      <w:lvlJc w:val="right"/>
      <w:pPr>
        <w:ind w:left="7983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BE"/>
    <w:rsid w:val="00056A62"/>
    <w:rsid w:val="00125F7D"/>
    <w:rsid w:val="001414CE"/>
    <w:rsid w:val="00162E70"/>
    <w:rsid w:val="00180D61"/>
    <w:rsid w:val="001F549C"/>
    <w:rsid w:val="00273760"/>
    <w:rsid w:val="002B629B"/>
    <w:rsid w:val="002B6687"/>
    <w:rsid w:val="002C3E60"/>
    <w:rsid w:val="0033635D"/>
    <w:rsid w:val="0034714A"/>
    <w:rsid w:val="0037793A"/>
    <w:rsid w:val="00383D52"/>
    <w:rsid w:val="003B05EC"/>
    <w:rsid w:val="003E5E74"/>
    <w:rsid w:val="00434C91"/>
    <w:rsid w:val="00442B23"/>
    <w:rsid w:val="00446730"/>
    <w:rsid w:val="004E6B99"/>
    <w:rsid w:val="005238E9"/>
    <w:rsid w:val="005358BE"/>
    <w:rsid w:val="00682A60"/>
    <w:rsid w:val="0069247C"/>
    <w:rsid w:val="007A7292"/>
    <w:rsid w:val="00802486"/>
    <w:rsid w:val="00835F3E"/>
    <w:rsid w:val="008669EF"/>
    <w:rsid w:val="008F69CF"/>
    <w:rsid w:val="00982D71"/>
    <w:rsid w:val="00995D68"/>
    <w:rsid w:val="009B6E25"/>
    <w:rsid w:val="009C79BE"/>
    <w:rsid w:val="009D5AA8"/>
    <w:rsid w:val="00A2256B"/>
    <w:rsid w:val="00A96DC0"/>
    <w:rsid w:val="00B17685"/>
    <w:rsid w:val="00B37242"/>
    <w:rsid w:val="00B55FFF"/>
    <w:rsid w:val="00B77A90"/>
    <w:rsid w:val="00B95AC1"/>
    <w:rsid w:val="00BC4212"/>
    <w:rsid w:val="00C14FFE"/>
    <w:rsid w:val="00C36BEC"/>
    <w:rsid w:val="00CE620F"/>
    <w:rsid w:val="00E71BFF"/>
    <w:rsid w:val="00F0751A"/>
    <w:rsid w:val="00F2740D"/>
    <w:rsid w:val="00F60624"/>
    <w:rsid w:val="00FA57C2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3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3E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E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E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0D"/>
  </w:style>
  <w:style w:type="paragraph" w:styleId="Footer">
    <w:name w:val="footer"/>
    <w:basedOn w:val="Normal"/>
    <w:link w:val="FooterChar"/>
    <w:uiPriority w:val="99"/>
    <w:unhideWhenUsed/>
    <w:rsid w:val="00F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3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3E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E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E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0D"/>
  </w:style>
  <w:style w:type="paragraph" w:styleId="Footer">
    <w:name w:val="footer"/>
    <w:basedOn w:val="Normal"/>
    <w:link w:val="FooterChar"/>
    <w:uiPriority w:val="99"/>
    <w:unhideWhenUsed/>
    <w:rsid w:val="00F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7412-9E4B-46F6-9878-7F6B6BE6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2018-02-27T04:52:00Z</dcterms:created>
  <dcterms:modified xsi:type="dcterms:W3CDTF">2018-02-27T04:52:00Z</dcterms:modified>
</cp:coreProperties>
</file>