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5BB" w:rsidRDefault="009015BB" w:rsidP="009015BB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EE40 Final Project Proposal</w:t>
      </w:r>
    </w:p>
    <w:p w:rsidR="009015BB" w:rsidRDefault="009015BB" w:rsidP="009015BB">
      <w:pPr>
        <w:pStyle w:val="Subtitle"/>
        <w:jc w:val="center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Authors: Austen Satterlee, </w:t>
      </w:r>
      <w:proofErr w:type="spellStart"/>
      <w:r>
        <w:rPr>
          <w:rFonts w:eastAsia="Times New Roman"/>
          <w:shd w:val="clear" w:color="auto" w:fill="FFFFFF"/>
        </w:rPr>
        <w:t>Tarun</w:t>
      </w:r>
      <w:proofErr w:type="spellEnd"/>
      <w:r w:rsidRPr="009015BB">
        <w:t xml:space="preserve"> </w:t>
      </w:r>
      <w:r w:rsidRPr="009015BB">
        <w:rPr>
          <w:rFonts w:eastAsia="Times New Roman"/>
          <w:shd w:val="clear" w:color="auto" w:fill="FFFFFF"/>
        </w:rPr>
        <w:t>Chaudhry</w:t>
      </w:r>
    </w:p>
    <w:p w:rsidR="00485296" w:rsidRPr="00485296" w:rsidRDefault="009015BB" w:rsidP="009015BB">
      <w:pPr>
        <w:pStyle w:val="Heading2"/>
        <w:rPr>
          <w:color w:val="000000"/>
          <w:sz w:val="23"/>
          <w:szCs w:val="23"/>
        </w:rPr>
      </w:pPr>
      <w:r>
        <w:rPr>
          <w:shd w:val="clear" w:color="auto" w:fill="FFFFFF"/>
        </w:rPr>
        <w:t>Description</w:t>
      </w:r>
    </w:p>
    <w:p w:rsidR="00485296" w:rsidRPr="00485296" w:rsidRDefault="00485296" w:rsidP="00485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296" w:rsidRPr="00485296" w:rsidRDefault="00485296" w:rsidP="00485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2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Our robot will be a self-balancing robot that stands on the back two wheels. It will incorporate adding a digital gyroscope/accelerometer, along with a</w:t>
      </w:r>
      <w:r w:rsidR="009015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state estimator and </w:t>
      </w:r>
      <w:r w:rsidR="009015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digital state </w:t>
      </w:r>
      <w:r w:rsidR="009015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PID</w:t>
      </w:r>
      <w:r w:rsidRPr="004852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control system to keep the robot in balance. Additionally, we will incorporate a </w:t>
      </w:r>
      <w:proofErr w:type="spellStart"/>
      <w:r w:rsidRPr="004852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bluetooth</w:t>
      </w:r>
      <w:proofErr w:type="spellEnd"/>
      <w:r w:rsidRPr="004852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control system to drive and control the robot’s systems. Since the robot will have wheels instead of springs to move, we will incorporate the following 2 analog circuits: a</w:t>
      </w:r>
      <w:r w:rsidR="009015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 H-bridge</w:t>
      </w:r>
      <w:r w:rsidRPr="0048529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circuit with a switch to drive the mot</w:t>
      </w:r>
      <w:r w:rsidR="009015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ors backward and forward, and an analog low pass for the output of the accelerometer.</w:t>
      </w:r>
    </w:p>
    <w:p w:rsidR="00F14C11" w:rsidRPr="00485296" w:rsidRDefault="009015BB" w:rsidP="009015BB">
      <w:pPr>
        <w:pStyle w:val="Heading2"/>
        <w:rPr>
          <w:sz w:val="48"/>
          <w:szCs w:val="48"/>
        </w:rPr>
      </w:pPr>
      <w:r>
        <w:t>Circuit Schematic</w:t>
      </w:r>
    </w:p>
    <w:p w:rsidR="00F14C11" w:rsidRPr="00485296" w:rsidRDefault="00F14C11" w:rsidP="00F14C11">
      <w:pPr>
        <w:pStyle w:val="NoSpacing"/>
        <w:rPr>
          <w:rFonts w:ascii="Times New Roman" w:hAnsi="Times New Roman"/>
          <w:sz w:val="36"/>
          <w:szCs w:val="36"/>
        </w:rPr>
      </w:pPr>
      <w:r w:rsidRPr="00485296">
        <w:t>Motor H-Bridge (</w:t>
      </w:r>
      <w:r>
        <w:t>IO1 is angular velocity of the shaft when there is no load</w:t>
      </w:r>
      <w:r w:rsidRPr="00485296">
        <w:t>)</w:t>
      </w:r>
    </w:p>
    <w:p w:rsidR="00F14C11" w:rsidRPr="00485296" w:rsidRDefault="00F14C11" w:rsidP="00F14C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485296" w:rsidRDefault="00F14C11" w:rsidP="004852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784DA9" wp14:editId="0947F66F">
            <wp:extent cx="6858000" cy="3422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11" w:rsidRPr="00485296" w:rsidRDefault="009015BB" w:rsidP="009015BB">
      <w:pPr>
        <w:pStyle w:val="Heading3"/>
        <w:rPr>
          <w:rFonts w:eastAsia="Times New Roman"/>
        </w:rPr>
      </w:pPr>
      <w:r>
        <w:rPr>
          <w:rFonts w:eastAsia="Times New Roman"/>
        </w:rPr>
        <w:t>Parts list</w:t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177"/>
        <w:gridCol w:w="860"/>
      </w:tblGrid>
      <w:tr w:rsidR="00485296" w:rsidRPr="00485296" w:rsidTr="009015B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Part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Link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Price ($)</w:t>
            </w:r>
          </w:p>
        </w:tc>
      </w:tr>
      <w:tr w:rsidR="00485296" w:rsidRPr="00485296" w:rsidTr="009015B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Wheels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8529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</w:rPr>
                <w:t>http://www.robotshop.com/en/pololu-wheel-90-10mm-black-pair.html</w:t>
              </w:r>
            </w:hyperlink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(or similar depending on motor)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$9.95</w:t>
            </w:r>
          </w:p>
        </w:tc>
      </w:tr>
      <w:tr w:rsidR="00485296" w:rsidRPr="00485296" w:rsidTr="009015B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Bluetooth Chipset/Receiver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http://www.robotshop.com/en/electronic-brick-serial-bluetooth-module.html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$12.60</w:t>
            </w:r>
          </w:p>
        </w:tc>
      </w:tr>
      <w:tr w:rsidR="00485296" w:rsidRPr="00485296" w:rsidTr="009015B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Digital gyroscope/Analog Accelerometer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MPU6050 (gyro) - http://amzn.com/B008BOPN40 </w:t>
            </w:r>
          </w:p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>ADXL335 (</w:t>
            </w:r>
            <w:proofErr w:type="spellStart"/>
            <w:r w:rsidRPr="00485296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>accel</w:t>
            </w:r>
            <w:proofErr w:type="spellEnd"/>
            <w:r w:rsidRPr="00485296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>) - http://amzn.com/B00FIJG5I4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$7.67</w:t>
            </w:r>
          </w:p>
        </w:tc>
      </w:tr>
      <w:tr w:rsidR="00485296" w:rsidRPr="00485296" w:rsidTr="009015B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2x TIP-102 NPN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>https://www.fairchildsemi.com/datasheets/TI/TIP102.pdf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$0.00</w:t>
            </w:r>
          </w:p>
        </w:tc>
      </w:tr>
      <w:tr w:rsidR="00485296" w:rsidRPr="00485296" w:rsidTr="009015B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2x TIP-107 PNP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>https://www.fairchildsemi.com/datasheets/TI/TIP105.pdf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$0.00</w:t>
            </w:r>
          </w:p>
        </w:tc>
      </w:tr>
      <w:tr w:rsidR="00485296" w:rsidRPr="00485296" w:rsidTr="009015B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296" w:rsidRPr="00485296" w:rsidRDefault="00485296" w:rsidP="0048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29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$30.22</w:t>
            </w:r>
          </w:p>
        </w:tc>
      </w:tr>
    </w:tbl>
    <w:p w:rsidR="00485296" w:rsidRPr="00485296" w:rsidRDefault="00485296" w:rsidP="004852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5BB" w:rsidRPr="00485296" w:rsidRDefault="009015BB" w:rsidP="009015BB">
      <w:pPr>
        <w:pStyle w:val="Heading2"/>
        <w:rPr>
          <w:sz w:val="24"/>
          <w:szCs w:val="24"/>
        </w:rPr>
      </w:pPr>
      <w:r>
        <w:rPr>
          <w:shd w:val="clear" w:color="auto" w:fill="FFFFFF"/>
        </w:rPr>
        <w:t>F</w:t>
      </w:r>
      <w:r>
        <w:rPr>
          <w:shd w:val="clear" w:color="auto" w:fill="FFFFFF"/>
        </w:rPr>
        <w:t>low Chart</w:t>
      </w:r>
      <w:r>
        <w:rPr>
          <w:shd w:val="clear" w:color="auto" w:fill="FFFFFF"/>
        </w:rPr>
        <w:t>s</w:t>
      </w:r>
    </w:p>
    <w:p w:rsidR="009015BB" w:rsidRDefault="009015BB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9015BB" w:rsidRDefault="009015BB" w:rsidP="009015BB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7B4687" wp14:editId="054D6344">
            <wp:extent cx="6410325" cy="2371725"/>
            <wp:effectExtent l="0" t="0" r="9525" b="9525"/>
            <wp:docPr id="5" name="Picture 5" descr="C:\Users\austen\AppData\Local\Microsoft\Windows\INetCache\Content.Word\estim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usten\AppData\Local\Microsoft\Windows\INetCache\Content.Word\estimat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5246" r="3195" b="22158"/>
                    <a:stretch/>
                  </pic:blipFill>
                  <pic:spPr bwMode="auto">
                    <a:xfrm>
                      <a:off x="0" y="0"/>
                      <a:ext cx="64103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C11" w:rsidRDefault="009015BB" w:rsidP="009015BB">
      <w:pPr>
        <w:pStyle w:val="Caption"/>
        <w:jc w:val="center"/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shd w:val="clear" w:color="auto" w:fill="FFFFFF"/>
        </w:rPr>
      </w:pPr>
      <w:r>
        <w:t>Figur</w:t>
      </w:r>
      <w:bookmarkStart w:id="0" w:name="_GoBack"/>
      <w:bookmarkEnd w:id="0"/>
      <w:r>
        <w:t xml:space="preserve">e </w:t>
      </w:r>
      <w:fldSimple w:instr=" SEQ Figure \* ARABIC ">
        <w:r>
          <w:rPr>
            <w:noProof/>
          </w:rPr>
          <w:t>1</w:t>
        </w:r>
      </w:fldSimple>
      <w:r>
        <w:t>: State estimation flow chart</w:t>
      </w:r>
    </w:p>
    <w:p w:rsidR="00F14C11" w:rsidRDefault="00F14C11" w:rsidP="00F14C11">
      <w:pPr>
        <w:pStyle w:val="Heading3"/>
        <w:rPr>
          <w:rFonts w:eastAsia="Times New Roman"/>
          <w:shd w:val="clear" w:color="auto" w:fill="FFFFFF"/>
        </w:rPr>
      </w:pPr>
    </w:p>
    <w:p w:rsidR="00485296" w:rsidRDefault="00485296" w:rsidP="00485296">
      <w:pPr>
        <w:spacing w:after="0" w:line="240" w:lineRule="auto"/>
        <w:jc w:val="center"/>
        <w:rPr>
          <w:rFonts w:ascii="Arial" w:eastAsia="Times New Roman" w:hAnsi="Arial" w:cs="Arial"/>
          <w:noProof/>
          <w:color w:val="222222"/>
          <w:sz w:val="20"/>
          <w:szCs w:val="20"/>
          <w:shd w:val="clear" w:color="auto" w:fill="FFFFFF"/>
        </w:rPr>
      </w:pPr>
    </w:p>
    <w:p w:rsidR="00485296" w:rsidRDefault="00485296" w:rsidP="00485296">
      <w:pPr>
        <w:spacing w:after="0" w:line="240" w:lineRule="auto"/>
        <w:jc w:val="center"/>
        <w:rPr>
          <w:rFonts w:ascii="Arial" w:eastAsia="Times New Roman" w:hAnsi="Arial" w:cs="Arial"/>
          <w:noProof/>
          <w:color w:val="222222"/>
          <w:sz w:val="20"/>
          <w:szCs w:val="20"/>
          <w:shd w:val="clear" w:color="auto" w:fill="FFFFFF"/>
        </w:rPr>
      </w:pPr>
    </w:p>
    <w:p w:rsidR="009015BB" w:rsidRDefault="00485296" w:rsidP="009015BB">
      <w:pPr>
        <w:keepNext/>
        <w:spacing w:after="0" w:line="240" w:lineRule="auto"/>
        <w:jc w:val="center"/>
      </w:pPr>
      <w:r w:rsidRPr="00485296">
        <w:rPr>
          <w:rFonts w:ascii="Arial" w:eastAsia="Times New Roman" w:hAnsi="Arial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56044FCA" wp14:editId="7E75CC00">
            <wp:extent cx="5829300" cy="3442266"/>
            <wp:effectExtent l="0" t="0" r="0" b="6350"/>
            <wp:docPr id="2" name="Picture 2" descr="EE40 Project Proposal Code Flowchart - New 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E40 Project Proposal Code Flowchart - New Page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2" t="26407" r="7967" b="34552"/>
                    <a:stretch/>
                  </pic:blipFill>
                  <pic:spPr bwMode="auto">
                    <a:xfrm>
                      <a:off x="0" y="0"/>
                      <a:ext cx="5874900" cy="346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296" w:rsidRPr="00485296" w:rsidRDefault="009015BB" w:rsidP="009015BB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System structure flow chart</w:t>
      </w:r>
    </w:p>
    <w:p w:rsidR="00485296" w:rsidRPr="00485296" w:rsidRDefault="00485296" w:rsidP="00485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7141" w:rsidRDefault="004E7141"/>
    <w:sectPr w:rsidR="004E7141" w:rsidSect="004852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4EB2"/>
    <w:multiLevelType w:val="hybridMultilevel"/>
    <w:tmpl w:val="6C601CF0"/>
    <w:lvl w:ilvl="0" w:tplc="6D1C3CA8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CA674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108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AE0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A84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3A22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5ACD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A11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21A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AE7F6C"/>
    <w:multiLevelType w:val="multilevel"/>
    <w:tmpl w:val="5EE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8C6741"/>
    <w:multiLevelType w:val="hybridMultilevel"/>
    <w:tmpl w:val="FB4638FC"/>
    <w:lvl w:ilvl="0" w:tplc="7B922A5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528B3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285D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005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087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D6DC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27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A4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CE7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96"/>
    <w:rsid w:val="00485296"/>
    <w:rsid w:val="004E7141"/>
    <w:rsid w:val="009015BB"/>
    <w:rsid w:val="00F1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ACF15-92B5-466F-81F8-1C750C19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5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5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C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2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52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52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4C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C11"/>
    <w:pPr>
      <w:ind w:left="720"/>
      <w:contextualSpacing/>
    </w:pPr>
  </w:style>
  <w:style w:type="paragraph" w:styleId="NoSpacing">
    <w:name w:val="No Spacing"/>
    <w:uiPriority w:val="1"/>
    <w:qFormat/>
    <w:rsid w:val="00F14C1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015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15BB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9015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shop.com/en/pololu-wheel-90-10mm-black-pair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Austen Satterlee</dc:creator>
  <cp:keywords/>
  <dc:description/>
  <cp:lastModifiedBy>Austen Satterlee</cp:lastModifiedBy>
  <cp:revision>1</cp:revision>
  <dcterms:created xsi:type="dcterms:W3CDTF">2015-04-16T22:14:00Z</dcterms:created>
  <dcterms:modified xsi:type="dcterms:W3CDTF">2015-04-16T22:53:00Z</dcterms:modified>
</cp:coreProperties>
</file>