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41" w:lineRule="auto"/>
        <w:ind w:left="0" w:firstLine="0"/>
        <w:jc w:val="left"/>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02">
      <w:pPr>
        <w:spacing w:after="41" w:lineRule="auto"/>
        <w:ind w:left="24" w:firstLine="0"/>
        <w:jc w:val="center"/>
        <w:rPr>
          <w:rFonts w:ascii="Be Vietnam Pro" w:cs="Be Vietnam Pro" w:eastAsia="Be Vietnam Pro" w:hAnsi="Be Vietnam Pro"/>
          <w:sz w:val="38"/>
          <w:szCs w:val="38"/>
        </w:rPr>
      </w:pPr>
      <w:r w:rsidDel="00000000" w:rsidR="00000000" w:rsidRPr="00000000">
        <w:rPr>
          <w:rFonts w:ascii="Be Vietnam Pro" w:cs="Be Vietnam Pro" w:eastAsia="Be Vietnam Pro" w:hAnsi="Be Vietnam Pro"/>
        </w:rPr>
        <w:drawing>
          <wp:inline distB="0" distT="0" distL="0" distR="0">
            <wp:extent cx="819912" cy="819912"/>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819912" cy="81991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40" w:line="256" w:lineRule="auto"/>
        <w:jc w:val="center"/>
        <w:rPr>
          <w:rFonts w:ascii="Be Vietnam Pro" w:cs="Be Vietnam Pro" w:eastAsia="Be Vietnam Pro" w:hAnsi="Be Vietnam Pro"/>
          <w:sz w:val="38"/>
          <w:szCs w:val="38"/>
        </w:rPr>
      </w:pPr>
      <w:r w:rsidDel="00000000" w:rsidR="00000000" w:rsidRPr="00000000">
        <w:rPr>
          <w:rtl w:val="0"/>
        </w:rPr>
      </w:r>
    </w:p>
    <w:p w:rsidR="00000000" w:rsidDel="00000000" w:rsidP="00000000" w:rsidRDefault="00000000" w:rsidRPr="00000000" w14:paraId="00000004">
      <w:pPr>
        <w:spacing w:after="40" w:line="256" w:lineRule="auto"/>
        <w:jc w:val="center"/>
        <w:rPr>
          <w:rFonts w:ascii="Be Vietnam Pro" w:cs="Be Vietnam Pro" w:eastAsia="Be Vietnam Pro" w:hAnsi="Be Vietnam Pro"/>
          <w:b w:val="1"/>
          <w:sz w:val="54"/>
          <w:szCs w:val="54"/>
        </w:rPr>
      </w:pPr>
      <w:r w:rsidDel="00000000" w:rsidR="00000000" w:rsidRPr="00000000">
        <w:rPr>
          <w:rFonts w:ascii="Be Vietnam Pro" w:cs="Be Vietnam Pro" w:eastAsia="Be Vietnam Pro" w:hAnsi="Be Vietnam Pro"/>
          <w:b w:val="1"/>
          <w:sz w:val="36"/>
          <w:szCs w:val="36"/>
          <w:rtl w:val="0"/>
        </w:rPr>
        <w:t xml:space="preserve"> </w:t>
      </w:r>
      <w:r w:rsidDel="00000000" w:rsidR="00000000" w:rsidRPr="00000000">
        <w:rPr>
          <w:rFonts w:ascii="Be Vietnam Pro" w:cs="Be Vietnam Pro" w:eastAsia="Be Vietnam Pro" w:hAnsi="Be Vietnam Pro"/>
          <w:b w:val="1"/>
          <w:sz w:val="54"/>
          <w:szCs w:val="54"/>
          <w:rtl w:val="0"/>
        </w:rPr>
        <w:t xml:space="preserve">TÀI LIỆU ĐẶC TẢ HỆ THỐNG</w:t>
      </w:r>
    </w:p>
    <w:p w:rsidR="00000000" w:rsidDel="00000000" w:rsidP="00000000" w:rsidRDefault="00000000" w:rsidRPr="00000000" w14:paraId="00000005">
      <w:pPr>
        <w:spacing w:after="40" w:line="256" w:lineRule="auto"/>
        <w:jc w:val="center"/>
        <w:rPr>
          <w:rFonts w:ascii="Be Vietnam Pro" w:cs="Be Vietnam Pro" w:eastAsia="Be Vietnam Pro" w:hAnsi="Be Vietnam Pro"/>
          <w:sz w:val="28"/>
          <w:szCs w:val="28"/>
        </w:rPr>
      </w:pPr>
      <w:r w:rsidDel="00000000" w:rsidR="00000000" w:rsidRPr="00000000">
        <w:rPr>
          <w:rFonts w:ascii="Be Vietnam Pro" w:cs="Be Vietnam Pro" w:eastAsia="Be Vietnam Pro" w:hAnsi="Be Vietnam Pro"/>
          <w:sz w:val="38"/>
          <w:szCs w:val="38"/>
          <w:rtl w:val="0"/>
        </w:rPr>
        <w:t xml:space="preserve">Dự án: Thông Tư 40</w:t>
      </w:r>
      <w:r w:rsidDel="00000000" w:rsidR="00000000" w:rsidRPr="00000000">
        <w:rPr>
          <w:rtl w:val="0"/>
        </w:rPr>
      </w:r>
    </w:p>
    <w:p w:rsidR="00000000" w:rsidDel="00000000" w:rsidP="00000000" w:rsidRDefault="00000000" w:rsidRPr="00000000" w14:paraId="00000006">
      <w:pPr>
        <w:spacing w:after="180" w:line="256" w:lineRule="auto"/>
        <w:ind w:left="0" w:right="60" w:firstLine="0"/>
        <w:jc w:val="center"/>
        <w:rPr>
          <w:rFonts w:ascii="Be Vietnam Pro" w:cs="Be Vietnam Pro" w:eastAsia="Be Vietnam Pro" w:hAnsi="Be Vietnam Pro"/>
          <w:sz w:val="28"/>
          <w:szCs w:val="28"/>
        </w:rPr>
      </w:pPr>
      <w:r w:rsidDel="00000000" w:rsidR="00000000" w:rsidRPr="00000000">
        <w:rPr>
          <w:rFonts w:ascii="Be Vietnam Pro" w:cs="Be Vietnam Pro" w:eastAsia="Be Vietnam Pro" w:hAnsi="Be Vietnam Pro"/>
          <w:sz w:val="28"/>
          <w:szCs w:val="28"/>
          <w:rtl w:val="0"/>
        </w:rPr>
        <w:t xml:space="preserve">Version: 1.1.</w:t>
      </w:r>
      <w:r w:rsidDel="00000000" w:rsidR="00000000" w:rsidRPr="00000000">
        <w:rPr>
          <w:rFonts w:ascii="Be Vietnam Pro" w:cs="Be Vietnam Pro" w:eastAsia="Be Vietnam Pro" w:hAnsi="Be Vietnam Pro"/>
          <w:sz w:val="28"/>
          <w:szCs w:val="28"/>
          <w:rtl w:val="0"/>
        </w:rPr>
        <w:t xml:space="preserve">1</w:t>
      </w:r>
    </w:p>
    <w:p w:rsidR="00000000" w:rsidDel="00000000" w:rsidP="00000000" w:rsidRDefault="00000000" w:rsidRPr="00000000" w14:paraId="00000007">
      <w:pPr>
        <w:spacing w:after="180" w:line="256" w:lineRule="auto"/>
        <w:ind w:right="60"/>
        <w:jc w:val="left"/>
        <w:rPr>
          <w:rFonts w:ascii="Be Vietnam Pro" w:cs="Be Vietnam Pro" w:eastAsia="Be Vietnam Pro" w:hAnsi="Be Vietnam Pro"/>
          <w:sz w:val="28"/>
          <w:szCs w:val="28"/>
        </w:rPr>
      </w:pPr>
      <w:r w:rsidDel="00000000" w:rsidR="00000000" w:rsidRPr="00000000">
        <w:rPr>
          <w:rtl w:val="0"/>
        </w:rPr>
      </w:r>
    </w:p>
    <w:p w:rsidR="00000000" w:rsidDel="00000000" w:rsidP="00000000" w:rsidRDefault="00000000" w:rsidRPr="00000000" w14:paraId="00000008">
      <w:pPr>
        <w:pStyle w:val="Heading1"/>
        <w:keepNext w:val="0"/>
        <w:ind w:left="-360" w:firstLine="0"/>
        <w:rPr>
          <w:rFonts w:ascii="Be Vietnam Pro" w:cs="Be Vietnam Pro" w:eastAsia="Be Vietnam Pro" w:hAnsi="Be Vietnam Pro"/>
          <w:sz w:val="32"/>
          <w:szCs w:val="32"/>
        </w:rPr>
      </w:pPr>
      <w:bookmarkStart w:colFirst="0" w:colLast="0" w:name="_gjdgxs" w:id="0"/>
      <w:bookmarkEnd w:id="0"/>
      <w:r w:rsidDel="00000000" w:rsidR="00000000" w:rsidRPr="00000000">
        <w:rPr>
          <w:rFonts w:ascii="Be Vietnam Pro" w:cs="Be Vietnam Pro" w:eastAsia="Be Vietnam Pro" w:hAnsi="Be Vietnam Pro"/>
          <w:sz w:val="32"/>
          <w:szCs w:val="32"/>
          <w:rtl w:val="0"/>
        </w:rPr>
        <w:t xml:space="preserve">REVISION HISTORY</w:t>
      </w:r>
    </w:p>
    <w:p w:rsidR="00000000" w:rsidDel="00000000" w:rsidP="00000000" w:rsidRDefault="00000000" w:rsidRPr="00000000" w14:paraId="00000009">
      <w:pPr>
        <w:rPr>
          <w:rFonts w:ascii="Be Vietnam Pro" w:cs="Be Vietnam Pro" w:eastAsia="Be Vietnam Pro" w:hAnsi="Be Vietnam Pro"/>
        </w:rPr>
      </w:pPr>
      <w:r w:rsidDel="00000000" w:rsidR="00000000" w:rsidRPr="00000000">
        <w:rPr>
          <w:rtl w:val="0"/>
        </w:rPr>
      </w:r>
    </w:p>
    <w:tbl>
      <w:tblPr>
        <w:tblStyle w:val="Table1"/>
        <w:tblW w:w="1069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245"/>
        <w:gridCol w:w="1305"/>
        <w:gridCol w:w="1935"/>
        <w:gridCol w:w="4620"/>
        <w:tblGridChange w:id="0">
          <w:tblGrid>
            <w:gridCol w:w="1590"/>
            <w:gridCol w:w="1245"/>
            <w:gridCol w:w="1305"/>
            <w:gridCol w:w="1935"/>
            <w:gridCol w:w="46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A">
            <w:pPr>
              <w:widowControl w:val="0"/>
              <w:jc w:val="center"/>
              <w:rPr>
                <w:rFonts w:ascii="Be Vietnam Pro Medium" w:cs="Be Vietnam Pro Medium" w:eastAsia="Be Vietnam Pro Medium" w:hAnsi="Be Vietnam Pro Medium"/>
              </w:rPr>
            </w:pPr>
            <w:r w:rsidDel="00000000" w:rsidR="00000000" w:rsidRPr="00000000">
              <w:rPr>
                <w:rFonts w:ascii="Be Vietnam Pro Medium" w:cs="Be Vietnam Pro Medium" w:eastAsia="Be Vietnam Pro Medium" w:hAnsi="Be Vietnam Pro Medium"/>
                <w:rtl w:val="0"/>
              </w:rPr>
              <w:t xml:space="preserve">DATE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0B">
            <w:pPr>
              <w:widowControl w:val="0"/>
              <w:jc w:val="center"/>
              <w:rPr>
                <w:rFonts w:ascii="Be Vietnam Pro Medium" w:cs="Be Vietnam Pro Medium" w:eastAsia="Be Vietnam Pro Medium" w:hAnsi="Be Vietnam Pro Medium"/>
              </w:rPr>
            </w:pPr>
            <w:r w:rsidDel="00000000" w:rsidR="00000000" w:rsidRPr="00000000">
              <w:rPr>
                <w:rFonts w:ascii="Be Vietnam Pro Medium" w:cs="Be Vietnam Pro Medium" w:eastAsia="Be Vietnam Pro Medium" w:hAnsi="Be Vietnam Pro Medium"/>
                <w:rtl w:val="0"/>
              </w:rPr>
              <w:t xml:space="preserve">VERSION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0C">
            <w:pPr>
              <w:widowControl w:val="0"/>
              <w:jc w:val="center"/>
              <w:rPr>
                <w:rFonts w:ascii="Be Vietnam Pro Medium" w:cs="Be Vietnam Pro Medium" w:eastAsia="Be Vietnam Pro Medium" w:hAnsi="Be Vietnam Pro Medium"/>
              </w:rPr>
            </w:pPr>
            <w:r w:rsidDel="00000000" w:rsidR="00000000" w:rsidRPr="00000000">
              <w:rPr>
                <w:rFonts w:ascii="Be Vietnam Pro Medium" w:cs="Be Vietnam Pro Medium" w:eastAsia="Be Vietnam Pro Medium" w:hAnsi="Be Vietnam Pro Medium"/>
                <w:rtl w:val="0"/>
              </w:rPr>
              <w:t xml:space="preserve">PART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0D">
            <w:pPr>
              <w:widowControl w:val="0"/>
              <w:jc w:val="center"/>
              <w:rPr>
                <w:rFonts w:ascii="Be Vietnam Pro Medium" w:cs="Be Vietnam Pro Medium" w:eastAsia="Be Vietnam Pro Medium" w:hAnsi="Be Vietnam Pro Medium"/>
              </w:rPr>
            </w:pPr>
            <w:r w:rsidDel="00000000" w:rsidR="00000000" w:rsidRPr="00000000">
              <w:rPr>
                <w:rFonts w:ascii="Be Vietnam Pro Medium" w:cs="Be Vietnam Pro Medium" w:eastAsia="Be Vietnam Pro Medium" w:hAnsi="Be Vietnam Pro Medium"/>
                <w:rtl w:val="0"/>
              </w:rPr>
              <w:t xml:space="preserve">PIC</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0E">
            <w:pPr>
              <w:widowControl w:val="0"/>
              <w:jc w:val="center"/>
              <w:rPr>
                <w:rFonts w:ascii="Be Vietnam Pro Medium" w:cs="Be Vietnam Pro Medium" w:eastAsia="Be Vietnam Pro Medium" w:hAnsi="Be Vietnam Pro Medium"/>
              </w:rPr>
            </w:pPr>
            <w:r w:rsidDel="00000000" w:rsidR="00000000" w:rsidRPr="00000000">
              <w:rPr>
                <w:rFonts w:ascii="Be Vietnam Pro Medium" w:cs="Be Vietnam Pro Medium" w:eastAsia="Be Vietnam Pro Medium" w:hAnsi="Be Vietnam Pro Medium"/>
                <w:rtl w:val="0"/>
              </w:rPr>
              <w:t xml:space="preserve">PURPOSE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Oct 1, 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rPr>
                <w:rFonts w:ascii="Be Vietnam Pro" w:cs="Be Vietnam Pro" w:eastAsia="Be Vietnam Pro" w:hAnsi="Be Vietnam Pro"/>
                <w:sz w:val="20"/>
                <w:szCs w:val="20"/>
              </w:rPr>
            </w:pPr>
            <w:hyperlink w:anchor="_h41h6thk8l79">
              <w:r w:rsidDel="00000000" w:rsidR="00000000" w:rsidRPr="00000000">
                <w:rPr>
                  <w:rFonts w:ascii="Be Vietnam Pro" w:cs="Be Vietnam Pro" w:eastAsia="Be Vietnam Pro" w:hAnsi="Be Vietnam Pro"/>
                  <w:color w:val="1155cc"/>
                  <w:sz w:val="20"/>
                  <w:szCs w:val="20"/>
                  <w:u w:val="single"/>
                  <w:rtl w:val="0"/>
                </w:rPr>
                <w:t xml:space="preserve">Error code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rFonts w:ascii="Be Vietnam Pro" w:cs="Be Vietnam Pro" w:eastAsia="Be Vietnam Pro" w:hAnsi="Be Vietnam Pro"/>
                <w:sz w:val="20"/>
                <w:szCs w:val="20"/>
              </w:rPr>
            </w:pPr>
            <w:hyperlink r:id="rId7">
              <w:r w:rsidDel="00000000" w:rsidR="00000000" w:rsidRPr="00000000">
                <w:rPr>
                  <w:rFonts w:ascii="Be Vietnam Pro" w:cs="Be Vietnam Pro" w:eastAsia="Be Vietnam Pro" w:hAnsi="Be Vietnam Pro"/>
                  <w:color w:val="0000ee"/>
                  <w:sz w:val="20"/>
                  <w:szCs w:val="20"/>
                  <w:u w:val="single"/>
                  <w:rtl w:val="0"/>
                </w:rPr>
                <w:t xml:space="preserve">VÕ HỒNG THIÊN NHI - ITC - ITBA - IT Business Analyst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
              </w:numPr>
              <w:ind w:left="72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Update 2 mã lỗi 4335, 4337 thành 4432, 4433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Sep 24, 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System </w:t>
            </w:r>
          </w:p>
          <w:p w:rsidR="00000000" w:rsidDel="00000000" w:rsidP="00000000" w:rsidRDefault="00000000" w:rsidRPr="00000000" w14:paraId="00000017">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rPr>
                <w:rFonts w:ascii="Be Vietnam Pro" w:cs="Be Vietnam Pro" w:eastAsia="Be Vietnam Pro" w:hAnsi="Be Vietnam Pro"/>
                <w:sz w:val="20"/>
                <w:szCs w:val="20"/>
              </w:rPr>
            </w:pPr>
            <w:hyperlink r:id="rId8">
              <w:r w:rsidDel="00000000" w:rsidR="00000000" w:rsidRPr="00000000">
                <w:rPr>
                  <w:rFonts w:ascii="Be Vietnam Pro" w:cs="Be Vietnam Pro" w:eastAsia="Be Vietnam Pro" w:hAnsi="Be Vietnam Pro"/>
                  <w:color w:val="0000ee"/>
                  <w:sz w:val="20"/>
                  <w:szCs w:val="20"/>
                  <w:u w:val="single"/>
                  <w:rtl w:val="0"/>
                </w:rPr>
                <w:t xml:space="preserve">VÕ HỒNG THIÊN NHI - ITC - ITBA - IT Business Analyst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2"/>
              </w:numPr>
              <w:ind w:left="72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Bổ sung technical flow, logic và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22 thg 8, 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Be Vietnam Pro" w:cs="Be Vietnam Pro" w:eastAsia="Be Vietnam Pro" w:hAnsi="Be Vietnam Pr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rPr>
                <w:rFonts w:ascii="Be Vietnam Pro" w:cs="Be Vietnam Pro" w:eastAsia="Be Vietnam Pro" w:hAnsi="Be Vietnam Pro"/>
                <w:sz w:val="20"/>
                <w:szCs w:val="20"/>
              </w:rPr>
            </w:pPr>
            <w:hyperlink r:id="rId9">
              <w:r w:rsidDel="00000000" w:rsidR="00000000" w:rsidRPr="00000000">
                <w:rPr>
                  <w:rFonts w:ascii="Be Vietnam Pro" w:cs="Be Vietnam Pro" w:eastAsia="Be Vietnam Pro" w:hAnsi="Be Vietnam Pro"/>
                  <w:color w:val="0000ee"/>
                  <w:sz w:val="20"/>
                  <w:szCs w:val="20"/>
                  <w:u w:val="single"/>
                  <w:rtl w:val="0"/>
                </w:rPr>
                <w:t xml:space="preserve">NGUYỄN HỒNG NGUYÊN - Product - Product Executive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ind w:left="0" w:firstLine="0"/>
              <w:rPr>
                <w:rFonts w:ascii="Be Vietnam Pro" w:cs="Be Vietnam Pro" w:eastAsia="Be Vietnam Pro" w:hAnsi="Be Vietnam Pro"/>
                <w:sz w:val="20"/>
                <w:szCs w:val="20"/>
              </w:rPr>
            </w:pPr>
            <w:r w:rsidDel="00000000" w:rsidR="00000000" w:rsidRPr="00000000">
              <w:rPr>
                <w:rtl w:val="0"/>
              </w:rPr>
            </w:r>
          </w:p>
        </w:tc>
      </w:tr>
    </w:tbl>
    <w:p w:rsidR="00000000" w:rsidDel="00000000" w:rsidP="00000000" w:rsidRDefault="00000000" w:rsidRPr="00000000" w14:paraId="0000001F">
      <w:pPr>
        <w:rPr>
          <w:rFonts w:ascii="Be Vietnam Pro" w:cs="Be Vietnam Pro" w:eastAsia="Be Vietnam Pro" w:hAnsi="Be Vietnam Pro"/>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keepNext w:val="0"/>
        <w:ind w:left="-360" w:firstLine="0"/>
        <w:rPr>
          <w:rFonts w:ascii="Be Vietnam Pro" w:cs="Be Vietnam Pro" w:eastAsia="Be Vietnam Pro" w:hAnsi="Be Vietnam Pro"/>
          <w:sz w:val="32"/>
          <w:szCs w:val="32"/>
        </w:rPr>
      </w:pPr>
      <w:bookmarkStart w:colFirst="0" w:colLast="0" w:name="_pbeevwlib491" w:id="1"/>
      <w:bookmarkEnd w:id="1"/>
      <w:r w:rsidDel="00000000" w:rsidR="00000000" w:rsidRPr="00000000">
        <w:rPr>
          <w:rFonts w:ascii="Be Vietnam Pro" w:cs="Be Vietnam Pro" w:eastAsia="Be Vietnam Pro" w:hAnsi="Be Vietnam Pro"/>
          <w:sz w:val="32"/>
          <w:szCs w:val="32"/>
          <w:rtl w:val="0"/>
        </w:rPr>
        <w:t xml:space="preserve">CONTACT DETAILS</w:t>
      </w:r>
    </w:p>
    <w:p w:rsidR="00000000" w:rsidDel="00000000" w:rsidP="00000000" w:rsidRDefault="00000000" w:rsidRPr="00000000" w14:paraId="00000021">
      <w:pPr>
        <w:rPr>
          <w:rFonts w:ascii="Be Vietnam Pro" w:cs="Be Vietnam Pro" w:eastAsia="Be Vietnam Pro" w:hAnsi="Be Vietnam Pro"/>
        </w:rPr>
      </w:pPr>
      <w:r w:rsidDel="00000000" w:rsidR="00000000" w:rsidRPr="00000000">
        <w:rPr>
          <w:rtl w:val="0"/>
        </w:rPr>
      </w:r>
    </w:p>
    <w:tbl>
      <w:tblPr>
        <w:tblStyle w:val="Table2"/>
        <w:tblW w:w="1065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8565"/>
        <w:tblGridChange w:id="0">
          <w:tblGrid>
            <w:gridCol w:w="2085"/>
            <w:gridCol w:w="8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rPr>
                <w:rFonts w:ascii="Be Vietnam Pro" w:cs="Be Vietnam Pro" w:eastAsia="Be Vietnam Pro" w:hAnsi="Be Vietnam Pro"/>
                <w:b w:val="1"/>
                <w:sz w:val="20"/>
                <w:szCs w:val="20"/>
              </w:rPr>
            </w:pPr>
            <w:r w:rsidDel="00000000" w:rsidR="00000000" w:rsidRPr="00000000">
              <w:rPr>
                <w:rFonts w:ascii="Be Vietnam Pro" w:cs="Be Vietnam Pro" w:eastAsia="Be Vietnam Pro" w:hAnsi="Be Vietnam Pro"/>
                <w:b w:val="1"/>
                <w:sz w:val="20"/>
                <w:szCs w:val="20"/>
                <w:rtl w:val="0"/>
              </w:rPr>
              <w:t xml:space="preserve">Document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rPr>
                <w:rFonts w:ascii="Be Vietnam Pro" w:cs="Be Vietnam Pro" w:eastAsia="Be Vietnam Pro" w:hAnsi="Be Vietnam Pro"/>
                <w:sz w:val="20"/>
                <w:szCs w:val="20"/>
              </w:rPr>
            </w:pPr>
            <w:hyperlink r:id="rId10">
              <w:r w:rsidDel="00000000" w:rsidR="00000000" w:rsidRPr="00000000">
                <w:rPr>
                  <w:rFonts w:ascii="Be Vietnam Pro" w:cs="Be Vietnam Pro" w:eastAsia="Be Vietnam Pro" w:hAnsi="Be Vietnam Pro"/>
                  <w:color w:val="0000ee"/>
                  <w:sz w:val="20"/>
                  <w:szCs w:val="20"/>
                  <w:u w:val="single"/>
                  <w:rtl w:val="0"/>
                </w:rPr>
                <w:t xml:space="preserve">NGUYỄN HỒNG NGUYÊN - Product - Product Executive</w:t>
              </w:r>
            </w:hyperlink>
            <w:r w:rsidDel="00000000" w:rsidR="00000000" w:rsidRPr="00000000">
              <w:rPr>
                <w:rtl w:val="0"/>
              </w:rPr>
            </w:r>
          </w:p>
          <w:p w:rsidR="00000000" w:rsidDel="00000000" w:rsidP="00000000" w:rsidRDefault="00000000" w:rsidRPr="00000000" w14:paraId="00000024">
            <w:pPr>
              <w:widowControl w:val="0"/>
              <w:rPr>
                <w:rFonts w:ascii="Be Vietnam Pro" w:cs="Be Vietnam Pro" w:eastAsia="Be Vietnam Pro" w:hAnsi="Be Vietnam Pro"/>
                <w:sz w:val="20"/>
                <w:szCs w:val="20"/>
              </w:rPr>
            </w:pPr>
            <w:hyperlink r:id="rId11">
              <w:r w:rsidDel="00000000" w:rsidR="00000000" w:rsidRPr="00000000">
                <w:rPr>
                  <w:rFonts w:ascii="Be Vietnam Pro" w:cs="Be Vietnam Pro" w:eastAsia="Be Vietnam Pro" w:hAnsi="Be Vietnam Pro"/>
                  <w:color w:val="0000ee"/>
                  <w:sz w:val="20"/>
                  <w:szCs w:val="20"/>
                  <w:u w:val="single"/>
                  <w:rtl w:val="0"/>
                </w:rPr>
                <w:t xml:space="preserve">VÕ HỒNG THIÊN NHI - ITC - ITBA - IT Business Analyst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rPr>
                <w:rFonts w:ascii="Be Vietnam Pro" w:cs="Be Vietnam Pro" w:eastAsia="Be Vietnam Pro" w:hAnsi="Be Vietnam Pro"/>
                <w:b w:val="1"/>
                <w:sz w:val="20"/>
                <w:szCs w:val="20"/>
              </w:rPr>
            </w:pPr>
            <w:r w:rsidDel="00000000" w:rsidR="00000000" w:rsidRPr="00000000">
              <w:rPr>
                <w:rFonts w:ascii="Be Vietnam Pro" w:cs="Be Vietnam Pro" w:eastAsia="Be Vietnam Pro" w:hAnsi="Be Vietnam Pro"/>
                <w:b w:val="1"/>
                <w:sz w:val="20"/>
                <w:szCs w:val="20"/>
                <w:rtl w:val="0"/>
              </w:rPr>
              <w:t xml:space="preserve">Product </w:t>
            </w:r>
            <w:r w:rsidDel="00000000" w:rsidR="00000000" w:rsidRPr="00000000">
              <w:rPr>
                <w:rFonts w:ascii="Be Vietnam Pro" w:cs="Be Vietnam Pro" w:eastAsia="Be Vietnam Pro" w:hAnsi="Be Vietnam Pro"/>
                <w:b w:val="1"/>
                <w:sz w:val="20"/>
                <w:szCs w:val="20"/>
                <w:rtl w:val="0"/>
              </w:rPr>
              <w:t xml:space="preserve">owner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Be Vietnam Pro" w:cs="Be Vietnam Pro" w:eastAsia="Be Vietnam Pro" w:hAnsi="Be Vietnam Pro"/>
                <w:sz w:val="20"/>
                <w:szCs w:val="20"/>
              </w:rPr>
            </w:pPr>
            <w:hyperlink r:id="rId12">
              <w:r w:rsidDel="00000000" w:rsidR="00000000" w:rsidRPr="00000000">
                <w:rPr>
                  <w:rFonts w:ascii="Be Vietnam Pro" w:cs="Be Vietnam Pro" w:eastAsia="Be Vietnam Pro" w:hAnsi="Be Vietnam Pro"/>
                  <w:color w:val="0000ee"/>
                  <w:sz w:val="20"/>
                  <w:szCs w:val="20"/>
                  <w:u w:val="single"/>
                  <w:rtl w:val="0"/>
                </w:rPr>
                <w:t xml:space="preserve">NGUYỄN HỒNG NGUYÊN - Product - Product Executive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rPr>
                <w:rFonts w:ascii="Be Vietnam Pro" w:cs="Be Vietnam Pro" w:eastAsia="Be Vietnam Pro" w:hAnsi="Be Vietnam Pro"/>
                <w:b w:val="1"/>
                <w:sz w:val="20"/>
                <w:szCs w:val="20"/>
              </w:rPr>
            </w:pPr>
            <w:r w:rsidDel="00000000" w:rsidR="00000000" w:rsidRPr="00000000">
              <w:rPr>
                <w:rFonts w:ascii="Be Vietnam Pro" w:cs="Be Vietnam Pro" w:eastAsia="Be Vietnam Pro" w:hAnsi="Be Vietnam Pro"/>
                <w:b w:val="1"/>
                <w:sz w:val="20"/>
                <w:szCs w:val="20"/>
                <w:rtl w:val="0"/>
              </w:rPr>
              <w:t xml:space="preserve">Business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Be Vietnam Pro" w:cs="Be Vietnam Pro" w:eastAsia="Be Vietnam Pro" w:hAnsi="Be Vietnam Pro"/>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rPr>
                <w:rFonts w:ascii="Be Vietnam Pro" w:cs="Be Vietnam Pro" w:eastAsia="Be Vietnam Pro" w:hAnsi="Be Vietnam Pro"/>
                <w:b w:val="1"/>
                <w:sz w:val="20"/>
                <w:szCs w:val="20"/>
              </w:rPr>
            </w:pPr>
            <w:r w:rsidDel="00000000" w:rsidR="00000000" w:rsidRPr="00000000">
              <w:rPr>
                <w:rFonts w:ascii="Be Vietnam Pro" w:cs="Be Vietnam Pro" w:eastAsia="Be Vietnam Pro" w:hAnsi="Be Vietnam Pro"/>
                <w:b w:val="1"/>
                <w:sz w:val="20"/>
                <w:szCs w:val="20"/>
                <w:rtl w:val="0"/>
              </w:rPr>
              <w:t xml:space="preserve">Tech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rPr>
                <w:rFonts w:ascii="Be Vietnam Pro" w:cs="Be Vietnam Pro" w:eastAsia="Be Vietnam Pro" w:hAnsi="Be Vietnam Pro"/>
                <w:sz w:val="20"/>
                <w:szCs w:val="20"/>
              </w:rPr>
            </w:pPr>
            <w:hyperlink r:id="rId13">
              <w:r w:rsidDel="00000000" w:rsidR="00000000" w:rsidRPr="00000000">
                <w:rPr>
                  <w:rFonts w:ascii="Be Vietnam Pro" w:cs="Be Vietnam Pro" w:eastAsia="Be Vietnam Pro" w:hAnsi="Be Vietnam Pro"/>
                  <w:color w:val="0000ee"/>
                  <w:sz w:val="20"/>
                  <w:szCs w:val="20"/>
                  <w:u w:val="single"/>
                  <w:rtl w:val="0"/>
                </w:rPr>
                <w:t xml:space="preserve">BÙI HUỲNH KINH LUÂN - ITC - SOF - Associate Engineering Manager</w:t>
              </w:r>
            </w:hyperlink>
            <w:hyperlink r:id="rId14">
              <w:r w:rsidDel="00000000" w:rsidR="00000000" w:rsidRPr="00000000">
                <w:rPr>
                  <w:rFonts w:ascii="Be Vietnam Pro" w:cs="Be Vietnam Pro" w:eastAsia="Be Vietnam Pro" w:hAnsi="Be Vietnam Pro"/>
                  <w:color w:val="0000ee"/>
                  <w:sz w:val="20"/>
                  <w:szCs w:val="20"/>
                  <w:u w:val="single"/>
                  <w:rtl w:val="0"/>
                </w:rPr>
                <w:t xml:space="preserve">NGUYỄN NGỌC THÁI DƯƠNG - ITC - SOF - Senior Mobile App Developer</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rPr>
                <w:rFonts w:ascii="Be Vietnam Pro" w:cs="Be Vietnam Pro" w:eastAsia="Be Vietnam Pro" w:hAnsi="Be Vietnam Pro"/>
                <w:b w:val="1"/>
                <w:sz w:val="20"/>
                <w:szCs w:val="20"/>
              </w:rPr>
            </w:pPr>
            <w:r w:rsidDel="00000000" w:rsidR="00000000" w:rsidRPr="00000000">
              <w:rPr>
                <w:rFonts w:ascii="Be Vietnam Pro" w:cs="Be Vietnam Pro" w:eastAsia="Be Vietnam Pro" w:hAnsi="Be Vietnam Pro"/>
                <w:b w:val="1"/>
                <w:sz w:val="20"/>
                <w:szCs w:val="20"/>
                <w:rtl w:val="0"/>
              </w:rPr>
              <w:t xml:space="preserve">QC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rPr>
                <w:rFonts w:ascii="Be Vietnam Pro" w:cs="Be Vietnam Pro" w:eastAsia="Be Vietnam Pro" w:hAnsi="Be Vietnam Pro"/>
                <w:sz w:val="20"/>
                <w:szCs w:val="20"/>
              </w:rPr>
            </w:pPr>
            <w:hyperlink r:id="rId15">
              <w:r w:rsidDel="00000000" w:rsidR="00000000" w:rsidRPr="00000000">
                <w:rPr>
                  <w:rFonts w:ascii="Be Vietnam Pro" w:cs="Be Vietnam Pro" w:eastAsia="Be Vietnam Pro" w:hAnsi="Be Vietnam Pro"/>
                  <w:color w:val="0000ee"/>
                  <w:sz w:val="20"/>
                  <w:szCs w:val="20"/>
                  <w:u w:val="single"/>
                  <w:rtl w:val="0"/>
                </w:rPr>
                <w:t xml:space="preserve">THÁI THỊ XUÂN ĐÀO - ITC - SOF - QC Engineer</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rPr>
                <w:rFonts w:ascii="Be Vietnam Pro" w:cs="Be Vietnam Pro" w:eastAsia="Be Vietnam Pro" w:hAnsi="Be Vietnam Pro"/>
                <w:b w:val="1"/>
                <w:sz w:val="20"/>
                <w:szCs w:val="20"/>
              </w:rPr>
            </w:pPr>
            <w:r w:rsidDel="00000000" w:rsidR="00000000" w:rsidRPr="00000000">
              <w:rPr>
                <w:rFonts w:ascii="Be Vietnam Pro" w:cs="Be Vietnam Pro" w:eastAsia="Be Vietnam Pro" w:hAnsi="Be Vietnam Pro"/>
                <w:b w:val="1"/>
                <w:sz w:val="20"/>
                <w:szCs w:val="20"/>
                <w:rtl w:val="0"/>
              </w:rPr>
              <w:t xml:space="preserv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rPr>
                <w:rFonts w:ascii="Be Vietnam Pro" w:cs="Be Vietnam Pro" w:eastAsia="Be Vietnam Pro" w:hAnsi="Be Vietnam Pro"/>
                <w:sz w:val="20"/>
                <w:szCs w:val="20"/>
              </w:rPr>
            </w:pPr>
            <w:hyperlink r:id="rId16">
              <w:r w:rsidDel="00000000" w:rsidR="00000000" w:rsidRPr="00000000">
                <w:rPr>
                  <w:rFonts w:ascii="Be Vietnam Pro" w:cs="Be Vietnam Pro" w:eastAsia="Be Vietnam Pro" w:hAnsi="Be Vietnam Pro"/>
                  <w:color w:val="0000ee"/>
                  <w:sz w:val="20"/>
                  <w:szCs w:val="20"/>
                  <w:u w:val="single"/>
                  <w:rtl w:val="0"/>
                </w:rPr>
                <w:t xml:space="preserve">VÕ HỒNG THIÊN NHI - ITC - ITBA - IT Business Analyst</w:t>
              </w:r>
            </w:hyperlink>
            <w:r w:rsidDel="00000000" w:rsidR="00000000" w:rsidRPr="00000000">
              <w:rPr>
                <w:rtl w:val="0"/>
              </w:rPr>
            </w:r>
          </w:p>
        </w:tc>
      </w:tr>
    </w:tbl>
    <w:p w:rsidR="00000000" w:rsidDel="00000000" w:rsidP="00000000" w:rsidRDefault="00000000" w:rsidRPr="00000000" w14:paraId="0000002F">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30">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31">
      <w:pPr>
        <w:pStyle w:val="Heading1"/>
        <w:keepNext w:val="0"/>
        <w:ind w:left="-360" w:firstLine="0"/>
        <w:rPr>
          <w:rFonts w:ascii="Be Vietnam Pro" w:cs="Be Vietnam Pro" w:eastAsia="Be Vietnam Pro" w:hAnsi="Be Vietnam Pro"/>
        </w:rPr>
      </w:pPr>
      <w:bookmarkStart w:colFirst="0" w:colLast="0" w:name="_3gdpcl3h0tej" w:id="2"/>
      <w:bookmarkEnd w:id="2"/>
      <w:r w:rsidDel="00000000" w:rsidR="00000000" w:rsidRPr="00000000">
        <w:rPr>
          <w:rFonts w:ascii="Be Vietnam Pro" w:cs="Be Vietnam Pro" w:eastAsia="Be Vietnam Pro" w:hAnsi="Be Vietnam Pro"/>
          <w:sz w:val="32"/>
          <w:szCs w:val="32"/>
          <w:rtl w:val="0"/>
        </w:rPr>
        <w:t xml:space="preserve">RELATED DOCUMENTS</w:t>
      </w:r>
      <w:r w:rsidDel="00000000" w:rsidR="00000000" w:rsidRPr="00000000">
        <w:rPr>
          <w:rtl w:val="0"/>
        </w:rPr>
      </w:r>
    </w:p>
    <w:p w:rsidR="00000000" w:rsidDel="00000000" w:rsidP="00000000" w:rsidRDefault="00000000" w:rsidRPr="00000000" w14:paraId="00000032">
      <w:pPr>
        <w:rPr>
          <w:rFonts w:ascii="Be Vietnam Pro" w:cs="Be Vietnam Pro" w:eastAsia="Be Vietnam Pro" w:hAnsi="Be Vietnam Pro"/>
        </w:rPr>
      </w:pPr>
      <w:r w:rsidDel="00000000" w:rsidR="00000000" w:rsidRPr="00000000">
        <w:rPr>
          <w:rtl w:val="0"/>
        </w:rPr>
      </w:r>
    </w:p>
    <w:tbl>
      <w:tblPr>
        <w:tblStyle w:val="Table3"/>
        <w:tblW w:w="1063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4950"/>
        <w:gridCol w:w="3675"/>
        <w:tblGridChange w:id="0">
          <w:tblGrid>
            <w:gridCol w:w="2010"/>
            <w:gridCol w:w="4950"/>
            <w:gridCol w:w="367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3">
            <w:pPr>
              <w:widowControl w:val="0"/>
              <w:jc w:val="center"/>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DOCUMENT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4">
            <w:pPr>
              <w:widowControl w:val="0"/>
              <w:jc w:val="center"/>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LINK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5">
            <w:pPr>
              <w:widowControl w:val="0"/>
              <w:jc w:val="center"/>
              <w:rPr>
                <w:rFonts w:ascii="Be Vietnam Pro" w:cs="Be Vietnam Pro" w:eastAsia="Be Vietnam Pro" w:hAnsi="Be Vietnam Pro"/>
                <w:b w:val="1"/>
              </w:rPr>
            </w:pPr>
            <w:r w:rsidDel="00000000" w:rsidR="00000000" w:rsidRPr="00000000">
              <w:rPr>
                <w:rFonts w:ascii="Be Vietnam Pro" w:cs="Be Vietnam Pro" w:eastAsia="Be Vietnam Pro" w:hAnsi="Be Vietnam Pro"/>
                <w:b w:val="1"/>
                <w:rtl w:val="0"/>
              </w:rPr>
              <w:t xml:space="preserve">OWNER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w:t>
            </w:r>
            <w:hyperlink r:id="rId17">
              <w:r w:rsidDel="00000000" w:rsidR="00000000" w:rsidRPr="00000000">
                <w:rPr>
                  <w:rFonts w:ascii="Be Vietnam Pro" w:cs="Be Vietnam Pro" w:eastAsia="Be Vietnam Pro" w:hAnsi="Be Vietnam Pro"/>
                  <w:color w:val="1155cc"/>
                  <w:sz w:val="20"/>
                  <w:szCs w:val="20"/>
                  <w:u w:val="single"/>
                  <w:rtl w:val="0"/>
                </w:rPr>
                <w:t xml:space="preserve">Link</w:t>
              </w:r>
            </w:hyperlink>
            <w:r w:rsidDel="00000000" w:rsidR="00000000" w:rsidRPr="00000000">
              <w:rPr>
                <w:rFonts w:ascii="Be Vietnam Pro" w:cs="Be Vietnam Pro" w:eastAsia="Be Vietnam Pro" w:hAnsi="Be Vietnam Pro"/>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Be Vietnam Pro" w:cs="Be Vietnam Pro" w:eastAsia="Be Vietnam Pro" w:hAnsi="Be Vietnam Pro"/>
                <w:sz w:val="20"/>
                <w:szCs w:val="20"/>
              </w:rPr>
            </w:pPr>
            <w:hyperlink r:id="rId18">
              <w:r w:rsidDel="00000000" w:rsidR="00000000" w:rsidRPr="00000000">
                <w:rPr>
                  <w:rFonts w:ascii="Be Vietnam Pro" w:cs="Be Vietnam Pro" w:eastAsia="Be Vietnam Pro" w:hAnsi="Be Vietnam Pro"/>
                  <w:color w:val="0000ee"/>
                  <w:sz w:val="20"/>
                  <w:szCs w:val="20"/>
                  <w:u w:val="single"/>
                  <w:rtl w:val="0"/>
                </w:rPr>
                <w:t xml:space="preserve">NGUYỄN HỒNG NGUYÊN - Product - Product Executive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w:t>
            </w:r>
            <w:hyperlink r:id="rId19">
              <w:r w:rsidDel="00000000" w:rsidR="00000000" w:rsidRPr="00000000">
                <w:rPr>
                  <w:rFonts w:ascii="Be Vietnam Pro" w:cs="Be Vietnam Pro" w:eastAsia="Be Vietnam Pro" w:hAnsi="Be Vietnam Pro"/>
                  <w:color w:val="1155cc"/>
                  <w:sz w:val="20"/>
                  <w:szCs w:val="20"/>
                  <w:u w:val="single"/>
                  <w:rtl w:val="0"/>
                </w:rPr>
                <w:t xml:space="preserve">Link</w:t>
              </w:r>
            </w:hyperlink>
            <w:r w:rsidDel="00000000" w:rsidR="00000000" w:rsidRPr="00000000">
              <w:rPr>
                <w:rFonts w:ascii="Be Vietnam Pro" w:cs="Be Vietnam Pro" w:eastAsia="Be Vietnam Pro" w:hAnsi="Be Vietnam Pro"/>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rPr>
                <w:rFonts w:ascii="Be Vietnam Pro" w:cs="Be Vietnam Pro" w:eastAsia="Be Vietnam Pro" w:hAnsi="Be Vietnam Pro"/>
                <w:sz w:val="20"/>
                <w:szCs w:val="20"/>
              </w:rPr>
            </w:pPr>
            <w:hyperlink r:id="rId20">
              <w:r w:rsidDel="00000000" w:rsidR="00000000" w:rsidRPr="00000000">
                <w:rPr>
                  <w:rFonts w:ascii="Be Vietnam Pro" w:cs="Be Vietnam Pro" w:eastAsia="Be Vietnam Pro" w:hAnsi="Be Vietnam Pro"/>
                  <w:color w:val="0000ee"/>
                  <w:sz w:val="20"/>
                  <w:szCs w:val="20"/>
                  <w:u w:val="single"/>
                  <w:rtl w:val="0"/>
                </w:rPr>
                <w:t xml:space="preserve">NGUYỄN HỒNG NGUYÊN - Product - Product Executive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rPr>
                <w:rFonts w:ascii="Be Vietnam Pro" w:cs="Be Vietnam Pro" w:eastAsia="Be Vietnam Pro" w:hAnsi="Be Vietnam Pro"/>
                <w:sz w:val="20"/>
                <w:szCs w:val="20"/>
              </w:rPr>
            </w:pPr>
            <w:hyperlink r:id="rId21">
              <w:r w:rsidDel="00000000" w:rsidR="00000000" w:rsidRPr="00000000">
                <w:rPr>
                  <w:rFonts w:ascii="Be Vietnam Pro" w:cs="Be Vietnam Pro" w:eastAsia="Be Vietnam Pro" w:hAnsi="Be Vietnam Pro"/>
                  <w:color w:val="0000ee"/>
                  <w:sz w:val="20"/>
                  <w:szCs w:val="20"/>
                  <w:u w:val="single"/>
                  <w:rtl w:val="0"/>
                </w:rPr>
                <w:t xml:space="preserve">[Proposal] Thông Tư 40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rPr>
                <w:rFonts w:ascii="Be Vietnam Pro" w:cs="Be Vietnam Pro" w:eastAsia="Be Vietnam Pro" w:hAnsi="Be Vietnam Pro"/>
                <w:sz w:val="20"/>
                <w:szCs w:val="20"/>
              </w:rPr>
            </w:pPr>
            <w:hyperlink r:id="rId22">
              <w:r w:rsidDel="00000000" w:rsidR="00000000" w:rsidRPr="00000000">
                <w:rPr>
                  <w:rFonts w:ascii="Be Vietnam Pro" w:cs="Be Vietnam Pro" w:eastAsia="Be Vietnam Pro" w:hAnsi="Be Vietnam Pro"/>
                  <w:color w:val="0000ee"/>
                  <w:sz w:val="20"/>
                  <w:szCs w:val="20"/>
                  <w:u w:val="single"/>
                  <w:rtl w:val="0"/>
                </w:rPr>
                <w:t xml:space="preserve">NGUYỄN HỒNG NGUYÊN - Product - Product Executive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Technical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w:t>
            </w:r>
            <w:hyperlink r:id="rId23">
              <w:r w:rsidDel="00000000" w:rsidR="00000000" w:rsidRPr="00000000">
                <w:rPr>
                  <w:rFonts w:ascii="Be Vietnam Pro" w:cs="Be Vietnam Pro" w:eastAsia="Be Vietnam Pro" w:hAnsi="Be Vietnam Pro"/>
                  <w:color w:val="1155cc"/>
                  <w:sz w:val="20"/>
                  <w:szCs w:val="20"/>
                  <w:u w:val="single"/>
                  <w:rtl w:val="0"/>
                </w:rPr>
                <w:t xml:space="preserve">Link</w:t>
              </w:r>
            </w:hyperlink>
            <w:r w:rsidDel="00000000" w:rsidR="00000000" w:rsidRPr="00000000">
              <w:rPr>
                <w:rFonts w:ascii="Be Vietnam Pro" w:cs="Be Vietnam Pro" w:eastAsia="Be Vietnam Pro" w:hAnsi="Be Vietnam Pro"/>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rFonts w:ascii="Be Vietnam Pro" w:cs="Be Vietnam Pro" w:eastAsia="Be Vietnam Pro" w:hAnsi="Be Vietnam Pro"/>
                <w:sz w:val="20"/>
                <w:szCs w:val="20"/>
              </w:rPr>
            </w:pPr>
            <w:hyperlink r:id="rId24">
              <w:r w:rsidDel="00000000" w:rsidR="00000000" w:rsidRPr="00000000">
                <w:rPr>
                  <w:rFonts w:ascii="Be Vietnam Pro" w:cs="Be Vietnam Pro" w:eastAsia="Be Vietnam Pro" w:hAnsi="Be Vietnam Pro"/>
                  <w:color w:val="0000ee"/>
                  <w:sz w:val="20"/>
                  <w:szCs w:val="20"/>
                  <w:u w:val="single"/>
                  <w:rtl w:val="0"/>
                </w:rPr>
                <w:t xml:space="preserve">VÕ HỒNG THIÊN NHI - ITC - ITBA - IT Business Analyst</w:t>
              </w:r>
            </w:hyperlink>
            <w:r w:rsidDel="00000000" w:rsidR="00000000" w:rsidRPr="00000000">
              <w:rPr>
                <w:rtl w:val="0"/>
              </w:rPr>
            </w:r>
          </w:p>
        </w:tc>
      </w:tr>
    </w:tbl>
    <w:p w:rsidR="00000000" w:rsidDel="00000000" w:rsidP="00000000" w:rsidRDefault="00000000" w:rsidRPr="00000000" w14:paraId="00000042">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43">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044">
      <w:pPr>
        <w:pStyle w:val="Heading1"/>
        <w:pageBreakBefore w:val="1"/>
        <w:numPr>
          <w:ilvl w:val="0"/>
          <w:numId w:val="4"/>
        </w:numPr>
        <w:ind w:left="810" w:hanging="180"/>
        <w:rPr>
          <w:rFonts w:ascii="Be Vietnam Pro" w:cs="Be Vietnam Pro" w:eastAsia="Be Vietnam Pro" w:hAnsi="Be Vietnam Pro"/>
        </w:rPr>
      </w:pPr>
      <w:r w:rsidDel="00000000" w:rsidR="00000000" w:rsidRPr="00000000">
        <w:rPr>
          <w:rFonts w:ascii="Be Vietnam Pro" w:cs="Be Vietnam Pro" w:eastAsia="Be Vietnam Pro" w:hAnsi="Be Vietnam Pro"/>
          <w:sz w:val="32"/>
          <w:szCs w:val="32"/>
          <w:rtl w:val="0"/>
        </w:rPr>
        <w:t xml:space="preserve">OVERVIEW</w:t>
      </w:r>
      <w:r w:rsidDel="00000000" w:rsidR="00000000" w:rsidRPr="00000000">
        <w:rPr>
          <w:rtl w:val="0"/>
        </w:rPr>
      </w:r>
    </w:p>
    <w:p w:rsidR="00000000" w:rsidDel="00000000" w:rsidP="00000000" w:rsidRDefault="00000000" w:rsidRPr="00000000" w14:paraId="00000045">
      <w:pPr>
        <w:ind w:left="0" w:firstLine="0"/>
        <w:jc w:val="left"/>
        <w:rPr>
          <w:rFonts w:ascii="Be Vietnam Pro" w:cs="Be Vietnam Pro" w:eastAsia="Be Vietnam Pro" w:hAnsi="Be Vietnam Pro"/>
        </w:rPr>
      </w:pPr>
      <w:r w:rsidDel="00000000" w:rsidR="00000000" w:rsidRPr="00000000">
        <w:rPr>
          <w:rtl w:val="0"/>
        </w:rPr>
      </w:r>
    </w:p>
    <w:tbl>
      <w:tblPr>
        <w:tblStyle w:val="Table4"/>
        <w:tblW w:w="105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8610"/>
        <w:tblGridChange w:id="0">
          <w:tblGrid>
            <w:gridCol w:w="1950"/>
            <w:gridCol w:w="8610"/>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efefef"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e Vietnam Pro" w:cs="Be Vietnam Pro" w:eastAsia="Be Vietnam Pro" w:hAnsi="Be Vietnam Pro"/>
                <w:sz w:val="22"/>
                <w:szCs w:val="22"/>
              </w:rPr>
            </w:pPr>
            <w:r w:rsidDel="00000000" w:rsidR="00000000" w:rsidRPr="00000000">
              <w:rPr>
                <w:rFonts w:ascii="Be Vietnam Pro" w:cs="Be Vietnam Pro" w:eastAsia="Be Vietnam Pro" w:hAnsi="Be Vietnam Pro"/>
                <w:sz w:val="22"/>
                <w:szCs w:val="22"/>
                <w:rtl w:val="0"/>
              </w:rPr>
              <w:t xml:space="preserve">Background</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MoMo sẽ cần tuân thủ theo Thông Tư 40 và cải thiện trải nghiệm user tương ứng vào ngày 30/09/2024 để sớm áp dụng thay đổi theo tuân thủ. Cụ thể, user sau khi hủy liên kết với tất cả tài khoản ngân hàng liên kết sẽ được thông báo và nhắc nhở trong 37 ngày để liên kết ngân hàng và sẽ khóa nguồn tiền Ví MoMo của user nếu user chưa tuân thủ sau giai đoạn này.</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efefef"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e Vietnam Pro" w:cs="Be Vietnam Pro" w:eastAsia="Be Vietnam Pro" w:hAnsi="Be Vietnam Pro"/>
                <w:sz w:val="22"/>
                <w:szCs w:val="22"/>
              </w:rPr>
            </w:pPr>
            <w:r w:rsidDel="00000000" w:rsidR="00000000" w:rsidRPr="00000000">
              <w:rPr>
                <w:rFonts w:ascii="Be Vietnam Pro" w:cs="Be Vietnam Pro" w:eastAsia="Be Vietnam Pro" w:hAnsi="Be Vietnam Pro"/>
                <w:sz w:val="22"/>
                <w:szCs w:val="22"/>
                <w:rtl w:val="0"/>
              </w:rPr>
              <w:t xml:space="preserve">Stakeholders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GMC, Risk, SOF, Bank</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efefef"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e Vietnam Pro" w:cs="Be Vietnam Pro" w:eastAsia="Be Vietnam Pro" w:hAnsi="Be Vietnam Pro"/>
                <w:sz w:val="22"/>
                <w:szCs w:val="22"/>
              </w:rPr>
            </w:pPr>
            <w:r w:rsidDel="00000000" w:rsidR="00000000" w:rsidRPr="00000000">
              <w:rPr>
                <w:rFonts w:ascii="Be Vietnam Pro" w:cs="Be Vietnam Pro" w:eastAsia="Be Vietnam Pro" w:hAnsi="Be Vietnam Pro"/>
                <w:sz w:val="22"/>
                <w:szCs w:val="22"/>
                <w:rtl w:val="0"/>
              </w:rPr>
              <w:t xml:space="preserve">Hypothesis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Việc cho phép user thời gian để liên kết lại tài khoản ngân hàng sau khi đã hủy tất cả tài khoản ngân hàng liên kết theo Thông Tư 40 sẽ giúp tăng số active users và active transactions</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efefef"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e Vietnam Pro" w:cs="Be Vietnam Pro" w:eastAsia="Be Vietnam Pro" w:hAnsi="Be Vietnam Pro"/>
                <w:sz w:val="22"/>
                <w:szCs w:val="22"/>
              </w:rPr>
            </w:pPr>
            <w:r w:rsidDel="00000000" w:rsidR="00000000" w:rsidRPr="00000000">
              <w:rPr>
                <w:rFonts w:ascii="Be Vietnam Pro" w:cs="Be Vietnam Pro" w:eastAsia="Be Vietnam Pro" w:hAnsi="Be Vietnam Pro"/>
                <w:sz w:val="22"/>
                <w:szCs w:val="22"/>
                <w:rtl w:val="0"/>
              </w:rPr>
              <w:t xml:space="preserve">Solution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Cập nhật logic tại thời điểm user unmap single bank</w:t>
            </w:r>
          </w:p>
          <w:p w:rsidR="00000000" w:rsidDel="00000000" w:rsidP="00000000" w:rsidRDefault="00000000" w:rsidRPr="00000000" w14:paraId="0000004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Hiển thị Popup để user xác nhận unmap. Nếu user vẫn unmap, hiển thị thông báo theo dạng Push, Notification, Xbanner tại Home để nhắc nhở user mapbank trước ngày T+37</w:t>
            </w:r>
          </w:p>
          <w:p w:rsidR="00000000" w:rsidDel="00000000" w:rsidP="00000000" w:rsidRDefault="00000000" w:rsidRPr="00000000" w14:paraId="0000004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Nếu sau ngày T+37 user vẫn chưa mapbank, user sẽ bị đóng SOF Ví và hiển thị pop-up thông báo GD thất bại khi user thanh toán</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efefef"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e Vietnam Pro" w:cs="Be Vietnam Pro" w:eastAsia="Be Vietnam Pro" w:hAnsi="Be Vietnam Pro"/>
                <w:sz w:val="22"/>
                <w:szCs w:val="22"/>
              </w:rPr>
            </w:pPr>
            <w:r w:rsidDel="00000000" w:rsidR="00000000" w:rsidRPr="00000000">
              <w:rPr>
                <w:rFonts w:ascii="Be Vietnam Pro" w:cs="Be Vietnam Pro" w:eastAsia="Be Vietnam Pro" w:hAnsi="Be Vietnam Pro"/>
                <w:sz w:val="22"/>
                <w:szCs w:val="22"/>
                <w:rtl w:val="0"/>
              </w:rPr>
              <w:t xml:space="preserve">Metrics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Primary: Active Users &amp; Active Tranx</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Secondary: GMV</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Counter: Tỷ lệ % non-bank users</w:t>
            </w:r>
          </w:p>
        </w:tc>
      </w:tr>
    </w:tbl>
    <w:p w:rsidR="00000000" w:rsidDel="00000000" w:rsidP="00000000" w:rsidRDefault="00000000" w:rsidRPr="00000000" w14:paraId="00000054">
      <w:pPr>
        <w:ind w:left="0" w:firstLine="0"/>
        <w:jc w:val="left"/>
        <w:rPr>
          <w:rFonts w:ascii="Be Vietnam Pro" w:cs="Be Vietnam Pro" w:eastAsia="Be Vietnam Pro" w:hAnsi="Be Vietnam Pro"/>
          <w:i w:val="1"/>
        </w:rPr>
      </w:pPr>
      <w:r w:rsidDel="00000000" w:rsidR="00000000" w:rsidRPr="00000000">
        <w:rPr>
          <w:rtl w:val="0"/>
        </w:rPr>
      </w:r>
    </w:p>
    <w:p w:rsidR="00000000" w:rsidDel="00000000" w:rsidP="00000000" w:rsidRDefault="00000000" w:rsidRPr="00000000" w14:paraId="00000055">
      <w:pPr>
        <w:pStyle w:val="Heading1"/>
        <w:numPr>
          <w:ilvl w:val="0"/>
          <w:numId w:val="4"/>
        </w:numPr>
        <w:ind w:left="810" w:hanging="180"/>
        <w:rPr>
          <w:rFonts w:ascii="Be Vietnam Pro" w:cs="Be Vietnam Pro" w:eastAsia="Be Vietnam Pro" w:hAnsi="Be Vietnam Pro"/>
        </w:rPr>
      </w:pPr>
      <w:bookmarkStart w:colFirst="0" w:colLast="0" w:name="_f0nknuxhi3ki" w:id="3"/>
      <w:bookmarkEnd w:id="3"/>
      <w:r w:rsidDel="00000000" w:rsidR="00000000" w:rsidRPr="00000000">
        <w:rPr>
          <w:rFonts w:ascii="Be Vietnam Pro" w:cs="Be Vietnam Pro" w:eastAsia="Be Vietnam Pro" w:hAnsi="Be Vietnam Pro"/>
          <w:sz w:val="32"/>
          <w:szCs w:val="32"/>
          <w:rtl w:val="0"/>
        </w:rPr>
        <w:t xml:space="preserve">PRODUCT </w:t>
      </w:r>
      <w:r w:rsidDel="00000000" w:rsidR="00000000" w:rsidRPr="00000000">
        <w:rPr>
          <w:rFonts w:ascii="Be Vietnam Pro" w:cs="Be Vietnam Pro" w:eastAsia="Be Vietnam Pro" w:hAnsi="Be Vietnam Pro"/>
          <w:sz w:val="32"/>
          <w:szCs w:val="32"/>
          <w:rtl w:val="0"/>
        </w:rPr>
        <w:t xml:space="preserve">CONCEPT</w:t>
      </w:r>
      <w:r w:rsidDel="00000000" w:rsidR="00000000" w:rsidRPr="00000000">
        <w:rPr>
          <w:rtl w:val="0"/>
        </w:rPr>
      </w:r>
    </w:p>
    <w:p w:rsidR="00000000" w:rsidDel="00000000" w:rsidP="00000000" w:rsidRDefault="00000000" w:rsidRPr="00000000" w14:paraId="00000056">
      <w:pPr>
        <w:pStyle w:val="Heading3"/>
        <w:numPr>
          <w:ilvl w:val="1"/>
          <w:numId w:val="4"/>
        </w:numPr>
        <w:ind w:left="1530" w:hanging="180"/>
        <w:rPr>
          <w:rFonts w:ascii="Be Vietnam Pro" w:cs="Be Vietnam Pro" w:eastAsia="Be Vietnam Pro" w:hAnsi="Be Vietnam Pro"/>
          <w:b w:val="0"/>
        </w:rPr>
      </w:pPr>
      <w:bookmarkStart w:colFirst="0" w:colLast="0" w:name="_s5yshfe68q4b" w:id="4"/>
      <w:bookmarkEnd w:id="4"/>
      <w:r w:rsidDel="00000000" w:rsidR="00000000" w:rsidRPr="00000000">
        <w:rPr>
          <w:rFonts w:ascii="Be Vietnam Pro" w:cs="Be Vietnam Pro" w:eastAsia="Be Vietnam Pro" w:hAnsi="Be Vietnam Pro"/>
          <w:rtl w:val="0"/>
        </w:rPr>
        <w:t xml:space="preserve">REQUIREMENT DETAILS</w:t>
      </w:r>
      <w:r w:rsidDel="00000000" w:rsidR="00000000" w:rsidRPr="00000000">
        <w:rPr>
          <w:rtl w:val="0"/>
        </w:rPr>
      </w:r>
    </w:p>
    <w:p w:rsidR="00000000" w:rsidDel="00000000" w:rsidP="00000000" w:rsidRDefault="00000000" w:rsidRPr="00000000" w14:paraId="00000057">
      <w:pPr>
        <w:rPr>
          <w:rFonts w:ascii="Be Vietnam Pro" w:cs="Be Vietnam Pro" w:eastAsia="Be Vietnam Pro" w:hAnsi="Be Vietnam Pro"/>
          <w:sz w:val="20"/>
          <w:szCs w:val="20"/>
        </w:rPr>
      </w:pPr>
      <w:r w:rsidDel="00000000" w:rsidR="00000000" w:rsidRPr="00000000">
        <w:rPr>
          <w:rtl w:val="0"/>
        </w:rPr>
      </w:r>
    </w:p>
    <w:tbl>
      <w:tblPr>
        <w:tblStyle w:val="Table5"/>
        <w:tblW w:w="113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85"/>
        <w:gridCol w:w="570"/>
        <w:gridCol w:w="1815"/>
        <w:gridCol w:w="1065"/>
        <w:gridCol w:w="4170"/>
        <w:gridCol w:w="105"/>
        <w:tblGridChange w:id="0">
          <w:tblGrid>
            <w:gridCol w:w="3585"/>
            <w:gridCol w:w="570"/>
            <w:gridCol w:w="1815"/>
            <w:gridCol w:w="1065"/>
            <w:gridCol w:w="4170"/>
            <w:gridCol w:w="105"/>
          </w:tblGrid>
        </w:tblGridChange>
      </w:tblGrid>
      <w:tr>
        <w:trPr>
          <w:cantSplit w:val="0"/>
          <w:trHeight w:val="240" w:hRule="atLeast"/>
          <w:tblHeader w:val="0"/>
        </w:trPr>
        <w:tc>
          <w:tcPr>
            <w:shd w:fill="ffff00" w:val="clear"/>
            <w:vAlign w:val="center"/>
          </w:tcPr>
          <w:p w:rsidR="00000000" w:rsidDel="00000000" w:rsidP="00000000" w:rsidRDefault="00000000" w:rsidRPr="00000000" w14:paraId="00000058">
            <w:pPr>
              <w:spacing w:after="80" w:before="80" w:line="276" w:lineRule="auto"/>
              <w:jc w:val="center"/>
              <w:rPr>
                <w:rFonts w:ascii="Be Vietnam Pro" w:cs="Be Vietnam Pro" w:eastAsia="Be Vietnam Pro" w:hAnsi="Be Vietnam Pro"/>
                <w:b w:val="1"/>
                <w:sz w:val="20"/>
                <w:szCs w:val="20"/>
              </w:rPr>
            </w:pPr>
            <w:r w:rsidDel="00000000" w:rsidR="00000000" w:rsidRPr="00000000">
              <w:rPr>
                <w:rFonts w:ascii="Be Vietnam Pro" w:cs="Be Vietnam Pro" w:eastAsia="Be Vietnam Pro" w:hAnsi="Be Vietnam Pro"/>
                <w:b w:val="1"/>
                <w:sz w:val="20"/>
                <w:szCs w:val="20"/>
                <w:rtl w:val="0"/>
              </w:rPr>
              <w:t xml:space="preserve">Demo</w:t>
            </w:r>
          </w:p>
        </w:tc>
        <w:tc>
          <w:tcPr>
            <w:gridSpan w:val="5"/>
            <w:shd w:fill="ffff00" w:val="clear"/>
            <w:vAlign w:val="center"/>
          </w:tcPr>
          <w:p w:rsidR="00000000" w:rsidDel="00000000" w:rsidP="00000000" w:rsidRDefault="00000000" w:rsidRPr="00000000" w14:paraId="00000059">
            <w:pPr>
              <w:spacing w:after="80" w:before="80" w:line="276" w:lineRule="auto"/>
              <w:jc w:val="center"/>
              <w:rPr>
                <w:rFonts w:ascii="Be Vietnam Pro" w:cs="Be Vietnam Pro" w:eastAsia="Be Vietnam Pro" w:hAnsi="Be Vietnam Pro"/>
                <w:b w:val="1"/>
                <w:sz w:val="20"/>
                <w:szCs w:val="20"/>
              </w:rPr>
            </w:pPr>
            <w:r w:rsidDel="00000000" w:rsidR="00000000" w:rsidRPr="00000000">
              <w:rPr>
                <w:rFonts w:ascii="Be Vietnam Pro" w:cs="Be Vietnam Pro" w:eastAsia="Be Vietnam Pro" w:hAnsi="Be Vietnam Pro"/>
                <w:b w:val="1"/>
                <w:sz w:val="20"/>
                <w:szCs w:val="20"/>
                <w:rtl w:val="0"/>
              </w:rPr>
              <w:t xml:space="preserve">Description</w:t>
            </w:r>
          </w:p>
        </w:tc>
      </w:tr>
      <w:tr>
        <w:trPr>
          <w:cantSplit w:val="0"/>
          <w:trHeight w:val="240" w:hRule="atLeast"/>
          <w:tblHeader w:val="0"/>
        </w:trPr>
        <w:tc>
          <w:tcPr>
            <w:vMerge w:val="restart"/>
            <w:vAlign w:val="center"/>
          </w:tcPr>
          <w:p w:rsidR="00000000" w:rsidDel="00000000" w:rsidP="00000000" w:rsidRDefault="00000000" w:rsidRPr="00000000" w14:paraId="0000005E">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Pr>
              <w:drawing>
                <wp:inline distB="114300" distT="114300" distL="114300" distR="114300">
                  <wp:extent cx="2124075" cy="4597400"/>
                  <wp:effectExtent b="0" l="0" r="0" t="0"/>
                  <wp:docPr id="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124075" cy="4597400"/>
                          </a:xfrm>
                          <a:prstGeom prst="rect"/>
                          <a:ln/>
                        </pic:spPr>
                      </pic:pic>
                    </a:graphicData>
                  </a:graphic>
                </wp:inline>
              </w:drawing>
            </w:r>
            <w:r w:rsidDel="00000000" w:rsidR="00000000" w:rsidRPr="00000000">
              <w:rPr>
                <w:rtl w:val="0"/>
              </w:rPr>
            </w:r>
          </w:p>
        </w:tc>
        <w:tc>
          <w:tcPr>
            <w:gridSpan w:val="5"/>
            <w:vAlign w:val="center"/>
          </w:tcPr>
          <w:p w:rsidR="00000000" w:rsidDel="00000000" w:rsidP="00000000" w:rsidRDefault="00000000" w:rsidRPr="00000000" w14:paraId="0000005F">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Component: Confirm_Unmap_Single_Bank</w:t>
            </w:r>
          </w:p>
          <w:p w:rsidR="00000000" w:rsidDel="00000000" w:rsidP="00000000" w:rsidRDefault="00000000" w:rsidRPr="00000000" w14:paraId="00000060">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Pre-condition: User đang có 1 active banklink</w:t>
            </w:r>
          </w:p>
          <w:p w:rsidR="00000000" w:rsidDel="00000000" w:rsidP="00000000" w:rsidRDefault="00000000" w:rsidRPr="00000000" w14:paraId="00000061">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Trigger: User thực hiện unmap bank cuối cùng</w:t>
            </w:r>
          </w:p>
          <w:p w:rsidR="00000000" w:rsidDel="00000000" w:rsidP="00000000" w:rsidRDefault="00000000" w:rsidRPr="00000000" w14:paraId="00000062">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Design: [</w:t>
            </w:r>
            <w:hyperlink r:id="rId26">
              <w:r w:rsidDel="00000000" w:rsidR="00000000" w:rsidRPr="00000000">
                <w:rPr>
                  <w:rFonts w:ascii="Be Vietnam Pro" w:cs="Be Vietnam Pro" w:eastAsia="Be Vietnam Pro" w:hAnsi="Be Vietnam Pro"/>
                  <w:color w:val="1155cc"/>
                  <w:sz w:val="20"/>
                  <w:szCs w:val="20"/>
                  <w:u w:val="single"/>
                  <w:rtl w:val="0"/>
                </w:rPr>
                <w:t xml:space="preserve">Link</w:t>
              </w:r>
            </w:hyperlink>
            <w:r w:rsidDel="00000000" w:rsidR="00000000" w:rsidRPr="00000000">
              <w:rPr>
                <w:rFonts w:ascii="Be Vietnam Pro" w:cs="Be Vietnam Pro" w:eastAsia="Be Vietnam Pro" w:hAnsi="Be Vietnam Pro"/>
                <w:sz w:val="20"/>
                <w:szCs w:val="20"/>
                <w:rtl w:val="0"/>
              </w:rPr>
              <w:t xml:space="preserve">]</w:t>
            </w:r>
          </w:p>
        </w:tc>
      </w:tr>
      <w:tr>
        <w:trPr>
          <w:cantSplit w:val="0"/>
          <w:trHeight w:val="240" w:hRule="atLeast"/>
          <w:tblHeader w:val="0"/>
        </w:trPr>
        <w:tc>
          <w:tcPr>
            <w:vMerge w:val="continue"/>
            <w:vAlign w:val="center"/>
          </w:tcPr>
          <w:p w:rsidR="00000000" w:rsidDel="00000000" w:rsidP="00000000" w:rsidRDefault="00000000" w:rsidRPr="00000000" w14:paraId="00000067">
            <w:pPr>
              <w:widowControl w:val="0"/>
              <w:spacing w:line="276" w:lineRule="auto"/>
              <w:rPr>
                <w:rFonts w:ascii="Be Vietnam Pro" w:cs="Be Vietnam Pro" w:eastAsia="Be Vietnam Pro" w:hAnsi="Be Vietnam Pro"/>
                <w:sz w:val="20"/>
                <w:szCs w:val="20"/>
              </w:rPr>
            </w:pPr>
            <w:r w:rsidDel="00000000" w:rsidR="00000000" w:rsidRPr="00000000">
              <w:rPr>
                <w:rtl w:val="0"/>
              </w:rPr>
            </w:r>
          </w:p>
        </w:tc>
        <w:tc>
          <w:tcPr>
            <w:shd w:fill="f0f0f0" w:val="clear"/>
            <w:vAlign w:val="center"/>
          </w:tcPr>
          <w:p w:rsidR="00000000" w:rsidDel="00000000" w:rsidP="00000000" w:rsidRDefault="00000000" w:rsidRPr="00000000" w14:paraId="00000068">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No</w:t>
            </w:r>
          </w:p>
        </w:tc>
        <w:tc>
          <w:tcPr>
            <w:shd w:fill="f0f0f0" w:val="clear"/>
            <w:vAlign w:val="center"/>
          </w:tcPr>
          <w:p w:rsidR="00000000" w:rsidDel="00000000" w:rsidP="00000000" w:rsidRDefault="00000000" w:rsidRPr="00000000" w14:paraId="00000069">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Screen element</w:t>
            </w:r>
          </w:p>
        </w:tc>
        <w:tc>
          <w:tcPr>
            <w:shd w:fill="f0f0f0" w:val="clear"/>
            <w:vAlign w:val="center"/>
          </w:tcPr>
          <w:p w:rsidR="00000000" w:rsidDel="00000000" w:rsidP="00000000" w:rsidRDefault="00000000" w:rsidRPr="00000000" w14:paraId="0000006A">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Type</w:t>
            </w:r>
          </w:p>
        </w:tc>
        <w:tc>
          <w:tcPr>
            <w:gridSpan w:val="2"/>
            <w:shd w:fill="f0f0f0" w:val="clear"/>
            <w:vAlign w:val="center"/>
          </w:tcPr>
          <w:p w:rsidR="00000000" w:rsidDel="00000000" w:rsidP="00000000" w:rsidRDefault="00000000" w:rsidRPr="00000000" w14:paraId="0000006B">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r>
      <w:tr>
        <w:trPr>
          <w:cantSplit w:val="0"/>
          <w:trHeight w:val="220" w:hRule="atLeast"/>
          <w:tblHeader w:val="0"/>
        </w:trPr>
        <w:tc>
          <w:tcPr>
            <w:vMerge w:val="continue"/>
            <w:vAlign w:val="center"/>
          </w:tcPr>
          <w:p w:rsidR="00000000" w:rsidDel="00000000" w:rsidP="00000000" w:rsidRDefault="00000000" w:rsidRPr="00000000" w14:paraId="0000006D">
            <w:pPr>
              <w:widowControl w:val="0"/>
              <w:spacing w:line="276" w:lineRule="auto"/>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06E">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1</w:t>
            </w:r>
          </w:p>
        </w:tc>
        <w:tc>
          <w:tcPr>
            <w:vAlign w:val="center"/>
          </w:tcPr>
          <w:p w:rsidR="00000000" w:rsidDel="00000000" w:rsidP="00000000" w:rsidRDefault="00000000" w:rsidRPr="00000000" w14:paraId="0000006F">
            <w:pPr>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Title</w:t>
            </w:r>
          </w:p>
        </w:tc>
        <w:tc>
          <w:tcPr>
            <w:vAlign w:val="center"/>
          </w:tcPr>
          <w:p w:rsidR="00000000" w:rsidDel="00000000" w:rsidP="00000000" w:rsidRDefault="00000000" w:rsidRPr="00000000" w14:paraId="00000070">
            <w:pPr>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071">
            <w:pPr>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Thông báo</w:t>
            </w:r>
          </w:p>
        </w:tc>
      </w:tr>
      <w:tr>
        <w:trPr>
          <w:cantSplit w:val="0"/>
          <w:trHeight w:val="220" w:hRule="atLeast"/>
          <w:tblHeader w:val="0"/>
        </w:trPr>
        <w:tc>
          <w:tcPr>
            <w:vMerge w:val="continue"/>
            <w:vAlign w:val="center"/>
          </w:tcPr>
          <w:p w:rsidR="00000000" w:rsidDel="00000000" w:rsidP="00000000" w:rsidRDefault="00000000" w:rsidRPr="00000000" w14:paraId="00000073">
            <w:pPr>
              <w:widowControl w:val="0"/>
              <w:spacing w:line="276" w:lineRule="auto"/>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074">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2</w:t>
            </w:r>
          </w:p>
        </w:tc>
        <w:tc>
          <w:tcPr>
            <w:vAlign w:val="center"/>
          </w:tcPr>
          <w:p w:rsidR="00000000" w:rsidDel="00000000" w:rsidP="00000000" w:rsidRDefault="00000000" w:rsidRPr="00000000" w14:paraId="00000075">
            <w:pPr>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c>
          <w:tcPr>
            <w:vAlign w:val="center"/>
          </w:tcPr>
          <w:p w:rsidR="00000000" w:rsidDel="00000000" w:rsidP="00000000" w:rsidRDefault="00000000" w:rsidRPr="00000000" w14:paraId="00000076">
            <w:pPr>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077">
            <w:pPr>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Theo Thông tư 40/2024/TT-NHNN, nếu hủy liên kết với tài khoản thanh toán/thẻ ghi nợ cuối cùng này, Ví MoMo của bạn sẽ bị đóng khi không được liên kết lại. </w:t>
            </w:r>
          </w:p>
          <w:p w:rsidR="00000000" w:rsidDel="00000000" w:rsidP="00000000" w:rsidRDefault="00000000" w:rsidRPr="00000000" w14:paraId="00000078">
            <w:pPr>
              <w:spacing w:line="276" w:lineRule="auto"/>
              <w:rPr>
                <w:rFonts w:ascii="Be Vietnam Pro" w:cs="Be Vietnam Pro" w:eastAsia="Be Vietnam Pro" w:hAnsi="Be Vietnam Pro"/>
                <w:sz w:val="20"/>
                <w:szCs w:val="20"/>
              </w:rPr>
            </w:pPr>
            <w:r w:rsidDel="00000000" w:rsidR="00000000" w:rsidRPr="00000000">
              <w:rPr>
                <w:rtl w:val="0"/>
              </w:rPr>
            </w:r>
          </w:p>
          <w:p w:rsidR="00000000" w:rsidDel="00000000" w:rsidP="00000000" w:rsidRDefault="00000000" w:rsidRPr="00000000" w14:paraId="00000079">
            <w:pPr>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Bạn có chắc chắn muốn tiếp tục hủy liên kết?</w:t>
            </w:r>
          </w:p>
        </w:tc>
      </w:tr>
      <w:tr>
        <w:trPr>
          <w:cantSplit w:val="0"/>
          <w:trHeight w:val="220" w:hRule="atLeast"/>
          <w:tblHeader w:val="0"/>
        </w:trPr>
        <w:tc>
          <w:tcPr>
            <w:vMerge w:val="continue"/>
            <w:vAlign w:val="center"/>
          </w:tcPr>
          <w:p w:rsidR="00000000" w:rsidDel="00000000" w:rsidP="00000000" w:rsidRDefault="00000000" w:rsidRPr="00000000" w14:paraId="0000007B">
            <w:pPr>
              <w:widowControl w:val="0"/>
              <w:spacing w:line="276" w:lineRule="auto"/>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07C">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3</w:t>
            </w:r>
          </w:p>
        </w:tc>
        <w:tc>
          <w:tcPr>
            <w:vAlign w:val="center"/>
          </w:tcPr>
          <w:p w:rsidR="00000000" w:rsidDel="00000000" w:rsidP="00000000" w:rsidRDefault="00000000" w:rsidRPr="00000000" w14:paraId="0000007D">
            <w:pPr>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CTA Primary</w:t>
            </w:r>
          </w:p>
        </w:tc>
        <w:tc>
          <w:tcPr>
            <w:vAlign w:val="center"/>
          </w:tcPr>
          <w:p w:rsidR="00000000" w:rsidDel="00000000" w:rsidP="00000000" w:rsidRDefault="00000000" w:rsidRPr="00000000" w14:paraId="0000007E">
            <w:pPr>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Button</w:t>
            </w:r>
          </w:p>
        </w:tc>
        <w:tc>
          <w:tcPr>
            <w:gridSpan w:val="2"/>
            <w:vAlign w:val="center"/>
          </w:tcPr>
          <w:p w:rsidR="00000000" w:rsidDel="00000000" w:rsidP="00000000" w:rsidRDefault="00000000" w:rsidRPr="00000000" w14:paraId="0000007F">
            <w:pPr>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Hủy liên kết. User bấm sẽ hiển thị Passcode để user verify unmap single bank</w:t>
            </w:r>
          </w:p>
        </w:tc>
      </w:tr>
      <w:tr>
        <w:trPr>
          <w:cantSplit w:val="0"/>
          <w:trHeight w:val="220" w:hRule="atLeast"/>
          <w:tblHeader w:val="0"/>
        </w:trPr>
        <w:tc>
          <w:tcPr>
            <w:vMerge w:val="continue"/>
            <w:vAlign w:val="center"/>
          </w:tcPr>
          <w:p w:rsidR="00000000" w:rsidDel="00000000" w:rsidP="00000000" w:rsidRDefault="00000000" w:rsidRPr="00000000" w14:paraId="00000081">
            <w:pPr>
              <w:widowControl w:val="0"/>
              <w:spacing w:line="276" w:lineRule="auto"/>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082">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4</w:t>
            </w:r>
          </w:p>
        </w:tc>
        <w:tc>
          <w:tcPr>
            <w:vAlign w:val="center"/>
          </w:tcPr>
          <w:p w:rsidR="00000000" w:rsidDel="00000000" w:rsidP="00000000" w:rsidRDefault="00000000" w:rsidRPr="00000000" w14:paraId="00000083">
            <w:pPr>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CTA Secondary</w:t>
            </w:r>
          </w:p>
        </w:tc>
        <w:tc>
          <w:tcPr>
            <w:vAlign w:val="center"/>
          </w:tcPr>
          <w:p w:rsidR="00000000" w:rsidDel="00000000" w:rsidP="00000000" w:rsidRDefault="00000000" w:rsidRPr="00000000" w14:paraId="00000084">
            <w:pPr>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Button</w:t>
            </w:r>
          </w:p>
        </w:tc>
        <w:tc>
          <w:tcPr>
            <w:gridSpan w:val="2"/>
            <w:vAlign w:val="center"/>
          </w:tcPr>
          <w:p w:rsidR="00000000" w:rsidDel="00000000" w:rsidP="00000000" w:rsidRDefault="00000000" w:rsidRPr="00000000" w14:paraId="00000085">
            <w:pPr>
              <w:spacing w:line="276" w:lineRule="auto"/>
              <w:ind w:left="0" w:firstLine="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Quay lại. User bấm sẽ tắt Pop-up</w:t>
            </w:r>
          </w:p>
        </w:tc>
      </w:tr>
      <w:tr>
        <w:trPr>
          <w:cantSplit w:val="0"/>
          <w:trHeight w:val="220" w:hRule="atLeast"/>
          <w:tblHeader w:val="0"/>
        </w:trPr>
        <w:tc>
          <w:tcPr>
            <w:vMerge w:val="continue"/>
            <w:vAlign w:val="center"/>
          </w:tcPr>
          <w:p w:rsidR="00000000" w:rsidDel="00000000" w:rsidP="00000000" w:rsidRDefault="00000000" w:rsidRPr="00000000" w14:paraId="00000087">
            <w:pPr>
              <w:widowControl w:val="0"/>
              <w:spacing w:line="276" w:lineRule="auto"/>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088">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5</w:t>
            </w:r>
          </w:p>
        </w:tc>
        <w:tc>
          <w:tcPr>
            <w:vAlign w:val="center"/>
          </w:tcPr>
          <w:p w:rsidR="00000000" w:rsidDel="00000000" w:rsidP="00000000" w:rsidRDefault="00000000" w:rsidRPr="00000000" w14:paraId="00000089">
            <w:pPr>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x</w:t>
            </w:r>
          </w:p>
        </w:tc>
        <w:tc>
          <w:tcPr>
            <w:vAlign w:val="center"/>
          </w:tcPr>
          <w:p w:rsidR="00000000" w:rsidDel="00000000" w:rsidP="00000000" w:rsidRDefault="00000000" w:rsidRPr="00000000" w14:paraId="0000008A">
            <w:pPr>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Icon</w:t>
            </w:r>
          </w:p>
        </w:tc>
        <w:tc>
          <w:tcPr>
            <w:gridSpan w:val="2"/>
            <w:vAlign w:val="center"/>
          </w:tcPr>
          <w:p w:rsidR="00000000" w:rsidDel="00000000" w:rsidP="00000000" w:rsidRDefault="00000000" w:rsidRPr="00000000" w14:paraId="0000008B">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Bấm để tắt Pop-up</w:t>
            </w:r>
            <w:r w:rsidDel="00000000" w:rsidR="00000000" w:rsidRPr="00000000">
              <w:rPr>
                <w:rtl w:val="0"/>
              </w:rPr>
            </w:r>
          </w:p>
        </w:tc>
      </w:tr>
      <w:tr>
        <w:trPr>
          <w:cantSplit w:val="0"/>
          <w:trHeight w:val="220" w:hRule="atLeast"/>
          <w:tblHeader w:val="0"/>
        </w:trPr>
        <w:tc>
          <w:tcPr>
            <w:vMerge w:val="restart"/>
            <w:vAlign w:val="center"/>
          </w:tcPr>
          <w:p w:rsidR="00000000" w:rsidDel="00000000" w:rsidP="00000000" w:rsidRDefault="00000000" w:rsidRPr="00000000" w14:paraId="0000008D">
            <w:pPr>
              <w:widowControl w:val="0"/>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Pr>
              <w:drawing>
                <wp:inline distB="114300" distT="114300" distL="114300" distR="114300">
                  <wp:extent cx="2124075" cy="4597400"/>
                  <wp:effectExtent b="0" l="0" r="0" t="0"/>
                  <wp:docPr id="10"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124075" cy="4597400"/>
                          </a:xfrm>
                          <a:prstGeom prst="rect"/>
                          <a:ln/>
                        </pic:spPr>
                      </pic:pic>
                    </a:graphicData>
                  </a:graphic>
                </wp:inline>
              </w:drawing>
            </w:r>
            <w:r w:rsidDel="00000000" w:rsidR="00000000" w:rsidRPr="00000000">
              <w:rPr>
                <w:rtl w:val="0"/>
              </w:rPr>
            </w:r>
          </w:p>
        </w:tc>
        <w:tc>
          <w:tcPr>
            <w:gridSpan w:val="5"/>
            <w:vAlign w:val="center"/>
          </w:tcPr>
          <w:p w:rsidR="00000000" w:rsidDel="00000000" w:rsidP="00000000" w:rsidRDefault="00000000" w:rsidRPr="00000000" w14:paraId="0000008E">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Component: Xbanner_Unmap_Single_Bank</w:t>
            </w:r>
          </w:p>
          <w:p w:rsidR="00000000" w:rsidDel="00000000" w:rsidP="00000000" w:rsidRDefault="00000000" w:rsidRPr="00000000" w14:paraId="0000008F">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Pre-condition: User đang không có banklink</w:t>
            </w:r>
          </w:p>
          <w:p w:rsidR="00000000" w:rsidDel="00000000" w:rsidP="00000000" w:rsidRDefault="00000000" w:rsidRPr="00000000" w14:paraId="00000090">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Trigger: User truy cập Home</w:t>
            </w:r>
          </w:p>
          <w:p w:rsidR="00000000" w:rsidDel="00000000" w:rsidP="00000000" w:rsidRDefault="00000000" w:rsidRPr="00000000" w14:paraId="00000091">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Design: [</w:t>
            </w:r>
            <w:hyperlink r:id="rId28">
              <w:r w:rsidDel="00000000" w:rsidR="00000000" w:rsidRPr="00000000">
                <w:rPr>
                  <w:rFonts w:ascii="Be Vietnam Pro" w:cs="Be Vietnam Pro" w:eastAsia="Be Vietnam Pro" w:hAnsi="Be Vietnam Pro"/>
                  <w:color w:val="1155cc"/>
                  <w:sz w:val="20"/>
                  <w:szCs w:val="20"/>
                  <w:u w:val="single"/>
                  <w:rtl w:val="0"/>
                </w:rPr>
                <w:t xml:space="preserve">Link</w:t>
              </w:r>
            </w:hyperlink>
            <w:r w:rsidDel="00000000" w:rsidR="00000000" w:rsidRPr="00000000">
              <w:rPr>
                <w:rFonts w:ascii="Be Vietnam Pro" w:cs="Be Vietnam Pro" w:eastAsia="Be Vietnam Pro" w:hAnsi="Be Vietnam Pro"/>
                <w:sz w:val="20"/>
                <w:szCs w:val="20"/>
                <w:rtl w:val="0"/>
              </w:rPr>
              <w:t xml:space="preserve">]</w:t>
            </w:r>
          </w:p>
        </w:tc>
      </w:tr>
      <w:tr>
        <w:trPr>
          <w:cantSplit w:val="0"/>
          <w:trHeight w:val="220" w:hRule="atLeast"/>
          <w:tblHeader w:val="0"/>
        </w:trPr>
        <w:tc>
          <w:tcPr>
            <w:vMerge w:val="continue"/>
            <w:vAlign w:val="center"/>
          </w:tcPr>
          <w:p w:rsidR="00000000" w:rsidDel="00000000" w:rsidP="00000000" w:rsidRDefault="00000000" w:rsidRPr="00000000" w14:paraId="00000096">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shd w:fill="f0f0f0" w:val="clear"/>
            <w:vAlign w:val="center"/>
          </w:tcPr>
          <w:p w:rsidR="00000000" w:rsidDel="00000000" w:rsidP="00000000" w:rsidRDefault="00000000" w:rsidRPr="00000000" w14:paraId="00000097">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No</w:t>
            </w:r>
          </w:p>
        </w:tc>
        <w:tc>
          <w:tcPr>
            <w:shd w:fill="f0f0f0" w:val="clear"/>
            <w:vAlign w:val="center"/>
          </w:tcPr>
          <w:p w:rsidR="00000000" w:rsidDel="00000000" w:rsidP="00000000" w:rsidRDefault="00000000" w:rsidRPr="00000000" w14:paraId="00000098">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Screen element</w:t>
            </w:r>
          </w:p>
        </w:tc>
        <w:tc>
          <w:tcPr>
            <w:shd w:fill="f0f0f0" w:val="clear"/>
            <w:vAlign w:val="center"/>
          </w:tcPr>
          <w:p w:rsidR="00000000" w:rsidDel="00000000" w:rsidP="00000000" w:rsidRDefault="00000000" w:rsidRPr="00000000" w14:paraId="00000099">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Type</w:t>
            </w:r>
          </w:p>
        </w:tc>
        <w:tc>
          <w:tcPr>
            <w:gridSpan w:val="2"/>
            <w:shd w:fill="f0f0f0" w:val="clear"/>
            <w:vAlign w:val="center"/>
          </w:tcPr>
          <w:p w:rsidR="00000000" w:rsidDel="00000000" w:rsidP="00000000" w:rsidRDefault="00000000" w:rsidRPr="00000000" w14:paraId="0000009A">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r>
      <w:tr>
        <w:trPr>
          <w:cantSplit w:val="0"/>
          <w:trHeight w:val="220" w:hRule="atLeast"/>
          <w:tblHeader w:val="0"/>
        </w:trPr>
        <w:tc>
          <w:tcPr>
            <w:vMerge w:val="continue"/>
            <w:vAlign w:val="center"/>
          </w:tcPr>
          <w:p w:rsidR="00000000" w:rsidDel="00000000" w:rsidP="00000000" w:rsidRDefault="00000000" w:rsidRPr="00000000" w14:paraId="0000009C">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09D">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1</w:t>
            </w:r>
          </w:p>
        </w:tc>
        <w:tc>
          <w:tcPr>
            <w:vAlign w:val="center"/>
          </w:tcPr>
          <w:p w:rsidR="00000000" w:rsidDel="00000000" w:rsidP="00000000" w:rsidRDefault="00000000" w:rsidRPr="00000000" w14:paraId="0000009E">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Title</w:t>
            </w:r>
          </w:p>
        </w:tc>
        <w:tc>
          <w:tcPr>
            <w:vAlign w:val="center"/>
          </w:tcPr>
          <w:p w:rsidR="00000000" w:rsidDel="00000000" w:rsidP="00000000" w:rsidRDefault="00000000" w:rsidRPr="00000000" w14:paraId="0000009F">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0A0">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Từ ngày T đến ngày T+37:</w:t>
            </w:r>
          </w:p>
          <w:p w:rsidR="00000000" w:rsidDel="00000000" w:rsidP="00000000" w:rsidRDefault="00000000" w:rsidRPr="00000000" w14:paraId="000000A1">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Ví MoMo của bạn sẽ bị đóng nếu không được liên kết ngân hàng nào</w:t>
            </w:r>
          </w:p>
          <w:p w:rsidR="00000000" w:rsidDel="00000000" w:rsidP="00000000" w:rsidRDefault="00000000" w:rsidRPr="00000000" w14:paraId="000000A2">
            <w:pPr>
              <w:spacing w:after="80" w:before="80" w:line="276" w:lineRule="auto"/>
              <w:rPr>
                <w:rFonts w:ascii="Be Vietnam Pro" w:cs="Be Vietnam Pro" w:eastAsia="Be Vietnam Pro" w:hAnsi="Be Vietnam Pro"/>
                <w:sz w:val="20"/>
                <w:szCs w:val="20"/>
              </w:rPr>
            </w:pPr>
            <w:r w:rsidDel="00000000" w:rsidR="00000000" w:rsidRPr="00000000">
              <w:rPr>
                <w:rtl w:val="0"/>
              </w:rPr>
            </w:r>
          </w:p>
          <w:p w:rsidR="00000000" w:rsidDel="00000000" w:rsidP="00000000" w:rsidRDefault="00000000" w:rsidRPr="00000000" w14:paraId="000000A3">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Từ ngày T+37: </w:t>
            </w:r>
          </w:p>
          <w:p w:rsidR="00000000" w:rsidDel="00000000" w:rsidP="00000000" w:rsidRDefault="00000000" w:rsidRPr="00000000" w14:paraId="000000A4">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Ví MoMo của bạn đang bị đóng</w:t>
            </w:r>
          </w:p>
        </w:tc>
      </w:tr>
      <w:tr>
        <w:trPr>
          <w:cantSplit w:val="0"/>
          <w:trHeight w:val="220" w:hRule="atLeast"/>
          <w:tblHeader w:val="0"/>
        </w:trPr>
        <w:tc>
          <w:tcPr>
            <w:vMerge w:val="continue"/>
            <w:vAlign w:val="center"/>
          </w:tcPr>
          <w:p w:rsidR="00000000" w:rsidDel="00000000" w:rsidP="00000000" w:rsidRDefault="00000000" w:rsidRPr="00000000" w14:paraId="000000A6">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0A7">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2</w:t>
            </w:r>
          </w:p>
        </w:tc>
        <w:tc>
          <w:tcPr>
            <w:vAlign w:val="center"/>
          </w:tcPr>
          <w:p w:rsidR="00000000" w:rsidDel="00000000" w:rsidP="00000000" w:rsidRDefault="00000000" w:rsidRPr="00000000" w14:paraId="000000A8">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c>
          <w:tcPr>
            <w:vAlign w:val="center"/>
          </w:tcPr>
          <w:p w:rsidR="00000000" w:rsidDel="00000000" w:rsidP="00000000" w:rsidRDefault="00000000" w:rsidRPr="00000000" w14:paraId="000000A9">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0AA">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Hãy liên kết ngân hàng để tiếp tục sử dụng Ví MoMo theo Thông tư 40/2024/TT-NHNN.</w:t>
            </w:r>
          </w:p>
        </w:tc>
      </w:tr>
      <w:tr>
        <w:trPr>
          <w:cantSplit w:val="0"/>
          <w:trHeight w:val="220" w:hRule="atLeast"/>
          <w:tblHeader w:val="0"/>
        </w:trPr>
        <w:tc>
          <w:tcPr>
            <w:vMerge w:val="continue"/>
            <w:vAlign w:val="center"/>
          </w:tcPr>
          <w:p w:rsidR="00000000" w:rsidDel="00000000" w:rsidP="00000000" w:rsidRDefault="00000000" w:rsidRPr="00000000" w14:paraId="000000AC">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0AD">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3</w:t>
            </w:r>
          </w:p>
        </w:tc>
        <w:tc>
          <w:tcPr>
            <w:vAlign w:val="center"/>
          </w:tcPr>
          <w:p w:rsidR="00000000" w:rsidDel="00000000" w:rsidP="00000000" w:rsidRDefault="00000000" w:rsidRPr="00000000" w14:paraId="000000AE">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CTA</w:t>
            </w:r>
          </w:p>
        </w:tc>
        <w:tc>
          <w:tcPr>
            <w:vAlign w:val="center"/>
          </w:tcPr>
          <w:p w:rsidR="00000000" w:rsidDel="00000000" w:rsidP="00000000" w:rsidRDefault="00000000" w:rsidRPr="00000000" w14:paraId="000000AF">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Button</w:t>
            </w:r>
          </w:p>
        </w:tc>
        <w:tc>
          <w:tcPr>
            <w:gridSpan w:val="2"/>
            <w:vAlign w:val="center"/>
          </w:tcPr>
          <w:p w:rsidR="00000000" w:rsidDel="00000000" w:rsidP="00000000" w:rsidRDefault="00000000" w:rsidRPr="00000000" w14:paraId="000000B0">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Liên kết ngay. User bấm sẽ dẫn đến miniapp liên kết ngân hàng của Bank</w:t>
            </w:r>
          </w:p>
        </w:tc>
      </w:tr>
      <w:tr>
        <w:trPr>
          <w:cantSplit w:val="0"/>
          <w:trHeight w:val="220" w:hRule="atLeast"/>
          <w:tblHeader w:val="0"/>
        </w:trPr>
        <w:tc>
          <w:tcPr>
            <w:vMerge w:val="restart"/>
            <w:vAlign w:val="center"/>
          </w:tcPr>
          <w:p w:rsidR="00000000" w:rsidDel="00000000" w:rsidP="00000000" w:rsidRDefault="00000000" w:rsidRPr="00000000" w14:paraId="000000B2">
            <w:pPr>
              <w:widowControl w:val="0"/>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Pr>
              <w:drawing>
                <wp:inline distB="114300" distT="114300" distL="114300" distR="114300">
                  <wp:extent cx="2124075" cy="4597400"/>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124075" cy="4597400"/>
                          </a:xfrm>
                          <a:prstGeom prst="rect"/>
                          <a:ln/>
                        </pic:spPr>
                      </pic:pic>
                    </a:graphicData>
                  </a:graphic>
                </wp:inline>
              </w:drawing>
            </w:r>
            <w:r w:rsidDel="00000000" w:rsidR="00000000" w:rsidRPr="00000000">
              <w:rPr>
                <w:rtl w:val="0"/>
              </w:rPr>
            </w:r>
          </w:p>
        </w:tc>
        <w:tc>
          <w:tcPr>
            <w:gridSpan w:val="5"/>
            <w:vAlign w:val="center"/>
          </w:tcPr>
          <w:p w:rsidR="00000000" w:rsidDel="00000000" w:rsidP="00000000" w:rsidRDefault="00000000" w:rsidRPr="00000000" w14:paraId="000000B3">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Component: Push_Unmap_Single_Bank</w:t>
            </w:r>
          </w:p>
          <w:p w:rsidR="00000000" w:rsidDel="00000000" w:rsidP="00000000" w:rsidRDefault="00000000" w:rsidRPr="00000000" w14:paraId="000000B4">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Pre-condition: User đang không có active banklink</w:t>
            </w:r>
          </w:p>
          <w:p w:rsidR="00000000" w:rsidDel="00000000" w:rsidP="00000000" w:rsidRDefault="00000000" w:rsidRPr="00000000" w14:paraId="000000B5">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Trigger: </w:t>
            </w:r>
            <w:r w:rsidDel="00000000" w:rsidR="00000000" w:rsidRPr="00000000">
              <w:rPr>
                <w:rtl w:val="0"/>
              </w:rPr>
            </w:r>
          </w:p>
          <w:p w:rsidR="00000000" w:rsidDel="00000000" w:rsidP="00000000" w:rsidRDefault="00000000" w:rsidRPr="00000000" w14:paraId="000000B6">
            <w:pPr>
              <w:numPr>
                <w:ilvl w:val="0"/>
                <w:numId w:val="3"/>
              </w:numPr>
              <w:spacing w:after="0" w:afterAutospacing="0" w:before="80" w:line="276" w:lineRule="auto"/>
              <w:ind w:left="72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Ngay khi user unmap single bank thành công, ngày này sẽ được đánh dấu là ngày T</w:t>
            </w:r>
          </w:p>
          <w:p w:rsidR="00000000" w:rsidDel="00000000" w:rsidP="00000000" w:rsidRDefault="00000000" w:rsidRPr="00000000" w14:paraId="000000B7">
            <w:pPr>
              <w:numPr>
                <w:ilvl w:val="0"/>
                <w:numId w:val="3"/>
              </w:numPr>
              <w:spacing w:after="80" w:before="0" w:beforeAutospacing="0" w:line="276" w:lineRule="auto"/>
              <w:ind w:left="72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Vào 9g ngày T+7, T+14, T+21, T+28, T+34, T+35, T+36. Note: hệ thống sẽ gửi noti này nhiều đợt, mỗi lần vào từng ngày theo điều kiện Trigger, với mỗi ngày trigger thì custom field {x} theo số ngày theo khoảng cách cho đến ngày T+37</w:t>
            </w:r>
          </w:p>
          <w:p w:rsidR="00000000" w:rsidDel="00000000" w:rsidP="00000000" w:rsidRDefault="00000000" w:rsidRPr="00000000" w14:paraId="000000B8">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Design: [</w:t>
            </w:r>
            <w:hyperlink r:id="rId30">
              <w:r w:rsidDel="00000000" w:rsidR="00000000" w:rsidRPr="00000000">
                <w:rPr>
                  <w:rFonts w:ascii="Be Vietnam Pro" w:cs="Be Vietnam Pro" w:eastAsia="Be Vietnam Pro" w:hAnsi="Be Vietnam Pro"/>
                  <w:color w:val="1155cc"/>
                  <w:sz w:val="20"/>
                  <w:szCs w:val="20"/>
                  <w:u w:val="single"/>
                  <w:rtl w:val="0"/>
                </w:rPr>
                <w:t xml:space="preserve">Link</w:t>
              </w:r>
            </w:hyperlink>
            <w:r w:rsidDel="00000000" w:rsidR="00000000" w:rsidRPr="00000000">
              <w:rPr>
                <w:rFonts w:ascii="Be Vietnam Pro" w:cs="Be Vietnam Pro" w:eastAsia="Be Vietnam Pro" w:hAnsi="Be Vietnam Pro"/>
                <w:sz w:val="20"/>
                <w:szCs w:val="20"/>
                <w:rtl w:val="0"/>
              </w:rPr>
              <w:t xml:space="preserve">]</w:t>
            </w:r>
          </w:p>
        </w:tc>
      </w:tr>
      <w:tr>
        <w:trPr>
          <w:cantSplit w:val="0"/>
          <w:trHeight w:val="220" w:hRule="atLeast"/>
          <w:tblHeader w:val="0"/>
        </w:trPr>
        <w:tc>
          <w:tcPr>
            <w:vMerge w:val="continue"/>
            <w:vAlign w:val="center"/>
          </w:tcPr>
          <w:p w:rsidR="00000000" w:rsidDel="00000000" w:rsidP="00000000" w:rsidRDefault="00000000" w:rsidRPr="00000000" w14:paraId="000000BD">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shd w:fill="f0f0f0" w:val="clear"/>
            <w:vAlign w:val="center"/>
          </w:tcPr>
          <w:p w:rsidR="00000000" w:rsidDel="00000000" w:rsidP="00000000" w:rsidRDefault="00000000" w:rsidRPr="00000000" w14:paraId="000000BE">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No</w:t>
            </w:r>
          </w:p>
        </w:tc>
        <w:tc>
          <w:tcPr>
            <w:shd w:fill="f0f0f0" w:val="clear"/>
            <w:vAlign w:val="center"/>
          </w:tcPr>
          <w:p w:rsidR="00000000" w:rsidDel="00000000" w:rsidP="00000000" w:rsidRDefault="00000000" w:rsidRPr="00000000" w14:paraId="000000BF">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Screen element</w:t>
            </w:r>
          </w:p>
        </w:tc>
        <w:tc>
          <w:tcPr>
            <w:shd w:fill="f0f0f0" w:val="clear"/>
            <w:vAlign w:val="center"/>
          </w:tcPr>
          <w:p w:rsidR="00000000" w:rsidDel="00000000" w:rsidP="00000000" w:rsidRDefault="00000000" w:rsidRPr="00000000" w14:paraId="000000C0">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Type</w:t>
            </w:r>
          </w:p>
        </w:tc>
        <w:tc>
          <w:tcPr>
            <w:gridSpan w:val="2"/>
            <w:shd w:fill="f0f0f0" w:val="clear"/>
            <w:vAlign w:val="center"/>
          </w:tcPr>
          <w:p w:rsidR="00000000" w:rsidDel="00000000" w:rsidP="00000000" w:rsidRDefault="00000000" w:rsidRPr="00000000" w14:paraId="000000C1">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r>
      <w:tr>
        <w:trPr>
          <w:cantSplit w:val="0"/>
          <w:trHeight w:val="220" w:hRule="atLeast"/>
          <w:tblHeader w:val="0"/>
        </w:trPr>
        <w:tc>
          <w:tcPr>
            <w:vMerge w:val="continue"/>
            <w:vAlign w:val="center"/>
          </w:tcPr>
          <w:p w:rsidR="00000000" w:rsidDel="00000000" w:rsidP="00000000" w:rsidRDefault="00000000" w:rsidRPr="00000000" w14:paraId="000000C3">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0C4">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1</w:t>
            </w:r>
          </w:p>
        </w:tc>
        <w:tc>
          <w:tcPr>
            <w:vAlign w:val="center"/>
          </w:tcPr>
          <w:p w:rsidR="00000000" w:rsidDel="00000000" w:rsidP="00000000" w:rsidRDefault="00000000" w:rsidRPr="00000000" w14:paraId="000000C5">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App Icon</w:t>
            </w:r>
          </w:p>
        </w:tc>
        <w:tc>
          <w:tcPr>
            <w:vAlign w:val="center"/>
          </w:tcPr>
          <w:p w:rsidR="00000000" w:rsidDel="00000000" w:rsidP="00000000" w:rsidRDefault="00000000" w:rsidRPr="00000000" w14:paraId="000000C6">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Icon</w:t>
            </w:r>
          </w:p>
        </w:tc>
        <w:tc>
          <w:tcPr>
            <w:gridSpan w:val="2"/>
            <w:vAlign w:val="center"/>
          </w:tcPr>
          <w:p w:rsidR="00000000" w:rsidDel="00000000" w:rsidP="00000000" w:rsidRDefault="00000000" w:rsidRPr="00000000" w14:paraId="000000C7">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Icon của app MoMo</w:t>
            </w:r>
          </w:p>
        </w:tc>
      </w:tr>
      <w:tr>
        <w:trPr>
          <w:cantSplit w:val="0"/>
          <w:trHeight w:val="220" w:hRule="atLeast"/>
          <w:tblHeader w:val="0"/>
        </w:trPr>
        <w:tc>
          <w:tcPr>
            <w:vMerge w:val="continue"/>
            <w:vAlign w:val="center"/>
          </w:tcPr>
          <w:p w:rsidR="00000000" w:rsidDel="00000000" w:rsidP="00000000" w:rsidRDefault="00000000" w:rsidRPr="00000000" w14:paraId="000000C9">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0CA">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2</w:t>
            </w:r>
          </w:p>
        </w:tc>
        <w:tc>
          <w:tcPr>
            <w:vAlign w:val="center"/>
          </w:tcPr>
          <w:p w:rsidR="00000000" w:rsidDel="00000000" w:rsidP="00000000" w:rsidRDefault="00000000" w:rsidRPr="00000000" w14:paraId="000000CB">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Title</w:t>
            </w:r>
          </w:p>
        </w:tc>
        <w:tc>
          <w:tcPr>
            <w:vAlign w:val="center"/>
          </w:tcPr>
          <w:p w:rsidR="00000000" w:rsidDel="00000000" w:rsidP="00000000" w:rsidRDefault="00000000" w:rsidRPr="00000000" w14:paraId="000000CC">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0CD">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Thông báo</w:t>
            </w:r>
          </w:p>
        </w:tc>
      </w:tr>
      <w:tr>
        <w:trPr>
          <w:cantSplit w:val="0"/>
          <w:trHeight w:val="220" w:hRule="atLeast"/>
          <w:tblHeader w:val="0"/>
        </w:trPr>
        <w:tc>
          <w:tcPr>
            <w:vMerge w:val="continue"/>
            <w:vAlign w:val="center"/>
          </w:tcPr>
          <w:p w:rsidR="00000000" w:rsidDel="00000000" w:rsidP="00000000" w:rsidRDefault="00000000" w:rsidRPr="00000000" w14:paraId="000000CF">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0D0">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3</w:t>
            </w:r>
          </w:p>
        </w:tc>
        <w:tc>
          <w:tcPr>
            <w:vAlign w:val="center"/>
          </w:tcPr>
          <w:p w:rsidR="00000000" w:rsidDel="00000000" w:rsidP="00000000" w:rsidRDefault="00000000" w:rsidRPr="00000000" w14:paraId="000000D1">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c>
          <w:tcPr>
            <w:vAlign w:val="center"/>
          </w:tcPr>
          <w:p w:rsidR="00000000" w:rsidDel="00000000" w:rsidP="00000000" w:rsidRDefault="00000000" w:rsidRPr="00000000" w14:paraId="000000D2">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0D3">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Ví MoMo của bạn đang chưa đáp ứng điều kiện sử dụng theo Thông tư 40/2024/TT-NHNN. Trong {x} ngày tiếp theo, nếu không được liên kết với tài khoản thanh toán/thẻ ghi nợ nào, Ví MoMo của bạn sẽ bị đóng.</w:t>
            </w:r>
          </w:p>
          <w:p w:rsidR="00000000" w:rsidDel="00000000" w:rsidP="00000000" w:rsidRDefault="00000000" w:rsidRPr="00000000" w14:paraId="000000D4">
            <w:pPr>
              <w:spacing w:after="80" w:before="80" w:line="276" w:lineRule="auto"/>
              <w:rPr>
                <w:rFonts w:ascii="Be Vietnam Pro" w:cs="Be Vietnam Pro" w:eastAsia="Be Vietnam Pro" w:hAnsi="Be Vietnam Pro"/>
                <w:sz w:val="20"/>
                <w:szCs w:val="20"/>
              </w:rPr>
            </w:pPr>
            <w:r w:rsidDel="00000000" w:rsidR="00000000" w:rsidRPr="00000000">
              <w:rPr>
                <w:rtl w:val="0"/>
              </w:rPr>
            </w:r>
          </w:p>
          <w:p w:rsidR="00000000" w:rsidDel="00000000" w:rsidP="00000000" w:rsidRDefault="00000000" w:rsidRPr="00000000" w14:paraId="000000D5">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Vui lòng liên kết ngân hàng để tiếp tục sử dụng Ví MoMo.</w:t>
            </w:r>
          </w:p>
        </w:tc>
      </w:tr>
      <w:tr>
        <w:trPr>
          <w:cantSplit w:val="0"/>
          <w:trHeight w:val="220" w:hRule="atLeast"/>
          <w:tblHeader w:val="0"/>
        </w:trPr>
        <w:tc>
          <w:tcPr>
            <w:vMerge w:val="restart"/>
            <w:vAlign w:val="center"/>
          </w:tcPr>
          <w:p w:rsidR="00000000" w:rsidDel="00000000" w:rsidP="00000000" w:rsidRDefault="00000000" w:rsidRPr="00000000" w14:paraId="000000D7">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Pr>
              <w:drawing>
                <wp:inline distB="114300" distT="114300" distL="114300" distR="114300">
                  <wp:extent cx="2124075" cy="4597400"/>
                  <wp:effectExtent b="0" l="0" r="0" t="0"/>
                  <wp:docPr id="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124075" cy="4597400"/>
                          </a:xfrm>
                          <a:prstGeom prst="rect"/>
                          <a:ln/>
                        </pic:spPr>
                      </pic:pic>
                    </a:graphicData>
                  </a:graphic>
                </wp:inline>
              </w:drawing>
            </w:r>
            <w:r w:rsidDel="00000000" w:rsidR="00000000" w:rsidRPr="00000000">
              <w:rPr>
                <w:rtl w:val="0"/>
              </w:rPr>
            </w:r>
          </w:p>
        </w:tc>
        <w:tc>
          <w:tcPr>
            <w:gridSpan w:val="5"/>
            <w:vAlign w:val="center"/>
          </w:tcPr>
          <w:p w:rsidR="00000000" w:rsidDel="00000000" w:rsidP="00000000" w:rsidRDefault="00000000" w:rsidRPr="00000000" w14:paraId="000000D8">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Component: Noti_Unmap_Single_Bank</w:t>
            </w:r>
          </w:p>
          <w:p w:rsidR="00000000" w:rsidDel="00000000" w:rsidP="00000000" w:rsidRDefault="00000000" w:rsidRPr="00000000" w14:paraId="000000D9">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Pre-condition:  User đang không có active banklink</w:t>
            </w:r>
          </w:p>
          <w:p w:rsidR="00000000" w:rsidDel="00000000" w:rsidP="00000000" w:rsidRDefault="00000000" w:rsidRPr="00000000" w14:paraId="000000DA">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Trigger:</w:t>
            </w:r>
          </w:p>
          <w:p w:rsidR="00000000" w:rsidDel="00000000" w:rsidP="00000000" w:rsidRDefault="00000000" w:rsidRPr="00000000" w14:paraId="000000DB">
            <w:pPr>
              <w:numPr>
                <w:ilvl w:val="0"/>
                <w:numId w:val="3"/>
              </w:numPr>
              <w:spacing w:after="0" w:afterAutospacing="0" w:before="80" w:line="276" w:lineRule="auto"/>
              <w:ind w:left="72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Ngay khi user unmap single bank thành công, ngày này sẽ được đánh dấu là ngày T</w:t>
            </w:r>
          </w:p>
          <w:p w:rsidR="00000000" w:rsidDel="00000000" w:rsidP="00000000" w:rsidRDefault="00000000" w:rsidRPr="00000000" w14:paraId="000000DC">
            <w:pPr>
              <w:numPr>
                <w:ilvl w:val="0"/>
                <w:numId w:val="3"/>
              </w:numPr>
              <w:spacing w:after="80" w:before="0" w:beforeAutospacing="0" w:line="276" w:lineRule="auto"/>
              <w:ind w:left="72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Vào 9g ngày T+7, T+14, T+21, T+28, T+34, T+35, T+36. Note: hệ thống sẽ gửi noti này nhiều đợt, mỗi lần vào từng ngày theo điều kiện Trigger, với mỗi ngày trigger thì custom field {x} theo số ngày theo khoảng cách cho đến ngày T+37</w:t>
            </w:r>
            <w:r w:rsidDel="00000000" w:rsidR="00000000" w:rsidRPr="00000000">
              <w:rPr>
                <w:rtl w:val="0"/>
              </w:rPr>
            </w:r>
          </w:p>
          <w:p w:rsidR="00000000" w:rsidDel="00000000" w:rsidP="00000000" w:rsidRDefault="00000000" w:rsidRPr="00000000" w14:paraId="000000DD">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Design: [</w:t>
            </w:r>
            <w:hyperlink r:id="rId32">
              <w:r w:rsidDel="00000000" w:rsidR="00000000" w:rsidRPr="00000000">
                <w:rPr>
                  <w:rFonts w:ascii="Be Vietnam Pro" w:cs="Be Vietnam Pro" w:eastAsia="Be Vietnam Pro" w:hAnsi="Be Vietnam Pro"/>
                  <w:color w:val="1155cc"/>
                  <w:sz w:val="20"/>
                  <w:szCs w:val="20"/>
                  <w:u w:val="single"/>
                  <w:rtl w:val="0"/>
                </w:rPr>
                <w:t xml:space="preserve">Link</w:t>
              </w:r>
            </w:hyperlink>
            <w:r w:rsidDel="00000000" w:rsidR="00000000" w:rsidRPr="00000000">
              <w:rPr>
                <w:rFonts w:ascii="Be Vietnam Pro" w:cs="Be Vietnam Pro" w:eastAsia="Be Vietnam Pro" w:hAnsi="Be Vietnam Pro"/>
                <w:sz w:val="20"/>
                <w:szCs w:val="20"/>
                <w:rtl w:val="0"/>
              </w:rPr>
              <w:t xml:space="preserve">]</w:t>
            </w:r>
          </w:p>
        </w:tc>
      </w:tr>
      <w:tr>
        <w:trPr>
          <w:cantSplit w:val="0"/>
          <w:trHeight w:val="220" w:hRule="atLeast"/>
          <w:tblHeader w:val="0"/>
        </w:trPr>
        <w:tc>
          <w:tcPr>
            <w:vMerge w:val="continue"/>
            <w:vAlign w:val="center"/>
          </w:tcPr>
          <w:p w:rsidR="00000000" w:rsidDel="00000000" w:rsidP="00000000" w:rsidRDefault="00000000" w:rsidRPr="00000000" w14:paraId="000000E2">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shd w:fill="f0f0f0" w:val="clear"/>
            <w:vAlign w:val="center"/>
          </w:tcPr>
          <w:p w:rsidR="00000000" w:rsidDel="00000000" w:rsidP="00000000" w:rsidRDefault="00000000" w:rsidRPr="00000000" w14:paraId="000000E3">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No</w:t>
            </w:r>
          </w:p>
        </w:tc>
        <w:tc>
          <w:tcPr>
            <w:shd w:fill="f0f0f0" w:val="clear"/>
            <w:vAlign w:val="center"/>
          </w:tcPr>
          <w:p w:rsidR="00000000" w:rsidDel="00000000" w:rsidP="00000000" w:rsidRDefault="00000000" w:rsidRPr="00000000" w14:paraId="000000E4">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Screen element</w:t>
            </w:r>
          </w:p>
        </w:tc>
        <w:tc>
          <w:tcPr>
            <w:shd w:fill="f0f0f0" w:val="clear"/>
            <w:vAlign w:val="center"/>
          </w:tcPr>
          <w:p w:rsidR="00000000" w:rsidDel="00000000" w:rsidP="00000000" w:rsidRDefault="00000000" w:rsidRPr="00000000" w14:paraId="000000E5">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Type</w:t>
            </w:r>
          </w:p>
        </w:tc>
        <w:tc>
          <w:tcPr>
            <w:gridSpan w:val="2"/>
            <w:shd w:fill="f0f0f0" w:val="clear"/>
            <w:vAlign w:val="center"/>
          </w:tcPr>
          <w:p w:rsidR="00000000" w:rsidDel="00000000" w:rsidP="00000000" w:rsidRDefault="00000000" w:rsidRPr="00000000" w14:paraId="000000E6">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r>
      <w:tr>
        <w:trPr>
          <w:cantSplit w:val="0"/>
          <w:trHeight w:val="220" w:hRule="atLeast"/>
          <w:tblHeader w:val="0"/>
        </w:trPr>
        <w:tc>
          <w:tcPr>
            <w:vMerge w:val="continue"/>
            <w:vAlign w:val="center"/>
          </w:tcPr>
          <w:p w:rsidR="00000000" w:rsidDel="00000000" w:rsidP="00000000" w:rsidRDefault="00000000" w:rsidRPr="00000000" w14:paraId="000000E8">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0E9">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1</w:t>
            </w:r>
          </w:p>
        </w:tc>
        <w:tc>
          <w:tcPr>
            <w:vAlign w:val="center"/>
          </w:tcPr>
          <w:p w:rsidR="00000000" w:rsidDel="00000000" w:rsidP="00000000" w:rsidRDefault="00000000" w:rsidRPr="00000000" w14:paraId="000000EA">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App Icon</w:t>
            </w:r>
          </w:p>
        </w:tc>
        <w:tc>
          <w:tcPr>
            <w:vAlign w:val="center"/>
          </w:tcPr>
          <w:p w:rsidR="00000000" w:rsidDel="00000000" w:rsidP="00000000" w:rsidRDefault="00000000" w:rsidRPr="00000000" w14:paraId="000000EB">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Icon</w:t>
            </w:r>
          </w:p>
        </w:tc>
        <w:tc>
          <w:tcPr>
            <w:gridSpan w:val="2"/>
            <w:vAlign w:val="center"/>
          </w:tcPr>
          <w:p w:rsidR="00000000" w:rsidDel="00000000" w:rsidP="00000000" w:rsidRDefault="00000000" w:rsidRPr="00000000" w14:paraId="000000EC">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Icon của app MoMo</w:t>
            </w:r>
          </w:p>
        </w:tc>
      </w:tr>
      <w:tr>
        <w:trPr>
          <w:cantSplit w:val="0"/>
          <w:trHeight w:val="220" w:hRule="atLeast"/>
          <w:tblHeader w:val="0"/>
        </w:trPr>
        <w:tc>
          <w:tcPr>
            <w:vMerge w:val="continue"/>
            <w:vAlign w:val="center"/>
          </w:tcPr>
          <w:p w:rsidR="00000000" w:rsidDel="00000000" w:rsidP="00000000" w:rsidRDefault="00000000" w:rsidRPr="00000000" w14:paraId="000000EE">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0EF">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2</w:t>
            </w:r>
          </w:p>
        </w:tc>
        <w:tc>
          <w:tcPr>
            <w:vAlign w:val="center"/>
          </w:tcPr>
          <w:p w:rsidR="00000000" w:rsidDel="00000000" w:rsidP="00000000" w:rsidRDefault="00000000" w:rsidRPr="00000000" w14:paraId="000000F0">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Title</w:t>
            </w:r>
          </w:p>
        </w:tc>
        <w:tc>
          <w:tcPr>
            <w:vAlign w:val="center"/>
          </w:tcPr>
          <w:p w:rsidR="00000000" w:rsidDel="00000000" w:rsidP="00000000" w:rsidRDefault="00000000" w:rsidRPr="00000000" w14:paraId="000000F1">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0F2">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Thông báo</w:t>
            </w:r>
          </w:p>
        </w:tc>
      </w:tr>
      <w:tr>
        <w:trPr>
          <w:cantSplit w:val="0"/>
          <w:trHeight w:val="220" w:hRule="atLeast"/>
          <w:tblHeader w:val="0"/>
        </w:trPr>
        <w:tc>
          <w:tcPr>
            <w:vMerge w:val="continue"/>
            <w:vAlign w:val="center"/>
          </w:tcPr>
          <w:p w:rsidR="00000000" w:rsidDel="00000000" w:rsidP="00000000" w:rsidRDefault="00000000" w:rsidRPr="00000000" w14:paraId="000000F4">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0F5">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3</w:t>
            </w:r>
          </w:p>
        </w:tc>
        <w:tc>
          <w:tcPr>
            <w:vAlign w:val="center"/>
          </w:tcPr>
          <w:p w:rsidR="00000000" w:rsidDel="00000000" w:rsidP="00000000" w:rsidRDefault="00000000" w:rsidRPr="00000000" w14:paraId="000000F6">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c>
          <w:tcPr>
            <w:vAlign w:val="center"/>
          </w:tcPr>
          <w:p w:rsidR="00000000" w:rsidDel="00000000" w:rsidP="00000000" w:rsidRDefault="00000000" w:rsidRPr="00000000" w14:paraId="000000F7">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0F8">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Ví MoMo của bạn đang chưa đáp ứng điều kiện sử dụng theo Thông tư 40/2024/TT-NHNN. Trong {x} ngày tiếp theo, nếu không được liên kết với tài khoản thanh toán/thẻ ghi nợ nào, Ví MoMo của bạn sẽ bị đóng.</w:t>
            </w:r>
          </w:p>
          <w:p w:rsidR="00000000" w:rsidDel="00000000" w:rsidP="00000000" w:rsidRDefault="00000000" w:rsidRPr="00000000" w14:paraId="000000F9">
            <w:pPr>
              <w:spacing w:after="80" w:before="80" w:line="276" w:lineRule="auto"/>
              <w:rPr>
                <w:rFonts w:ascii="Be Vietnam Pro" w:cs="Be Vietnam Pro" w:eastAsia="Be Vietnam Pro" w:hAnsi="Be Vietnam Pro"/>
                <w:sz w:val="20"/>
                <w:szCs w:val="20"/>
              </w:rPr>
            </w:pPr>
            <w:r w:rsidDel="00000000" w:rsidR="00000000" w:rsidRPr="00000000">
              <w:rPr>
                <w:rtl w:val="0"/>
              </w:rPr>
            </w:r>
          </w:p>
          <w:p w:rsidR="00000000" w:rsidDel="00000000" w:rsidP="00000000" w:rsidRDefault="00000000" w:rsidRPr="00000000" w14:paraId="000000FA">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Vui lòng liên kết ngân hàng để tiếp tục sử dụng Ví MoMo.</w:t>
            </w:r>
          </w:p>
        </w:tc>
      </w:tr>
      <w:tr>
        <w:trPr>
          <w:cantSplit w:val="0"/>
          <w:trHeight w:val="220" w:hRule="atLeast"/>
          <w:tblHeader w:val="0"/>
        </w:trPr>
        <w:tc>
          <w:tcPr>
            <w:vMerge w:val="restart"/>
            <w:vAlign w:val="center"/>
          </w:tcPr>
          <w:p w:rsidR="00000000" w:rsidDel="00000000" w:rsidP="00000000" w:rsidRDefault="00000000" w:rsidRPr="00000000" w14:paraId="000000FC">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Pr>
              <w:drawing>
                <wp:inline distB="114300" distT="114300" distL="114300" distR="114300">
                  <wp:extent cx="2124075" cy="4597400"/>
                  <wp:effectExtent b="0" l="0" r="0" t="0"/>
                  <wp:docPr id="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124075" cy="4597400"/>
                          </a:xfrm>
                          <a:prstGeom prst="rect"/>
                          <a:ln/>
                        </pic:spPr>
                      </pic:pic>
                    </a:graphicData>
                  </a:graphic>
                </wp:inline>
              </w:drawing>
            </w:r>
            <w:r w:rsidDel="00000000" w:rsidR="00000000" w:rsidRPr="00000000">
              <w:rPr>
                <w:rtl w:val="0"/>
              </w:rPr>
            </w:r>
          </w:p>
        </w:tc>
        <w:tc>
          <w:tcPr>
            <w:gridSpan w:val="5"/>
            <w:vAlign w:val="center"/>
          </w:tcPr>
          <w:p w:rsidR="00000000" w:rsidDel="00000000" w:rsidP="00000000" w:rsidRDefault="00000000" w:rsidRPr="00000000" w14:paraId="000000FD">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Component: Push_Freeze_Bank</w:t>
            </w:r>
          </w:p>
          <w:p w:rsidR="00000000" w:rsidDel="00000000" w:rsidP="00000000" w:rsidRDefault="00000000" w:rsidRPr="00000000" w14:paraId="000000FE">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Pre-condition: User đang không có active banklink</w:t>
            </w:r>
          </w:p>
          <w:p w:rsidR="00000000" w:rsidDel="00000000" w:rsidP="00000000" w:rsidRDefault="00000000" w:rsidRPr="00000000" w14:paraId="000000FF">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Trigger: </w:t>
            </w:r>
            <w:r w:rsidDel="00000000" w:rsidR="00000000" w:rsidRPr="00000000">
              <w:rPr>
                <w:rFonts w:ascii="Be Vietnam Pro" w:cs="Be Vietnam Pro" w:eastAsia="Be Vietnam Pro" w:hAnsi="Be Vietnam Pro"/>
                <w:sz w:val="20"/>
                <w:szCs w:val="20"/>
                <w:rtl w:val="0"/>
              </w:rPr>
              <w:t xml:space="preserve">Vào 9g ngày T+37</w:t>
            </w:r>
          </w:p>
          <w:p w:rsidR="00000000" w:rsidDel="00000000" w:rsidP="00000000" w:rsidRDefault="00000000" w:rsidRPr="00000000" w14:paraId="00000100">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Design: [</w:t>
            </w:r>
            <w:hyperlink r:id="rId33">
              <w:r w:rsidDel="00000000" w:rsidR="00000000" w:rsidRPr="00000000">
                <w:rPr>
                  <w:rFonts w:ascii="Be Vietnam Pro" w:cs="Be Vietnam Pro" w:eastAsia="Be Vietnam Pro" w:hAnsi="Be Vietnam Pro"/>
                  <w:color w:val="1155cc"/>
                  <w:sz w:val="20"/>
                  <w:szCs w:val="20"/>
                  <w:u w:val="single"/>
                  <w:rtl w:val="0"/>
                </w:rPr>
                <w:t xml:space="preserve">Link</w:t>
              </w:r>
            </w:hyperlink>
            <w:r w:rsidDel="00000000" w:rsidR="00000000" w:rsidRPr="00000000">
              <w:rPr>
                <w:rFonts w:ascii="Be Vietnam Pro" w:cs="Be Vietnam Pro" w:eastAsia="Be Vietnam Pro" w:hAnsi="Be Vietnam Pro"/>
                <w:sz w:val="20"/>
                <w:szCs w:val="20"/>
                <w:rtl w:val="0"/>
              </w:rPr>
              <w:t xml:space="preserve">]</w:t>
            </w:r>
          </w:p>
        </w:tc>
      </w:tr>
      <w:tr>
        <w:trPr>
          <w:cantSplit w:val="0"/>
          <w:trHeight w:val="220" w:hRule="atLeast"/>
          <w:tblHeader w:val="0"/>
        </w:trPr>
        <w:tc>
          <w:tcPr>
            <w:vMerge w:val="continue"/>
            <w:vAlign w:val="center"/>
          </w:tcPr>
          <w:p w:rsidR="00000000" w:rsidDel="00000000" w:rsidP="00000000" w:rsidRDefault="00000000" w:rsidRPr="00000000" w14:paraId="00000105">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shd w:fill="f0f0f0" w:val="clear"/>
            <w:vAlign w:val="center"/>
          </w:tcPr>
          <w:p w:rsidR="00000000" w:rsidDel="00000000" w:rsidP="00000000" w:rsidRDefault="00000000" w:rsidRPr="00000000" w14:paraId="00000106">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No</w:t>
            </w:r>
          </w:p>
        </w:tc>
        <w:tc>
          <w:tcPr>
            <w:shd w:fill="f0f0f0" w:val="clear"/>
            <w:vAlign w:val="center"/>
          </w:tcPr>
          <w:p w:rsidR="00000000" w:rsidDel="00000000" w:rsidP="00000000" w:rsidRDefault="00000000" w:rsidRPr="00000000" w14:paraId="00000107">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Screen element</w:t>
            </w:r>
          </w:p>
        </w:tc>
        <w:tc>
          <w:tcPr>
            <w:shd w:fill="f0f0f0" w:val="clear"/>
            <w:vAlign w:val="center"/>
          </w:tcPr>
          <w:p w:rsidR="00000000" w:rsidDel="00000000" w:rsidP="00000000" w:rsidRDefault="00000000" w:rsidRPr="00000000" w14:paraId="00000108">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Type</w:t>
            </w:r>
          </w:p>
        </w:tc>
        <w:tc>
          <w:tcPr>
            <w:gridSpan w:val="2"/>
            <w:shd w:fill="f0f0f0" w:val="clear"/>
            <w:vAlign w:val="center"/>
          </w:tcPr>
          <w:p w:rsidR="00000000" w:rsidDel="00000000" w:rsidP="00000000" w:rsidRDefault="00000000" w:rsidRPr="00000000" w14:paraId="00000109">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r>
      <w:tr>
        <w:trPr>
          <w:cantSplit w:val="0"/>
          <w:trHeight w:val="220" w:hRule="atLeast"/>
          <w:tblHeader w:val="0"/>
        </w:trPr>
        <w:tc>
          <w:tcPr>
            <w:vMerge w:val="continue"/>
            <w:vAlign w:val="center"/>
          </w:tcPr>
          <w:p w:rsidR="00000000" w:rsidDel="00000000" w:rsidP="00000000" w:rsidRDefault="00000000" w:rsidRPr="00000000" w14:paraId="0000010B">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10C">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1</w:t>
            </w:r>
          </w:p>
        </w:tc>
        <w:tc>
          <w:tcPr>
            <w:vAlign w:val="center"/>
          </w:tcPr>
          <w:p w:rsidR="00000000" w:rsidDel="00000000" w:rsidP="00000000" w:rsidRDefault="00000000" w:rsidRPr="00000000" w14:paraId="0000010D">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App Icon</w:t>
            </w:r>
          </w:p>
        </w:tc>
        <w:tc>
          <w:tcPr>
            <w:vAlign w:val="center"/>
          </w:tcPr>
          <w:p w:rsidR="00000000" w:rsidDel="00000000" w:rsidP="00000000" w:rsidRDefault="00000000" w:rsidRPr="00000000" w14:paraId="0000010E">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Icon</w:t>
            </w:r>
          </w:p>
        </w:tc>
        <w:tc>
          <w:tcPr>
            <w:gridSpan w:val="2"/>
            <w:vAlign w:val="center"/>
          </w:tcPr>
          <w:p w:rsidR="00000000" w:rsidDel="00000000" w:rsidP="00000000" w:rsidRDefault="00000000" w:rsidRPr="00000000" w14:paraId="0000010F">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Icon của app MoMo</w:t>
            </w:r>
          </w:p>
        </w:tc>
      </w:tr>
      <w:tr>
        <w:trPr>
          <w:cantSplit w:val="0"/>
          <w:trHeight w:val="220" w:hRule="atLeast"/>
          <w:tblHeader w:val="0"/>
        </w:trPr>
        <w:tc>
          <w:tcPr>
            <w:vMerge w:val="continue"/>
            <w:vAlign w:val="center"/>
          </w:tcPr>
          <w:p w:rsidR="00000000" w:rsidDel="00000000" w:rsidP="00000000" w:rsidRDefault="00000000" w:rsidRPr="00000000" w14:paraId="00000111">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112">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2</w:t>
            </w:r>
          </w:p>
        </w:tc>
        <w:tc>
          <w:tcPr>
            <w:vAlign w:val="center"/>
          </w:tcPr>
          <w:p w:rsidR="00000000" w:rsidDel="00000000" w:rsidP="00000000" w:rsidRDefault="00000000" w:rsidRPr="00000000" w14:paraId="00000113">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Title</w:t>
            </w:r>
          </w:p>
        </w:tc>
        <w:tc>
          <w:tcPr>
            <w:vAlign w:val="center"/>
          </w:tcPr>
          <w:p w:rsidR="00000000" w:rsidDel="00000000" w:rsidP="00000000" w:rsidRDefault="00000000" w:rsidRPr="00000000" w14:paraId="00000114">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115">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Thông báo</w:t>
            </w:r>
          </w:p>
        </w:tc>
      </w:tr>
      <w:tr>
        <w:trPr>
          <w:cantSplit w:val="0"/>
          <w:trHeight w:val="220" w:hRule="atLeast"/>
          <w:tblHeader w:val="0"/>
        </w:trPr>
        <w:tc>
          <w:tcPr>
            <w:vMerge w:val="continue"/>
            <w:vAlign w:val="center"/>
          </w:tcPr>
          <w:p w:rsidR="00000000" w:rsidDel="00000000" w:rsidP="00000000" w:rsidRDefault="00000000" w:rsidRPr="00000000" w14:paraId="00000117">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118">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3</w:t>
            </w:r>
          </w:p>
        </w:tc>
        <w:tc>
          <w:tcPr>
            <w:vAlign w:val="center"/>
          </w:tcPr>
          <w:p w:rsidR="00000000" w:rsidDel="00000000" w:rsidP="00000000" w:rsidRDefault="00000000" w:rsidRPr="00000000" w14:paraId="00000119">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c>
          <w:tcPr>
            <w:vAlign w:val="center"/>
          </w:tcPr>
          <w:p w:rsidR="00000000" w:rsidDel="00000000" w:rsidP="00000000" w:rsidRDefault="00000000" w:rsidRPr="00000000" w14:paraId="0000011A">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11B">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Ví MoMo của bạn đã bị đóng do chưa tuân thủ Thông tư 40/2024/TT-NHNN. Vui lòng liên kết ngân hàng để tiếp tục sử dụng Ví MoMo.</w:t>
            </w:r>
          </w:p>
        </w:tc>
      </w:tr>
      <w:tr>
        <w:trPr>
          <w:cantSplit w:val="0"/>
          <w:trHeight w:val="220" w:hRule="atLeast"/>
          <w:tblHeader w:val="0"/>
        </w:trPr>
        <w:tc>
          <w:tcPr>
            <w:vMerge w:val="restart"/>
            <w:vAlign w:val="center"/>
          </w:tcPr>
          <w:p w:rsidR="00000000" w:rsidDel="00000000" w:rsidP="00000000" w:rsidRDefault="00000000" w:rsidRPr="00000000" w14:paraId="0000011D">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Pr>
              <w:drawing>
                <wp:inline distB="114300" distT="114300" distL="114300" distR="114300">
                  <wp:extent cx="2124075" cy="4597400"/>
                  <wp:effectExtent b="0" l="0" r="0" t="0"/>
                  <wp:docPr id="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124075" cy="4597400"/>
                          </a:xfrm>
                          <a:prstGeom prst="rect"/>
                          <a:ln/>
                        </pic:spPr>
                      </pic:pic>
                    </a:graphicData>
                  </a:graphic>
                </wp:inline>
              </w:drawing>
            </w:r>
            <w:r w:rsidDel="00000000" w:rsidR="00000000" w:rsidRPr="00000000">
              <w:rPr>
                <w:rtl w:val="0"/>
              </w:rPr>
            </w:r>
          </w:p>
        </w:tc>
        <w:tc>
          <w:tcPr>
            <w:gridSpan w:val="5"/>
            <w:vAlign w:val="center"/>
          </w:tcPr>
          <w:p w:rsidR="00000000" w:rsidDel="00000000" w:rsidP="00000000" w:rsidRDefault="00000000" w:rsidRPr="00000000" w14:paraId="0000011E">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Component: Noti_Freeze_Bank</w:t>
            </w:r>
          </w:p>
          <w:p w:rsidR="00000000" w:rsidDel="00000000" w:rsidP="00000000" w:rsidRDefault="00000000" w:rsidRPr="00000000" w14:paraId="0000011F">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Pre-condition:  User đang không có active banklink</w:t>
            </w:r>
          </w:p>
          <w:p w:rsidR="00000000" w:rsidDel="00000000" w:rsidP="00000000" w:rsidRDefault="00000000" w:rsidRPr="00000000" w14:paraId="00000120">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Trigger: Vào 9g ngày T+37</w:t>
            </w:r>
            <w:r w:rsidDel="00000000" w:rsidR="00000000" w:rsidRPr="00000000">
              <w:rPr>
                <w:rtl w:val="0"/>
              </w:rPr>
            </w:r>
          </w:p>
          <w:p w:rsidR="00000000" w:rsidDel="00000000" w:rsidP="00000000" w:rsidRDefault="00000000" w:rsidRPr="00000000" w14:paraId="00000121">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Design: [</w:t>
            </w:r>
            <w:hyperlink r:id="rId34">
              <w:r w:rsidDel="00000000" w:rsidR="00000000" w:rsidRPr="00000000">
                <w:rPr>
                  <w:rFonts w:ascii="Be Vietnam Pro" w:cs="Be Vietnam Pro" w:eastAsia="Be Vietnam Pro" w:hAnsi="Be Vietnam Pro"/>
                  <w:color w:val="1155cc"/>
                  <w:sz w:val="20"/>
                  <w:szCs w:val="20"/>
                  <w:u w:val="single"/>
                  <w:rtl w:val="0"/>
                </w:rPr>
                <w:t xml:space="preserve">Link</w:t>
              </w:r>
            </w:hyperlink>
            <w:r w:rsidDel="00000000" w:rsidR="00000000" w:rsidRPr="00000000">
              <w:rPr>
                <w:rFonts w:ascii="Be Vietnam Pro" w:cs="Be Vietnam Pro" w:eastAsia="Be Vietnam Pro" w:hAnsi="Be Vietnam Pro"/>
                <w:sz w:val="20"/>
                <w:szCs w:val="20"/>
                <w:rtl w:val="0"/>
              </w:rPr>
              <w:t xml:space="preserve">]</w:t>
            </w:r>
          </w:p>
        </w:tc>
      </w:tr>
      <w:tr>
        <w:trPr>
          <w:cantSplit w:val="0"/>
          <w:trHeight w:val="220" w:hRule="atLeast"/>
          <w:tblHeader w:val="0"/>
        </w:trPr>
        <w:tc>
          <w:tcPr>
            <w:vMerge w:val="continue"/>
            <w:vAlign w:val="center"/>
          </w:tcPr>
          <w:p w:rsidR="00000000" w:rsidDel="00000000" w:rsidP="00000000" w:rsidRDefault="00000000" w:rsidRPr="00000000" w14:paraId="00000126">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shd w:fill="f0f0f0" w:val="clear"/>
            <w:vAlign w:val="center"/>
          </w:tcPr>
          <w:p w:rsidR="00000000" w:rsidDel="00000000" w:rsidP="00000000" w:rsidRDefault="00000000" w:rsidRPr="00000000" w14:paraId="00000127">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No</w:t>
            </w:r>
          </w:p>
        </w:tc>
        <w:tc>
          <w:tcPr>
            <w:shd w:fill="f0f0f0" w:val="clear"/>
            <w:vAlign w:val="center"/>
          </w:tcPr>
          <w:p w:rsidR="00000000" w:rsidDel="00000000" w:rsidP="00000000" w:rsidRDefault="00000000" w:rsidRPr="00000000" w14:paraId="00000128">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Screen element</w:t>
            </w:r>
          </w:p>
        </w:tc>
        <w:tc>
          <w:tcPr>
            <w:shd w:fill="f0f0f0" w:val="clear"/>
            <w:vAlign w:val="center"/>
          </w:tcPr>
          <w:p w:rsidR="00000000" w:rsidDel="00000000" w:rsidP="00000000" w:rsidRDefault="00000000" w:rsidRPr="00000000" w14:paraId="00000129">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Type</w:t>
            </w:r>
          </w:p>
        </w:tc>
        <w:tc>
          <w:tcPr>
            <w:gridSpan w:val="2"/>
            <w:shd w:fill="f0f0f0" w:val="clear"/>
            <w:vAlign w:val="center"/>
          </w:tcPr>
          <w:p w:rsidR="00000000" w:rsidDel="00000000" w:rsidP="00000000" w:rsidRDefault="00000000" w:rsidRPr="00000000" w14:paraId="0000012A">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r>
      <w:tr>
        <w:trPr>
          <w:cantSplit w:val="0"/>
          <w:trHeight w:val="220" w:hRule="atLeast"/>
          <w:tblHeader w:val="0"/>
        </w:trPr>
        <w:tc>
          <w:tcPr>
            <w:vMerge w:val="continue"/>
            <w:vAlign w:val="center"/>
          </w:tcPr>
          <w:p w:rsidR="00000000" w:rsidDel="00000000" w:rsidP="00000000" w:rsidRDefault="00000000" w:rsidRPr="00000000" w14:paraId="0000012C">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12D">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1</w:t>
            </w:r>
          </w:p>
        </w:tc>
        <w:tc>
          <w:tcPr>
            <w:vAlign w:val="center"/>
          </w:tcPr>
          <w:p w:rsidR="00000000" w:rsidDel="00000000" w:rsidP="00000000" w:rsidRDefault="00000000" w:rsidRPr="00000000" w14:paraId="0000012E">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App Icon</w:t>
            </w:r>
          </w:p>
        </w:tc>
        <w:tc>
          <w:tcPr>
            <w:vAlign w:val="center"/>
          </w:tcPr>
          <w:p w:rsidR="00000000" w:rsidDel="00000000" w:rsidP="00000000" w:rsidRDefault="00000000" w:rsidRPr="00000000" w14:paraId="0000012F">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Icon</w:t>
            </w:r>
          </w:p>
        </w:tc>
        <w:tc>
          <w:tcPr>
            <w:gridSpan w:val="2"/>
            <w:vAlign w:val="center"/>
          </w:tcPr>
          <w:p w:rsidR="00000000" w:rsidDel="00000000" w:rsidP="00000000" w:rsidRDefault="00000000" w:rsidRPr="00000000" w14:paraId="00000130">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Icon của app MoMo</w:t>
            </w:r>
          </w:p>
        </w:tc>
      </w:tr>
      <w:tr>
        <w:trPr>
          <w:cantSplit w:val="0"/>
          <w:trHeight w:val="220" w:hRule="atLeast"/>
          <w:tblHeader w:val="0"/>
        </w:trPr>
        <w:tc>
          <w:tcPr>
            <w:vMerge w:val="continue"/>
            <w:vAlign w:val="center"/>
          </w:tcPr>
          <w:p w:rsidR="00000000" w:rsidDel="00000000" w:rsidP="00000000" w:rsidRDefault="00000000" w:rsidRPr="00000000" w14:paraId="00000132">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133">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2</w:t>
            </w:r>
          </w:p>
        </w:tc>
        <w:tc>
          <w:tcPr>
            <w:vAlign w:val="center"/>
          </w:tcPr>
          <w:p w:rsidR="00000000" w:rsidDel="00000000" w:rsidP="00000000" w:rsidRDefault="00000000" w:rsidRPr="00000000" w14:paraId="00000134">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Title</w:t>
            </w:r>
          </w:p>
        </w:tc>
        <w:tc>
          <w:tcPr>
            <w:vAlign w:val="center"/>
          </w:tcPr>
          <w:p w:rsidR="00000000" w:rsidDel="00000000" w:rsidP="00000000" w:rsidRDefault="00000000" w:rsidRPr="00000000" w14:paraId="00000135">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136">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Thông báo</w:t>
            </w:r>
          </w:p>
        </w:tc>
      </w:tr>
      <w:tr>
        <w:trPr>
          <w:cantSplit w:val="0"/>
          <w:trHeight w:val="220" w:hRule="atLeast"/>
          <w:tblHeader w:val="0"/>
        </w:trPr>
        <w:tc>
          <w:tcPr>
            <w:vMerge w:val="continue"/>
            <w:vAlign w:val="center"/>
          </w:tcPr>
          <w:p w:rsidR="00000000" w:rsidDel="00000000" w:rsidP="00000000" w:rsidRDefault="00000000" w:rsidRPr="00000000" w14:paraId="00000138">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139">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3</w:t>
            </w:r>
          </w:p>
        </w:tc>
        <w:tc>
          <w:tcPr>
            <w:vAlign w:val="center"/>
          </w:tcPr>
          <w:p w:rsidR="00000000" w:rsidDel="00000000" w:rsidP="00000000" w:rsidRDefault="00000000" w:rsidRPr="00000000" w14:paraId="0000013A">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c>
          <w:tcPr>
            <w:vAlign w:val="center"/>
          </w:tcPr>
          <w:p w:rsidR="00000000" w:rsidDel="00000000" w:rsidP="00000000" w:rsidRDefault="00000000" w:rsidRPr="00000000" w14:paraId="0000013B">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13C">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Ví MoMo của bạn đã bị đóng do chưa tuân thủ Thông tư 40/2024/TT-NHNN. Vui lòng liên kết ngân hàng để tiếp tục sử dụng Ví MoMo.</w:t>
            </w:r>
          </w:p>
        </w:tc>
      </w:tr>
      <w:tr>
        <w:trPr>
          <w:cantSplit w:val="0"/>
          <w:trHeight w:val="220" w:hRule="atLeast"/>
          <w:tblHeader w:val="0"/>
        </w:trPr>
        <w:tc>
          <w:tcPr>
            <w:vMerge w:val="restart"/>
            <w:vAlign w:val="center"/>
          </w:tcPr>
          <w:p w:rsidR="00000000" w:rsidDel="00000000" w:rsidP="00000000" w:rsidRDefault="00000000" w:rsidRPr="00000000" w14:paraId="0000013E">
            <w:pPr>
              <w:widowControl w:val="0"/>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Pr>
              <w:drawing>
                <wp:inline distB="114300" distT="114300" distL="114300" distR="114300">
                  <wp:extent cx="2124075" cy="4597400"/>
                  <wp:effectExtent b="0" l="0" r="0" t="0"/>
                  <wp:docPr id="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124075" cy="4597400"/>
                          </a:xfrm>
                          <a:prstGeom prst="rect"/>
                          <a:ln/>
                        </pic:spPr>
                      </pic:pic>
                    </a:graphicData>
                  </a:graphic>
                </wp:inline>
              </w:drawing>
            </w:r>
            <w:r w:rsidDel="00000000" w:rsidR="00000000" w:rsidRPr="00000000">
              <w:rPr>
                <w:rtl w:val="0"/>
              </w:rPr>
            </w:r>
          </w:p>
        </w:tc>
        <w:tc>
          <w:tcPr>
            <w:gridSpan w:val="5"/>
            <w:vAlign w:val="center"/>
          </w:tcPr>
          <w:p w:rsidR="00000000" w:rsidDel="00000000" w:rsidP="00000000" w:rsidRDefault="00000000" w:rsidRPr="00000000" w14:paraId="0000013F">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Component: Popup_Payment_Unmap_Single_Bank_Sender</w:t>
            </w:r>
          </w:p>
          <w:p w:rsidR="00000000" w:rsidDel="00000000" w:rsidP="00000000" w:rsidRDefault="00000000" w:rsidRPr="00000000" w14:paraId="00000140">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Pre-condition: User đang không có active banklink và dã bị khóa SOF Ví MoMo</w:t>
            </w:r>
          </w:p>
          <w:p w:rsidR="00000000" w:rsidDel="00000000" w:rsidP="00000000" w:rsidRDefault="00000000" w:rsidRPr="00000000" w14:paraId="00000141">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Trigger: User chọn và xác nhận thanh toán với nguồn tiền này</w:t>
            </w:r>
          </w:p>
          <w:p w:rsidR="00000000" w:rsidDel="00000000" w:rsidP="00000000" w:rsidRDefault="00000000" w:rsidRPr="00000000" w14:paraId="00000142">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Design: [</w:t>
            </w:r>
            <w:hyperlink r:id="rId35">
              <w:r w:rsidDel="00000000" w:rsidR="00000000" w:rsidRPr="00000000">
                <w:rPr>
                  <w:rFonts w:ascii="Be Vietnam Pro" w:cs="Be Vietnam Pro" w:eastAsia="Be Vietnam Pro" w:hAnsi="Be Vietnam Pro"/>
                  <w:color w:val="1155cc"/>
                  <w:sz w:val="20"/>
                  <w:szCs w:val="20"/>
                  <w:u w:val="single"/>
                  <w:rtl w:val="0"/>
                </w:rPr>
                <w:t xml:space="preserve">Link</w:t>
              </w:r>
            </w:hyperlink>
            <w:r w:rsidDel="00000000" w:rsidR="00000000" w:rsidRPr="00000000">
              <w:rPr>
                <w:rFonts w:ascii="Be Vietnam Pro" w:cs="Be Vietnam Pro" w:eastAsia="Be Vietnam Pro" w:hAnsi="Be Vietnam Pro"/>
                <w:sz w:val="20"/>
                <w:szCs w:val="20"/>
                <w:rtl w:val="0"/>
              </w:rPr>
              <w:t xml:space="preserve">]</w:t>
            </w:r>
          </w:p>
        </w:tc>
      </w:tr>
      <w:tr>
        <w:trPr>
          <w:cantSplit w:val="0"/>
          <w:trHeight w:val="220" w:hRule="atLeast"/>
          <w:tblHeader w:val="0"/>
        </w:trPr>
        <w:tc>
          <w:tcPr>
            <w:vMerge w:val="continue"/>
            <w:vAlign w:val="center"/>
          </w:tcPr>
          <w:p w:rsidR="00000000" w:rsidDel="00000000" w:rsidP="00000000" w:rsidRDefault="00000000" w:rsidRPr="00000000" w14:paraId="00000147">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shd w:fill="f0f0f0" w:val="clear"/>
            <w:vAlign w:val="center"/>
          </w:tcPr>
          <w:p w:rsidR="00000000" w:rsidDel="00000000" w:rsidP="00000000" w:rsidRDefault="00000000" w:rsidRPr="00000000" w14:paraId="00000148">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No</w:t>
            </w:r>
          </w:p>
        </w:tc>
        <w:tc>
          <w:tcPr>
            <w:shd w:fill="f0f0f0" w:val="clear"/>
            <w:vAlign w:val="center"/>
          </w:tcPr>
          <w:p w:rsidR="00000000" w:rsidDel="00000000" w:rsidP="00000000" w:rsidRDefault="00000000" w:rsidRPr="00000000" w14:paraId="00000149">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Screen element</w:t>
            </w:r>
          </w:p>
        </w:tc>
        <w:tc>
          <w:tcPr>
            <w:shd w:fill="f0f0f0" w:val="clear"/>
            <w:vAlign w:val="center"/>
          </w:tcPr>
          <w:p w:rsidR="00000000" w:rsidDel="00000000" w:rsidP="00000000" w:rsidRDefault="00000000" w:rsidRPr="00000000" w14:paraId="0000014A">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Type</w:t>
            </w:r>
          </w:p>
        </w:tc>
        <w:tc>
          <w:tcPr>
            <w:gridSpan w:val="2"/>
            <w:shd w:fill="f0f0f0" w:val="clear"/>
            <w:vAlign w:val="center"/>
          </w:tcPr>
          <w:p w:rsidR="00000000" w:rsidDel="00000000" w:rsidP="00000000" w:rsidRDefault="00000000" w:rsidRPr="00000000" w14:paraId="0000014B">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r>
      <w:tr>
        <w:trPr>
          <w:cantSplit w:val="0"/>
          <w:trHeight w:val="220" w:hRule="atLeast"/>
          <w:tblHeader w:val="0"/>
        </w:trPr>
        <w:tc>
          <w:tcPr>
            <w:vMerge w:val="continue"/>
            <w:vAlign w:val="center"/>
          </w:tcPr>
          <w:p w:rsidR="00000000" w:rsidDel="00000000" w:rsidP="00000000" w:rsidRDefault="00000000" w:rsidRPr="00000000" w14:paraId="0000014D">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14E">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1</w:t>
            </w:r>
          </w:p>
        </w:tc>
        <w:tc>
          <w:tcPr>
            <w:vAlign w:val="center"/>
          </w:tcPr>
          <w:p w:rsidR="00000000" w:rsidDel="00000000" w:rsidP="00000000" w:rsidRDefault="00000000" w:rsidRPr="00000000" w14:paraId="0000014F">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Title</w:t>
            </w:r>
          </w:p>
        </w:tc>
        <w:tc>
          <w:tcPr>
            <w:vAlign w:val="center"/>
          </w:tcPr>
          <w:p w:rsidR="00000000" w:rsidDel="00000000" w:rsidP="00000000" w:rsidRDefault="00000000" w:rsidRPr="00000000" w14:paraId="00000150">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151">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Ví MoMo của bạn đang bị đóng</w:t>
            </w:r>
          </w:p>
        </w:tc>
      </w:tr>
      <w:tr>
        <w:trPr>
          <w:cantSplit w:val="0"/>
          <w:trHeight w:val="220" w:hRule="atLeast"/>
          <w:tblHeader w:val="0"/>
        </w:trPr>
        <w:tc>
          <w:tcPr>
            <w:vMerge w:val="continue"/>
            <w:vAlign w:val="center"/>
          </w:tcPr>
          <w:p w:rsidR="00000000" w:rsidDel="00000000" w:rsidP="00000000" w:rsidRDefault="00000000" w:rsidRPr="00000000" w14:paraId="00000153">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154">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2</w:t>
            </w:r>
          </w:p>
        </w:tc>
        <w:tc>
          <w:tcPr>
            <w:vAlign w:val="center"/>
          </w:tcPr>
          <w:p w:rsidR="00000000" w:rsidDel="00000000" w:rsidP="00000000" w:rsidRDefault="00000000" w:rsidRPr="00000000" w14:paraId="00000155">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c>
          <w:tcPr>
            <w:vAlign w:val="center"/>
          </w:tcPr>
          <w:p w:rsidR="00000000" w:rsidDel="00000000" w:rsidP="00000000" w:rsidRDefault="00000000" w:rsidRPr="00000000" w14:paraId="00000156">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Ví MoMo của bạn đang bị đóng do không liên kết với tài khoản thanh toán/thẻ ghi nợ nào. Hãy liên kết ngân hàng để tuân thủ pháp luật  và có thể tiếp tục giao dịch nhé.</w:t>
            </w:r>
          </w:p>
        </w:tc>
      </w:tr>
      <w:tr>
        <w:trPr>
          <w:cantSplit w:val="0"/>
          <w:trHeight w:val="220" w:hRule="atLeast"/>
          <w:tblHeader w:val="0"/>
        </w:trPr>
        <w:tc>
          <w:tcPr>
            <w:vMerge w:val="continue"/>
            <w:vAlign w:val="center"/>
          </w:tcPr>
          <w:p w:rsidR="00000000" w:rsidDel="00000000" w:rsidP="00000000" w:rsidRDefault="00000000" w:rsidRPr="00000000" w14:paraId="00000159">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15A">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3</w:t>
            </w:r>
          </w:p>
        </w:tc>
        <w:tc>
          <w:tcPr>
            <w:vAlign w:val="center"/>
          </w:tcPr>
          <w:p w:rsidR="00000000" w:rsidDel="00000000" w:rsidP="00000000" w:rsidRDefault="00000000" w:rsidRPr="00000000" w14:paraId="0000015B">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CTA Primary</w:t>
            </w:r>
          </w:p>
        </w:tc>
        <w:tc>
          <w:tcPr>
            <w:vAlign w:val="center"/>
          </w:tcPr>
          <w:p w:rsidR="00000000" w:rsidDel="00000000" w:rsidP="00000000" w:rsidRDefault="00000000" w:rsidRPr="00000000" w14:paraId="0000015C">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Button</w:t>
            </w:r>
          </w:p>
        </w:tc>
        <w:tc>
          <w:tcPr>
            <w:gridSpan w:val="2"/>
            <w:vAlign w:val="center"/>
          </w:tcPr>
          <w:p w:rsidR="00000000" w:rsidDel="00000000" w:rsidP="00000000" w:rsidRDefault="00000000" w:rsidRPr="00000000" w14:paraId="0000015D">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Liên kết ngân hàng</w:t>
            </w:r>
          </w:p>
        </w:tc>
      </w:tr>
      <w:tr>
        <w:trPr>
          <w:cantSplit w:val="0"/>
          <w:trHeight w:val="220" w:hRule="atLeast"/>
          <w:tblHeader w:val="0"/>
        </w:trPr>
        <w:tc>
          <w:tcPr>
            <w:vMerge w:val="continue"/>
            <w:vAlign w:val="center"/>
          </w:tcPr>
          <w:p w:rsidR="00000000" w:rsidDel="00000000" w:rsidP="00000000" w:rsidRDefault="00000000" w:rsidRPr="00000000" w14:paraId="0000015F">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160">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4</w:t>
            </w:r>
          </w:p>
        </w:tc>
        <w:tc>
          <w:tcPr>
            <w:vAlign w:val="center"/>
          </w:tcPr>
          <w:p w:rsidR="00000000" w:rsidDel="00000000" w:rsidP="00000000" w:rsidRDefault="00000000" w:rsidRPr="00000000" w14:paraId="00000161">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CTA Secondary</w:t>
            </w:r>
          </w:p>
        </w:tc>
        <w:tc>
          <w:tcPr>
            <w:vAlign w:val="center"/>
          </w:tcPr>
          <w:p w:rsidR="00000000" w:rsidDel="00000000" w:rsidP="00000000" w:rsidRDefault="00000000" w:rsidRPr="00000000" w14:paraId="00000162">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Button</w:t>
            </w:r>
          </w:p>
        </w:tc>
        <w:tc>
          <w:tcPr>
            <w:gridSpan w:val="2"/>
            <w:vAlign w:val="center"/>
          </w:tcPr>
          <w:p w:rsidR="00000000" w:rsidDel="00000000" w:rsidP="00000000" w:rsidRDefault="00000000" w:rsidRPr="00000000" w14:paraId="00000163">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Đóng</w:t>
            </w:r>
          </w:p>
        </w:tc>
      </w:tr>
      <w:tr>
        <w:trPr>
          <w:cantSplit w:val="0"/>
          <w:trHeight w:val="220" w:hRule="atLeast"/>
          <w:tblHeader w:val="0"/>
        </w:trPr>
        <w:tc>
          <w:tcPr>
            <w:vMerge w:val="continue"/>
            <w:vAlign w:val="center"/>
          </w:tcPr>
          <w:p w:rsidR="00000000" w:rsidDel="00000000" w:rsidP="00000000" w:rsidRDefault="00000000" w:rsidRPr="00000000" w14:paraId="00000165">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166">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5</w:t>
            </w:r>
          </w:p>
        </w:tc>
        <w:tc>
          <w:tcPr>
            <w:vAlign w:val="center"/>
          </w:tcPr>
          <w:p w:rsidR="00000000" w:rsidDel="00000000" w:rsidP="00000000" w:rsidRDefault="00000000" w:rsidRPr="00000000" w14:paraId="00000167">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x</w:t>
            </w:r>
          </w:p>
        </w:tc>
        <w:tc>
          <w:tcPr>
            <w:vAlign w:val="center"/>
          </w:tcPr>
          <w:p w:rsidR="00000000" w:rsidDel="00000000" w:rsidP="00000000" w:rsidRDefault="00000000" w:rsidRPr="00000000" w14:paraId="00000168">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Icon</w:t>
            </w:r>
          </w:p>
        </w:tc>
        <w:tc>
          <w:tcPr>
            <w:gridSpan w:val="2"/>
            <w:vAlign w:val="center"/>
          </w:tcPr>
          <w:p w:rsidR="00000000" w:rsidDel="00000000" w:rsidP="00000000" w:rsidRDefault="00000000" w:rsidRPr="00000000" w14:paraId="00000169">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User bấm để tắt Pop-up</w:t>
            </w:r>
          </w:p>
        </w:tc>
      </w:tr>
      <w:tr>
        <w:trPr>
          <w:cantSplit w:val="0"/>
          <w:trHeight w:val="220" w:hRule="atLeast"/>
          <w:tblHeader w:val="0"/>
        </w:trPr>
        <w:tc>
          <w:tcPr>
            <w:vMerge w:val="restart"/>
            <w:vAlign w:val="center"/>
          </w:tcPr>
          <w:p w:rsidR="00000000" w:rsidDel="00000000" w:rsidP="00000000" w:rsidRDefault="00000000" w:rsidRPr="00000000" w14:paraId="0000016B">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Pr>
              <w:drawing>
                <wp:inline distB="114300" distT="114300" distL="114300" distR="114300">
                  <wp:extent cx="2124075" cy="4597400"/>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124075" cy="4597400"/>
                          </a:xfrm>
                          <a:prstGeom prst="rect"/>
                          <a:ln/>
                        </pic:spPr>
                      </pic:pic>
                    </a:graphicData>
                  </a:graphic>
                </wp:inline>
              </w:drawing>
            </w:r>
            <w:r w:rsidDel="00000000" w:rsidR="00000000" w:rsidRPr="00000000">
              <w:rPr>
                <w:rtl w:val="0"/>
              </w:rPr>
            </w:r>
          </w:p>
        </w:tc>
        <w:tc>
          <w:tcPr>
            <w:gridSpan w:val="5"/>
            <w:vAlign w:val="center"/>
          </w:tcPr>
          <w:p w:rsidR="00000000" w:rsidDel="00000000" w:rsidP="00000000" w:rsidRDefault="00000000" w:rsidRPr="00000000" w14:paraId="0000016C">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Component: Popup_Payment_Unmap_Single_Bank_Receiver</w:t>
            </w:r>
          </w:p>
          <w:p w:rsidR="00000000" w:rsidDel="00000000" w:rsidP="00000000" w:rsidRDefault="00000000" w:rsidRPr="00000000" w14:paraId="0000016D">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Pre-condition: User thanh toán hoặc chuyển tiền đến người nhận nhưng người nhận đang bị đóng SOF Ví MoMo</w:t>
            </w:r>
          </w:p>
          <w:p w:rsidR="00000000" w:rsidDel="00000000" w:rsidP="00000000" w:rsidRDefault="00000000" w:rsidRPr="00000000" w14:paraId="0000016E">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Trigger: User chọn và xác nhận thanh toán với nguồn tiền này</w:t>
            </w:r>
          </w:p>
          <w:p w:rsidR="00000000" w:rsidDel="00000000" w:rsidP="00000000" w:rsidRDefault="00000000" w:rsidRPr="00000000" w14:paraId="0000016F">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Design: [</w:t>
            </w:r>
            <w:hyperlink r:id="rId36">
              <w:r w:rsidDel="00000000" w:rsidR="00000000" w:rsidRPr="00000000">
                <w:rPr>
                  <w:rFonts w:ascii="Be Vietnam Pro" w:cs="Be Vietnam Pro" w:eastAsia="Be Vietnam Pro" w:hAnsi="Be Vietnam Pro"/>
                  <w:color w:val="1155cc"/>
                  <w:sz w:val="20"/>
                  <w:szCs w:val="20"/>
                  <w:u w:val="single"/>
                  <w:rtl w:val="0"/>
                </w:rPr>
                <w:t xml:space="preserve">Link</w:t>
              </w:r>
            </w:hyperlink>
            <w:r w:rsidDel="00000000" w:rsidR="00000000" w:rsidRPr="00000000">
              <w:rPr>
                <w:rFonts w:ascii="Be Vietnam Pro" w:cs="Be Vietnam Pro" w:eastAsia="Be Vietnam Pro" w:hAnsi="Be Vietnam Pro"/>
                <w:sz w:val="20"/>
                <w:szCs w:val="20"/>
                <w:rtl w:val="0"/>
              </w:rPr>
              <w:t xml:space="preserve">]</w:t>
            </w:r>
          </w:p>
        </w:tc>
      </w:tr>
      <w:tr>
        <w:trPr>
          <w:cantSplit w:val="0"/>
          <w:trHeight w:val="220" w:hRule="atLeast"/>
          <w:tblHeader w:val="0"/>
        </w:trPr>
        <w:tc>
          <w:tcPr>
            <w:vMerge w:val="continue"/>
            <w:vAlign w:val="center"/>
          </w:tcPr>
          <w:p w:rsidR="00000000" w:rsidDel="00000000" w:rsidP="00000000" w:rsidRDefault="00000000" w:rsidRPr="00000000" w14:paraId="00000174">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shd w:fill="f0f0f0" w:val="clear"/>
            <w:vAlign w:val="center"/>
          </w:tcPr>
          <w:p w:rsidR="00000000" w:rsidDel="00000000" w:rsidP="00000000" w:rsidRDefault="00000000" w:rsidRPr="00000000" w14:paraId="00000175">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No</w:t>
            </w:r>
          </w:p>
        </w:tc>
        <w:tc>
          <w:tcPr>
            <w:shd w:fill="f0f0f0" w:val="clear"/>
            <w:vAlign w:val="center"/>
          </w:tcPr>
          <w:p w:rsidR="00000000" w:rsidDel="00000000" w:rsidP="00000000" w:rsidRDefault="00000000" w:rsidRPr="00000000" w14:paraId="00000176">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Screen element</w:t>
            </w:r>
          </w:p>
        </w:tc>
        <w:tc>
          <w:tcPr>
            <w:shd w:fill="f0f0f0" w:val="clear"/>
            <w:vAlign w:val="center"/>
          </w:tcPr>
          <w:p w:rsidR="00000000" w:rsidDel="00000000" w:rsidP="00000000" w:rsidRDefault="00000000" w:rsidRPr="00000000" w14:paraId="00000177">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Type</w:t>
            </w:r>
          </w:p>
        </w:tc>
        <w:tc>
          <w:tcPr>
            <w:gridSpan w:val="2"/>
            <w:shd w:fill="f0f0f0" w:val="clear"/>
            <w:vAlign w:val="center"/>
          </w:tcPr>
          <w:p w:rsidR="00000000" w:rsidDel="00000000" w:rsidP="00000000" w:rsidRDefault="00000000" w:rsidRPr="00000000" w14:paraId="00000178">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r>
      <w:tr>
        <w:trPr>
          <w:cantSplit w:val="0"/>
          <w:trHeight w:val="220" w:hRule="atLeast"/>
          <w:tblHeader w:val="0"/>
        </w:trPr>
        <w:tc>
          <w:tcPr>
            <w:vMerge w:val="continue"/>
            <w:vAlign w:val="center"/>
          </w:tcPr>
          <w:p w:rsidR="00000000" w:rsidDel="00000000" w:rsidP="00000000" w:rsidRDefault="00000000" w:rsidRPr="00000000" w14:paraId="0000017A">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17B">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1</w:t>
            </w:r>
          </w:p>
        </w:tc>
        <w:tc>
          <w:tcPr>
            <w:vAlign w:val="center"/>
          </w:tcPr>
          <w:p w:rsidR="00000000" w:rsidDel="00000000" w:rsidP="00000000" w:rsidRDefault="00000000" w:rsidRPr="00000000" w14:paraId="0000017C">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Title</w:t>
            </w:r>
          </w:p>
        </w:tc>
        <w:tc>
          <w:tcPr>
            <w:vAlign w:val="center"/>
          </w:tcPr>
          <w:p w:rsidR="00000000" w:rsidDel="00000000" w:rsidP="00000000" w:rsidRDefault="00000000" w:rsidRPr="00000000" w14:paraId="0000017D">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17E">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Ví MoMo của người nhận đang bị đóng</w:t>
            </w:r>
          </w:p>
        </w:tc>
      </w:tr>
      <w:tr>
        <w:trPr>
          <w:cantSplit w:val="0"/>
          <w:trHeight w:val="220" w:hRule="atLeast"/>
          <w:tblHeader w:val="0"/>
        </w:trPr>
        <w:tc>
          <w:tcPr>
            <w:vMerge w:val="continue"/>
            <w:vAlign w:val="center"/>
          </w:tcPr>
          <w:p w:rsidR="00000000" w:rsidDel="00000000" w:rsidP="00000000" w:rsidRDefault="00000000" w:rsidRPr="00000000" w14:paraId="00000180">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181">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2</w:t>
            </w:r>
          </w:p>
        </w:tc>
        <w:tc>
          <w:tcPr>
            <w:vAlign w:val="center"/>
          </w:tcPr>
          <w:p w:rsidR="00000000" w:rsidDel="00000000" w:rsidP="00000000" w:rsidRDefault="00000000" w:rsidRPr="00000000" w14:paraId="00000182">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Description</w:t>
            </w:r>
          </w:p>
        </w:tc>
        <w:tc>
          <w:tcPr>
            <w:vAlign w:val="center"/>
          </w:tcPr>
          <w:p w:rsidR="00000000" w:rsidDel="00000000" w:rsidP="00000000" w:rsidRDefault="00000000" w:rsidRPr="00000000" w14:paraId="00000183">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Text</w:t>
            </w:r>
          </w:p>
        </w:tc>
        <w:tc>
          <w:tcPr>
            <w:gridSpan w:val="2"/>
            <w:vAlign w:val="center"/>
          </w:tcPr>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Ví MoMo của người nhận đang bị đóng do không liên kết với tài khoản thanh toán/thẻ ghi nợ nào.</w:t>
            </w:r>
          </w:p>
        </w:tc>
      </w:tr>
      <w:tr>
        <w:trPr>
          <w:cantSplit w:val="0"/>
          <w:trHeight w:val="220" w:hRule="atLeast"/>
          <w:tblHeader w:val="0"/>
        </w:trPr>
        <w:tc>
          <w:tcPr>
            <w:vMerge w:val="continue"/>
            <w:vAlign w:val="center"/>
          </w:tcPr>
          <w:p w:rsidR="00000000" w:rsidDel="00000000" w:rsidP="00000000" w:rsidRDefault="00000000" w:rsidRPr="00000000" w14:paraId="00000186">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187">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3</w:t>
            </w:r>
          </w:p>
        </w:tc>
        <w:tc>
          <w:tcPr>
            <w:vAlign w:val="center"/>
          </w:tcPr>
          <w:p w:rsidR="00000000" w:rsidDel="00000000" w:rsidP="00000000" w:rsidRDefault="00000000" w:rsidRPr="00000000" w14:paraId="00000188">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CTA Primary</w:t>
            </w:r>
          </w:p>
        </w:tc>
        <w:tc>
          <w:tcPr>
            <w:vAlign w:val="center"/>
          </w:tcPr>
          <w:p w:rsidR="00000000" w:rsidDel="00000000" w:rsidP="00000000" w:rsidRDefault="00000000" w:rsidRPr="00000000" w14:paraId="00000189">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Button</w:t>
            </w:r>
          </w:p>
        </w:tc>
        <w:tc>
          <w:tcPr>
            <w:gridSpan w:val="2"/>
            <w:vAlign w:val="center"/>
          </w:tcPr>
          <w:p w:rsidR="00000000" w:rsidDel="00000000" w:rsidP="00000000" w:rsidRDefault="00000000" w:rsidRPr="00000000" w14:paraId="0000018A">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Tôi đã hiểu</w:t>
            </w:r>
          </w:p>
        </w:tc>
      </w:tr>
      <w:tr>
        <w:trPr>
          <w:cantSplit w:val="0"/>
          <w:trHeight w:val="220" w:hRule="atLeast"/>
          <w:tblHeader w:val="0"/>
        </w:trPr>
        <w:tc>
          <w:tcPr>
            <w:vMerge w:val="continue"/>
            <w:vAlign w:val="center"/>
          </w:tcPr>
          <w:p w:rsidR="00000000" w:rsidDel="00000000" w:rsidP="00000000" w:rsidRDefault="00000000" w:rsidRPr="00000000" w14:paraId="0000018C">
            <w:pPr>
              <w:widowControl w:val="0"/>
              <w:spacing w:after="0" w:before="0" w:line="240" w:lineRule="auto"/>
              <w:ind w:left="0" w:firstLine="0"/>
              <w:rPr>
                <w:rFonts w:ascii="Be Vietnam Pro" w:cs="Be Vietnam Pro" w:eastAsia="Be Vietnam Pro" w:hAnsi="Be Vietnam Pro"/>
                <w:sz w:val="20"/>
                <w:szCs w:val="20"/>
              </w:rPr>
            </w:pPr>
            <w:r w:rsidDel="00000000" w:rsidR="00000000" w:rsidRPr="00000000">
              <w:rPr>
                <w:rtl w:val="0"/>
              </w:rPr>
            </w:r>
          </w:p>
        </w:tc>
        <w:tc>
          <w:tcPr>
            <w:vAlign w:val="center"/>
          </w:tcPr>
          <w:p w:rsidR="00000000" w:rsidDel="00000000" w:rsidP="00000000" w:rsidRDefault="00000000" w:rsidRPr="00000000" w14:paraId="0000018D">
            <w:pPr>
              <w:spacing w:after="80" w:before="80" w:line="276" w:lineRule="auto"/>
              <w:jc w:val="center"/>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5</w:t>
            </w:r>
          </w:p>
        </w:tc>
        <w:tc>
          <w:tcPr>
            <w:vAlign w:val="center"/>
          </w:tcPr>
          <w:p w:rsidR="00000000" w:rsidDel="00000000" w:rsidP="00000000" w:rsidRDefault="00000000" w:rsidRPr="00000000" w14:paraId="0000018E">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x</w:t>
            </w:r>
          </w:p>
        </w:tc>
        <w:tc>
          <w:tcPr>
            <w:vAlign w:val="center"/>
          </w:tcPr>
          <w:p w:rsidR="00000000" w:rsidDel="00000000" w:rsidP="00000000" w:rsidRDefault="00000000" w:rsidRPr="00000000" w14:paraId="0000018F">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Icon</w:t>
            </w:r>
          </w:p>
        </w:tc>
        <w:tc>
          <w:tcPr>
            <w:gridSpan w:val="2"/>
            <w:vAlign w:val="center"/>
          </w:tcPr>
          <w:p w:rsidR="00000000" w:rsidDel="00000000" w:rsidP="00000000" w:rsidRDefault="00000000" w:rsidRPr="00000000" w14:paraId="00000190">
            <w:pPr>
              <w:spacing w:after="80" w:before="8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User bấm để tắt Pop-up</w:t>
            </w:r>
          </w:p>
        </w:tc>
      </w:tr>
    </w:tbl>
    <w:p w:rsidR="00000000" w:rsidDel="00000000" w:rsidP="00000000" w:rsidRDefault="00000000" w:rsidRPr="00000000" w14:paraId="00000192">
      <w:pPr>
        <w:pStyle w:val="Heading4"/>
        <w:ind w:left="864" w:firstLine="215.99999999999994"/>
        <w:rPr>
          <w:rFonts w:ascii="Be Vietnam Pro" w:cs="Be Vietnam Pro" w:eastAsia="Be Vietnam Pro" w:hAnsi="Be Vietnam Pro"/>
          <w:sz w:val="20"/>
          <w:szCs w:val="20"/>
        </w:rPr>
      </w:pPr>
      <w:bookmarkStart w:colFirst="0" w:colLast="0" w:name="_tyblr44og7s8" w:id="5"/>
      <w:bookmarkEnd w:id="5"/>
      <w:r w:rsidDel="00000000" w:rsidR="00000000" w:rsidRPr="00000000">
        <w:rPr>
          <w:rtl w:val="0"/>
        </w:rPr>
      </w:r>
    </w:p>
    <w:p w:rsidR="00000000" w:rsidDel="00000000" w:rsidP="00000000" w:rsidRDefault="00000000" w:rsidRPr="00000000" w14:paraId="00000193">
      <w:pPr>
        <w:pStyle w:val="Heading3"/>
        <w:numPr>
          <w:ilvl w:val="1"/>
          <w:numId w:val="4"/>
        </w:numPr>
        <w:ind w:left="1170" w:hanging="165"/>
        <w:rPr>
          <w:rFonts w:ascii="Be Vietnam Pro" w:cs="Be Vietnam Pro" w:eastAsia="Be Vietnam Pro" w:hAnsi="Be Vietnam Pro"/>
        </w:rPr>
      </w:pPr>
      <w:bookmarkStart w:colFirst="0" w:colLast="0" w:name="_5t0l81oi3n8t" w:id="6"/>
      <w:bookmarkEnd w:id="6"/>
      <w:r w:rsidDel="00000000" w:rsidR="00000000" w:rsidRPr="00000000">
        <w:rPr>
          <w:rFonts w:ascii="Be Vietnam Pro" w:cs="Be Vietnam Pro" w:eastAsia="Be Vietnam Pro" w:hAnsi="Be Vietnam Pro"/>
          <w:color w:val="1f3863"/>
          <w:rtl w:val="0"/>
        </w:rPr>
        <w:t xml:space="preserve">EVENT TRACKING</w:t>
      </w:r>
      <w:r w:rsidDel="00000000" w:rsidR="00000000" w:rsidRPr="00000000">
        <w:rPr>
          <w:rtl w:val="0"/>
        </w:rPr>
      </w:r>
    </w:p>
    <w:tbl>
      <w:tblPr>
        <w:tblStyle w:val="Table6"/>
        <w:tblW w:w="114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
        <w:gridCol w:w="2340"/>
        <w:gridCol w:w="1960"/>
        <w:gridCol w:w="3800.9999999999995"/>
        <w:gridCol w:w="2829.0000000000005"/>
        <w:tblGridChange w:id="0">
          <w:tblGrid>
            <w:gridCol w:w="500"/>
            <w:gridCol w:w="2340"/>
            <w:gridCol w:w="1960"/>
            <w:gridCol w:w="3800.9999999999995"/>
            <w:gridCol w:w="2829.0000000000005"/>
          </w:tblGrid>
        </w:tblGridChange>
      </w:tblGrid>
      <w:tr>
        <w:trPr>
          <w:cantSplit w:val="0"/>
          <w:tblHeader w:val="0"/>
        </w:trPr>
        <w:tc>
          <w:tcPr>
            <w:tcBorders>
              <w:bottom w:color="666666" w:space="0" w:sz="8" w:val="single"/>
            </w:tcBorders>
            <w:shd w:fill="f0f0f0"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No</w:t>
            </w:r>
          </w:p>
        </w:tc>
        <w:tc>
          <w:tcPr>
            <w:tcBorders>
              <w:bottom w:color="666666" w:space="0" w:sz="8" w:val="single"/>
            </w:tcBorders>
            <w:shd w:fill="f0f0f0"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Trigger</w:t>
            </w:r>
          </w:p>
        </w:tc>
        <w:tc>
          <w:tcPr>
            <w:tcBorders>
              <w:bottom w:color="666666" w:space="0" w:sz="8" w:val="single"/>
            </w:tcBorders>
            <w:shd w:fill="f0f0f0"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Event Name</w:t>
            </w:r>
          </w:p>
        </w:tc>
        <w:tc>
          <w:tcPr>
            <w:tcBorders>
              <w:bottom w:color="666666" w:space="0" w:sz="8" w:val="single"/>
            </w:tcBorders>
            <w:shd w:fill="f0f0f0"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Param value</w:t>
            </w:r>
          </w:p>
        </w:tc>
        <w:tc>
          <w:tcPr>
            <w:tcBorders>
              <w:bottom w:color="666666" w:space="0" w:sz="8" w:val="single"/>
            </w:tcBorders>
            <w:shd w:fill="f0f0f0"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76" w:lineRule="auto"/>
              <w:ind w:right="-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Note</w:t>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top"/>
          </w:tcPr>
          <w:p w:rsidR="00000000" w:rsidDel="00000000" w:rsidP="00000000" w:rsidRDefault="00000000" w:rsidRPr="00000000" w14:paraId="00000199">
            <w:pPr>
              <w:widowControl w:val="0"/>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1</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top"/>
          </w:tcPr>
          <w:p w:rsidR="00000000" w:rsidDel="00000000" w:rsidP="00000000" w:rsidRDefault="00000000" w:rsidRPr="00000000" w14:paraId="0000019A">
            <w:pPr>
              <w:widowControl w:val="0"/>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User xem PU xác nhận unmap single bank</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top"/>
          </w:tcPr>
          <w:p w:rsidR="00000000" w:rsidDel="00000000" w:rsidP="00000000" w:rsidRDefault="00000000" w:rsidRPr="00000000" w14:paraId="0000019B">
            <w:pPr>
              <w:widowControl w:val="0"/>
              <w:spacing w:line="276" w:lineRule="auto"/>
              <w:rPr>
                <w:rFonts w:ascii="Be Vietnam Pro" w:cs="Be Vietnam Pro" w:eastAsia="Be Vietnam Pro" w:hAnsi="Be Vietnam Pro"/>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76" w:lineRule="auto"/>
              <w:rPr>
                <w:rFonts w:ascii="Be Vietnam Pro" w:cs="Be Vietnam Pro" w:eastAsia="Be Vietnam Pro" w:hAnsi="Be Vietnam Pro"/>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76" w:lineRule="auto"/>
              <w:ind w:right="640.748031496064"/>
              <w:rPr>
                <w:rFonts w:ascii="Be Vietnam Pro" w:cs="Be Vietnam Pro" w:eastAsia="Be Vietnam Pro" w:hAnsi="Be Vietnam Pro"/>
                <w:color w:val="333333"/>
                <w:sz w:val="20"/>
                <w:szCs w:val="20"/>
              </w:rPr>
            </w:pPr>
            <w:r w:rsidDel="00000000" w:rsidR="00000000" w:rsidRPr="00000000">
              <w:rPr>
                <w:rtl w:val="0"/>
              </w:rPr>
            </w:r>
          </w:p>
        </w:tc>
      </w:tr>
      <w:tr>
        <w:trPr>
          <w:cantSplit w:val="0"/>
          <w:tblHeader w:val="0"/>
        </w:trPr>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top"/>
          </w:tcPr>
          <w:p w:rsidR="00000000" w:rsidDel="00000000" w:rsidP="00000000" w:rsidRDefault="00000000" w:rsidRPr="00000000" w14:paraId="0000019E">
            <w:pPr>
              <w:widowControl w:val="0"/>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2</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top"/>
          </w:tcPr>
          <w:p w:rsidR="00000000" w:rsidDel="00000000" w:rsidP="00000000" w:rsidRDefault="00000000" w:rsidRPr="00000000" w14:paraId="0000019F">
            <w:pPr>
              <w:widowControl w:val="0"/>
              <w:spacing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User click xác nhận hủy liên kết trên PU</w:t>
            </w:r>
          </w:p>
        </w:tc>
        <w:tc>
          <w:tcPr>
            <w:tcBorders>
              <w:top w:color="666666" w:space="0" w:sz="8" w:val="single"/>
              <w:left w:color="666666" w:space="0" w:sz="8" w:val="single"/>
              <w:bottom w:color="666666" w:space="0" w:sz="8" w:val="single"/>
              <w:right w:color="666666" w:space="0" w:sz="8" w:val="single"/>
            </w:tcBorders>
            <w:tcMar>
              <w:top w:w="40.0" w:type="dxa"/>
              <w:left w:w="40.0" w:type="dxa"/>
              <w:bottom w:w="40.0" w:type="dxa"/>
              <w:right w:w="40.0" w:type="dxa"/>
            </w:tcMar>
            <w:vAlign w:val="top"/>
          </w:tcPr>
          <w:p w:rsidR="00000000" w:rsidDel="00000000" w:rsidP="00000000" w:rsidRDefault="00000000" w:rsidRPr="00000000" w14:paraId="000001A0">
            <w:pPr>
              <w:widowControl w:val="0"/>
              <w:spacing w:line="276" w:lineRule="auto"/>
              <w:rPr>
                <w:rFonts w:ascii="Be Vietnam Pro" w:cs="Be Vietnam Pro" w:eastAsia="Be Vietnam Pro" w:hAnsi="Be Vietnam Pro"/>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76" w:lineRule="auto"/>
              <w:rPr>
                <w:rFonts w:ascii="Be Vietnam Pro" w:cs="Be Vietnam Pro" w:eastAsia="Be Vietnam Pro" w:hAnsi="Be Vietnam Pro"/>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76" w:lineRule="auto"/>
              <w:ind w:right="640.748031496064"/>
              <w:rPr>
                <w:rFonts w:ascii="Be Vietnam Pro" w:cs="Be Vietnam Pro" w:eastAsia="Be Vietnam Pro" w:hAnsi="Be Vietnam Pro"/>
                <w:color w:val="333333"/>
                <w:sz w:val="20"/>
                <w:szCs w:val="20"/>
              </w:rPr>
            </w:pPr>
            <w:r w:rsidDel="00000000" w:rsidR="00000000" w:rsidRPr="00000000">
              <w:rPr>
                <w:rtl w:val="0"/>
              </w:rPr>
            </w:r>
          </w:p>
        </w:tc>
      </w:tr>
    </w:tbl>
    <w:p w:rsidR="00000000" w:rsidDel="00000000" w:rsidP="00000000" w:rsidRDefault="00000000" w:rsidRPr="00000000" w14:paraId="000001A3">
      <w:pPr>
        <w:rPr>
          <w:rFonts w:ascii="Be Vietnam Pro" w:cs="Be Vietnam Pro" w:eastAsia="Be Vietnam Pro" w:hAnsi="Be Vietnam Pro"/>
        </w:rPr>
      </w:pPr>
      <w:r w:rsidDel="00000000" w:rsidR="00000000" w:rsidRPr="00000000">
        <w:rPr>
          <w:rtl w:val="0"/>
        </w:rPr>
      </w:r>
    </w:p>
    <w:p w:rsidR="00000000" w:rsidDel="00000000" w:rsidP="00000000" w:rsidRDefault="00000000" w:rsidRPr="00000000" w14:paraId="000001A4">
      <w:pPr>
        <w:pStyle w:val="Heading3"/>
        <w:numPr>
          <w:ilvl w:val="1"/>
          <w:numId w:val="4"/>
        </w:numPr>
        <w:ind w:left="1170" w:hanging="165"/>
        <w:rPr>
          <w:rFonts w:ascii="Be Vietnam Pro" w:cs="Be Vietnam Pro" w:eastAsia="Be Vietnam Pro" w:hAnsi="Be Vietnam Pro"/>
        </w:rPr>
      </w:pPr>
      <w:bookmarkStart w:colFirst="0" w:colLast="0" w:name="_fae1i3ne5t5s" w:id="7"/>
      <w:bookmarkEnd w:id="7"/>
      <w:r w:rsidDel="00000000" w:rsidR="00000000" w:rsidRPr="00000000">
        <w:rPr>
          <w:rFonts w:ascii="Be Vietnam Pro" w:cs="Be Vietnam Pro" w:eastAsia="Be Vietnam Pro" w:hAnsi="Be Vietnam Pro"/>
          <w:rtl w:val="0"/>
        </w:rPr>
        <w:t xml:space="preserve">CHECKLIST ROLLOUT</w:t>
      </w:r>
    </w:p>
    <w:p w:rsidR="00000000" w:rsidDel="00000000" w:rsidP="00000000" w:rsidRDefault="00000000" w:rsidRPr="00000000" w14:paraId="000001A5">
      <w:pPr>
        <w:ind w:left="1170" w:firstLine="0"/>
        <w:rPr/>
      </w:pPr>
      <w:hyperlink r:id="rId37">
        <w:r w:rsidDel="00000000" w:rsidR="00000000" w:rsidRPr="00000000">
          <w:rPr>
            <w:color w:val="0000ee"/>
            <w:u w:val="single"/>
            <w:rtl w:val="0"/>
          </w:rPr>
          <w:t xml:space="preserve">[SOF] TT40 - Checklist rollout</w:t>
        </w:r>
      </w:hyperlink>
      <w:r w:rsidDel="00000000" w:rsidR="00000000" w:rsidRPr="00000000">
        <w:rPr>
          <w:rtl w:val="0"/>
        </w:rPr>
      </w:r>
    </w:p>
    <w:p w:rsidR="00000000" w:rsidDel="00000000" w:rsidP="00000000" w:rsidRDefault="00000000" w:rsidRPr="00000000" w14:paraId="000001A6">
      <w:pPr>
        <w:pStyle w:val="Heading1"/>
        <w:numPr>
          <w:ilvl w:val="0"/>
          <w:numId w:val="4"/>
        </w:numPr>
        <w:ind w:left="810" w:hanging="180"/>
        <w:rPr>
          <w:rFonts w:ascii="Be Vietnam Pro" w:cs="Be Vietnam Pro" w:eastAsia="Be Vietnam Pro" w:hAnsi="Be Vietnam Pro"/>
        </w:rPr>
      </w:pPr>
      <w:bookmarkStart w:colFirst="0" w:colLast="0" w:name="_49x2ik5" w:id="8"/>
      <w:bookmarkEnd w:id="8"/>
      <w:r w:rsidDel="00000000" w:rsidR="00000000" w:rsidRPr="00000000">
        <w:rPr>
          <w:rFonts w:ascii="Be Vietnam Pro" w:cs="Be Vietnam Pro" w:eastAsia="Be Vietnam Pro" w:hAnsi="Be Vietnam Pro"/>
          <w:sz w:val="32"/>
          <w:szCs w:val="32"/>
          <w:rtl w:val="0"/>
        </w:rPr>
        <w:t xml:space="preserve">SYSTEM ANALYST</w:t>
      </w:r>
      <w:r w:rsidDel="00000000" w:rsidR="00000000" w:rsidRPr="00000000">
        <w:rPr>
          <w:rtl w:val="0"/>
        </w:rPr>
      </w:r>
    </w:p>
    <w:p w:rsidR="00000000" w:rsidDel="00000000" w:rsidP="00000000" w:rsidRDefault="00000000" w:rsidRPr="00000000" w14:paraId="000001A7">
      <w:pPr>
        <w:pStyle w:val="Heading2"/>
        <w:numPr>
          <w:ilvl w:val="1"/>
          <w:numId w:val="4"/>
        </w:numPr>
        <w:ind w:left="1170" w:hanging="165"/>
        <w:rPr>
          <w:rFonts w:ascii="Be Vietnam Pro" w:cs="Be Vietnam Pro" w:eastAsia="Be Vietnam Pro" w:hAnsi="Be Vietnam Pro"/>
        </w:rPr>
      </w:pPr>
      <w:bookmarkStart w:colFirst="0" w:colLast="0" w:name="_v4n9m8m4ed7d" w:id="9"/>
      <w:bookmarkEnd w:id="9"/>
      <w:r w:rsidDel="00000000" w:rsidR="00000000" w:rsidRPr="00000000">
        <w:rPr>
          <w:rFonts w:ascii="Be Vietnam Pro" w:cs="Be Vietnam Pro" w:eastAsia="Be Vietnam Pro" w:hAnsi="Be Vietnam Pro"/>
          <w:color w:val="1f3863"/>
          <w:sz w:val="24"/>
          <w:szCs w:val="24"/>
          <w:rtl w:val="0"/>
        </w:rPr>
        <w:t xml:space="preserve">TECHNICAL FLOW</w:t>
      </w:r>
      <w:r w:rsidDel="00000000" w:rsidR="00000000" w:rsidRPr="00000000">
        <w:rPr>
          <w:rtl w:val="0"/>
        </w:rPr>
      </w:r>
    </w:p>
    <w:p w:rsidR="00000000" w:rsidDel="00000000" w:rsidP="00000000" w:rsidRDefault="00000000" w:rsidRPr="00000000" w14:paraId="000001A8">
      <w:pPr>
        <w:numPr>
          <w:ilvl w:val="1"/>
          <w:numId w:val="4"/>
        </w:numPr>
        <w:ind w:left="1170" w:hanging="165"/>
      </w:pPr>
      <w:r w:rsidDel="00000000" w:rsidR="00000000" w:rsidRPr="00000000">
        <w:rPr>
          <w:rtl w:val="0"/>
        </w:rPr>
        <w:t xml:space="preserve">Flow check điều kiện mapbank </w:t>
      </w:r>
      <w:r w:rsidDel="00000000" w:rsidR="00000000" w:rsidRPr="00000000">
        <w:rPr>
          <w:rtl w:val="0"/>
        </w:rPr>
      </w:r>
    </w:p>
    <w:p w:rsidR="00000000" w:rsidDel="00000000" w:rsidP="00000000" w:rsidRDefault="00000000" w:rsidRPr="00000000" w14:paraId="000001A9">
      <w:pPr>
        <w:ind w:left="1170" w:firstLine="0"/>
        <w:jc w:val="center"/>
        <w:rPr>
          <w:rFonts w:ascii="Be Vietnam Pro" w:cs="Be Vietnam Pro" w:eastAsia="Be Vietnam Pro" w:hAnsi="Be Vietnam Pro"/>
        </w:rPr>
      </w:pPr>
      <w:r w:rsidDel="00000000" w:rsidR="00000000" w:rsidRPr="00000000">
        <w:rPr>
          <w:rFonts w:ascii="Be Vietnam Pro" w:cs="Be Vietnam Pro" w:eastAsia="Be Vietnam Pro" w:hAnsi="Be Vietnam Pro"/>
        </w:rPr>
        <w:drawing>
          <wp:inline distB="114300" distT="114300" distL="114300" distR="114300">
            <wp:extent cx="5692792" cy="5155392"/>
            <wp:effectExtent b="0" l="0" r="0" t="0"/>
            <wp:docPr id="7" name="image7.png"/>
            <a:graphic>
              <a:graphicData uri="http://schemas.openxmlformats.org/drawingml/2006/picture">
                <pic:pic>
                  <pic:nvPicPr>
                    <pic:cNvPr id="0" name="image7.png"/>
                    <pic:cNvPicPr preferRelativeResize="0"/>
                  </pic:nvPicPr>
                  <pic:blipFill>
                    <a:blip r:embed="rId38"/>
                    <a:srcRect b="70" l="0" r="0" t="70"/>
                    <a:stretch>
                      <a:fillRect/>
                    </a:stretch>
                  </pic:blipFill>
                  <pic:spPr>
                    <a:xfrm>
                      <a:off x="0" y="0"/>
                      <a:ext cx="5692792" cy="5155392"/>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1"/>
          <w:numId w:val="4"/>
        </w:numPr>
        <w:ind w:left="1170" w:hanging="165"/>
      </w:pPr>
      <w:r w:rsidDel="00000000" w:rsidR="00000000" w:rsidRPr="00000000">
        <w:rPr>
          <w:rtl w:val="0"/>
        </w:rPr>
        <w:t xml:space="preserve">Rule check đầy đủ các logic TT40</w:t>
      </w:r>
    </w:p>
    <w:p w:rsidR="00000000" w:rsidDel="00000000" w:rsidP="00000000" w:rsidRDefault="00000000" w:rsidRPr="00000000" w14:paraId="000001AB">
      <w:pPr>
        <w:ind w:left="1170" w:firstLine="0"/>
        <w:rPr/>
      </w:pPr>
      <w:r w:rsidDel="00000000" w:rsidR="00000000" w:rsidRPr="00000000">
        <w:rPr>
          <w:rtl w:val="0"/>
        </w:rPr>
      </w:r>
    </w:p>
    <w:p w:rsidR="00000000" w:rsidDel="00000000" w:rsidP="00000000" w:rsidRDefault="00000000" w:rsidRPr="00000000" w14:paraId="000001AC">
      <w:pPr>
        <w:ind w:left="1170" w:firstLine="0"/>
        <w:rPr/>
      </w:pPr>
      <w:r w:rsidDel="00000000" w:rsidR="00000000" w:rsidRPr="00000000">
        <w:rPr>
          <w:rtl w:val="0"/>
        </w:rPr>
      </w:r>
    </w:p>
    <w:p w:rsidR="00000000" w:rsidDel="00000000" w:rsidP="00000000" w:rsidRDefault="00000000" w:rsidRPr="00000000" w14:paraId="000001AD">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170" w:right="0" w:hanging="165"/>
        <w:jc w:val="left"/>
        <w:rPr>
          <w:rFonts w:ascii="Be Vietnam Pro" w:cs="Be Vietnam Pro" w:eastAsia="Be Vietnam Pro" w:hAnsi="Be Vietnam Pro"/>
        </w:rPr>
      </w:pPr>
      <w:bookmarkStart w:colFirst="0" w:colLast="0" w:name="_l82ho2j2cwv7" w:id="10"/>
      <w:bookmarkEnd w:id="10"/>
      <w:r w:rsidDel="00000000" w:rsidR="00000000" w:rsidRPr="00000000">
        <w:rPr>
          <w:rFonts w:ascii="Be Vietnam Pro" w:cs="Be Vietnam Pro" w:eastAsia="Be Vietnam Pro" w:hAnsi="Be Vietnam Pro"/>
          <w:color w:val="1f3863"/>
          <w:sz w:val="24"/>
          <w:szCs w:val="24"/>
          <w:rtl w:val="0"/>
        </w:rPr>
        <w:t xml:space="preserve">LOGIC</w:t>
      </w:r>
    </w:p>
    <w:p w:rsidR="00000000" w:rsidDel="00000000" w:rsidP="00000000" w:rsidRDefault="00000000" w:rsidRPr="00000000" w14:paraId="000001AE">
      <w:pPr>
        <w:numPr>
          <w:ilvl w:val="0"/>
          <w:numId w:val="6"/>
        </w:numPr>
        <w:ind w:left="144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Khi user hủy liên kết ngân hàng cuối: </w:t>
      </w:r>
    </w:p>
    <w:p w:rsidR="00000000" w:rsidDel="00000000" w:rsidP="00000000" w:rsidRDefault="00000000" w:rsidRPr="00000000" w14:paraId="000001AF">
      <w:pPr>
        <w:numPr>
          <w:ilvl w:val="1"/>
          <w:numId w:val="6"/>
        </w:numPr>
        <w:ind w:left="216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SOF gửi event update thời gian unmap của user xuống Core </w:t>
      </w:r>
    </w:p>
    <w:p w:rsidR="00000000" w:rsidDel="00000000" w:rsidP="00000000" w:rsidRDefault="00000000" w:rsidRPr="00000000" w14:paraId="000001B0">
      <w:pPr>
        <w:numPr>
          <w:ilvl w:val="1"/>
          <w:numId w:val="6"/>
        </w:numPr>
        <w:ind w:left="216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Core insert thời gian vào key </w:t>
      </w:r>
      <w:r w:rsidDel="00000000" w:rsidR="00000000" w:rsidRPr="00000000">
        <w:rPr>
          <w:rFonts w:ascii="Be Vietnam Pro" w:cs="Be Vietnam Pro" w:eastAsia="Be Vietnam Pro" w:hAnsi="Be Vietnam Pro"/>
          <w:color w:val="f44336"/>
          <w:sz w:val="20"/>
          <w:szCs w:val="20"/>
          <w:rtl w:val="0"/>
        </w:rPr>
        <w:t xml:space="preserve">tt40_last_unmap_time</w:t>
      </w:r>
    </w:p>
    <w:p w:rsidR="00000000" w:rsidDel="00000000" w:rsidP="00000000" w:rsidRDefault="00000000" w:rsidRPr="00000000" w14:paraId="000001B1">
      <w:pPr>
        <w:numPr>
          <w:ilvl w:val="1"/>
          <w:numId w:val="6"/>
        </w:numPr>
        <w:ind w:left="216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Đồng thời SOF insert thông tin vào table &lt;TBU&gt; </w:t>
      </w:r>
    </w:p>
    <w:p w:rsidR="00000000" w:rsidDel="00000000" w:rsidP="00000000" w:rsidRDefault="00000000" w:rsidRPr="00000000" w14:paraId="000001B2">
      <w:pPr>
        <w:numPr>
          <w:ilvl w:val="0"/>
          <w:numId w:val="6"/>
        </w:numPr>
        <w:ind w:left="144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Khi user thực hiện thanh toán vào T+37 tính từ ngày unmap </w:t>
      </w:r>
    </w:p>
    <w:p w:rsidR="00000000" w:rsidDel="00000000" w:rsidP="00000000" w:rsidRDefault="00000000" w:rsidRPr="00000000" w14:paraId="000001B3">
      <w:pPr>
        <w:numPr>
          <w:ilvl w:val="1"/>
          <w:numId w:val="6"/>
        </w:numPr>
        <w:ind w:left="216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Core trả mã lỗi </w:t>
      </w:r>
      <w:r w:rsidDel="00000000" w:rsidR="00000000" w:rsidRPr="00000000">
        <w:rPr>
          <w:rFonts w:ascii="Be Vietnam Pro" w:cs="Be Vietnam Pro" w:eastAsia="Be Vietnam Pro" w:hAnsi="Be Vietnam Pro"/>
          <w:color w:val="9900ff"/>
          <w:sz w:val="20"/>
          <w:szCs w:val="20"/>
          <w:rtl w:val="0"/>
        </w:rPr>
        <w:t xml:space="preserve">4432</w:t>
      </w:r>
      <w:r w:rsidDel="00000000" w:rsidR="00000000" w:rsidRPr="00000000">
        <w:rPr>
          <w:rFonts w:ascii="Be Vietnam Pro" w:cs="Be Vietnam Pro" w:eastAsia="Be Vietnam Pro" w:hAnsi="Be Vietnam Pro"/>
          <w:sz w:val="20"/>
          <w:szCs w:val="20"/>
          <w:rtl w:val="0"/>
        </w:rPr>
        <w:t xml:space="preserve">: </w:t>
      </w:r>
      <w:r w:rsidDel="00000000" w:rsidR="00000000" w:rsidRPr="00000000">
        <w:rPr>
          <w:rFonts w:ascii="Be Vietnam Pro" w:cs="Be Vietnam Pro" w:eastAsia="Be Vietnam Pro" w:hAnsi="Be Vietnam Pro"/>
          <w:sz w:val="20"/>
          <w:szCs w:val="20"/>
          <w:rtl w:val="0"/>
        </w:rPr>
        <w:t xml:space="preserve">Block </w:t>
      </w:r>
      <w:r w:rsidDel="00000000" w:rsidR="00000000" w:rsidRPr="00000000">
        <w:rPr>
          <w:rFonts w:ascii="Be Vietnam Pro" w:cs="Be Vietnam Pro" w:eastAsia="Be Vietnam Pro" w:hAnsi="Be Vietnam Pro"/>
          <w:color w:val="9900ff"/>
          <w:sz w:val="20"/>
          <w:szCs w:val="20"/>
          <w:rtl w:val="0"/>
        </w:rPr>
        <w:t xml:space="preserve">incoming transactions </w:t>
      </w:r>
      <w:r w:rsidDel="00000000" w:rsidR="00000000" w:rsidRPr="00000000">
        <w:rPr>
          <w:rFonts w:ascii="Be Vietnam Pro" w:cs="Be Vietnam Pro" w:eastAsia="Be Vietnam Pro" w:hAnsi="Be Vietnam Pro"/>
          <w:sz w:val="20"/>
          <w:szCs w:val="20"/>
          <w:rtl w:val="0"/>
        </w:rPr>
        <w:t xml:space="preserve">for users without a bank map over 37 days</w:t>
      </w:r>
    </w:p>
    <w:p w:rsidR="00000000" w:rsidDel="00000000" w:rsidP="00000000" w:rsidRDefault="00000000" w:rsidRPr="00000000" w14:paraId="000001B4">
      <w:pPr>
        <w:numPr>
          <w:ilvl w:val="0"/>
          <w:numId w:val="6"/>
        </w:numPr>
        <w:ind w:left="144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Khi user được nhận tiền vào T+37 tính từ ngày unmap </w:t>
      </w:r>
    </w:p>
    <w:p w:rsidR="00000000" w:rsidDel="00000000" w:rsidP="00000000" w:rsidRDefault="00000000" w:rsidRPr="00000000" w14:paraId="000001B5">
      <w:pPr>
        <w:numPr>
          <w:ilvl w:val="1"/>
          <w:numId w:val="6"/>
        </w:numPr>
        <w:ind w:left="216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Core trả mã lỗi </w:t>
      </w:r>
      <w:r w:rsidDel="00000000" w:rsidR="00000000" w:rsidRPr="00000000">
        <w:rPr>
          <w:rFonts w:ascii="Be Vietnam Pro" w:cs="Be Vietnam Pro" w:eastAsia="Be Vietnam Pro" w:hAnsi="Be Vietnam Pro"/>
          <w:color w:val="9900ff"/>
          <w:sz w:val="20"/>
          <w:szCs w:val="20"/>
          <w:rtl w:val="0"/>
        </w:rPr>
        <w:t xml:space="preserve">4433: </w:t>
      </w:r>
      <w:r w:rsidDel="00000000" w:rsidR="00000000" w:rsidRPr="00000000">
        <w:rPr>
          <w:rFonts w:ascii="Be Vietnam Pro" w:cs="Be Vietnam Pro" w:eastAsia="Be Vietnam Pro" w:hAnsi="Be Vietnam Pro"/>
          <w:sz w:val="20"/>
          <w:szCs w:val="20"/>
          <w:rtl w:val="0"/>
        </w:rPr>
        <w:t xml:space="preserve">Block </w:t>
      </w:r>
      <w:r w:rsidDel="00000000" w:rsidR="00000000" w:rsidRPr="00000000">
        <w:rPr>
          <w:rFonts w:ascii="Be Vietnam Pro" w:cs="Be Vietnam Pro" w:eastAsia="Be Vietnam Pro" w:hAnsi="Be Vietnam Pro"/>
          <w:color w:val="9900ff"/>
          <w:sz w:val="20"/>
          <w:szCs w:val="20"/>
          <w:rtl w:val="0"/>
        </w:rPr>
        <w:t xml:space="preserve">outcoming transactions</w:t>
      </w:r>
      <w:r w:rsidDel="00000000" w:rsidR="00000000" w:rsidRPr="00000000">
        <w:rPr>
          <w:rFonts w:ascii="Be Vietnam Pro" w:cs="Be Vietnam Pro" w:eastAsia="Be Vietnam Pro" w:hAnsi="Be Vietnam Pro"/>
          <w:sz w:val="20"/>
          <w:szCs w:val="20"/>
          <w:rtl w:val="0"/>
        </w:rPr>
        <w:t xml:space="preserve"> for users without a bank map over 37 days</w:t>
      </w:r>
    </w:p>
    <w:p w:rsidR="00000000" w:rsidDel="00000000" w:rsidP="00000000" w:rsidRDefault="00000000" w:rsidRPr="00000000" w14:paraId="000001B6">
      <w:pPr>
        <w:numPr>
          <w:ilvl w:val="0"/>
          <w:numId w:val="6"/>
        </w:numPr>
        <w:ind w:left="144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Khi user liên kết lại:</w:t>
      </w:r>
    </w:p>
    <w:p w:rsidR="00000000" w:rsidDel="00000000" w:rsidP="00000000" w:rsidRDefault="00000000" w:rsidRPr="00000000" w14:paraId="000001B7">
      <w:pPr>
        <w:numPr>
          <w:ilvl w:val="1"/>
          <w:numId w:val="6"/>
        </w:numPr>
        <w:ind w:left="216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SOF gửi event update thời gian map của user xuống Core với value “”</w:t>
      </w:r>
    </w:p>
    <w:p w:rsidR="00000000" w:rsidDel="00000000" w:rsidP="00000000" w:rsidRDefault="00000000" w:rsidRPr="00000000" w14:paraId="000001B8">
      <w:pPr>
        <w:numPr>
          <w:ilvl w:val="1"/>
          <w:numId w:val="6"/>
        </w:numPr>
        <w:ind w:left="216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Core xóa key </w:t>
      </w:r>
      <w:r w:rsidDel="00000000" w:rsidR="00000000" w:rsidRPr="00000000">
        <w:rPr>
          <w:rFonts w:ascii="Be Vietnam Pro" w:cs="Be Vietnam Pro" w:eastAsia="Be Vietnam Pro" w:hAnsi="Be Vietnam Pro"/>
          <w:color w:val="f44336"/>
          <w:sz w:val="20"/>
          <w:szCs w:val="20"/>
          <w:rtl w:val="0"/>
        </w:rPr>
        <w:t xml:space="preserve">tt40_last_unmap_time</w:t>
      </w:r>
    </w:p>
    <w:p w:rsidR="00000000" w:rsidDel="00000000" w:rsidP="00000000" w:rsidRDefault="00000000" w:rsidRPr="00000000" w14:paraId="000001B9">
      <w:pPr>
        <w:numPr>
          <w:ilvl w:val="1"/>
          <w:numId w:val="6"/>
        </w:numPr>
        <w:ind w:left="216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SOF update lại thông tin vào table &lt;TBU&gt; </w:t>
      </w:r>
    </w:p>
    <w:p w:rsidR="00000000" w:rsidDel="00000000" w:rsidP="00000000" w:rsidRDefault="00000000" w:rsidRPr="00000000" w14:paraId="000001BA">
      <w:pPr>
        <w:numPr>
          <w:ilvl w:val="0"/>
          <w:numId w:val="6"/>
        </w:numPr>
        <w:ind w:left="144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Thứ tự rule: check rule TT40 trước sau đó check rule TT23</w:t>
      </w:r>
    </w:p>
    <w:p w:rsidR="00000000" w:rsidDel="00000000" w:rsidP="00000000" w:rsidRDefault="00000000" w:rsidRPr="00000000" w14:paraId="000001BB">
      <w:pPr>
        <w:numPr>
          <w:ilvl w:val="0"/>
          <w:numId w:val="6"/>
        </w:numPr>
        <w:ind w:left="144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Ngoại lệ của TT40:</w:t>
      </w:r>
    </w:p>
    <w:p w:rsidR="00000000" w:rsidDel="00000000" w:rsidP="00000000" w:rsidRDefault="00000000" w:rsidRPr="00000000" w14:paraId="000001BC">
      <w:pPr>
        <w:numPr>
          <w:ilvl w:val="1"/>
          <w:numId w:val="6"/>
        </w:numPr>
        <w:ind w:left="216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Cho phép lệnh refund giao dịch payment, refund về SOF (banklink, visa)</w:t>
      </w:r>
    </w:p>
    <w:p w:rsidR="00000000" w:rsidDel="00000000" w:rsidP="00000000" w:rsidRDefault="00000000" w:rsidRPr="00000000" w14:paraId="000001BD">
      <w:pPr>
        <w:numPr>
          <w:ilvl w:val="1"/>
          <w:numId w:val="6"/>
        </w:numPr>
        <w:ind w:left="2160" w:hanging="36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Cho phép lệnh cardcashin từ balnapas vào ví user (vì khi đi map thẻ napas sẽ cần thực hiện 1 lệnh cashin vào)</w:t>
      </w:r>
      <w:r w:rsidDel="00000000" w:rsidR="00000000" w:rsidRPr="00000000">
        <w:rPr>
          <w:rtl w:val="0"/>
        </w:rPr>
      </w:r>
    </w:p>
    <w:p w:rsidR="00000000" w:rsidDel="00000000" w:rsidP="00000000" w:rsidRDefault="00000000" w:rsidRPr="00000000" w14:paraId="000001BE">
      <w:pPr>
        <w:pStyle w:val="Heading2"/>
        <w:numPr>
          <w:ilvl w:val="1"/>
          <w:numId w:val="4"/>
        </w:numPr>
        <w:ind w:left="1170" w:hanging="165"/>
        <w:rPr>
          <w:rFonts w:ascii="Be Vietnam Pro" w:cs="Be Vietnam Pro" w:eastAsia="Be Vietnam Pro" w:hAnsi="Be Vietnam Pro"/>
        </w:rPr>
      </w:pPr>
      <w:bookmarkStart w:colFirst="0" w:colLast="0" w:name="_147n2zr" w:id="11"/>
      <w:bookmarkEnd w:id="11"/>
      <w:r w:rsidDel="00000000" w:rsidR="00000000" w:rsidRPr="00000000">
        <w:rPr>
          <w:rFonts w:ascii="Be Vietnam Pro" w:cs="Be Vietnam Pro" w:eastAsia="Be Vietnam Pro" w:hAnsi="Be Vietnam Pro"/>
          <w:color w:val="1f3863"/>
          <w:sz w:val="24"/>
          <w:szCs w:val="24"/>
          <w:rtl w:val="0"/>
        </w:rPr>
        <w:t xml:space="preserve">APIs</w:t>
      </w:r>
      <w:r w:rsidDel="00000000" w:rsidR="00000000" w:rsidRPr="00000000">
        <w:rPr>
          <w:rtl w:val="0"/>
        </w:rPr>
      </w:r>
    </w:p>
    <w:p w:rsidR="00000000" w:rsidDel="00000000" w:rsidP="00000000" w:rsidRDefault="00000000" w:rsidRPr="00000000" w14:paraId="000001BF">
      <w:pPr>
        <w:pStyle w:val="Heading3"/>
        <w:numPr>
          <w:ilvl w:val="1"/>
          <w:numId w:val="4"/>
        </w:numPr>
        <w:ind w:left="1530" w:hanging="180"/>
        <w:rPr>
          <w:rFonts w:ascii="Be Vietnam Pro" w:cs="Be Vietnam Pro" w:eastAsia="Be Vietnam Pro" w:hAnsi="Be Vietnam Pro"/>
        </w:rPr>
      </w:pPr>
      <w:bookmarkStart w:colFirst="0" w:colLast="0" w:name="_i1cx69jfist8" w:id="12"/>
      <w:bookmarkEnd w:id="12"/>
      <w:r w:rsidDel="00000000" w:rsidR="00000000" w:rsidRPr="00000000">
        <w:rPr>
          <w:rFonts w:ascii="Be Vietnam Pro" w:cs="Be Vietnam Pro" w:eastAsia="Be Vietnam Pro" w:hAnsi="Be Vietnam Pro"/>
          <w:rtl w:val="0"/>
        </w:rPr>
        <w:t xml:space="preserve">update_time_tt40</w:t>
      </w:r>
      <w:r w:rsidDel="00000000" w:rsidR="00000000" w:rsidRPr="00000000">
        <w:rPr>
          <w:rtl w:val="0"/>
        </w:rPr>
      </w:r>
    </w:p>
    <w:p w:rsidR="00000000" w:rsidDel="00000000" w:rsidP="00000000" w:rsidRDefault="00000000" w:rsidRPr="00000000" w14:paraId="000001C0">
      <w:pPr>
        <w:ind w:left="450" w:firstLine="0"/>
        <w:rPr>
          <w:rFonts w:ascii="Be Vietnam Pro" w:cs="Be Vietnam Pro" w:eastAsia="Be Vietnam Pro" w:hAnsi="Be Vietnam Pro"/>
        </w:rPr>
      </w:pPr>
      <w:r w:rsidDel="00000000" w:rsidR="00000000" w:rsidRPr="00000000">
        <w:rPr>
          <w:rtl w:val="0"/>
        </w:rPr>
      </w:r>
    </w:p>
    <w:tbl>
      <w:tblPr>
        <w:tblStyle w:val="Table7"/>
        <w:tblW w:w="105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8460"/>
        <w:tblGridChange w:id="0">
          <w:tblGrid>
            <w:gridCol w:w="2100"/>
            <w:gridCol w:w="8460"/>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efefef"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Purpose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Dùng để SOF gửi event update thời gian unmap bank cuối của user</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efefef"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Queue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color w:val="2196f3"/>
                <w:sz w:val="20"/>
                <w:szCs w:val="20"/>
                <w:rtl w:val="0"/>
              </w:rPr>
              <w:t xml:space="preserve">ha_qu_core_v7_test_req</w:t>
            </w:r>
            <w:r w:rsidDel="00000000" w:rsidR="00000000" w:rsidRPr="00000000">
              <w:rPr>
                <w:rtl w:val="0"/>
              </w:rPr>
            </w:r>
          </w:p>
        </w:tc>
      </w:tr>
    </w:tbl>
    <w:p w:rsidR="00000000" w:rsidDel="00000000" w:rsidP="00000000" w:rsidRDefault="00000000" w:rsidRPr="00000000" w14:paraId="000001C5">
      <w:pPr>
        <w:ind w:left="90" w:firstLine="0"/>
        <w:rPr>
          <w:rFonts w:ascii="Be Vietnam Pro" w:cs="Be Vietnam Pro" w:eastAsia="Be Vietnam Pro" w:hAnsi="Be Vietnam Pro"/>
        </w:rPr>
      </w:pPr>
      <w:r w:rsidDel="00000000" w:rsidR="00000000" w:rsidRPr="00000000">
        <w:rPr>
          <w:rtl w:val="0"/>
        </w:rPr>
      </w:r>
    </w:p>
    <w:tbl>
      <w:tblPr>
        <w:tblStyle w:val="Table8"/>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70"/>
        <w:tblGridChange w:id="0">
          <w:tblGrid>
            <w:gridCol w:w="10470"/>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e7e6e6" w:val="clear"/>
          </w:tcPr>
          <w:p w:rsidR="00000000" w:rsidDel="00000000" w:rsidP="00000000" w:rsidRDefault="00000000" w:rsidRPr="00000000" w14:paraId="000001C6">
            <w:pPr>
              <w:spacing w:after="80" w:before="80" w:lineRule="auto"/>
              <w:jc w:val="left"/>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20"/>
                <w:szCs w:val="20"/>
                <w:rtl w:val="0"/>
              </w:rPr>
              <w:t xml:space="preserve">sample</w:t>
            </w:r>
            <w:r w:rsidDel="00000000" w:rsidR="00000000" w:rsidRPr="00000000">
              <w:rPr>
                <w:rtl w:val="0"/>
              </w:rPr>
            </w:r>
          </w:p>
        </w:tc>
      </w:tr>
      <w:tr>
        <w:trPr>
          <w:cantSplit w:val="0"/>
          <w:trHeight w:val="4632.800000000001"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w:t>
            </w:r>
          </w:p>
          <w:p w:rsidR="00000000" w:rsidDel="00000000" w:rsidP="00000000" w:rsidRDefault="00000000" w:rsidRPr="00000000" w14:paraId="000001C8">
            <w:pPr>
              <w:widowControl w:val="0"/>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f44336"/>
                <w:sz w:val="18"/>
                <w:szCs w:val="18"/>
                <w:rtl w:val="0"/>
              </w:rPr>
              <w:t xml:space="preserve">"queue"</w:t>
            </w: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2196f3"/>
                <w:sz w:val="18"/>
                <w:szCs w:val="18"/>
                <w:rtl w:val="0"/>
              </w:rPr>
              <w:t xml:space="preserve">"ha_qu_core_v7_test_req"</w:t>
            </w:r>
            <w:r w:rsidDel="00000000" w:rsidR="00000000" w:rsidRPr="00000000">
              <w:rPr>
                <w:rFonts w:ascii="Be Vietnam Pro" w:cs="Be Vietnam Pro" w:eastAsia="Be Vietnam Pro" w:hAnsi="Be Vietnam Pro"/>
                <w:sz w:val="18"/>
                <w:szCs w:val="18"/>
                <w:rtl w:val="0"/>
              </w:rPr>
              <w:t xml:space="preserve">,</w:t>
            </w:r>
          </w:p>
          <w:p w:rsidR="00000000" w:rsidDel="00000000" w:rsidP="00000000" w:rsidRDefault="00000000" w:rsidRPr="00000000" w14:paraId="000001C9">
            <w:pPr>
              <w:widowControl w:val="0"/>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f44336"/>
                <w:sz w:val="18"/>
                <w:szCs w:val="18"/>
                <w:rtl w:val="0"/>
              </w:rPr>
              <w:t xml:space="preserve">"data"</w:t>
            </w:r>
            <w:r w:rsidDel="00000000" w:rsidR="00000000" w:rsidRPr="00000000">
              <w:rPr>
                <w:rFonts w:ascii="Be Vietnam Pro" w:cs="Be Vietnam Pro" w:eastAsia="Be Vietnam Pro" w:hAnsi="Be Vietnam Pro"/>
                <w:sz w:val="18"/>
                <w:szCs w:val="18"/>
                <w:rtl w:val="0"/>
              </w:rPr>
              <w:t xml:space="preserve">: {</w:t>
            </w:r>
          </w:p>
          <w:p w:rsidR="00000000" w:rsidDel="00000000" w:rsidP="00000000" w:rsidRDefault="00000000" w:rsidRPr="00000000" w14:paraId="000001CA">
            <w:pPr>
              <w:widowControl w:val="0"/>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f44336"/>
                <w:sz w:val="18"/>
                <w:szCs w:val="18"/>
                <w:rtl w:val="0"/>
              </w:rPr>
              <w:t xml:space="preserve">"initiator"</w:t>
            </w: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2196f3"/>
                <w:sz w:val="18"/>
                <w:szCs w:val="18"/>
                <w:rtl w:val="0"/>
              </w:rPr>
              <w:t xml:space="preserve">"******"</w:t>
            </w:r>
            <w:r w:rsidDel="00000000" w:rsidR="00000000" w:rsidRPr="00000000">
              <w:rPr>
                <w:rFonts w:ascii="Be Vietnam Pro" w:cs="Be Vietnam Pro" w:eastAsia="Be Vietnam Pro" w:hAnsi="Be Vietnam Pro"/>
                <w:sz w:val="18"/>
                <w:szCs w:val="18"/>
                <w:rtl w:val="0"/>
              </w:rPr>
              <w:t xml:space="preserve">,</w:t>
            </w:r>
          </w:p>
          <w:p w:rsidR="00000000" w:rsidDel="00000000" w:rsidP="00000000" w:rsidRDefault="00000000" w:rsidRPr="00000000" w14:paraId="000001CB">
            <w:pPr>
              <w:widowControl w:val="0"/>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f44336"/>
                <w:sz w:val="18"/>
                <w:szCs w:val="18"/>
                <w:rtl w:val="0"/>
              </w:rPr>
              <w:t xml:space="preserve">"pin"</w:t>
            </w: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2196f3"/>
                <w:sz w:val="18"/>
                <w:szCs w:val="18"/>
                <w:rtl w:val="0"/>
              </w:rPr>
              <w:t xml:space="preserve">"******"</w:t>
            </w:r>
            <w:r w:rsidDel="00000000" w:rsidR="00000000" w:rsidRPr="00000000">
              <w:rPr>
                <w:rFonts w:ascii="Be Vietnam Pro" w:cs="Be Vietnam Pro" w:eastAsia="Be Vietnam Pro" w:hAnsi="Be Vietnam Pro"/>
                <w:sz w:val="18"/>
                <w:szCs w:val="18"/>
                <w:rtl w:val="0"/>
              </w:rPr>
              <w:t xml:space="preserve">,</w:t>
            </w:r>
          </w:p>
          <w:p w:rsidR="00000000" w:rsidDel="00000000" w:rsidP="00000000" w:rsidRDefault="00000000" w:rsidRPr="00000000" w14:paraId="000001CC">
            <w:pPr>
              <w:widowControl w:val="0"/>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f44336"/>
                <w:sz w:val="18"/>
                <w:szCs w:val="18"/>
                <w:rtl w:val="0"/>
              </w:rPr>
              <w:t xml:space="preserve">"pin_encoding"</w:t>
            </w: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2196f3"/>
                <w:sz w:val="18"/>
                <w:szCs w:val="18"/>
                <w:rtl w:val="0"/>
              </w:rPr>
              <w:t xml:space="preserve">"plain"</w:t>
            </w:r>
            <w:r w:rsidDel="00000000" w:rsidR="00000000" w:rsidRPr="00000000">
              <w:rPr>
                <w:rFonts w:ascii="Be Vietnam Pro" w:cs="Be Vietnam Pro" w:eastAsia="Be Vietnam Pro" w:hAnsi="Be Vietnam Pro"/>
                <w:sz w:val="18"/>
                <w:szCs w:val="18"/>
                <w:rtl w:val="0"/>
              </w:rPr>
              <w:t xml:space="preserve">,</w:t>
            </w:r>
          </w:p>
          <w:p w:rsidR="00000000" w:rsidDel="00000000" w:rsidP="00000000" w:rsidRDefault="00000000" w:rsidRPr="00000000" w14:paraId="000001CD">
            <w:pPr>
              <w:widowControl w:val="0"/>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f44336"/>
                <w:sz w:val="18"/>
                <w:szCs w:val="18"/>
                <w:rtl w:val="0"/>
              </w:rPr>
              <w:t xml:space="preserve">"ugaml_content_type"</w:t>
            </w: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2196f3"/>
                <w:sz w:val="18"/>
                <w:szCs w:val="18"/>
                <w:rtl w:val="0"/>
              </w:rPr>
              <w:t xml:space="preserve">"update_time_tt40"</w:t>
            </w:r>
            <w:r w:rsidDel="00000000" w:rsidR="00000000" w:rsidRPr="00000000">
              <w:rPr>
                <w:rFonts w:ascii="Be Vietnam Pro" w:cs="Be Vietnam Pro" w:eastAsia="Be Vietnam Pro" w:hAnsi="Be Vietnam Pro"/>
                <w:sz w:val="18"/>
                <w:szCs w:val="18"/>
                <w:rtl w:val="0"/>
              </w:rPr>
              <w:t xml:space="preserve">,</w:t>
            </w:r>
          </w:p>
          <w:p w:rsidR="00000000" w:rsidDel="00000000" w:rsidP="00000000" w:rsidRDefault="00000000" w:rsidRPr="00000000" w14:paraId="000001CE">
            <w:pPr>
              <w:widowControl w:val="0"/>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f44336"/>
                <w:sz w:val="18"/>
                <w:szCs w:val="18"/>
                <w:rtl w:val="0"/>
              </w:rPr>
              <w:t xml:space="preserve">"class_name"</w:t>
            </w: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2196f3"/>
                <w:sz w:val="18"/>
                <w:szCs w:val="18"/>
                <w:rtl w:val="0"/>
              </w:rPr>
              <w:t xml:space="preserve">"com.mservice.goldengate.model.ModifyRequest"</w:t>
            </w:r>
            <w:r w:rsidDel="00000000" w:rsidR="00000000" w:rsidRPr="00000000">
              <w:rPr>
                <w:rFonts w:ascii="Be Vietnam Pro" w:cs="Be Vietnam Pro" w:eastAsia="Be Vietnam Pro" w:hAnsi="Be Vietnam Pro"/>
                <w:sz w:val="18"/>
                <w:szCs w:val="18"/>
                <w:rtl w:val="0"/>
              </w:rPr>
              <w:t xml:space="preserve">,</w:t>
            </w:r>
          </w:p>
          <w:p w:rsidR="00000000" w:rsidDel="00000000" w:rsidP="00000000" w:rsidRDefault="00000000" w:rsidRPr="00000000" w14:paraId="000001CF">
            <w:pPr>
              <w:widowControl w:val="0"/>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f44336"/>
                <w:sz w:val="18"/>
                <w:szCs w:val="18"/>
                <w:rtl w:val="0"/>
              </w:rPr>
              <w:t xml:space="preserve">"agent"</w:t>
            </w: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2196f3"/>
                <w:sz w:val="18"/>
                <w:szCs w:val="18"/>
                <w:rtl w:val="0"/>
              </w:rPr>
              <w:t xml:space="preserve">"01653291744"</w:t>
            </w:r>
            <w:r w:rsidDel="00000000" w:rsidR="00000000" w:rsidRPr="00000000">
              <w:rPr>
                <w:rFonts w:ascii="Be Vietnam Pro" w:cs="Be Vietnam Pro" w:eastAsia="Be Vietnam Pro" w:hAnsi="Be Vietnam Pro"/>
                <w:sz w:val="18"/>
                <w:szCs w:val="18"/>
                <w:rtl w:val="0"/>
              </w:rPr>
              <w:t xml:space="preserve">,</w:t>
            </w:r>
          </w:p>
          <w:p w:rsidR="00000000" w:rsidDel="00000000" w:rsidP="00000000" w:rsidRDefault="00000000" w:rsidRPr="00000000" w14:paraId="000001D0">
            <w:pPr>
              <w:widowControl w:val="0"/>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f44336"/>
                <w:sz w:val="18"/>
                <w:szCs w:val="18"/>
                <w:rtl w:val="0"/>
              </w:rPr>
              <w:t xml:space="preserve">"extraTransData"</w:t>
            </w:r>
            <w:r w:rsidDel="00000000" w:rsidR="00000000" w:rsidRPr="00000000">
              <w:rPr>
                <w:rFonts w:ascii="Be Vietnam Pro" w:cs="Be Vietnam Pro" w:eastAsia="Be Vietnam Pro" w:hAnsi="Be Vietnam Pro"/>
                <w:sz w:val="18"/>
                <w:szCs w:val="18"/>
                <w:rtl w:val="0"/>
              </w:rPr>
              <w:t xml:space="preserve">: {</w:t>
            </w:r>
          </w:p>
          <w:p w:rsidR="00000000" w:rsidDel="00000000" w:rsidP="00000000" w:rsidRDefault="00000000" w:rsidRPr="00000000" w14:paraId="000001D1">
            <w:pPr>
              <w:widowControl w:val="0"/>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p>
          <w:p w:rsidR="00000000" w:rsidDel="00000000" w:rsidP="00000000" w:rsidRDefault="00000000" w:rsidRPr="00000000" w14:paraId="000001D2">
            <w:pPr>
              <w:widowControl w:val="0"/>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f44336"/>
                <w:sz w:val="18"/>
                <w:szCs w:val="18"/>
                <w:rtl w:val="0"/>
              </w:rPr>
              <w:t xml:space="preserve">"agentData"</w:t>
            </w:r>
            <w:r w:rsidDel="00000000" w:rsidR="00000000" w:rsidRPr="00000000">
              <w:rPr>
                <w:rFonts w:ascii="Be Vietnam Pro" w:cs="Be Vietnam Pro" w:eastAsia="Be Vietnam Pro" w:hAnsi="Be Vietnam Pro"/>
                <w:sz w:val="18"/>
                <w:szCs w:val="18"/>
                <w:rtl w:val="0"/>
              </w:rPr>
              <w:t xml:space="preserve">: {</w:t>
            </w:r>
          </w:p>
          <w:p w:rsidR="00000000" w:rsidDel="00000000" w:rsidP="00000000" w:rsidRDefault="00000000" w:rsidRPr="00000000" w14:paraId="000001D3">
            <w:pPr>
              <w:widowControl w:val="0"/>
              <w:rPr>
                <w:rFonts w:ascii="Be Vietnam Pro" w:cs="Be Vietnam Pro" w:eastAsia="Be Vietnam Pro" w:hAnsi="Be Vietnam Pro"/>
                <w:color w:val="4caf50"/>
                <w:sz w:val="18"/>
                <w:szCs w:val="18"/>
              </w:rPr>
            </w:pP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f44336"/>
                <w:sz w:val="18"/>
                <w:szCs w:val="18"/>
                <w:rtl w:val="0"/>
              </w:rPr>
              <w:t xml:space="preserve">"tt40_last_unmap_time"</w:t>
            </w:r>
            <w:r w:rsidDel="00000000" w:rsidR="00000000" w:rsidRPr="00000000">
              <w:rPr>
                <w:rFonts w:ascii="Be Vietnam Pro" w:cs="Be Vietnam Pro" w:eastAsia="Be Vietnam Pro" w:hAnsi="Be Vietnam Pro"/>
                <w:sz w:val="18"/>
                <w:szCs w:val="18"/>
                <w:rtl w:val="0"/>
              </w:rPr>
              <w:t xml:space="preserve">: </w:t>
            </w:r>
            <w:r w:rsidDel="00000000" w:rsidR="00000000" w:rsidRPr="00000000">
              <w:rPr>
                <w:rFonts w:ascii="Be Vietnam Pro" w:cs="Be Vietnam Pro" w:eastAsia="Be Vietnam Pro" w:hAnsi="Be Vietnam Pro"/>
                <w:color w:val="4caf50"/>
                <w:sz w:val="18"/>
                <w:szCs w:val="18"/>
                <w:rtl w:val="0"/>
              </w:rPr>
              <w:t xml:space="preserve">1723334400000 //timestamp   -- user map lại thì truyền “”</w:t>
            </w:r>
          </w:p>
          <w:p w:rsidR="00000000" w:rsidDel="00000000" w:rsidP="00000000" w:rsidRDefault="00000000" w:rsidRPr="00000000" w14:paraId="000001D4">
            <w:pPr>
              <w:widowControl w:val="0"/>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p>
          <w:p w:rsidR="00000000" w:rsidDel="00000000" w:rsidP="00000000" w:rsidRDefault="00000000" w:rsidRPr="00000000" w14:paraId="000001D5">
            <w:pPr>
              <w:widowControl w:val="0"/>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    }</w:t>
            </w:r>
          </w:p>
          <w:p w:rsidR="00000000" w:rsidDel="00000000" w:rsidP="00000000" w:rsidRDefault="00000000" w:rsidRPr="00000000" w14:paraId="000001D6">
            <w:pPr>
              <w:widowControl w:val="0"/>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w:t>
            </w:r>
          </w:p>
        </w:tc>
      </w:tr>
    </w:tbl>
    <w:p w:rsidR="00000000" w:rsidDel="00000000" w:rsidP="00000000" w:rsidRDefault="00000000" w:rsidRPr="00000000" w14:paraId="000001D7">
      <w:pPr>
        <w:pStyle w:val="Heading1"/>
        <w:ind w:left="0" w:firstLine="0"/>
        <w:rPr>
          <w:rFonts w:ascii="Be Vietnam Pro" w:cs="Be Vietnam Pro" w:eastAsia="Be Vietnam Pro" w:hAnsi="Be Vietnam Pro"/>
        </w:rPr>
      </w:pPr>
      <w:bookmarkStart w:colFirst="0" w:colLast="0" w:name="_g2ghpjxmi3nq" w:id="13"/>
      <w:bookmarkEnd w:id="13"/>
      <w:r w:rsidDel="00000000" w:rsidR="00000000" w:rsidRPr="00000000">
        <w:rPr>
          <w:rtl w:val="0"/>
        </w:rPr>
      </w:r>
    </w:p>
    <w:p w:rsidR="00000000" w:rsidDel="00000000" w:rsidP="00000000" w:rsidRDefault="00000000" w:rsidRPr="00000000" w14:paraId="000001D8">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170" w:right="0" w:hanging="165"/>
        <w:jc w:val="left"/>
        <w:rPr>
          <w:rFonts w:ascii="Be Vietnam Pro" w:cs="Be Vietnam Pro" w:eastAsia="Be Vietnam Pro" w:hAnsi="Be Vietnam Pro"/>
        </w:rPr>
      </w:pPr>
      <w:bookmarkStart w:colFirst="0" w:colLast="0" w:name="_h41h6thk8l79" w:id="14"/>
      <w:bookmarkEnd w:id="14"/>
      <w:r w:rsidDel="00000000" w:rsidR="00000000" w:rsidRPr="00000000">
        <w:rPr>
          <w:rFonts w:ascii="Be Vietnam Pro" w:cs="Be Vietnam Pro" w:eastAsia="Be Vietnam Pro" w:hAnsi="Be Vietnam Pro"/>
          <w:color w:val="1f3863"/>
          <w:sz w:val="24"/>
          <w:szCs w:val="24"/>
          <w:rtl w:val="0"/>
        </w:rPr>
        <w:t xml:space="preserve">ERROR CODE</w:t>
      </w:r>
      <w:r w:rsidDel="00000000" w:rsidR="00000000" w:rsidRPr="00000000">
        <w:rPr>
          <w:rtl w:val="0"/>
        </w:rPr>
      </w:r>
    </w:p>
    <w:p w:rsidR="00000000" w:rsidDel="00000000" w:rsidP="00000000" w:rsidRDefault="00000000" w:rsidRPr="00000000" w14:paraId="000001D9">
      <w:pPr>
        <w:ind w:left="90" w:firstLine="0"/>
        <w:rPr>
          <w:rFonts w:ascii="Be Vietnam Pro" w:cs="Be Vietnam Pro" w:eastAsia="Be Vietnam Pro" w:hAnsi="Be Vietnam Pro"/>
        </w:rPr>
      </w:pPr>
      <w:r w:rsidDel="00000000" w:rsidR="00000000" w:rsidRPr="00000000">
        <w:rPr>
          <w:rtl w:val="0"/>
        </w:rPr>
      </w:r>
    </w:p>
    <w:tbl>
      <w:tblPr>
        <w:tblStyle w:val="Table9"/>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650"/>
        <w:gridCol w:w="8085"/>
        <w:tblGridChange w:id="0">
          <w:tblGrid>
            <w:gridCol w:w="705"/>
            <w:gridCol w:w="1650"/>
            <w:gridCol w:w="8085"/>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e7e6e6" w:val="clear"/>
          </w:tcPr>
          <w:p w:rsidR="00000000" w:rsidDel="00000000" w:rsidP="00000000" w:rsidRDefault="00000000" w:rsidRPr="00000000" w14:paraId="000001DA">
            <w:pPr>
              <w:spacing w:after="80" w:before="80" w:lineRule="auto"/>
              <w:jc w:val="center"/>
              <w:rPr>
                <w:rFonts w:ascii="Be Vietnam Pro" w:cs="Be Vietnam Pro" w:eastAsia="Be Vietnam Pro" w:hAnsi="Be Vietnam Pro"/>
                <w:b w:val="1"/>
                <w:sz w:val="20"/>
                <w:szCs w:val="20"/>
              </w:rPr>
            </w:pPr>
            <w:r w:rsidDel="00000000" w:rsidR="00000000" w:rsidRPr="00000000">
              <w:rPr>
                <w:rFonts w:ascii="Be Vietnam Pro" w:cs="Be Vietnam Pro" w:eastAsia="Be Vietnam Pro" w:hAnsi="Be Vietnam Pro"/>
                <w:b w:val="1"/>
                <w:sz w:val="20"/>
                <w:szCs w:val="20"/>
                <w:rtl w:val="0"/>
              </w:rPr>
              <w:t xml:space="preserve">NO.</w:t>
            </w:r>
          </w:p>
        </w:tc>
        <w:tc>
          <w:tcPr>
            <w:tcBorders>
              <w:top w:color="000000" w:space="0" w:sz="8" w:val="dotted"/>
              <w:left w:color="000000" w:space="0" w:sz="8" w:val="dotted"/>
              <w:bottom w:color="000000" w:space="0" w:sz="8" w:val="dotted"/>
              <w:right w:color="000000" w:space="0" w:sz="8" w:val="dotted"/>
            </w:tcBorders>
            <w:shd w:fill="e7e6e6" w:val="clear"/>
          </w:tcPr>
          <w:p w:rsidR="00000000" w:rsidDel="00000000" w:rsidP="00000000" w:rsidRDefault="00000000" w:rsidRPr="00000000" w14:paraId="000001DB">
            <w:pPr>
              <w:spacing w:after="80" w:before="80" w:lineRule="auto"/>
              <w:jc w:val="center"/>
              <w:rPr>
                <w:rFonts w:ascii="Be Vietnam Pro" w:cs="Be Vietnam Pro" w:eastAsia="Be Vietnam Pro" w:hAnsi="Be Vietnam Pro"/>
                <w:b w:val="1"/>
                <w:sz w:val="20"/>
                <w:szCs w:val="20"/>
              </w:rPr>
            </w:pPr>
            <w:r w:rsidDel="00000000" w:rsidR="00000000" w:rsidRPr="00000000">
              <w:rPr>
                <w:rFonts w:ascii="Be Vietnam Pro" w:cs="Be Vietnam Pro" w:eastAsia="Be Vietnam Pro" w:hAnsi="Be Vietnam Pro"/>
                <w:b w:val="1"/>
                <w:sz w:val="20"/>
                <w:szCs w:val="20"/>
                <w:rtl w:val="0"/>
              </w:rPr>
              <w:t xml:space="preserve">ERROR CODE</w:t>
            </w:r>
          </w:p>
        </w:tc>
        <w:tc>
          <w:tcPr>
            <w:tcBorders>
              <w:top w:color="000000" w:space="0" w:sz="8" w:val="dotted"/>
              <w:left w:color="000000" w:space="0" w:sz="8" w:val="dotted"/>
              <w:bottom w:color="000000" w:space="0" w:sz="8" w:val="dotted"/>
              <w:right w:color="000000" w:space="0" w:sz="8" w:val="dotted"/>
            </w:tcBorders>
            <w:shd w:fill="e7e6e6" w:val="clear"/>
          </w:tcPr>
          <w:p w:rsidR="00000000" w:rsidDel="00000000" w:rsidP="00000000" w:rsidRDefault="00000000" w:rsidRPr="00000000" w14:paraId="000001DC">
            <w:pPr>
              <w:spacing w:after="80" w:before="80" w:lineRule="auto"/>
              <w:jc w:val="center"/>
              <w:rPr>
                <w:rFonts w:ascii="Be Vietnam Pro" w:cs="Be Vietnam Pro" w:eastAsia="Be Vietnam Pro" w:hAnsi="Be Vietnam Pro"/>
                <w:b w:val="1"/>
                <w:sz w:val="20"/>
                <w:szCs w:val="20"/>
              </w:rPr>
            </w:pPr>
            <w:r w:rsidDel="00000000" w:rsidR="00000000" w:rsidRPr="00000000">
              <w:rPr>
                <w:rFonts w:ascii="Be Vietnam Pro" w:cs="Be Vietnam Pro" w:eastAsia="Be Vietnam Pro" w:hAnsi="Be Vietnam Pro"/>
                <w:b w:val="1"/>
                <w:sz w:val="20"/>
                <w:szCs w:val="20"/>
                <w:rtl w:val="0"/>
              </w:rPr>
              <w:t xml:space="preserve">DESCRIPTION</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1</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4432</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76" w:lineRule="auto"/>
              <w:rPr>
                <w:rFonts w:ascii="Be Vietnam Pro" w:cs="Be Vietnam Pro" w:eastAsia="Be Vietnam Pro" w:hAnsi="Be Vietnam Pro"/>
                <w:sz w:val="20"/>
                <w:szCs w:val="20"/>
              </w:rPr>
            </w:pPr>
            <w:r w:rsidDel="00000000" w:rsidR="00000000" w:rsidRPr="00000000">
              <w:rPr>
                <w:rFonts w:ascii="Be Vietnam Pro" w:cs="Be Vietnam Pro" w:eastAsia="Be Vietnam Pro" w:hAnsi="Be Vietnam Pro"/>
                <w:sz w:val="18"/>
                <w:szCs w:val="18"/>
                <w:rtl w:val="0"/>
              </w:rPr>
              <w:t xml:space="preserve">Ví MoMo của người nhận đang bị đóng do không liên kết với tài khoản thanh toán/thẻ ghi nợ nào.</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2</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4433</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Rule="auto"/>
              <w:rPr>
                <w:rFonts w:ascii="Be Vietnam Pro" w:cs="Be Vietnam Pro" w:eastAsia="Be Vietnam Pro" w:hAnsi="Be Vietnam Pro"/>
                <w:sz w:val="18"/>
                <w:szCs w:val="18"/>
              </w:rPr>
            </w:pPr>
            <w:r w:rsidDel="00000000" w:rsidR="00000000" w:rsidRPr="00000000">
              <w:rPr>
                <w:rFonts w:ascii="Be Vietnam Pro" w:cs="Be Vietnam Pro" w:eastAsia="Be Vietnam Pro" w:hAnsi="Be Vietnam Pro"/>
                <w:sz w:val="18"/>
                <w:szCs w:val="18"/>
                <w:rtl w:val="0"/>
              </w:rPr>
              <w:t xml:space="preserve">Ví MoMo của bạn đang bị đóng do không liên kết với tài khoản thanh toán/thẻ ghi nợ nào. Hãy liên kết ngân hàng để tuân thủ pháp luật  và có thể tiếp tục giao dịch nhé.</w:t>
            </w:r>
          </w:p>
        </w:tc>
      </w:tr>
    </w:tbl>
    <w:p w:rsidR="00000000" w:rsidDel="00000000" w:rsidP="00000000" w:rsidRDefault="00000000" w:rsidRPr="00000000" w14:paraId="000001E3">
      <w:pPr>
        <w:pStyle w:val="Heading1"/>
        <w:ind w:left="0" w:firstLine="0"/>
        <w:rPr>
          <w:rFonts w:ascii="Be Vietnam Pro" w:cs="Be Vietnam Pro" w:eastAsia="Be Vietnam Pro" w:hAnsi="Be Vietnam Pro"/>
          <w:b w:val="0"/>
        </w:rPr>
      </w:pPr>
      <w:bookmarkStart w:colFirst="0" w:colLast="0" w:name="_limbsu749joj" w:id="15"/>
      <w:bookmarkEnd w:id="15"/>
      <w:r w:rsidDel="00000000" w:rsidR="00000000" w:rsidRPr="00000000">
        <w:rPr>
          <w:rtl w:val="0"/>
        </w:rPr>
      </w:r>
    </w:p>
    <w:sectPr>
      <w:pgSz w:h="15840" w:w="12240" w:orient="portrait"/>
      <w:pgMar w:bottom="633.6" w:top="633.6" w:left="863.9999999999999" w:right="806.4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 w:name="Times New Roman"/>
  <w:font w:name="Be Vietnam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e Vietnam Pr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810" w:hanging="180"/>
      </w:pPr>
      <w:rPr>
        <w:rFonts w:ascii="Times New Roman" w:cs="Times New Roman" w:eastAsia="Times New Roman" w:hAnsi="Times New Roman"/>
        <w:b w:val="1"/>
        <w:color w:val="2f5496"/>
        <w:sz w:val="32"/>
        <w:szCs w:val="32"/>
        <w:u w:val="none"/>
      </w:rPr>
    </w:lvl>
    <w:lvl w:ilvl="1">
      <w:start w:val="1"/>
      <w:numFmt w:val="decimal"/>
      <w:lvlText w:val="%1.%2."/>
      <w:lvlJc w:val="right"/>
      <w:pPr>
        <w:ind w:left="1170" w:hanging="165"/>
      </w:pPr>
      <w:rPr>
        <w:rFonts w:ascii="Times New Roman" w:cs="Times New Roman" w:eastAsia="Times New Roman" w:hAnsi="Times New Roman"/>
        <w:b w:val="1"/>
        <w:color w:val="0b5394"/>
        <w:sz w:val="24"/>
        <w:szCs w:val="24"/>
        <w:u w:val="none"/>
      </w:rPr>
    </w:lvl>
    <w:lvl w:ilvl="2">
      <w:start w:val="1"/>
      <w:numFmt w:val="decimal"/>
      <w:lvlText w:val="%1.%2.%3."/>
      <w:lvlJc w:val="right"/>
      <w:pPr>
        <w:ind w:left="1530" w:hanging="180"/>
      </w:pPr>
      <w:rPr>
        <w:rFonts w:ascii="Times New Roman" w:cs="Times New Roman" w:eastAsia="Times New Roman" w:hAnsi="Times New Roman"/>
        <w:b w:val="1"/>
        <w:i w:val="0"/>
        <w:color w:val="073763"/>
        <w:sz w:val="26"/>
        <w:szCs w:val="26"/>
        <w:u w:val="none"/>
      </w:rPr>
    </w:lvl>
    <w:lvl w:ilvl="3">
      <w:start w:val="1"/>
      <w:numFmt w:val="decimal"/>
      <w:lvlText w:val="%1.%2.%3.%4."/>
      <w:lvlJc w:val="right"/>
      <w:pPr>
        <w:ind w:left="2704.251968503937" w:hanging="180"/>
      </w:pPr>
      <w:rPr>
        <w:u w:val="none"/>
      </w:rPr>
    </w:lvl>
    <w:lvl w:ilvl="4">
      <w:start w:val="1"/>
      <w:numFmt w:val="decimal"/>
      <w:lvlText w:val="%1.%2.%3.%4.%5."/>
      <w:lvlJc w:val="right"/>
      <w:pPr>
        <w:ind w:left="3060" w:hanging="360"/>
      </w:pPr>
      <w:rPr>
        <w:sz w:val="24"/>
        <w:szCs w:val="24"/>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vi-V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240" w:line="259" w:lineRule="auto"/>
      <w:ind w:left="90" w:hanging="180"/>
    </w:pPr>
    <w:rPr>
      <w:b w:val="1"/>
      <w:color w:val="2f5496"/>
      <w:sz w:val="30"/>
      <w:szCs w:val="30"/>
    </w:rPr>
  </w:style>
  <w:style w:type="paragraph" w:styleId="Heading2">
    <w:name w:val="heading 2"/>
    <w:basedOn w:val="Normal"/>
    <w:next w:val="Normal"/>
    <w:pPr>
      <w:keepNext w:val="1"/>
      <w:keepLines w:val="1"/>
      <w:ind w:left="450" w:hanging="165"/>
    </w:pPr>
    <w:rPr>
      <w:b w:val="1"/>
      <w:color w:val="0b5394"/>
      <w:sz w:val="29"/>
      <w:szCs w:val="29"/>
    </w:rPr>
  </w:style>
  <w:style w:type="paragraph" w:styleId="Heading3">
    <w:name w:val="heading 3"/>
    <w:basedOn w:val="Normal"/>
    <w:next w:val="Normal"/>
    <w:pPr>
      <w:keepNext w:val="1"/>
      <w:keepLines w:val="1"/>
      <w:spacing w:before="40" w:lineRule="auto"/>
      <w:ind w:left="810" w:hanging="180"/>
    </w:pPr>
    <w:rPr>
      <w:b w:val="1"/>
      <w:color w:val="1f3863"/>
    </w:rPr>
  </w:style>
  <w:style w:type="paragraph" w:styleId="Heading4">
    <w:name w:val="heading 4"/>
    <w:basedOn w:val="Normal"/>
    <w:next w:val="Normal"/>
    <w:pPr>
      <w:keepNext w:val="1"/>
      <w:keepLines w:val="1"/>
      <w:spacing w:before="40" w:lineRule="auto"/>
      <w:ind w:left="2880" w:hanging="360"/>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3600" w:hanging="360"/>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4320" w:hanging="360"/>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80" w:before="80" w:line="240" w:lineRule="auto"/>
    </w:pPr>
    <w:rPr>
      <w:rFonts w:ascii="Cambria" w:cs="Cambria" w:eastAsia="Cambria" w:hAnsi="Cambria"/>
      <w:sz w:val="22"/>
      <w:szCs w:val="22"/>
    </w:rPr>
    <w:tblPr>
      <w:tblStyleRowBandSize w:val="1"/>
      <w:tblStyleColBandSize w:val="1"/>
    </w:tblPr>
  </w:style>
  <w:style w:type="table" w:styleId="Table2">
    <w:basedOn w:val="TableNormal"/>
    <w:pPr>
      <w:spacing w:after="80" w:before="80" w:line="240" w:lineRule="auto"/>
    </w:pPr>
    <w:rPr>
      <w:rFonts w:ascii="Cambria" w:cs="Cambria" w:eastAsia="Cambria" w:hAnsi="Cambria"/>
      <w:sz w:val="22"/>
      <w:szCs w:val="22"/>
    </w:rPr>
    <w:tblPr>
      <w:tblStyleRowBandSize w:val="1"/>
      <w:tblStyleColBandSize w:val="1"/>
    </w:tblPr>
  </w:style>
  <w:style w:type="table" w:styleId="Table3">
    <w:basedOn w:val="TableNormal"/>
    <w:pPr>
      <w:spacing w:after="80" w:before="80" w:line="240" w:lineRule="auto"/>
    </w:pPr>
    <w:rPr>
      <w:rFonts w:ascii="Cambria" w:cs="Cambria" w:eastAsia="Cambria" w:hAnsi="Cambria"/>
      <w:sz w:val="22"/>
      <w:szCs w:val="22"/>
    </w:rPr>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mailto:nguyen.nguyen24@mservice.com.vn" TargetMode="External"/><Relationship Id="rId22" Type="http://schemas.openxmlformats.org/officeDocument/2006/relationships/hyperlink" Target="mailto:nguyen.nguyen24@mservice.com.vn" TargetMode="External"/><Relationship Id="rId21" Type="http://schemas.openxmlformats.org/officeDocument/2006/relationships/hyperlink" Target="https://docs.google.com/presentation/u/0/d/1VPBZR3wVpclzXeYkk1UOfQI4UsPM1IEyJfwqZHJ7bIo/edit" TargetMode="External"/><Relationship Id="rId24" Type="http://schemas.openxmlformats.org/officeDocument/2006/relationships/hyperlink" Target="mailto:nhi.vo1@mservice.com.vn" TargetMode="External"/><Relationship Id="rId23" Type="http://schemas.openxmlformats.org/officeDocument/2006/relationships/hyperlink" Target="https://viewer.diagrams.net/?tags=%7B%7D&amp;lightbox=1&amp;highlight=0000ff&amp;layers=1&amp;nav=1&amp;page-id=YxH6JWV_osP8I8nr80B8#G1zDHuFKwawCUyMyWF-XcVZeHFwY9mBzx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nguyen.nguyen24@mservice.com.vn" TargetMode="External"/><Relationship Id="rId26" Type="http://schemas.openxmlformats.org/officeDocument/2006/relationships/hyperlink" Target="https://www.figma.com/design/DNiu5GptiXJlm2zUxizkpM/SOF%2FTr%C3%ACnh-t%E1%BB%B1-thanh-to%C3%A1n?node-id=11345-121469&amp;t=jNJfkJCv070KqSzK-4" TargetMode="External"/><Relationship Id="rId25" Type="http://schemas.openxmlformats.org/officeDocument/2006/relationships/image" Target="media/image3.png"/><Relationship Id="rId28" Type="http://schemas.openxmlformats.org/officeDocument/2006/relationships/hyperlink" Target="https://www.figma.com/design/DNiu5GptiXJlm2zUxizkpM/SOF%2FTr%C3%ACnh-t%E1%BB%B1-thanh-to%C3%A1n?node-id=11345-121376&amp;t=jNJfkJCv070KqSzK-4"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6.png"/><Relationship Id="rId7" Type="http://schemas.openxmlformats.org/officeDocument/2006/relationships/hyperlink" Target="mailto:nhi.vo1@mservice.com.vn" TargetMode="External"/><Relationship Id="rId8" Type="http://schemas.openxmlformats.org/officeDocument/2006/relationships/hyperlink" Target="mailto:nhi.vo1@mservice.com.vn" TargetMode="External"/><Relationship Id="rId31" Type="http://schemas.openxmlformats.org/officeDocument/2006/relationships/image" Target="media/image5.png"/><Relationship Id="rId30" Type="http://schemas.openxmlformats.org/officeDocument/2006/relationships/hyperlink" Target="https://www.figma.com/design/DNiu5GptiXJlm2zUxizkpM/SOF%2FTr%C3%ACnh-t%E1%BB%B1-thanh-to%C3%A1n?node-id=11345-121265&amp;t=jNJfkJCv070KqSzK-4" TargetMode="External"/><Relationship Id="rId11" Type="http://schemas.openxmlformats.org/officeDocument/2006/relationships/hyperlink" Target="mailto:nhi.vo1@mservice.com.vn" TargetMode="External"/><Relationship Id="rId33" Type="http://schemas.openxmlformats.org/officeDocument/2006/relationships/hyperlink" Target="https://www.figma.com/design/DNiu5GptiXJlm2zUxizkpM/SOF%2FTr%C3%ACnh-t%E1%BB%B1-thanh-to%C3%A1n?node-id=11345-121265&amp;t=jNJfkJCv070KqSzK-4" TargetMode="External"/><Relationship Id="rId10" Type="http://schemas.openxmlformats.org/officeDocument/2006/relationships/hyperlink" Target="mailto:nguyen.nguyen24@mservice.com.vn" TargetMode="External"/><Relationship Id="rId32" Type="http://schemas.openxmlformats.org/officeDocument/2006/relationships/hyperlink" Target="https://www.figma.com/design/DNiu5GptiXJlm2zUxizkpM/SOF%2FTr%C3%ACnh-t%E1%BB%B1-thanh-to%C3%A1n?node-id=11345-124885&amp;t=jNJfkJCv070KqSzK-4" TargetMode="External"/><Relationship Id="rId13" Type="http://schemas.openxmlformats.org/officeDocument/2006/relationships/hyperlink" Target="mailto:luan.bui@mservice.com.vn" TargetMode="External"/><Relationship Id="rId35" Type="http://schemas.openxmlformats.org/officeDocument/2006/relationships/hyperlink" Target="https://www.figma.com/design/DNiu5GptiXJlm2zUxizkpM/SOF%2FTr%C3%ACnh-t%E1%BB%B1-thanh-to%C3%A1n?node-id=11345-121178&amp;t=jNJfkJCv070KqSzK-4" TargetMode="External"/><Relationship Id="rId12" Type="http://schemas.openxmlformats.org/officeDocument/2006/relationships/hyperlink" Target="mailto:nguyen.nguyen24@mservice.com.vn" TargetMode="External"/><Relationship Id="rId34" Type="http://schemas.openxmlformats.org/officeDocument/2006/relationships/hyperlink" Target="https://www.figma.com/design/DNiu5GptiXJlm2zUxizkpM/SOF%2FTr%C3%ACnh-t%E1%BB%B1-thanh-to%C3%A1n?node-id=11345-124885&amp;t=jNJfkJCv070KqSzK-4" TargetMode="External"/><Relationship Id="rId15" Type="http://schemas.openxmlformats.org/officeDocument/2006/relationships/hyperlink" Target="mailto:dao.thai@mservice.com.vn" TargetMode="External"/><Relationship Id="rId37" Type="http://schemas.openxmlformats.org/officeDocument/2006/relationships/hyperlink" Target="https://docs.google.com/spreadsheets/d/1GIan-zaYv2BLcHfUPI7aleXNXUXZ15NNXWjZEjHY_Qg/edit?gid=1992261693#gid=1992261693" TargetMode="External"/><Relationship Id="rId14" Type="http://schemas.openxmlformats.org/officeDocument/2006/relationships/hyperlink" Target="mailto:duong.nguyen10@mservice.com.vn" TargetMode="External"/><Relationship Id="rId36" Type="http://schemas.openxmlformats.org/officeDocument/2006/relationships/hyperlink" Target="https://www.figma.com/design/DNiu5GptiXJlm2zUxizkpM/SOF%2FTr%C3%ACnh-t%E1%BB%B1-thanh-to%C3%A1n?node-id=11345-121178&amp;t=jNJfkJCv070KqSzK-4" TargetMode="External"/><Relationship Id="rId17" Type="http://schemas.openxmlformats.org/officeDocument/2006/relationships/hyperlink" Target="https://www.figma.com/design/DNiu5GptiXJlm2zUxizkpM/SOF%2FTr%C3%ACnh-t%E1%BB%B1-thanh-to%C3%A1n?node-id=11345-123634&amp;t=jNJfkJCv070KqSzK-4" TargetMode="External"/><Relationship Id="rId16" Type="http://schemas.openxmlformats.org/officeDocument/2006/relationships/hyperlink" Target="mailto:nhi.vo1@mservice.com.vn" TargetMode="External"/><Relationship Id="rId38" Type="http://schemas.openxmlformats.org/officeDocument/2006/relationships/image" Target="media/image7.png"/><Relationship Id="rId19" Type="http://schemas.openxmlformats.org/officeDocument/2006/relationships/hyperlink" Target="https://app.diagrams.net/#G1rfPhzdBoxXq2NdXyBKr_ke23mx4bn0UQ#%7B%22pageId%22%3A%223pcdmI7XzfBwzlhwPLyz%22%7D" TargetMode="External"/><Relationship Id="rId18" Type="http://schemas.openxmlformats.org/officeDocument/2006/relationships/hyperlink" Target="mailto:nguyen.nguyen24@mservice.com.v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eVietnamPro-regular.ttf"/><Relationship Id="rId2" Type="http://schemas.openxmlformats.org/officeDocument/2006/relationships/font" Target="fonts/BeVietnamPro-bold.ttf"/><Relationship Id="rId3" Type="http://schemas.openxmlformats.org/officeDocument/2006/relationships/font" Target="fonts/BeVietnamPro-italic.ttf"/><Relationship Id="rId4" Type="http://schemas.openxmlformats.org/officeDocument/2006/relationships/font" Target="fonts/BeVietnamPro-boldItalic.ttf"/><Relationship Id="rId5" Type="http://schemas.openxmlformats.org/officeDocument/2006/relationships/font" Target="fonts/BeVietnamProMedium-regular.ttf"/><Relationship Id="rId6" Type="http://schemas.openxmlformats.org/officeDocument/2006/relationships/font" Target="fonts/BeVietnamProMedium-bold.ttf"/><Relationship Id="rId7" Type="http://schemas.openxmlformats.org/officeDocument/2006/relationships/font" Target="fonts/BeVietnamProMedium-italic.ttf"/><Relationship Id="rId8" Type="http://schemas.openxmlformats.org/officeDocument/2006/relationships/font" Target="fonts/BeVietnamPr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