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4AB7E" w14:textId="77777777" w:rsidR="006218EF" w:rsidRDefault="00DE2A13">
      <w:pPr>
        <w:framePr w:w="9384" w:h="14218" w:wrap="notBeside" w:vAnchor="text" w:hAnchor="text" w:y="1"/>
        <w:rPr>
          <w:sz w:val="2"/>
          <w:szCs w:val="2"/>
        </w:rPr>
      </w:pPr>
      <w:r>
        <w:rPr>
          <w:noProof/>
        </w:rPr>
        <w:drawing>
          <wp:inline distT="0" distB="0" distL="0" distR="0" wp14:anchorId="28B40410" wp14:editId="1D0CA93D">
            <wp:extent cx="5962015" cy="9028430"/>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pic:blipFill>
                  <pic:spPr>
                    <a:xfrm>
                      <a:off x="0" y="0"/>
                      <a:ext cx="5962015" cy="9028430"/>
                    </a:xfrm>
                    <a:prstGeom prst="rect">
                      <a:avLst/>
                    </a:prstGeom>
                  </pic:spPr>
                </pic:pic>
              </a:graphicData>
            </a:graphic>
          </wp:inline>
        </w:drawing>
      </w:r>
    </w:p>
    <w:p w14:paraId="1623B766" w14:textId="77777777" w:rsidR="006218EF" w:rsidRDefault="00DE2A13">
      <w:pPr>
        <w:spacing w:line="1" w:lineRule="exact"/>
      </w:pPr>
      <w:r>
        <w:rPr>
          <w:noProof/>
        </w:rPr>
        <mc:AlternateContent>
          <mc:Choice Requires="wps">
            <w:drawing>
              <wp:anchor distT="0" distB="0" distL="0" distR="1398905" simplePos="0" relativeHeight="125829378" behindDoc="0" locked="0" layoutInCell="1" allowOverlap="1" wp14:anchorId="09C55152" wp14:editId="71CD6731">
                <wp:simplePos x="0" y="0"/>
                <wp:positionH relativeFrom="column">
                  <wp:posOffset>603250</wp:posOffset>
                </wp:positionH>
                <wp:positionV relativeFrom="paragraph">
                  <wp:posOffset>1749425</wp:posOffset>
                </wp:positionV>
                <wp:extent cx="4559935" cy="524510"/>
                <wp:effectExtent l="0" t="0" r="0" b="0"/>
                <wp:wrapTopAndBottom/>
                <wp:docPr id="2" name="Shape 2"/>
                <wp:cNvGraphicFramePr/>
                <a:graphic xmlns:a="http://schemas.openxmlformats.org/drawingml/2006/main">
                  <a:graphicData uri="http://schemas.microsoft.com/office/word/2010/wordprocessingShape">
                    <wps:wsp>
                      <wps:cNvSpPr txBox="1"/>
                      <wps:spPr>
                        <a:xfrm>
                          <a:off x="0" y="0"/>
                          <a:ext cx="4559935" cy="524510"/>
                        </a:xfrm>
                        <a:prstGeom prst="rect">
                          <a:avLst/>
                        </a:prstGeom>
                        <a:noFill/>
                      </wps:spPr>
                      <wps:txbx>
                        <w:txbxContent>
                          <w:p w14:paraId="6097AA8D" w14:textId="77777777" w:rsidR="006218EF" w:rsidRDefault="00DE2A13">
                            <w:pPr>
                              <w:pStyle w:val="Chthchnh0"/>
                              <w:pBdr>
                                <w:top w:val="single" w:sz="0" w:space="0" w:color="285993"/>
                                <w:left w:val="single" w:sz="0" w:space="0" w:color="285993"/>
                                <w:bottom w:val="single" w:sz="0" w:space="0" w:color="285993"/>
                                <w:right w:val="single" w:sz="0" w:space="0" w:color="285993"/>
                              </w:pBdr>
                              <w:shd w:val="clear" w:color="auto" w:fill="285993"/>
                              <w:spacing w:line="240" w:lineRule="auto"/>
                              <w:jc w:val="left"/>
                              <w:rPr>
                                <w:sz w:val="70"/>
                                <w:szCs w:val="70"/>
                              </w:rPr>
                            </w:pPr>
                            <w:r>
                              <w:rPr>
                                <w:color w:val="FFFFFF"/>
                                <w:sz w:val="70"/>
                                <w:szCs w:val="70"/>
                              </w:rPr>
                              <w:t>so TAY HƯƠNG DĂN</w:t>
                            </w:r>
                          </w:p>
                        </w:txbxContent>
                      </wps:txbx>
                      <wps:bodyPr lIns="0" tIns="0" rIns="0" bIns="0"/>
                    </wps:wsp>
                  </a:graphicData>
                </a:graphic>
              </wp:anchor>
            </w:drawing>
          </mc:Choice>
          <mc:Fallback>
            <w:pict>
              <v:shapetype w14:anchorId="09C55152" id="_x0000_t202" coordsize="21600,21600" o:spt="202" path="m,l,21600r21600,l21600,xe">
                <v:stroke joinstyle="miter"/>
                <v:path gradientshapeok="t" o:connecttype="rect"/>
              </v:shapetype>
              <v:shape id="Shape 2" o:spid="_x0000_s1026" type="#_x0000_t202" style="position:absolute;margin-left:47.5pt;margin-top:137.75pt;width:359.05pt;height:41.3pt;z-index:125829378;visibility:visible;mso-wrap-style:square;mso-wrap-distance-left:0;mso-wrap-distance-top:0;mso-wrap-distance-right:110.1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" filled="f" stroked="f">
                <v:textbox inset="0,0,0,0">
                  <w:txbxContent>
                    <w:p w14:paraId="6097AA8D" w14:textId="77777777" w:rsidR="006218EF" w:rsidRDefault="00DE2A13">
                      <w:pPr>
                        <w:pStyle w:val="Chthchnh0"/>
                        <w:pBdr>
                          <w:top w:val="single" w:sz="0" w:space="0" w:color="285993"/>
                          <w:left w:val="single" w:sz="0" w:space="0" w:color="285993"/>
                          <w:bottom w:val="single" w:sz="0" w:space="0" w:color="285993"/>
                          <w:right w:val="single" w:sz="0" w:space="0" w:color="285993"/>
                        </w:pBdr>
                        <w:shd w:val="clear" w:color="auto" w:fill="285993"/>
                        <w:spacing w:line="240" w:lineRule="auto"/>
                        <w:jc w:val="left"/>
                        <w:rPr>
                          <w:sz w:val="70"/>
                          <w:szCs w:val="70"/>
                        </w:rPr>
                      </w:pPr>
                      <w:r>
                        <w:rPr>
                          <w:color w:val="FFFFFF"/>
                          <w:sz w:val="70"/>
                          <w:szCs w:val="70"/>
                        </w:rPr>
                        <w:t>so TAY HƯƠNG DĂN</w:t>
                      </w:r>
                    </w:p>
                  </w:txbxContent>
                </v:textbox>
                <w10:wrap type="topAndBottom"/>
              </v:shape>
            </w:pict>
          </mc:Fallback>
        </mc:AlternateContent>
      </w:r>
      <w:r>
        <w:rPr>
          <w:noProof/>
        </w:rPr>
        <mc:AlternateContent>
          <mc:Choice Requires="wps">
            <w:drawing>
              <wp:anchor distT="0" distB="0" distL="0" distR="4563110" simplePos="0" relativeHeight="125829380" behindDoc="0" locked="0" layoutInCell="1" allowOverlap="1" wp14:anchorId="6FFCA9AD" wp14:editId="4B063AD2">
                <wp:simplePos x="0" y="0"/>
                <wp:positionH relativeFrom="column">
                  <wp:posOffset>2233930</wp:posOffset>
                </wp:positionH>
                <wp:positionV relativeFrom="paragraph">
                  <wp:posOffset>8668385</wp:posOffset>
                </wp:positionV>
                <wp:extent cx="1395730" cy="280670"/>
                <wp:effectExtent l="0" t="0" r="0" b="0"/>
                <wp:wrapTopAndBottom/>
                <wp:docPr id="4" name="Shape 4"/>
                <wp:cNvGraphicFramePr/>
                <a:graphic xmlns:a="http://schemas.openxmlformats.org/drawingml/2006/main">
                  <a:graphicData uri="http://schemas.microsoft.com/office/word/2010/wordprocessingShape">
                    <wps:wsp>
                      <wps:cNvSpPr txBox="1"/>
                      <wps:spPr>
                        <a:xfrm>
                          <a:off x="0" y="0"/>
                          <a:ext cx="1395730" cy="280670"/>
                        </a:xfrm>
                        <a:prstGeom prst="rect">
                          <a:avLst/>
                        </a:prstGeom>
                        <a:noFill/>
                      </wps:spPr>
                      <wps:txbx>
                        <w:txbxContent>
                          <w:p w14:paraId="28E94D59" w14:textId="77777777" w:rsidR="006218EF" w:rsidRDefault="00DE2A13">
                            <w:pPr>
                              <w:pStyle w:val="Chthchnh0"/>
                              <w:pBdr>
                                <w:top w:val="single" w:sz="0" w:space="0" w:color="1E76A6"/>
                                <w:left w:val="single" w:sz="0" w:space="0" w:color="1E76A6"/>
                                <w:bottom w:val="single" w:sz="0" w:space="0" w:color="1E76A6"/>
                                <w:right w:val="single" w:sz="0" w:space="0" w:color="1E76A6"/>
                              </w:pBdr>
                              <w:shd w:val="clear" w:color="auto" w:fill="1E76A6"/>
                              <w:spacing w:line="240" w:lineRule="auto"/>
                              <w:jc w:val="left"/>
                              <w:rPr>
                                <w:sz w:val="30"/>
                                <w:szCs w:val="30"/>
                              </w:rPr>
                            </w:pPr>
                            <w:r>
                              <w:rPr>
                                <w:rFonts w:ascii="Tahoma" w:eastAsia="Tahoma" w:hAnsi="Tahoma" w:cs="Tahoma"/>
                                <w:color w:val="FFFFFF"/>
                                <w:sz w:val="30"/>
                                <w:szCs w:val="30"/>
                              </w:rPr>
                              <w:t>HÀ NỘI-2025</w:t>
                            </w:r>
                          </w:p>
                        </w:txbxContent>
                      </wps:txbx>
                      <wps:bodyPr lIns="0" tIns="0" rIns="0" bIns="0"/>
                    </wps:wsp>
                  </a:graphicData>
                </a:graphic>
              </wp:anchor>
            </w:drawing>
          </mc:Choice>
          <mc:Fallback>
            <w:pict>
              <v:shape w14:anchorId="6FFCA9AD" id="Shape 4" o:spid="_x0000_s1027" type="#_x0000_t202" style="position:absolute;margin-left:175.9pt;margin-top:682.55pt;width:109.9pt;height:22.1pt;z-index:125829380;visibility:visible;mso-wrap-style:square;mso-wrap-distance-left:0;mso-wrap-distance-top:0;mso-wrap-distance-right:359.3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" filled="f" stroked="f">
                <v:textbox inset="0,0,0,0">
                  <w:txbxContent>
                    <w:p w14:paraId="28E94D59" w14:textId="77777777" w:rsidR="006218EF" w:rsidRDefault="00DE2A13">
                      <w:pPr>
                        <w:pStyle w:val="Chthchnh0"/>
                        <w:pBdr>
                          <w:top w:val="single" w:sz="0" w:space="0" w:color="1E76A6"/>
                          <w:left w:val="single" w:sz="0" w:space="0" w:color="1E76A6"/>
                          <w:bottom w:val="single" w:sz="0" w:space="0" w:color="1E76A6"/>
                          <w:right w:val="single" w:sz="0" w:space="0" w:color="1E76A6"/>
                        </w:pBdr>
                        <w:shd w:val="clear" w:color="auto" w:fill="1E76A6"/>
                        <w:spacing w:line="240" w:lineRule="auto"/>
                        <w:jc w:val="left"/>
                        <w:rPr>
                          <w:sz w:val="30"/>
                          <w:szCs w:val="30"/>
                        </w:rPr>
                      </w:pPr>
                      <w:r>
                        <w:rPr>
                          <w:rFonts w:ascii="Tahoma" w:eastAsia="Tahoma" w:hAnsi="Tahoma" w:cs="Tahoma"/>
                          <w:color w:val="FFFFFF"/>
                          <w:sz w:val="30"/>
                          <w:szCs w:val="30"/>
                        </w:rPr>
                        <w:t>HÀ NỘI-2025</w:t>
                      </w:r>
                    </w:p>
                  </w:txbxContent>
                </v:textbox>
                <w10:wrap type="topAndBottom"/>
              </v:shape>
            </w:pict>
          </mc:Fallback>
        </mc:AlternateContent>
      </w:r>
      <w:r>
        <w:rPr>
          <w:noProof/>
        </w:rPr>
        <mc:AlternateContent>
          <mc:Choice Requires="wps">
            <w:drawing>
              <wp:anchor distT="0" distB="0" distL="0" distR="3090545" simplePos="0" relativeHeight="125829382" behindDoc="0" locked="0" layoutInCell="1" allowOverlap="1" wp14:anchorId="490B768F" wp14:editId="57D037D8">
                <wp:simplePos x="0" y="0"/>
                <wp:positionH relativeFrom="column">
                  <wp:posOffset>1307465</wp:posOffset>
                </wp:positionH>
                <wp:positionV relativeFrom="paragraph">
                  <wp:posOffset>2840990</wp:posOffset>
                </wp:positionV>
                <wp:extent cx="2868295" cy="1029970"/>
                <wp:effectExtent l="0" t="0" r="0" b="0"/>
                <wp:wrapTopAndBottom/>
                <wp:docPr id="6" name="Shape 6"/>
                <wp:cNvGraphicFramePr/>
                <a:graphic xmlns:a="http://schemas.openxmlformats.org/drawingml/2006/main">
                  <a:graphicData uri="http://schemas.microsoft.com/office/word/2010/wordprocessingShape">
                    <wps:wsp>
                      <wps:cNvSpPr txBox="1"/>
                      <wps:spPr>
                        <a:xfrm>
                          <a:off x="0" y="0"/>
                          <a:ext cx="2868295" cy="1029970"/>
                        </a:xfrm>
                        <a:prstGeom prst="rect">
                          <a:avLst/>
                        </a:prstGeom>
                        <a:noFill/>
                      </wps:spPr>
                      <wps:txbx>
                        <w:txbxContent>
                          <w:p w14:paraId="2181CAED" w14:textId="77777777" w:rsidR="006218EF" w:rsidRDefault="00DE2A13">
                            <w:pPr>
                              <w:pStyle w:val="Chthchnh0"/>
                              <w:pBdr>
                                <w:top w:val="single" w:sz="0" w:space="0" w:color="266299"/>
                                <w:left w:val="single" w:sz="0" w:space="0" w:color="266299"/>
                                <w:bottom w:val="single" w:sz="0" w:space="0" w:color="266299"/>
                                <w:right w:val="single" w:sz="0" w:space="0" w:color="266299"/>
                              </w:pBdr>
                              <w:shd w:val="clear" w:color="auto" w:fill="266299"/>
                            </w:pPr>
                            <w:r>
                              <w:rPr>
                                <w:color w:val="FFFFFF"/>
                              </w:rPr>
                              <w:t>CÔNG TẮC QUẢN LÝ NHÀ NƯỚC TRONG LĨNH vực ĐẤT ĐAI KHI</w:t>
                            </w:r>
                          </w:p>
                          <w:p w14:paraId="0B529B60" w14:textId="77777777" w:rsidR="006218EF" w:rsidRDefault="00DE2A13">
                            <w:pPr>
                              <w:pStyle w:val="Chthchnh0"/>
                              <w:pBdr>
                                <w:top w:val="single" w:sz="0" w:space="0" w:color="266299"/>
                                <w:left w:val="single" w:sz="0" w:space="0" w:color="266299"/>
                                <w:bottom w:val="single" w:sz="0" w:space="0" w:color="266299"/>
                                <w:right w:val="single" w:sz="0" w:space="0" w:color="266299"/>
                              </w:pBdr>
                              <w:shd w:val="clear" w:color="auto" w:fill="266299"/>
                              <w:ind w:firstLine="380"/>
                              <w:jc w:val="left"/>
                            </w:pPr>
                            <w:r>
                              <w:rPr>
                                <w:color w:val="FFFFFF"/>
                              </w:rPr>
                              <w:t xml:space="preserve">THỰC HIỆN CHÍNH QUYỀN </w:t>
                            </w:r>
                            <w:r>
                              <w:rPr>
                                <w:i/>
                                <w:iCs/>
                                <w:color w:val="FFFFFF"/>
                              </w:rPr>
                              <w:t>ị</w:t>
                            </w:r>
                          </w:p>
                          <w:p w14:paraId="7B1F6AF8" w14:textId="77777777" w:rsidR="006218EF" w:rsidRDefault="00DE2A13">
                            <w:pPr>
                              <w:pStyle w:val="Chthchnh0"/>
                              <w:pBdr>
                                <w:top w:val="single" w:sz="0" w:space="0" w:color="266299"/>
                                <w:left w:val="single" w:sz="0" w:space="0" w:color="266299"/>
                                <w:bottom w:val="single" w:sz="0" w:space="0" w:color="266299"/>
                                <w:right w:val="single" w:sz="0" w:space="0" w:color="266299"/>
                              </w:pBdr>
                              <w:shd w:val="clear" w:color="auto" w:fill="266299"/>
                              <w:ind w:firstLine="720"/>
                              <w:jc w:val="both"/>
                            </w:pPr>
                            <w:r>
                              <w:rPr>
                                <w:color w:val="FFFFFF"/>
                              </w:rPr>
                              <w:t>ĐỊA PHƯƠNG 02 CẤP I</w:t>
                            </w:r>
                          </w:p>
                          <w:p w14:paraId="7F5795AA" w14:textId="77777777" w:rsidR="006218EF" w:rsidRDefault="00DE2A13">
                            <w:pPr>
                              <w:pStyle w:val="Chthchnh0"/>
                              <w:pBdr>
                                <w:top w:val="single" w:sz="0" w:space="0" w:color="266299"/>
                                <w:left w:val="single" w:sz="0" w:space="0" w:color="266299"/>
                                <w:bottom w:val="single" w:sz="0" w:space="0" w:color="266299"/>
                                <w:right w:val="single" w:sz="0" w:space="0" w:color="266299"/>
                              </w:pBdr>
                              <w:shd w:val="clear" w:color="auto" w:fill="266299"/>
                              <w:spacing w:line="180" w:lineRule="auto"/>
                              <w:rPr>
                                <w:sz w:val="15"/>
                                <w:szCs w:val="15"/>
                              </w:rPr>
                            </w:pPr>
                            <w:r>
                              <w:rPr>
                                <w:b w:val="0"/>
                                <w:bCs w:val="0"/>
                                <w:color w:val="FFFFFF"/>
                                <w:sz w:val="15"/>
                                <w:szCs w:val="15"/>
                              </w:rPr>
                              <w:t>* ■</w:t>
                            </w:r>
                          </w:p>
                        </w:txbxContent>
                      </wps:txbx>
                      <wps:bodyPr lIns="0" tIns="0" rIns="0" bIns="0"/>
                    </wps:wsp>
                  </a:graphicData>
                </a:graphic>
              </wp:anchor>
            </w:drawing>
          </mc:Choice>
          <mc:Fallback>
            <w:pict>
              <v:shape w14:anchorId="490B768F" id="Shape 6" o:spid="_x0000_s1028" type="#_x0000_t202" style="position:absolute;margin-left:102.95pt;margin-top:223.7pt;width:225.85pt;height:81.1pt;z-index:125829382;visibility:visible;mso-wrap-style:square;mso-wrap-distance-left:0;mso-wrap-distance-top:0;mso-wrap-distance-right:243.3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" filled="f" stroked="f">
                <v:textbox inset="0,0,0,0">
                  <w:txbxContent>
                    <w:p w14:paraId="2181CAED" w14:textId="77777777" w:rsidR="006218EF" w:rsidRDefault="00DE2A13">
                      <w:pPr>
                        <w:pStyle w:val="Chthchnh0"/>
                        <w:pBdr>
                          <w:top w:val="single" w:sz="0" w:space="0" w:color="266299"/>
                          <w:left w:val="single" w:sz="0" w:space="0" w:color="266299"/>
                          <w:bottom w:val="single" w:sz="0" w:space="0" w:color="266299"/>
                          <w:right w:val="single" w:sz="0" w:space="0" w:color="266299"/>
                        </w:pBdr>
                        <w:shd w:val="clear" w:color="auto" w:fill="266299"/>
                      </w:pPr>
                      <w:r>
                        <w:rPr>
                          <w:color w:val="FFFFFF"/>
                        </w:rPr>
                        <w:t>CÔNG TẮC QUẢN LÝ NHÀ NƯỚC TRONG LĨNH vực ĐẤT ĐAI KHI</w:t>
                      </w:r>
                    </w:p>
                    <w:p w14:paraId="0B529B60" w14:textId="77777777" w:rsidR="006218EF" w:rsidRDefault="00DE2A13">
                      <w:pPr>
                        <w:pStyle w:val="Chthchnh0"/>
                        <w:pBdr>
                          <w:top w:val="single" w:sz="0" w:space="0" w:color="266299"/>
                          <w:left w:val="single" w:sz="0" w:space="0" w:color="266299"/>
                          <w:bottom w:val="single" w:sz="0" w:space="0" w:color="266299"/>
                          <w:right w:val="single" w:sz="0" w:space="0" w:color="266299"/>
                        </w:pBdr>
                        <w:shd w:val="clear" w:color="auto" w:fill="266299"/>
                        <w:ind w:firstLine="380"/>
                        <w:jc w:val="left"/>
                      </w:pPr>
                      <w:r>
                        <w:rPr>
                          <w:color w:val="FFFFFF"/>
                        </w:rPr>
                        <w:t xml:space="preserve">THỰC HIỆN CHÍNH QUYỀN </w:t>
                      </w:r>
                      <w:r>
                        <w:rPr>
                          <w:i/>
                          <w:iCs/>
                          <w:color w:val="FFFFFF"/>
                        </w:rPr>
                        <w:t>ị</w:t>
                      </w:r>
                    </w:p>
                    <w:p w14:paraId="7B1F6AF8" w14:textId="77777777" w:rsidR="006218EF" w:rsidRDefault="00DE2A13">
                      <w:pPr>
                        <w:pStyle w:val="Chthchnh0"/>
                        <w:pBdr>
                          <w:top w:val="single" w:sz="0" w:space="0" w:color="266299"/>
                          <w:left w:val="single" w:sz="0" w:space="0" w:color="266299"/>
                          <w:bottom w:val="single" w:sz="0" w:space="0" w:color="266299"/>
                          <w:right w:val="single" w:sz="0" w:space="0" w:color="266299"/>
                        </w:pBdr>
                        <w:shd w:val="clear" w:color="auto" w:fill="266299"/>
                        <w:ind w:firstLine="720"/>
                        <w:jc w:val="both"/>
                      </w:pPr>
                      <w:r>
                        <w:rPr>
                          <w:color w:val="FFFFFF"/>
                        </w:rPr>
                        <w:t>ĐỊA PHƯƠNG 02 CẤP I</w:t>
                      </w:r>
                    </w:p>
                    <w:p w14:paraId="7F5795AA" w14:textId="77777777" w:rsidR="006218EF" w:rsidRDefault="00DE2A13">
                      <w:pPr>
                        <w:pStyle w:val="Chthchnh0"/>
                        <w:pBdr>
                          <w:top w:val="single" w:sz="0" w:space="0" w:color="266299"/>
                          <w:left w:val="single" w:sz="0" w:space="0" w:color="266299"/>
                          <w:bottom w:val="single" w:sz="0" w:space="0" w:color="266299"/>
                          <w:right w:val="single" w:sz="0" w:space="0" w:color="266299"/>
                        </w:pBdr>
                        <w:shd w:val="clear" w:color="auto" w:fill="266299"/>
                        <w:spacing w:line="180" w:lineRule="auto"/>
                        <w:rPr>
                          <w:sz w:val="15"/>
                          <w:szCs w:val="15"/>
                        </w:rPr>
                      </w:pPr>
                      <w:r>
                        <w:rPr>
                          <w:b w:val="0"/>
                          <w:bCs w:val="0"/>
                          <w:color w:val="FFFFFF"/>
                          <w:sz w:val="15"/>
                          <w:szCs w:val="15"/>
                        </w:rPr>
                        <w:t>* ■</w:t>
                      </w:r>
                    </w:p>
                  </w:txbxContent>
                </v:textbox>
                <w10:wrap type="topAndBottom"/>
              </v:shape>
            </w:pict>
          </mc:Fallback>
        </mc:AlternateContent>
      </w:r>
      <w:r>
        <w:rPr>
          <w:noProof/>
        </w:rPr>
        <mc:AlternateContent>
          <mc:Choice Requires="wps">
            <w:drawing>
              <wp:anchor distT="0" distB="0" distL="0" distR="3255010" simplePos="0" relativeHeight="125829384" behindDoc="0" locked="0" layoutInCell="1" allowOverlap="1" wp14:anchorId="69FB48E3" wp14:editId="68280A20">
                <wp:simplePos x="0" y="0"/>
                <wp:positionH relativeFrom="column">
                  <wp:posOffset>1633855</wp:posOffset>
                </wp:positionH>
                <wp:positionV relativeFrom="paragraph">
                  <wp:posOffset>140335</wp:posOffset>
                </wp:positionV>
                <wp:extent cx="2703830" cy="502920"/>
                <wp:effectExtent l="0" t="0" r="0" b="0"/>
                <wp:wrapTopAndBottom/>
                <wp:docPr id="8" name="Shape 8"/>
                <wp:cNvGraphicFramePr/>
                <a:graphic xmlns:a="http://schemas.openxmlformats.org/drawingml/2006/main">
                  <a:graphicData uri="http://schemas.microsoft.com/office/word/2010/wordprocessingShape">
                    <wps:wsp>
                      <wps:cNvSpPr txBox="1"/>
                      <wps:spPr>
                        <a:xfrm>
                          <a:off x="0" y="0"/>
                          <a:ext cx="2703830" cy="502920"/>
                        </a:xfrm>
                        <a:prstGeom prst="rect">
                          <a:avLst/>
                        </a:prstGeom>
                        <a:noFill/>
                      </wps:spPr>
                      <wps:txbx>
                        <w:txbxContent>
                          <w:p w14:paraId="7D84E582" w14:textId="77777777" w:rsidR="006218EF" w:rsidRDefault="00DE2A13">
                            <w:pPr>
                              <w:pStyle w:val="Chthchnh0"/>
                              <w:pBdr>
                                <w:top w:val="single" w:sz="0" w:space="0" w:color="2A4F8C"/>
                                <w:left w:val="single" w:sz="0" w:space="0" w:color="2A4F8C"/>
                                <w:bottom w:val="single" w:sz="0" w:space="0" w:color="2A4F8C"/>
                                <w:right w:val="single" w:sz="0" w:space="0" w:color="2A4F8C"/>
                              </w:pBdr>
                              <w:shd w:val="clear" w:color="auto" w:fill="2A4F8C"/>
                              <w:spacing w:line="314" w:lineRule="auto"/>
                              <w:rPr>
                                <w:sz w:val="24"/>
                                <w:szCs w:val="24"/>
                              </w:rPr>
                            </w:pPr>
                            <w:r>
                              <w:rPr>
                                <w:color w:val="FFFFFF"/>
                                <w:sz w:val="24"/>
                                <w:szCs w:val="24"/>
                              </w:rPr>
                              <w:t>BỘ NÔNG NGHIỆP VÀ MÔI TRƯỜNG CỤC QUẢN LÝ ĐẤT ĐAI</w:t>
                            </w:r>
                          </w:p>
                        </w:txbxContent>
                      </wps:txbx>
                      <wps:bodyPr lIns="0" tIns="0" rIns="0" bIns="0"/>
                    </wps:wsp>
                  </a:graphicData>
                </a:graphic>
              </wp:anchor>
            </w:drawing>
          </mc:Choice>
          <mc:Fallback>
            <w:pict>
              <v:shape w14:anchorId="69FB48E3" id="Shape 8" o:spid="_x0000_s1029" type="#_x0000_t202" style="position:absolute;margin-left:128.65pt;margin-top:11.05pt;width:212.9pt;height:39.6pt;z-index:125829384;visibility:visible;mso-wrap-style:square;mso-wrap-distance-left:0;mso-wrap-distance-top:0;mso-wrap-distance-right:256.3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" filled="f" stroked="f">
                <v:textbox inset="0,0,0,0">
                  <w:txbxContent>
                    <w:p w14:paraId="7D84E582" w14:textId="77777777" w:rsidR="006218EF" w:rsidRDefault="00DE2A13">
                      <w:pPr>
                        <w:pStyle w:val="Chthchnh0"/>
                        <w:pBdr>
                          <w:top w:val="single" w:sz="0" w:space="0" w:color="2A4F8C"/>
                          <w:left w:val="single" w:sz="0" w:space="0" w:color="2A4F8C"/>
                          <w:bottom w:val="single" w:sz="0" w:space="0" w:color="2A4F8C"/>
                          <w:right w:val="single" w:sz="0" w:space="0" w:color="2A4F8C"/>
                        </w:pBdr>
                        <w:shd w:val="clear" w:color="auto" w:fill="2A4F8C"/>
                        <w:spacing w:line="314" w:lineRule="auto"/>
                        <w:rPr>
                          <w:sz w:val="24"/>
                          <w:szCs w:val="24"/>
                        </w:rPr>
                      </w:pPr>
                      <w:r>
                        <w:rPr>
                          <w:color w:val="FFFFFF"/>
                          <w:sz w:val="24"/>
                          <w:szCs w:val="24"/>
                        </w:rPr>
                        <w:t>BỘ NÔNG NGHIỆP VÀ MÔI TRƯỜNG CỤC QUẢN LÝ ĐẤT ĐAI</w:t>
                      </w:r>
                    </w:p>
                  </w:txbxContent>
                </v:textbox>
                <w10:wrap type="topAndBottom"/>
              </v:shape>
            </w:pict>
          </mc:Fallback>
        </mc:AlternateContent>
      </w:r>
    </w:p>
    <w:p w14:paraId="733F877D" w14:textId="77777777" w:rsidR="006218EF" w:rsidRDefault="00DE2A13">
      <w:pPr>
        <w:pStyle w:val="Vnbnnidung0"/>
        <w:spacing w:after="4320" w:line="314" w:lineRule="auto"/>
        <w:ind w:firstLine="0"/>
        <w:jc w:val="center"/>
      </w:pPr>
      <w:r>
        <w:lastRenderedPageBreak/>
        <w:t>BỘ NÔNG NGHIỆP VÀ MÔI TRƯỜNG</w:t>
      </w:r>
      <w:r>
        <w:br/>
      </w:r>
      <w:r>
        <w:rPr>
          <w:b/>
          <w:bCs/>
        </w:rPr>
        <w:t>CỤC QUẢN LÝ ĐẤT ĐAI</w:t>
      </w:r>
    </w:p>
    <w:p w14:paraId="673DB288" w14:textId="4C91196B" w:rsidR="00DE2A13" w:rsidRDefault="00DE2A13" w:rsidP="00DE2A13">
      <w:pPr>
        <w:pStyle w:val="Tiu10"/>
        <w:keepNext/>
        <w:keepLines/>
        <w:rPr>
          <w:b w:val="0"/>
          <w:bCs w:val="0"/>
          <w:sz w:val="30"/>
          <w:szCs w:val="30"/>
        </w:rPr>
      </w:pPr>
      <w:bookmarkStart w:id="0" w:name="bookmark6"/>
      <w:bookmarkStart w:id="1" w:name="bookmark7"/>
      <w:bookmarkStart w:id="2" w:name="bookmark8"/>
      <w:r>
        <w:t xml:space="preserve">SỔ </w:t>
      </w:r>
      <w:bookmarkEnd w:id="0"/>
      <w:bookmarkEnd w:id="1"/>
      <w:bookmarkEnd w:id="2"/>
    </w:p>
    <w:p w14:paraId="44F6E971" w14:textId="2DBD7A06" w:rsidR="006218EF" w:rsidRDefault="00DE2A13">
      <w:pPr>
        <w:pStyle w:val="Vnbnnidung0"/>
        <w:spacing w:after="0" w:line="240" w:lineRule="auto"/>
        <w:ind w:firstLine="0"/>
        <w:jc w:val="center"/>
        <w:rPr>
          <w:sz w:val="30"/>
          <w:szCs w:val="30"/>
        </w:rPr>
      </w:pPr>
      <w:r>
        <w:rPr>
          <w:b/>
          <w:bCs/>
          <w:sz w:val="30"/>
          <w:szCs w:val="30"/>
        </w:rPr>
        <w:t>I THỰC HIỆN</w:t>
      </w:r>
    </w:p>
    <w:p w14:paraId="7589020C" w14:textId="77777777" w:rsidR="00DE2A13" w:rsidRDefault="00DE2A13" w:rsidP="00DE2A13">
      <w:pPr>
        <w:pStyle w:val="Tiu10"/>
        <w:keepNext/>
        <w:keepLines/>
      </w:pPr>
      <w:r>
        <w:rPr>
          <w:sz w:val="30"/>
          <w:szCs w:val="30"/>
        </w:rPr>
        <w:t>CHÍNH QUYỀN ĐỊA PH</w:t>
      </w:r>
      <w:r>
        <w:t>TAY HƯỚNG DẪN</w:t>
      </w:r>
    </w:p>
    <w:p w14:paraId="4F666C51" w14:textId="242080F2" w:rsidR="006218EF" w:rsidRDefault="00DE2A13" w:rsidP="00DE2A13">
      <w:pPr>
        <w:pStyle w:val="Vnbnnidung0"/>
        <w:spacing w:after="6700" w:line="240" w:lineRule="auto"/>
        <w:ind w:firstLine="0"/>
        <w:jc w:val="center"/>
        <w:rPr>
          <w:sz w:val="30"/>
          <w:szCs w:val="30"/>
        </w:rPr>
      </w:pPr>
      <w:r>
        <w:rPr>
          <w:b/>
          <w:bCs/>
          <w:sz w:val="30"/>
          <w:szCs w:val="30"/>
        </w:rPr>
        <w:t>CÔNG TÁC QUẢN LÝ NHÀ NƯỚC</w:t>
      </w:r>
      <w:r>
        <w:rPr>
          <w:b/>
          <w:bCs/>
          <w:sz w:val="30"/>
          <w:szCs w:val="30"/>
        </w:rPr>
        <w:br/>
        <w:t xml:space="preserve">TRONG LĨNH Vực ĐẤT ĐAI KHƯƠNG 02 </w:t>
      </w:r>
      <w:r>
        <w:rPr>
          <w:b/>
          <w:bCs/>
          <w:smallCaps/>
          <w:sz w:val="30"/>
          <w:szCs w:val="30"/>
        </w:rPr>
        <w:t>Cấp</w:t>
      </w:r>
    </w:p>
    <w:p w14:paraId="27563838" w14:textId="77777777" w:rsidR="006218EF" w:rsidRDefault="00DE2A13">
      <w:pPr>
        <w:pStyle w:val="Vnbnnidung0"/>
        <w:spacing w:after="0" w:line="240" w:lineRule="auto"/>
        <w:ind w:firstLine="0"/>
        <w:jc w:val="center"/>
      </w:pPr>
      <w:r>
        <w:rPr>
          <w:b/>
          <w:bCs/>
        </w:rPr>
        <w:lastRenderedPageBreak/>
        <w:t>Hà Nội, 2025</w:t>
      </w:r>
    </w:p>
    <w:p w14:paraId="31B77930" w14:textId="77777777" w:rsidR="006218EF" w:rsidRDefault="00DE2A13">
      <w:pPr>
        <w:pStyle w:val="Vnbnnidung0"/>
        <w:spacing w:line="240" w:lineRule="auto"/>
        <w:ind w:firstLine="0"/>
        <w:jc w:val="center"/>
      </w:pPr>
      <w:r>
        <w:rPr>
          <w:b/>
          <w:bCs/>
        </w:rPr>
        <w:t>MỤC LỤC</w:t>
      </w:r>
    </w:p>
    <w:p w14:paraId="66B0ECCB" w14:textId="77777777" w:rsidR="006218EF" w:rsidRDefault="00DE2A13">
      <w:pPr>
        <w:pStyle w:val="Mclc0"/>
        <w:tabs>
          <w:tab w:val="right" w:leader="dot" w:pos="9062"/>
        </w:tabs>
        <w:spacing w:after="120" w:line="240" w:lineRule="auto"/>
        <w:jc w:val="both"/>
      </w:pPr>
      <w:r>
        <w:fldChar w:fldCharType="begin"/>
      </w:r>
      <w:r>
        <w:instrText xml:space="preserve"> TOC \o "1-5" \h \z </w:instrText>
      </w:r>
      <w:r>
        <w:fldChar w:fldCharType="separate"/>
      </w:r>
      <w:r>
        <w:rPr>
          <w:b/>
          <w:bCs/>
          <w:sz w:val="24"/>
          <w:szCs w:val="24"/>
        </w:rPr>
        <w:t>LỜI NÓI ĐẦU</w:t>
      </w:r>
      <w:r>
        <w:rPr>
          <w:b/>
          <w:bCs/>
          <w:sz w:val="24"/>
          <w:szCs w:val="24"/>
        </w:rPr>
        <w:tab/>
        <w:t xml:space="preserve"> </w:t>
      </w:r>
      <w:r>
        <w:t>1</w:t>
      </w:r>
    </w:p>
    <w:p w14:paraId="2C791717" w14:textId="77777777" w:rsidR="006218EF" w:rsidRDefault="00DE2A13">
      <w:pPr>
        <w:pStyle w:val="Mclc0"/>
        <w:spacing w:after="40" w:line="240" w:lineRule="auto"/>
        <w:jc w:val="both"/>
        <w:rPr>
          <w:sz w:val="24"/>
          <w:szCs w:val="24"/>
        </w:rPr>
      </w:pPr>
      <w:hyperlink w:anchor="bookmark82" w:tooltip="Current Document">
        <w:r>
          <w:rPr>
            <w:b/>
            <w:bCs/>
            <w:sz w:val="24"/>
            <w:szCs w:val="24"/>
          </w:rPr>
          <w:t xml:space="preserve">PHẦN I </w:t>
        </w:r>
        <w:r>
          <w:rPr>
            <w:b/>
            <w:bCs/>
          </w:rPr>
          <w:t xml:space="preserve">- </w:t>
        </w:r>
        <w:r>
          <w:rPr>
            <w:b/>
            <w:bCs/>
            <w:sz w:val="24"/>
            <w:szCs w:val="24"/>
          </w:rPr>
          <w:t>THẨM QUYỀN, NHIỆM VỤ CỦA HỘI ĐỒNG NHÂN DÂN, ỦY BAN</w:t>
        </w:r>
      </w:hyperlink>
    </w:p>
    <w:p w14:paraId="3C77A40C" w14:textId="77777777" w:rsidR="006218EF" w:rsidRDefault="00DE2A13">
      <w:pPr>
        <w:pStyle w:val="Mclc0"/>
        <w:spacing w:after="40" w:line="240" w:lineRule="auto"/>
        <w:ind w:firstLine="300"/>
        <w:jc w:val="both"/>
        <w:rPr>
          <w:sz w:val="24"/>
          <w:szCs w:val="24"/>
        </w:rPr>
      </w:pPr>
      <w:hyperlink w:anchor="bookmark82" w:tooltip="Current Document">
        <w:r>
          <w:rPr>
            <w:b/>
            <w:bCs/>
            <w:sz w:val="24"/>
            <w:szCs w:val="24"/>
          </w:rPr>
          <w:t>NHÂN DÂN, CHỦ TỊCH ỦY BAN NHÂN DÂN VÀ CÁC CƠ QUAN CÓ CHỨC</w:t>
        </w:r>
      </w:hyperlink>
    </w:p>
    <w:p w14:paraId="54DD4044" w14:textId="77777777" w:rsidR="006218EF" w:rsidRDefault="00DE2A13">
      <w:pPr>
        <w:pStyle w:val="Mclc0"/>
        <w:tabs>
          <w:tab w:val="right" w:leader="dot" w:pos="9062"/>
        </w:tabs>
        <w:spacing w:after="120" w:line="240" w:lineRule="auto"/>
        <w:ind w:firstLine="300"/>
        <w:jc w:val="both"/>
      </w:pPr>
      <w:r>
        <w:rPr>
          <w:b/>
          <w:bCs/>
          <w:sz w:val="24"/>
          <w:szCs w:val="24"/>
        </w:rPr>
        <w:t>NĂNG QUẢN LÝ ĐẤT ĐAI CẤP TỈNH, CẤP XÃ</w:t>
      </w:r>
      <w:r>
        <w:rPr>
          <w:b/>
          <w:bCs/>
          <w:sz w:val="24"/>
          <w:szCs w:val="24"/>
        </w:rPr>
        <w:tab/>
      </w:r>
      <w:r>
        <w:t>3</w:t>
      </w:r>
    </w:p>
    <w:p w14:paraId="46F75DB9" w14:textId="77777777" w:rsidR="006218EF" w:rsidRDefault="00DE2A13">
      <w:pPr>
        <w:pStyle w:val="Mclc0"/>
        <w:numPr>
          <w:ilvl w:val="0"/>
          <w:numId w:val="4"/>
        </w:numPr>
        <w:tabs>
          <w:tab w:val="left" w:pos="421"/>
          <w:tab w:val="right" w:leader="dot" w:pos="9062"/>
        </w:tabs>
        <w:spacing w:after="120" w:line="240" w:lineRule="auto"/>
        <w:jc w:val="both"/>
      </w:pPr>
      <w:bookmarkStart w:id="3" w:name="bookmark9"/>
      <w:bookmarkEnd w:id="3"/>
      <w:r>
        <w:rPr>
          <w:b/>
          <w:bCs/>
          <w:sz w:val="24"/>
          <w:szCs w:val="24"/>
        </w:rPr>
        <w:t>ĐỐI VỚI CẤP TỈNH</w:t>
      </w:r>
      <w:r>
        <w:rPr>
          <w:b/>
          <w:bCs/>
          <w:sz w:val="24"/>
          <w:szCs w:val="24"/>
        </w:rPr>
        <w:tab/>
      </w:r>
      <w:r>
        <w:t>3</w:t>
      </w:r>
    </w:p>
    <w:p w14:paraId="1AD36710" w14:textId="77777777" w:rsidR="006218EF" w:rsidRDefault="00DE2A13">
      <w:pPr>
        <w:pStyle w:val="Mclc0"/>
        <w:numPr>
          <w:ilvl w:val="0"/>
          <w:numId w:val="5"/>
        </w:numPr>
        <w:tabs>
          <w:tab w:val="left" w:pos="310"/>
          <w:tab w:val="right" w:leader="dot" w:pos="9062"/>
        </w:tabs>
        <w:spacing w:after="120" w:line="240" w:lineRule="auto"/>
        <w:jc w:val="both"/>
      </w:pPr>
      <w:bookmarkStart w:id="4" w:name="bookmark10"/>
      <w:bookmarkEnd w:id="4"/>
      <w:r>
        <w:rPr>
          <w:sz w:val="24"/>
          <w:szCs w:val="24"/>
        </w:rPr>
        <w:t>THẨM QUYỀN, NHIỆM VỤ CỦA HỘI ĐỒNG NHÂN DÂN CẤP TỈNH</w:t>
      </w:r>
      <w:r>
        <w:rPr>
          <w:sz w:val="24"/>
          <w:szCs w:val="24"/>
        </w:rPr>
        <w:tab/>
      </w:r>
      <w:r>
        <w:t>3</w:t>
      </w:r>
    </w:p>
    <w:p w14:paraId="3B259705" w14:textId="77777777" w:rsidR="006218EF" w:rsidRDefault="00DE2A13">
      <w:pPr>
        <w:pStyle w:val="Mclc0"/>
        <w:numPr>
          <w:ilvl w:val="0"/>
          <w:numId w:val="5"/>
        </w:numPr>
        <w:tabs>
          <w:tab w:val="left" w:pos="392"/>
          <w:tab w:val="right" w:leader="dot" w:pos="9062"/>
        </w:tabs>
        <w:spacing w:after="120" w:line="240" w:lineRule="auto"/>
        <w:jc w:val="both"/>
      </w:pPr>
      <w:bookmarkStart w:id="5" w:name="bookmark11"/>
      <w:bookmarkEnd w:id="5"/>
      <w:r>
        <w:rPr>
          <w:sz w:val="24"/>
          <w:szCs w:val="24"/>
        </w:rPr>
        <w:t>THẨM QUYỀN, NHIỆM VỤ CỦA ỦY BAN NHÂN DÂN CẤP TỈNH</w:t>
      </w:r>
      <w:r>
        <w:rPr>
          <w:sz w:val="24"/>
          <w:szCs w:val="24"/>
        </w:rPr>
        <w:tab/>
      </w:r>
      <w:r>
        <w:t>3</w:t>
      </w:r>
    </w:p>
    <w:p w14:paraId="2C1F7C3A" w14:textId="77777777" w:rsidR="006218EF" w:rsidRDefault="00DE2A13">
      <w:pPr>
        <w:pStyle w:val="Mclc0"/>
        <w:numPr>
          <w:ilvl w:val="0"/>
          <w:numId w:val="5"/>
        </w:numPr>
        <w:tabs>
          <w:tab w:val="left" w:pos="469"/>
          <w:tab w:val="left" w:leader="dot" w:pos="8744"/>
        </w:tabs>
        <w:spacing w:after="120" w:line="240" w:lineRule="auto"/>
        <w:jc w:val="both"/>
      </w:pPr>
      <w:bookmarkStart w:id="6" w:name="bookmark12"/>
      <w:bookmarkEnd w:id="6"/>
      <w:r>
        <w:rPr>
          <w:sz w:val="24"/>
          <w:szCs w:val="24"/>
        </w:rPr>
        <w:t>THẨM QUYỀN, NHIỆM VỤ CỦA CHỦ TỊCH ỦY BAN NHÂN DÂN CẤP TỈNH</w:t>
      </w:r>
      <w:r>
        <w:rPr>
          <w:sz w:val="24"/>
          <w:szCs w:val="24"/>
        </w:rPr>
        <w:tab/>
      </w:r>
      <w:r>
        <w:t>9</w:t>
      </w:r>
    </w:p>
    <w:p w14:paraId="4EED75A4" w14:textId="77777777" w:rsidR="006218EF" w:rsidRDefault="00DE2A13">
      <w:pPr>
        <w:pStyle w:val="Mclc0"/>
        <w:numPr>
          <w:ilvl w:val="0"/>
          <w:numId w:val="5"/>
        </w:numPr>
        <w:tabs>
          <w:tab w:val="left" w:pos="474"/>
          <w:tab w:val="right" w:leader="dot" w:pos="9062"/>
        </w:tabs>
        <w:spacing w:after="120" w:line="240" w:lineRule="auto"/>
        <w:jc w:val="both"/>
      </w:pPr>
      <w:bookmarkStart w:id="7" w:name="bookmark13"/>
      <w:bookmarkEnd w:id="7"/>
      <w:r>
        <w:rPr>
          <w:sz w:val="24"/>
          <w:szCs w:val="24"/>
        </w:rPr>
        <w:t>THẨM QUYỀN, NHIỆM VỤ CỦA SỞ NÔNG NGHIỆP VÀ MÔI TRƯỜNG</w:t>
      </w:r>
      <w:r>
        <w:rPr>
          <w:sz w:val="24"/>
          <w:szCs w:val="24"/>
        </w:rPr>
        <w:tab/>
        <w:t xml:space="preserve"> </w:t>
      </w:r>
      <w:r>
        <w:t>13</w:t>
      </w:r>
    </w:p>
    <w:p w14:paraId="06C6F3BE" w14:textId="77777777" w:rsidR="006218EF" w:rsidRDefault="00DE2A13">
      <w:pPr>
        <w:pStyle w:val="Mclc0"/>
        <w:numPr>
          <w:ilvl w:val="0"/>
          <w:numId w:val="5"/>
        </w:numPr>
        <w:tabs>
          <w:tab w:val="left" w:pos="474"/>
          <w:tab w:val="right" w:leader="dot" w:pos="9062"/>
        </w:tabs>
        <w:spacing w:after="120" w:line="240" w:lineRule="auto"/>
        <w:jc w:val="both"/>
      </w:pPr>
      <w:bookmarkStart w:id="8" w:name="bookmark14"/>
      <w:bookmarkEnd w:id="8"/>
      <w:r>
        <w:rPr>
          <w:sz w:val="24"/>
          <w:szCs w:val="24"/>
        </w:rPr>
        <w:t>THẨM QUYỀN, NHIỆM VỤ CỦA VĂN PHÒNG ĐĂNG KÝ ĐẤT ĐAI</w:t>
      </w:r>
      <w:r>
        <w:rPr>
          <w:sz w:val="24"/>
          <w:szCs w:val="24"/>
        </w:rPr>
        <w:tab/>
        <w:t xml:space="preserve"> </w:t>
      </w:r>
      <w:r>
        <w:t>15</w:t>
      </w:r>
    </w:p>
    <w:p w14:paraId="1981675D" w14:textId="77777777" w:rsidR="006218EF" w:rsidRDefault="00DE2A13">
      <w:pPr>
        <w:pStyle w:val="Mclc0"/>
        <w:numPr>
          <w:ilvl w:val="0"/>
          <w:numId w:val="5"/>
        </w:numPr>
        <w:tabs>
          <w:tab w:val="left" w:pos="469"/>
          <w:tab w:val="right" w:leader="dot" w:pos="9062"/>
        </w:tabs>
        <w:spacing w:after="120" w:line="240" w:lineRule="auto"/>
        <w:jc w:val="both"/>
      </w:pPr>
      <w:bookmarkStart w:id="9" w:name="bookmark15"/>
      <w:bookmarkEnd w:id="9"/>
      <w:r>
        <w:rPr>
          <w:sz w:val="24"/>
          <w:szCs w:val="24"/>
        </w:rPr>
        <w:t>THẨM QUYỀN, NHIỆM VỤ CỦA TỔ CHỨC PHÁT TRIỂN QUỸ ĐẤT</w:t>
      </w:r>
      <w:r>
        <w:rPr>
          <w:sz w:val="24"/>
          <w:szCs w:val="24"/>
        </w:rPr>
        <w:tab/>
        <w:t xml:space="preserve"> </w:t>
      </w:r>
      <w:r>
        <w:t>16</w:t>
      </w:r>
    </w:p>
    <w:p w14:paraId="14671C20" w14:textId="77777777" w:rsidR="006218EF" w:rsidRDefault="00DE2A13">
      <w:pPr>
        <w:pStyle w:val="Mclc0"/>
        <w:numPr>
          <w:ilvl w:val="0"/>
          <w:numId w:val="4"/>
        </w:numPr>
        <w:tabs>
          <w:tab w:val="left" w:pos="421"/>
          <w:tab w:val="right" w:leader="dot" w:pos="9062"/>
        </w:tabs>
        <w:spacing w:after="120" w:line="240" w:lineRule="auto"/>
        <w:jc w:val="both"/>
      </w:pPr>
      <w:bookmarkStart w:id="10" w:name="bookmark16"/>
      <w:bookmarkEnd w:id="10"/>
      <w:r>
        <w:rPr>
          <w:b/>
          <w:bCs/>
          <w:sz w:val="24"/>
          <w:szCs w:val="24"/>
        </w:rPr>
        <w:t>ĐỐI VỚI CẤP XÃ</w:t>
      </w:r>
      <w:r>
        <w:rPr>
          <w:b/>
          <w:bCs/>
          <w:sz w:val="24"/>
          <w:szCs w:val="24"/>
        </w:rPr>
        <w:tab/>
        <w:t xml:space="preserve"> </w:t>
      </w:r>
      <w:r>
        <w:t>18</w:t>
      </w:r>
    </w:p>
    <w:p w14:paraId="52AEBA16" w14:textId="77777777" w:rsidR="006218EF" w:rsidRDefault="00DE2A13">
      <w:pPr>
        <w:pStyle w:val="Mclc0"/>
        <w:numPr>
          <w:ilvl w:val="0"/>
          <w:numId w:val="6"/>
        </w:numPr>
        <w:tabs>
          <w:tab w:val="left" w:pos="310"/>
          <w:tab w:val="right" w:leader="dot" w:pos="9062"/>
        </w:tabs>
        <w:spacing w:after="120" w:line="240" w:lineRule="auto"/>
        <w:jc w:val="both"/>
      </w:pPr>
      <w:bookmarkStart w:id="11" w:name="bookmark17"/>
      <w:bookmarkEnd w:id="11"/>
      <w:r>
        <w:rPr>
          <w:sz w:val="24"/>
          <w:szCs w:val="24"/>
        </w:rPr>
        <w:t>THẨM QUYỀN, NHIỆM VỤ CỦA HỘI ĐỒNG NHÂN DÂN CẤP XÃ</w:t>
      </w:r>
      <w:r>
        <w:rPr>
          <w:sz w:val="24"/>
          <w:szCs w:val="24"/>
        </w:rPr>
        <w:tab/>
        <w:t xml:space="preserve"> </w:t>
      </w:r>
      <w:r>
        <w:t>18</w:t>
      </w:r>
    </w:p>
    <w:p w14:paraId="1425BC41" w14:textId="77777777" w:rsidR="006218EF" w:rsidRDefault="00DE2A13">
      <w:pPr>
        <w:pStyle w:val="Mclc0"/>
        <w:numPr>
          <w:ilvl w:val="0"/>
          <w:numId w:val="6"/>
        </w:numPr>
        <w:tabs>
          <w:tab w:val="left" w:pos="392"/>
          <w:tab w:val="right" w:leader="dot" w:pos="9062"/>
        </w:tabs>
        <w:spacing w:after="120" w:line="240" w:lineRule="auto"/>
        <w:jc w:val="both"/>
      </w:pPr>
      <w:bookmarkStart w:id="12" w:name="bookmark18"/>
      <w:bookmarkEnd w:id="12"/>
      <w:r>
        <w:rPr>
          <w:sz w:val="24"/>
          <w:szCs w:val="24"/>
        </w:rPr>
        <w:t>THẨM QUYỀN, NHIỆM VỤ CỦA ỦY BAN NHÂN DÂN CẤP XÃ</w:t>
      </w:r>
      <w:r>
        <w:rPr>
          <w:sz w:val="24"/>
          <w:szCs w:val="24"/>
        </w:rPr>
        <w:tab/>
        <w:t xml:space="preserve"> </w:t>
      </w:r>
      <w:r>
        <w:t>18</w:t>
      </w:r>
    </w:p>
    <w:p w14:paraId="06B3D06D" w14:textId="77777777" w:rsidR="006218EF" w:rsidRDefault="00DE2A13">
      <w:pPr>
        <w:pStyle w:val="Mclc0"/>
        <w:numPr>
          <w:ilvl w:val="0"/>
          <w:numId w:val="6"/>
        </w:numPr>
        <w:tabs>
          <w:tab w:val="left" w:pos="469"/>
          <w:tab w:val="left" w:leader="dot" w:pos="8725"/>
        </w:tabs>
        <w:spacing w:after="120" w:line="240" w:lineRule="auto"/>
        <w:jc w:val="both"/>
      </w:pPr>
      <w:bookmarkStart w:id="13" w:name="bookmark19"/>
      <w:bookmarkEnd w:id="13"/>
      <w:r>
        <w:rPr>
          <w:sz w:val="24"/>
          <w:szCs w:val="24"/>
        </w:rPr>
        <w:t>THẨM QUYỀN, NHIỆM VỤ CỦA CHỦ TỊCH UỶ BAN NHÂN DÂN CẤP XÃ</w:t>
      </w:r>
      <w:r>
        <w:rPr>
          <w:sz w:val="24"/>
          <w:szCs w:val="24"/>
        </w:rPr>
        <w:tab/>
      </w:r>
      <w:r>
        <w:t>22</w:t>
      </w:r>
    </w:p>
    <w:p w14:paraId="3B4F8BA9" w14:textId="77777777" w:rsidR="006218EF" w:rsidRDefault="00DE2A13">
      <w:pPr>
        <w:pStyle w:val="Mclc0"/>
        <w:numPr>
          <w:ilvl w:val="0"/>
          <w:numId w:val="6"/>
        </w:numPr>
        <w:tabs>
          <w:tab w:val="left" w:pos="483"/>
          <w:tab w:val="right" w:leader="dot" w:pos="9062"/>
        </w:tabs>
        <w:spacing w:after="120" w:line="240" w:lineRule="auto"/>
        <w:jc w:val="both"/>
      </w:pPr>
      <w:bookmarkStart w:id="14" w:name="bookmark20"/>
      <w:bookmarkEnd w:id="14"/>
      <w:r>
        <w:rPr>
          <w:sz w:val="24"/>
          <w:szCs w:val="24"/>
        </w:rPr>
        <w:t>THẨM QUYỀN, NHIỆM VỤ CỦA CƠ QUAN QUẢN LÝ ĐẤT ĐAI CẤP XÃ</w:t>
      </w:r>
      <w:r>
        <w:rPr>
          <w:sz w:val="24"/>
          <w:szCs w:val="24"/>
        </w:rPr>
        <w:tab/>
      </w:r>
      <w:r>
        <w:t>26</w:t>
      </w:r>
    </w:p>
    <w:p w14:paraId="75ADB6B8" w14:textId="77777777" w:rsidR="006218EF" w:rsidRDefault="00DE2A13">
      <w:pPr>
        <w:pStyle w:val="Mclc0"/>
        <w:tabs>
          <w:tab w:val="right" w:leader="dot" w:pos="9062"/>
        </w:tabs>
        <w:spacing w:after="40" w:line="317" w:lineRule="auto"/>
        <w:jc w:val="both"/>
      </w:pPr>
      <w:r>
        <w:rPr>
          <w:b/>
          <w:bCs/>
          <w:sz w:val="24"/>
          <w:szCs w:val="24"/>
        </w:rPr>
        <w:t xml:space="preserve">PHẦN II - TRÌNH TỰ, </w:t>
      </w:r>
      <w:r>
        <w:rPr>
          <w:b/>
          <w:bCs/>
          <w:smallCaps/>
          <w:sz w:val="24"/>
          <w:szCs w:val="24"/>
        </w:rPr>
        <w:t>thủ tục hành chính lĩnh vực đất đai</w:t>
      </w:r>
      <w:r>
        <w:tab/>
        <w:t>29</w:t>
      </w:r>
    </w:p>
    <w:p w14:paraId="2447B95D" w14:textId="77777777" w:rsidR="006218EF" w:rsidRDefault="00DE2A13">
      <w:pPr>
        <w:pStyle w:val="Mclc0"/>
        <w:numPr>
          <w:ilvl w:val="0"/>
          <w:numId w:val="7"/>
        </w:numPr>
        <w:tabs>
          <w:tab w:val="left" w:pos="334"/>
          <w:tab w:val="right" w:leader="dot" w:pos="9062"/>
        </w:tabs>
        <w:spacing w:after="40" w:line="240" w:lineRule="auto"/>
        <w:jc w:val="both"/>
      </w:pPr>
      <w:bookmarkStart w:id="15" w:name="bookmark21"/>
      <w:bookmarkEnd w:id="15"/>
      <w:r>
        <w:rPr>
          <w:b/>
          <w:bCs/>
          <w:sz w:val="24"/>
          <w:szCs w:val="24"/>
        </w:rPr>
        <w:t>TRÌNH TỰ, THỦ TỤC QUY HOẠCH, KẾ HOẠCH SỬ DỤNG ĐẤT</w:t>
      </w:r>
      <w:r>
        <w:rPr>
          <w:b/>
          <w:bCs/>
          <w:sz w:val="24"/>
          <w:szCs w:val="24"/>
        </w:rPr>
        <w:tab/>
      </w:r>
      <w:r>
        <w:t>29</w:t>
      </w:r>
    </w:p>
    <w:p w14:paraId="6E9EFCD3" w14:textId="77777777" w:rsidR="006218EF" w:rsidRDefault="00DE2A13">
      <w:pPr>
        <w:pStyle w:val="Mclc0"/>
        <w:numPr>
          <w:ilvl w:val="0"/>
          <w:numId w:val="8"/>
        </w:numPr>
        <w:tabs>
          <w:tab w:val="left" w:pos="349"/>
        </w:tabs>
        <w:spacing w:line="271" w:lineRule="auto"/>
      </w:pPr>
      <w:hyperlink w:anchor="bookmark353" w:tooltip="Current Document">
        <w:bookmarkStart w:id="16" w:name="bookmark22"/>
        <w:bookmarkEnd w:id="16"/>
        <w:r>
          <w:t>Trình tự, thủ tục thẩm định, phê duyệt quy hoạch sử dụng đất cấp tỉnh/điều</w:t>
        </w:r>
      </w:hyperlink>
    </w:p>
    <w:p w14:paraId="645614E6" w14:textId="77777777" w:rsidR="006218EF" w:rsidRDefault="00DE2A13">
      <w:pPr>
        <w:pStyle w:val="Mclc0"/>
        <w:tabs>
          <w:tab w:val="right" w:leader="dot" w:pos="9062"/>
        </w:tabs>
        <w:spacing w:after="40" w:line="271" w:lineRule="auto"/>
        <w:ind w:firstLine="300"/>
        <w:jc w:val="both"/>
      </w:pPr>
      <w:r>
        <w:t>chỉnh quy hoạch sử dụng đất cấp tỉnh</w:t>
      </w:r>
      <w:r>
        <w:tab/>
        <w:t>29</w:t>
      </w:r>
    </w:p>
    <w:p w14:paraId="556CAB46" w14:textId="77777777" w:rsidR="006218EF" w:rsidRDefault="00DE2A13">
      <w:pPr>
        <w:pStyle w:val="Mclc0"/>
        <w:numPr>
          <w:ilvl w:val="0"/>
          <w:numId w:val="8"/>
        </w:numPr>
        <w:tabs>
          <w:tab w:val="left" w:pos="378"/>
        </w:tabs>
        <w:spacing w:line="271" w:lineRule="auto"/>
        <w:jc w:val="both"/>
      </w:pPr>
      <w:hyperlink w:anchor="bookmark368" w:tooltip="Current Document">
        <w:bookmarkStart w:id="17" w:name="bookmark23"/>
        <w:bookmarkEnd w:id="17"/>
        <w:r>
          <w:t>Trình tự, thủ tục thẩm định, phê duyệt kế hoạch sử dụng đất 05 năm của</w:t>
        </w:r>
      </w:hyperlink>
    </w:p>
    <w:p w14:paraId="44F36F9A" w14:textId="77777777" w:rsidR="006218EF" w:rsidRDefault="00DE2A13">
      <w:pPr>
        <w:pStyle w:val="Mclc0"/>
        <w:tabs>
          <w:tab w:val="right" w:leader="dot" w:pos="9062"/>
        </w:tabs>
        <w:spacing w:after="40" w:line="271" w:lineRule="auto"/>
        <w:ind w:firstLine="300"/>
        <w:jc w:val="both"/>
      </w:pPr>
      <w:r>
        <w:t>thành phố trực thuộc trung ương</w:t>
      </w:r>
      <w:r>
        <w:tab/>
        <w:t>30</w:t>
      </w:r>
    </w:p>
    <w:p w14:paraId="4A0D323F" w14:textId="77777777" w:rsidR="006218EF" w:rsidRDefault="00DE2A13">
      <w:pPr>
        <w:pStyle w:val="Mclc0"/>
        <w:numPr>
          <w:ilvl w:val="0"/>
          <w:numId w:val="8"/>
        </w:numPr>
        <w:tabs>
          <w:tab w:val="left" w:pos="378"/>
        </w:tabs>
        <w:spacing w:line="271" w:lineRule="auto"/>
      </w:pPr>
      <w:hyperlink w:anchor="bookmark384" w:tooltip="Current Document">
        <w:bookmarkStart w:id="18" w:name="bookmark24"/>
        <w:bookmarkEnd w:id="18"/>
        <w:r>
          <w:t>Trình tự, thủ tục thẩm định, phê duyệt quy hoạch sử dụng đất cấp xã/điều</w:t>
        </w:r>
      </w:hyperlink>
    </w:p>
    <w:p w14:paraId="774D89C7" w14:textId="77777777" w:rsidR="006218EF" w:rsidRDefault="00DE2A13">
      <w:pPr>
        <w:pStyle w:val="Mclc0"/>
        <w:tabs>
          <w:tab w:val="right" w:leader="dot" w:pos="9062"/>
        </w:tabs>
        <w:spacing w:after="40" w:line="271" w:lineRule="auto"/>
        <w:ind w:firstLine="300"/>
        <w:jc w:val="both"/>
      </w:pPr>
      <w:r>
        <w:t>chỉnh quy hoạch sử dụng đất cấp xã</w:t>
      </w:r>
      <w:r>
        <w:tab/>
        <w:t>31</w:t>
      </w:r>
    </w:p>
    <w:p w14:paraId="74AB90E6" w14:textId="77777777" w:rsidR="006218EF" w:rsidRDefault="00DE2A13">
      <w:pPr>
        <w:pStyle w:val="Mclc0"/>
        <w:numPr>
          <w:ilvl w:val="0"/>
          <w:numId w:val="8"/>
        </w:numPr>
        <w:tabs>
          <w:tab w:val="left" w:pos="378"/>
        </w:tabs>
        <w:spacing w:line="271" w:lineRule="auto"/>
      </w:pPr>
      <w:hyperlink w:anchor="bookmark399" w:tooltip="Current Document">
        <w:bookmarkStart w:id="19" w:name="bookmark25"/>
        <w:bookmarkEnd w:id="19"/>
        <w:r>
          <w:t>Trình tự, thủ tục thẩm định, phê duyệt kế hoạch sử dụng đất cấp xã, điều</w:t>
        </w:r>
      </w:hyperlink>
    </w:p>
    <w:p w14:paraId="74E2C043" w14:textId="77777777" w:rsidR="006218EF" w:rsidRDefault="00DE2A13">
      <w:pPr>
        <w:pStyle w:val="Mclc0"/>
        <w:tabs>
          <w:tab w:val="right" w:leader="dot" w:pos="9062"/>
        </w:tabs>
        <w:spacing w:after="40" w:line="271" w:lineRule="auto"/>
        <w:ind w:firstLine="300"/>
        <w:jc w:val="both"/>
      </w:pPr>
      <w:r>
        <w:t>chỉnh kế hoạch sử dụng đất cấp xã</w:t>
      </w:r>
      <w:r>
        <w:tab/>
        <w:t>31</w:t>
      </w:r>
    </w:p>
    <w:p w14:paraId="39F6BC28" w14:textId="77777777" w:rsidR="006218EF" w:rsidRDefault="00DE2A13">
      <w:pPr>
        <w:pStyle w:val="Mclc0"/>
        <w:numPr>
          <w:ilvl w:val="0"/>
          <w:numId w:val="7"/>
        </w:numPr>
        <w:tabs>
          <w:tab w:val="left" w:pos="430"/>
          <w:tab w:val="left" w:leader="dot" w:pos="8725"/>
        </w:tabs>
        <w:spacing w:after="40" w:line="240" w:lineRule="auto"/>
        <w:jc w:val="both"/>
      </w:pPr>
      <w:bookmarkStart w:id="20" w:name="bookmark26"/>
      <w:bookmarkEnd w:id="20"/>
      <w:r>
        <w:rPr>
          <w:b/>
          <w:bCs/>
          <w:sz w:val="24"/>
          <w:szCs w:val="24"/>
        </w:rPr>
        <w:t>TRÌNH TỰ, THỦ TỤC THU HỒI, BỒI THƯỜNG, HỖ TRỢ TÁI ĐỊNH CƯ</w:t>
      </w:r>
      <w:r>
        <w:rPr>
          <w:b/>
          <w:bCs/>
          <w:sz w:val="24"/>
          <w:szCs w:val="24"/>
        </w:rPr>
        <w:tab/>
      </w:r>
      <w:r>
        <w:t>33</w:t>
      </w:r>
    </w:p>
    <w:p w14:paraId="499D2113" w14:textId="77777777" w:rsidR="006218EF" w:rsidRDefault="00DE2A13">
      <w:pPr>
        <w:pStyle w:val="Mclc0"/>
        <w:numPr>
          <w:ilvl w:val="0"/>
          <w:numId w:val="9"/>
        </w:numPr>
        <w:tabs>
          <w:tab w:val="left" w:pos="349"/>
        </w:tabs>
        <w:spacing w:line="271" w:lineRule="auto"/>
        <w:jc w:val="both"/>
      </w:pPr>
      <w:hyperlink w:anchor="bookmark416" w:tooltip="Current Document">
        <w:bookmarkStart w:id="21" w:name="bookmark27"/>
        <w:bookmarkEnd w:id="21"/>
        <w:r>
          <w:t>Trình tự thu hồi đất do vi phạm pháp luật về đất đai quy định tại Điều 81</w:t>
        </w:r>
      </w:hyperlink>
    </w:p>
    <w:p w14:paraId="2C0AA7E0" w14:textId="77777777" w:rsidR="006218EF" w:rsidRDefault="00DE2A13">
      <w:pPr>
        <w:pStyle w:val="Mclc0"/>
        <w:tabs>
          <w:tab w:val="right" w:leader="dot" w:pos="9062"/>
        </w:tabs>
        <w:spacing w:after="40" w:line="271" w:lineRule="auto"/>
        <w:ind w:firstLine="300"/>
        <w:jc w:val="both"/>
      </w:pPr>
      <w:r>
        <w:t>Luật Đất đai</w:t>
      </w:r>
      <w:r>
        <w:tab/>
        <w:t>33</w:t>
      </w:r>
    </w:p>
    <w:p w14:paraId="2FD70B47" w14:textId="77777777" w:rsidR="006218EF" w:rsidRDefault="00DE2A13">
      <w:pPr>
        <w:pStyle w:val="Mclc0"/>
        <w:numPr>
          <w:ilvl w:val="0"/>
          <w:numId w:val="9"/>
        </w:numPr>
        <w:tabs>
          <w:tab w:val="left" w:pos="378"/>
        </w:tabs>
        <w:spacing w:line="271" w:lineRule="auto"/>
      </w:pPr>
      <w:hyperlink w:anchor="bookmark418" w:tooltip="Current Document">
        <w:bookmarkStart w:id="22" w:name="bookmark28"/>
        <w:bookmarkEnd w:id="22"/>
        <w:r>
          <w:t>Trình tự thu hồi đất do chấm dứt việc sử dụng đất theo pháp luật, tự</w:t>
        </w:r>
      </w:hyperlink>
    </w:p>
    <w:p w14:paraId="67D86088" w14:textId="77777777" w:rsidR="006218EF" w:rsidRDefault="00DE2A13">
      <w:pPr>
        <w:pStyle w:val="Mclc0"/>
        <w:tabs>
          <w:tab w:val="right" w:leader="dot" w:pos="9062"/>
        </w:tabs>
        <w:spacing w:after="40" w:line="271" w:lineRule="auto"/>
        <w:ind w:left="300"/>
      </w:pPr>
      <w:r>
        <w:t>nguyện trả lại đất, có nguy cơ đe dọa tính mạng con người, không còn khả năng tiếp tục sử dụng quy định tại khoản 1, 2 và 3 Điều 82 Luật Đất đai</w:t>
      </w:r>
      <w:r>
        <w:tab/>
        <w:t>33</w:t>
      </w:r>
    </w:p>
    <w:p w14:paraId="72FC3505" w14:textId="77777777" w:rsidR="006218EF" w:rsidRDefault="00DE2A13">
      <w:pPr>
        <w:pStyle w:val="Mclc0"/>
        <w:numPr>
          <w:ilvl w:val="0"/>
          <w:numId w:val="9"/>
        </w:numPr>
        <w:tabs>
          <w:tab w:val="left" w:pos="378"/>
        </w:tabs>
        <w:spacing w:line="271" w:lineRule="auto"/>
      </w:pPr>
      <w:hyperlink w:anchor="bookmark427" w:tooltip="Current Document">
        <w:bookmarkStart w:id="23" w:name="bookmark29"/>
        <w:bookmarkEnd w:id="23"/>
        <w:r>
          <w:t>Trình tự thu hồi đất đối với các trường hợp quy định tại khoản 1 Điều 48</w:t>
        </w:r>
      </w:hyperlink>
    </w:p>
    <w:p w14:paraId="508AE512" w14:textId="77777777" w:rsidR="006218EF" w:rsidRDefault="00DE2A13">
      <w:pPr>
        <w:pStyle w:val="Mclc0"/>
        <w:tabs>
          <w:tab w:val="right" w:leader="dot" w:pos="9062"/>
        </w:tabs>
        <w:spacing w:after="40" w:line="271" w:lineRule="auto"/>
        <w:ind w:firstLine="300"/>
        <w:jc w:val="both"/>
      </w:pPr>
      <w:r>
        <w:lastRenderedPageBreak/>
        <w:t>Luật Đất đai</w:t>
      </w:r>
      <w:r>
        <w:tab/>
        <w:t>34</w:t>
      </w:r>
    </w:p>
    <w:p w14:paraId="7B82BEE0" w14:textId="77777777" w:rsidR="006218EF" w:rsidRDefault="00DE2A13">
      <w:pPr>
        <w:pStyle w:val="Mclc0"/>
        <w:numPr>
          <w:ilvl w:val="0"/>
          <w:numId w:val="9"/>
        </w:numPr>
        <w:tabs>
          <w:tab w:val="left" w:pos="378"/>
        </w:tabs>
        <w:spacing w:line="271" w:lineRule="auto"/>
      </w:pPr>
      <w:hyperlink w:anchor="bookmark429" w:tooltip="Current Document">
        <w:bookmarkStart w:id="24" w:name="bookmark30"/>
        <w:bookmarkEnd w:id="24"/>
        <w:r>
          <w:t>Trình tự, thủ tục bồi thường, hỗ trợ, tái định cư, thu hồi đất vì mục đích quốc</w:t>
        </w:r>
      </w:hyperlink>
    </w:p>
    <w:p w14:paraId="61E18152" w14:textId="77777777" w:rsidR="006218EF" w:rsidRDefault="00DE2A13">
      <w:pPr>
        <w:pStyle w:val="Mclc0"/>
        <w:tabs>
          <w:tab w:val="right" w:leader="dot" w:pos="9062"/>
        </w:tabs>
        <w:spacing w:after="120" w:line="271" w:lineRule="auto"/>
        <w:ind w:firstLine="300"/>
        <w:jc w:val="both"/>
        <w:sectPr w:rsidR="006218EF">
          <w:pgSz w:w="11900" w:h="16840"/>
          <w:pgMar w:top="1173" w:right="973" w:bottom="1319" w:left="1543" w:header="745" w:footer="891" w:gutter="0"/>
          <w:pgNumType w:start="1"/>
          <w:cols w:space="720"/>
          <w:noEndnote/>
          <w:docGrid w:linePitch="360"/>
        </w:sectPr>
      </w:pPr>
      <w:r>
        <w:t>phòng, an ninh; phát triển kinh tế - xã hội vì lợi ích quốc gia, công cộng</w:t>
      </w:r>
      <w:r>
        <w:tab/>
        <w:t>35</w:t>
      </w:r>
      <w:r>
        <w:fldChar w:fldCharType="end"/>
      </w:r>
    </w:p>
    <w:p w14:paraId="232B2100" w14:textId="77777777" w:rsidR="006218EF" w:rsidRDefault="00DE2A13">
      <w:pPr>
        <w:pStyle w:val="Vnbnnidung20"/>
        <w:numPr>
          <w:ilvl w:val="0"/>
          <w:numId w:val="7"/>
        </w:numPr>
        <w:tabs>
          <w:tab w:val="left" w:pos="462"/>
          <w:tab w:val="right" w:leader="dot" w:pos="9054"/>
        </w:tabs>
        <w:spacing w:after="0" w:line="305" w:lineRule="auto"/>
        <w:ind w:left="300" w:hanging="300"/>
        <w:jc w:val="both"/>
        <w:rPr>
          <w:sz w:val="28"/>
          <w:szCs w:val="28"/>
        </w:rPr>
      </w:pPr>
      <w:hyperlink w:anchor="bookmark439" w:tooltip="Current Document">
        <w:bookmarkStart w:id="25" w:name="bookmark31"/>
        <w:bookmarkEnd w:id="25"/>
        <w:r>
          <w:t>TRÌNH TỰ, THỦ TỤC GIAO ĐẤT; CHO THUÊ ĐẤT; CHO PHÉP CHUYỂN</w:t>
        </w:r>
      </w:hyperlink>
      <w:r>
        <w:t xml:space="preserve"> </w:t>
      </w:r>
      <w:hyperlink w:anchor="bookmark439" w:tooltip="Current Document">
        <w:r>
          <w:t>MỤC ĐÍCH SỬ DỤNG ĐẤT; GIAO ĐẤT VÀ GIAO RỪNG; CHO THUÊ ĐẤT</w:t>
        </w:r>
      </w:hyperlink>
      <w:r>
        <w:t xml:space="preserve"> </w:t>
      </w:r>
      <w:hyperlink w:anchor="bookmark439" w:tooltip="Current Document">
        <w:r>
          <w:t>VÀ CHO THUÊ RỪNG; CHUYỂN HÌNH THỨC GIAO ĐẤT, CHO THUÊ</w:t>
        </w:r>
      </w:hyperlink>
      <w:r>
        <w:t xml:space="preserve"> </w:t>
      </w:r>
      <w:hyperlink w:anchor="bookmark439" w:tooltip="Current Document">
        <w:r>
          <w:t>ĐẤT; ĐIỀU CHỈNH QUYẾT ĐỊNH GIAO ĐẤT, CHO THUÊ ĐẤT, CHO PHÉP</w:t>
        </w:r>
      </w:hyperlink>
      <w:r>
        <w:t xml:space="preserve"> </w:t>
      </w:r>
      <w:hyperlink w:anchor="bookmark439" w:tooltip="Current Document">
        <w:r>
          <w:t>CHUYỂN MỤC ĐÍCH SỬ DỤNG ĐẤT</w:t>
        </w:r>
        <w:r>
          <w:tab/>
        </w:r>
        <w:r>
          <w:rPr>
            <w:b w:val="0"/>
            <w:bCs w:val="0"/>
            <w:sz w:val="28"/>
            <w:szCs w:val="28"/>
          </w:rPr>
          <w:t>39</w:t>
        </w:r>
      </w:hyperlink>
    </w:p>
    <w:p w14:paraId="489DBA4B" w14:textId="77777777" w:rsidR="006218EF" w:rsidRDefault="00DE2A13">
      <w:pPr>
        <w:pStyle w:val="Vnbnnidung0"/>
        <w:numPr>
          <w:ilvl w:val="1"/>
          <w:numId w:val="7"/>
        </w:numPr>
        <w:tabs>
          <w:tab w:val="left" w:pos="726"/>
          <w:tab w:val="right" w:leader="dot" w:pos="9054"/>
        </w:tabs>
        <w:spacing w:after="0" w:line="262" w:lineRule="auto"/>
        <w:ind w:left="640" w:hanging="640"/>
        <w:jc w:val="both"/>
      </w:pPr>
      <w:hyperlink w:anchor="bookmark441" w:tooltip="Current Document">
        <w:bookmarkStart w:id="26" w:name="bookmark32"/>
        <w:bookmarkEnd w:id="26"/>
        <w:r>
          <w:rPr>
            <w:b/>
            <w:bCs/>
          </w:rPr>
          <w:t>Trình tự, thủ tục giao đất; cho thuê đất; cho phép chuyển mục</w:t>
        </w:r>
      </w:hyperlink>
      <w:r>
        <w:rPr>
          <w:b/>
          <w:bCs/>
        </w:rPr>
        <w:t xml:space="preserve"> </w:t>
      </w:r>
      <w:hyperlink w:anchor="bookmark441" w:tooltip="Current Document">
        <w:r>
          <w:rPr>
            <w:b/>
            <w:bCs/>
          </w:rPr>
          <w:t>đích sử dụng đất; giao đất và giao rừng; cho thuê đất và cho thuê</w:t>
        </w:r>
      </w:hyperlink>
      <w:r>
        <w:rPr>
          <w:b/>
          <w:bCs/>
        </w:rPr>
        <w:t xml:space="preserve"> </w:t>
      </w:r>
      <w:hyperlink w:anchor="bookmark441" w:tooltip="Current Document">
        <w:r>
          <w:rPr>
            <w:b/>
            <w:bCs/>
          </w:rPr>
          <w:t>rừng; chuyển hình thức giao đất, cho thuê đất; điều chỉnh quyết</w:t>
        </w:r>
      </w:hyperlink>
      <w:r>
        <w:rPr>
          <w:b/>
          <w:bCs/>
        </w:rPr>
        <w:t xml:space="preserve"> </w:t>
      </w:r>
      <w:hyperlink w:anchor="bookmark441" w:tooltip="Current Document">
        <w:r>
          <w:rPr>
            <w:b/>
            <w:bCs/>
          </w:rPr>
          <w:t>định giao đất, cho thuê đất, cho phép chuyển mục đích sử dụng đất</w:t>
        </w:r>
      </w:hyperlink>
      <w:r>
        <w:rPr>
          <w:b/>
          <w:bCs/>
        </w:rPr>
        <w:t xml:space="preserve"> </w:t>
      </w:r>
      <w:hyperlink w:anchor="bookmark441" w:tooltip="Current Document">
        <w:r>
          <w:rPr>
            <w:b/>
            <w:bCs/>
          </w:rPr>
          <w:t>cấp tỉnh</w:t>
        </w:r>
        <w:r>
          <w:rPr>
            <w:b/>
            <w:bCs/>
          </w:rPr>
          <w:tab/>
        </w:r>
        <w:r>
          <w:t>39</w:t>
        </w:r>
      </w:hyperlink>
    </w:p>
    <w:p w14:paraId="6600990C" w14:textId="77777777" w:rsidR="006218EF" w:rsidRDefault="00DE2A13">
      <w:pPr>
        <w:pStyle w:val="Vnbnnidung0"/>
        <w:numPr>
          <w:ilvl w:val="0"/>
          <w:numId w:val="10"/>
        </w:numPr>
        <w:tabs>
          <w:tab w:val="left" w:pos="307"/>
        </w:tabs>
        <w:spacing w:after="0" w:line="262" w:lineRule="auto"/>
        <w:ind w:left="300" w:hanging="300"/>
        <w:jc w:val="both"/>
      </w:pPr>
      <w:r>
        <w:rPr>
          <w:noProof/>
        </w:rPr>
        <mc:AlternateContent>
          <mc:Choice Requires="wps">
            <w:drawing>
              <wp:anchor distT="0" distB="0" distL="114300" distR="114300" simplePos="0" relativeHeight="125829386" behindDoc="0" locked="0" layoutInCell="1" allowOverlap="1" wp14:anchorId="63194969" wp14:editId="5C222E8A">
                <wp:simplePos x="0" y="0"/>
                <wp:positionH relativeFrom="page">
                  <wp:posOffset>1065530</wp:posOffset>
                </wp:positionH>
                <wp:positionV relativeFrom="paragraph">
                  <wp:posOffset>1104900</wp:posOffset>
                </wp:positionV>
                <wp:extent cx="5788025" cy="1149350"/>
                <wp:effectExtent l="0" t="0" r="0" b="0"/>
                <wp:wrapTopAndBottom/>
                <wp:docPr id="10" name="Shape 10"/>
                <wp:cNvGraphicFramePr/>
                <a:graphic xmlns:a="http://schemas.openxmlformats.org/drawingml/2006/main">
                  <a:graphicData uri="http://schemas.microsoft.com/office/word/2010/wordprocessingShape">
                    <wps:wsp>
                      <wps:cNvSpPr txBox="1"/>
                      <wps:spPr>
                        <a:xfrm>
                          <a:off x="0" y="0"/>
                          <a:ext cx="5788025" cy="1149350"/>
                        </a:xfrm>
                        <a:prstGeom prst="rect">
                          <a:avLst/>
                        </a:prstGeom>
                        <a:noFill/>
                      </wps:spPr>
                      <wps:txbx>
                        <w:txbxContent>
                          <w:p w14:paraId="4C8F3567" w14:textId="77777777" w:rsidR="006218EF" w:rsidRDefault="00DE2A13">
                            <w:pPr>
                              <w:pStyle w:val="Mclc0"/>
                              <w:tabs>
                                <w:tab w:val="right" w:leader="dot" w:pos="9074"/>
                              </w:tabs>
                              <w:spacing w:line="240" w:lineRule="auto"/>
                              <w:ind w:firstLine="300"/>
                            </w:pPr>
                            <w:r>
                              <w:t>dụng đất khi hết thời hạn sử dụng đất</w:t>
                            </w:r>
                            <w:r>
                              <w:tab/>
                              <w:t>39</w:t>
                            </w:r>
                          </w:p>
                          <w:p w14:paraId="2D008144" w14:textId="77777777" w:rsidR="006218EF" w:rsidRDefault="00DE2A13">
                            <w:pPr>
                              <w:pStyle w:val="Mclc0"/>
                              <w:numPr>
                                <w:ilvl w:val="0"/>
                                <w:numId w:val="1"/>
                              </w:numPr>
                              <w:tabs>
                                <w:tab w:val="left" w:pos="283"/>
                                <w:tab w:val="right" w:leader="dot" w:pos="9058"/>
                              </w:tabs>
                              <w:spacing w:line="240" w:lineRule="auto"/>
                            </w:pPr>
                            <w:hyperlink w:anchor="bookmark514" w:tooltip="Current Document">
                              <w:bookmarkStart w:id="27" w:name="bookmark0"/>
                              <w:bookmarkEnd w:id="27"/>
                              <w:r>
                                <w:t>Chuyển hình thức giao đất, cho thuê đất</w:t>
                              </w:r>
                              <w:r>
                                <w:tab/>
                                <w:t>48</w:t>
                              </w:r>
                            </w:hyperlink>
                          </w:p>
                          <w:p w14:paraId="076BE72C" w14:textId="77777777" w:rsidR="006218EF" w:rsidRDefault="00DE2A13">
                            <w:pPr>
                              <w:pStyle w:val="Mclc0"/>
                              <w:numPr>
                                <w:ilvl w:val="0"/>
                                <w:numId w:val="1"/>
                              </w:numPr>
                              <w:tabs>
                                <w:tab w:val="left" w:pos="312"/>
                              </w:tabs>
                              <w:spacing w:line="240" w:lineRule="auto"/>
                            </w:pPr>
                            <w:hyperlink w:anchor="bookmark550" w:tooltip="Current Document">
                              <w:bookmarkStart w:id="28" w:name="bookmark1"/>
                              <w:bookmarkEnd w:id="28"/>
                              <w:r>
                                <w:t>Điều chỉnh quyết định giao đất, cho thuê đất, cho phép chuyển mục đích sử</w:t>
                              </w:r>
                            </w:hyperlink>
                          </w:p>
                          <w:p w14:paraId="519031D0" w14:textId="77777777" w:rsidR="006218EF" w:rsidRDefault="00DE2A13">
                            <w:pPr>
                              <w:pStyle w:val="Mclc0"/>
                              <w:spacing w:line="240" w:lineRule="auto"/>
                              <w:ind w:firstLine="300"/>
                              <w:jc w:val="both"/>
                            </w:pPr>
                            <w:hyperlink w:anchor="bookmark550" w:tooltip="Current Document">
                              <w:r>
                                <w:t>dụng đất do thay đổi căn cứ quyết định giao đất, cho thuê đất, cho phép chuyển</w:t>
                              </w:r>
                            </w:hyperlink>
                          </w:p>
                          <w:p w14:paraId="23D3E68F" w14:textId="77777777" w:rsidR="006218EF" w:rsidRDefault="00DE2A13">
                            <w:pPr>
                              <w:pStyle w:val="Mclc0"/>
                              <w:tabs>
                                <w:tab w:val="right" w:leader="dot" w:pos="9079"/>
                              </w:tabs>
                              <w:spacing w:line="240" w:lineRule="auto"/>
                              <w:ind w:firstLine="300"/>
                            </w:pPr>
                            <w:r>
                              <w:t>mục đích sử dụng đất; điều chỉnh thời hạn sử dụng đất của dự án đầu tư</w:t>
                            </w:r>
                            <w:r>
                              <w:tab/>
                              <w:t>52</w:t>
                            </w:r>
                          </w:p>
                        </w:txbxContent>
                      </wps:txbx>
                      <wps:bodyPr lIns="0" tIns="0" rIns="0" bIns="0"/>
                    </wps:wsp>
                  </a:graphicData>
                </a:graphic>
              </wp:anchor>
            </w:drawing>
          </mc:Choice>
          <mc:Fallback>
            <w:pict>
              <v:shape w14:anchorId="63194969" id="Shape 10" o:spid="_x0000_s1030" type="#_x0000_t202" style="position:absolute;left:0;text-align:left;margin-left:83.9pt;margin-top:87pt;width:455.75pt;height:90.5pt;z-index:12582938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" filled="f" stroked="f">
                <v:textbox inset="0,0,0,0">
                  <w:txbxContent>
                    <w:p w14:paraId="4C8F3567" w14:textId="77777777" w:rsidR="006218EF" w:rsidRDefault="00DE2A13">
                      <w:pPr>
                        <w:pStyle w:val="Mclc0"/>
                        <w:tabs>
                          <w:tab w:val="right" w:leader="dot" w:pos="9074"/>
                        </w:tabs>
                        <w:spacing w:line="240" w:lineRule="auto"/>
                        <w:ind w:firstLine="300"/>
                      </w:pPr>
                      <w:r>
                        <w:t>dụng đất khi hết thời hạn sử dụng đất</w:t>
                      </w:r>
                      <w:r>
                        <w:tab/>
                        <w:t>39</w:t>
                      </w:r>
                    </w:p>
                    <w:p w14:paraId="2D008144" w14:textId="77777777" w:rsidR="006218EF" w:rsidRDefault="00DE2A13">
                      <w:pPr>
                        <w:pStyle w:val="Mclc0"/>
                        <w:numPr>
                          <w:ilvl w:val="0"/>
                          <w:numId w:val="1"/>
                        </w:numPr>
                        <w:tabs>
                          <w:tab w:val="left" w:pos="283"/>
                          <w:tab w:val="right" w:leader="dot" w:pos="9058"/>
                        </w:tabs>
                        <w:spacing w:line="240" w:lineRule="auto"/>
                      </w:pPr>
                      <w:hyperlink w:anchor="bookmark514" w:tooltip="Current Document">
                        <w:bookmarkStart w:id="29" w:name="bookmark0"/>
                        <w:bookmarkEnd w:id="29"/>
                        <w:r>
                          <w:t>Chuyển hình thức giao đất, cho thuê đất</w:t>
                        </w:r>
                        <w:r>
                          <w:tab/>
                          <w:t>48</w:t>
                        </w:r>
                      </w:hyperlink>
                    </w:p>
                    <w:p w14:paraId="076BE72C" w14:textId="77777777" w:rsidR="006218EF" w:rsidRDefault="00DE2A13">
                      <w:pPr>
                        <w:pStyle w:val="Mclc0"/>
                        <w:numPr>
                          <w:ilvl w:val="0"/>
                          <w:numId w:val="1"/>
                        </w:numPr>
                        <w:tabs>
                          <w:tab w:val="left" w:pos="312"/>
                        </w:tabs>
                        <w:spacing w:line="240" w:lineRule="auto"/>
                      </w:pPr>
                      <w:hyperlink w:anchor="bookmark550" w:tooltip="Current Document">
                        <w:bookmarkStart w:id="30" w:name="bookmark1"/>
                        <w:bookmarkEnd w:id="30"/>
                        <w:r>
                          <w:t>Điều chỉnh quyết định giao đất, cho thuê đất, cho phép chuyển mục đích sử</w:t>
                        </w:r>
                      </w:hyperlink>
                    </w:p>
                    <w:p w14:paraId="519031D0" w14:textId="77777777" w:rsidR="006218EF" w:rsidRDefault="00DE2A13">
                      <w:pPr>
                        <w:pStyle w:val="Mclc0"/>
                        <w:spacing w:line="240" w:lineRule="auto"/>
                        <w:ind w:firstLine="300"/>
                        <w:jc w:val="both"/>
                      </w:pPr>
                      <w:hyperlink w:anchor="bookmark550" w:tooltip="Current Document">
                        <w:r>
                          <w:t>dụng đất do thay đổi căn cứ quyết định giao đất, cho thuê đất, cho phép chuyển</w:t>
                        </w:r>
                      </w:hyperlink>
                    </w:p>
                    <w:p w14:paraId="23D3E68F" w14:textId="77777777" w:rsidR="006218EF" w:rsidRDefault="00DE2A13">
                      <w:pPr>
                        <w:pStyle w:val="Mclc0"/>
                        <w:tabs>
                          <w:tab w:val="right" w:leader="dot" w:pos="9079"/>
                        </w:tabs>
                        <w:spacing w:line="240" w:lineRule="auto"/>
                        <w:ind w:firstLine="300"/>
                      </w:pPr>
                      <w:r>
                        <w:t>mục đích sử dụng đất; điều chỉnh thời hạn sử dụng đất của dự án đầu tư</w:t>
                      </w:r>
                      <w:r>
                        <w:tab/>
                        <w:t>52</w:t>
                      </w:r>
                    </w:p>
                  </w:txbxContent>
                </v:textbox>
                <w10:wrap type="topAndBottom" anchorx="page"/>
              </v:shape>
            </w:pict>
          </mc:Fallback>
        </mc:AlternateContent>
      </w:r>
      <w:hyperlink w:anchor="bookmark442" w:tooltip="Current Document">
        <w:bookmarkStart w:id="31" w:name="bookmark33"/>
        <w:bookmarkEnd w:id="31"/>
        <w:r>
          <w:t>Giao đất, cho thuê đất, chuyển mục đích sử dụng đất đối với trường hợp</w:t>
        </w:r>
      </w:hyperlink>
      <w:r>
        <w:t xml:space="preserve"> </w:t>
      </w:r>
      <w:hyperlink w:anchor="bookmark442" w:tooltip="Current Document">
        <w:r>
          <w:t>giao đất, cho thuê đất không đấu giá quyền sử dụng đất, không đấu thầu</w:t>
        </w:r>
      </w:hyperlink>
      <w:r>
        <w:t xml:space="preserve"> </w:t>
      </w:r>
      <w:hyperlink w:anchor="bookmark442" w:tooltip="Current Document">
        <w:r>
          <w:t>lựa chọn nhà đầu tư thực hiện dự án có sử dụng đất; trường hợp giao đất,</w:t>
        </w:r>
      </w:hyperlink>
      <w:r>
        <w:t xml:space="preserve"> </w:t>
      </w:r>
      <w:hyperlink w:anchor="bookmark442" w:tooltip="Current Document">
        <w:r>
          <w:t>cho thuê đất thông qua đấu thầu lựa chọn nhà đầu tư thực hiện dự án có sử</w:t>
        </w:r>
      </w:hyperlink>
      <w:r>
        <w:t xml:space="preserve"> </w:t>
      </w:r>
      <w:hyperlink w:anchor="bookmark442" w:tooltip="Current Document">
        <w:r>
          <w:t>dụng đất; giao đất và giao rừng; cho thuê đất và cho thuê rừng; gia hạn sử</w:t>
        </w:r>
      </w:hyperlink>
    </w:p>
    <w:p w14:paraId="3FFC5E57" w14:textId="77777777" w:rsidR="006218EF" w:rsidRDefault="00DE2A13">
      <w:pPr>
        <w:pStyle w:val="Vnbnnidung0"/>
        <w:numPr>
          <w:ilvl w:val="0"/>
          <w:numId w:val="11"/>
        </w:numPr>
        <w:tabs>
          <w:tab w:val="left" w:pos="318"/>
        </w:tabs>
        <w:spacing w:after="0" w:line="262" w:lineRule="auto"/>
        <w:ind w:firstLine="0"/>
        <w:jc w:val="both"/>
      </w:pPr>
      <w:hyperlink w:anchor="bookmark589" w:tooltip="Current Document">
        <w:bookmarkStart w:id="32" w:name="bookmark34"/>
        <w:bookmarkEnd w:id="32"/>
        <w:r>
          <w:t>Điều chỉnh quyết định giao đất, cho thuê đất, cho phép chuyển mục đích</w:t>
        </w:r>
      </w:hyperlink>
    </w:p>
    <w:p w14:paraId="4FBC088B" w14:textId="77777777" w:rsidR="006218EF" w:rsidRDefault="00DE2A13">
      <w:pPr>
        <w:pStyle w:val="Vnbnnidung0"/>
        <w:tabs>
          <w:tab w:val="left" w:leader="dot" w:pos="8729"/>
        </w:tabs>
        <w:spacing w:after="0" w:line="262" w:lineRule="auto"/>
        <w:ind w:left="300" w:firstLine="0"/>
        <w:jc w:val="both"/>
      </w:pPr>
      <w:hyperlink w:anchor="bookmark589" w:tooltip="Current Document">
        <w:r>
          <w:t>sử dụng đất do sai sót về ranh giới, vị trí, diện tích, mục đích sử dụng giữa</w:t>
        </w:r>
      </w:hyperlink>
      <w:r>
        <w:t xml:space="preserve"> </w:t>
      </w:r>
      <w:hyperlink w:anchor="bookmark589" w:tooltip="Current Document">
        <w:r>
          <w:t>bản đồ quy hoạch, bản đồ địa chính, quyết định giao đất, cho thuê đất, cho</w:t>
        </w:r>
      </w:hyperlink>
      <w:r>
        <w:t xml:space="preserve"> </w:t>
      </w:r>
      <w:hyperlink w:anchor="bookmark589" w:tooltip="Current Document">
        <w:r>
          <w:t>phép chuyển mục đích sử dụng đất và số liệu bàn giao đất trên thực địa</w:t>
        </w:r>
        <w:r>
          <w:tab/>
          <w:t>56</w:t>
        </w:r>
      </w:hyperlink>
    </w:p>
    <w:p w14:paraId="7BA0ADA2" w14:textId="77777777" w:rsidR="006218EF" w:rsidRDefault="00DE2A13">
      <w:pPr>
        <w:pStyle w:val="Vnbnnidung0"/>
        <w:numPr>
          <w:ilvl w:val="0"/>
          <w:numId w:val="11"/>
        </w:numPr>
        <w:tabs>
          <w:tab w:val="left" w:pos="318"/>
        </w:tabs>
        <w:spacing w:after="0" w:line="262" w:lineRule="auto"/>
        <w:ind w:firstLine="0"/>
      </w:pPr>
      <w:hyperlink w:anchor="bookmark618" w:tooltip="Current Document">
        <w:bookmarkStart w:id="33" w:name="bookmark35"/>
        <w:bookmarkEnd w:id="33"/>
        <w:r>
          <w:t>Giao đất, cho thuê đất, giao khu vực biển để thực hiện hoạt động lấn biển ... 59</w:t>
        </w:r>
      </w:hyperlink>
    </w:p>
    <w:p w14:paraId="5E322AB1" w14:textId="77777777" w:rsidR="006218EF" w:rsidRDefault="00DE2A13">
      <w:pPr>
        <w:pStyle w:val="Vnbnnidung0"/>
        <w:numPr>
          <w:ilvl w:val="1"/>
          <w:numId w:val="7"/>
        </w:numPr>
        <w:tabs>
          <w:tab w:val="left" w:pos="726"/>
          <w:tab w:val="right" w:leader="dot" w:pos="9054"/>
        </w:tabs>
        <w:spacing w:after="0" w:line="262" w:lineRule="auto"/>
        <w:ind w:left="640" w:hanging="640"/>
        <w:jc w:val="both"/>
      </w:pPr>
      <w:hyperlink w:anchor="bookmark652" w:tooltip="Current Document">
        <w:bookmarkStart w:id="34" w:name="bookmark36"/>
        <w:bookmarkEnd w:id="34"/>
        <w:r>
          <w:rPr>
            <w:b/>
            <w:bCs/>
          </w:rPr>
          <w:t>Trình tự, thủ tục giao đất; cho thuê đất; cho phép chuyển mục</w:t>
        </w:r>
      </w:hyperlink>
      <w:r>
        <w:rPr>
          <w:b/>
          <w:bCs/>
        </w:rPr>
        <w:t xml:space="preserve"> </w:t>
      </w:r>
      <w:hyperlink w:anchor="bookmark652" w:tooltip="Current Document">
        <w:r>
          <w:rPr>
            <w:b/>
            <w:bCs/>
          </w:rPr>
          <w:t>đích sử dụng đất; giao đất và giao rừng; cho thuê đất và cho thuê</w:t>
        </w:r>
      </w:hyperlink>
      <w:r>
        <w:rPr>
          <w:b/>
          <w:bCs/>
        </w:rPr>
        <w:t xml:space="preserve"> </w:t>
      </w:r>
      <w:hyperlink w:anchor="bookmark652" w:tooltip="Current Document">
        <w:r>
          <w:rPr>
            <w:b/>
            <w:bCs/>
          </w:rPr>
          <w:t>rừng; chuyển hình thức giao đất, cho thuê đất; điều chỉnh quyết</w:t>
        </w:r>
      </w:hyperlink>
      <w:r>
        <w:rPr>
          <w:b/>
          <w:bCs/>
        </w:rPr>
        <w:t xml:space="preserve"> </w:t>
      </w:r>
      <w:hyperlink w:anchor="bookmark652" w:tooltip="Current Document">
        <w:r>
          <w:rPr>
            <w:b/>
            <w:bCs/>
          </w:rPr>
          <w:t>định giao đất, cho thuê đất, cho phép chuyển mục đích sử dụng đất</w:t>
        </w:r>
      </w:hyperlink>
      <w:r>
        <w:rPr>
          <w:b/>
          <w:bCs/>
        </w:rPr>
        <w:t xml:space="preserve"> </w:t>
      </w:r>
      <w:hyperlink w:anchor="bookmark652" w:tooltip="Current Document">
        <w:r>
          <w:rPr>
            <w:b/>
            <w:bCs/>
          </w:rPr>
          <w:t>cấp xã</w:t>
        </w:r>
        <w:r>
          <w:rPr>
            <w:b/>
            <w:bCs/>
          </w:rPr>
          <w:tab/>
        </w:r>
        <w:r>
          <w:t>63</w:t>
        </w:r>
      </w:hyperlink>
    </w:p>
    <w:p w14:paraId="459CB878" w14:textId="77777777" w:rsidR="006218EF" w:rsidRDefault="00DE2A13">
      <w:pPr>
        <w:pStyle w:val="Vnbnnidung0"/>
        <w:numPr>
          <w:ilvl w:val="0"/>
          <w:numId w:val="12"/>
        </w:numPr>
        <w:tabs>
          <w:tab w:val="left" w:pos="307"/>
        </w:tabs>
        <w:spacing w:after="0" w:line="262" w:lineRule="auto"/>
        <w:ind w:left="300" w:hanging="300"/>
        <w:jc w:val="both"/>
      </w:pPr>
      <w:r>
        <w:rPr>
          <w:noProof/>
        </w:rPr>
        <mc:AlternateContent>
          <mc:Choice Requires="wps">
            <w:drawing>
              <wp:anchor distT="0" distB="0" distL="114300" distR="114300" simplePos="0" relativeHeight="125829388" behindDoc="0" locked="0" layoutInCell="1" allowOverlap="1" wp14:anchorId="26604577" wp14:editId="5655BE32">
                <wp:simplePos x="0" y="0"/>
                <wp:positionH relativeFrom="page">
                  <wp:posOffset>1065530</wp:posOffset>
                </wp:positionH>
                <wp:positionV relativeFrom="paragraph">
                  <wp:posOffset>1104900</wp:posOffset>
                </wp:positionV>
                <wp:extent cx="5788025" cy="1149350"/>
                <wp:effectExtent l="0" t="0" r="0" b="0"/>
                <wp:wrapTopAndBottom/>
                <wp:docPr id="12" name="Shape 12"/>
                <wp:cNvGraphicFramePr/>
                <a:graphic xmlns:a="http://schemas.openxmlformats.org/drawingml/2006/main">
                  <a:graphicData uri="http://schemas.microsoft.com/office/word/2010/wordprocessingShape">
                    <wps:wsp>
                      <wps:cNvSpPr txBox="1"/>
                      <wps:spPr>
                        <a:xfrm>
                          <a:off x="0" y="0"/>
                          <a:ext cx="5788025" cy="1149350"/>
                        </a:xfrm>
                        <a:prstGeom prst="rect">
                          <a:avLst/>
                        </a:prstGeom>
                        <a:noFill/>
                      </wps:spPr>
                      <wps:txbx>
                        <w:txbxContent>
                          <w:p w14:paraId="37510F56" w14:textId="77777777" w:rsidR="006218EF" w:rsidRDefault="00DE2A13">
                            <w:pPr>
                              <w:pStyle w:val="Mclc0"/>
                              <w:tabs>
                                <w:tab w:val="right" w:leader="dot" w:pos="9065"/>
                              </w:tabs>
                              <w:spacing w:line="240" w:lineRule="auto"/>
                              <w:ind w:firstLine="300"/>
                            </w:pPr>
                            <w:r>
                              <w:t>dụng đất khi hết thời hạn sử dụng đất</w:t>
                            </w:r>
                            <w:r>
                              <w:tab/>
                              <w:t>63</w:t>
                            </w:r>
                          </w:p>
                          <w:p w14:paraId="3BC61628" w14:textId="77777777" w:rsidR="006218EF" w:rsidRDefault="00DE2A13">
                            <w:pPr>
                              <w:pStyle w:val="Mclc0"/>
                              <w:numPr>
                                <w:ilvl w:val="0"/>
                                <w:numId w:val="2"/>
                              </w:numPr>
                              <w:tabs>
                                <w:tab w:val="left" w:pos="283"/>
                                <w:tab w:val="right" w:leader="dot" w:pos="9058"/>
                              </w:tabs>
                              <w:spacing w:line="240" w:lineRule="auto"/>
                            </w:pPr>
                            <w:hyperlink w:anchor="bookmark734" w:tooltip="Current Document">
                              <w:bookmarkStart w:id="35" w:name="bookmark2"/>
                              <w:bookmarkEnd w:id="35"/>
                              <w:r>
                                <w:t>Chuyển hình thức giao đất, cho thuê đất</w:t>
                              </w:r>
                              <w:r>
                                <w:tab/>
                                <w:t>72</w:t>
                              </w:r>
                            </w:hyperlink>
                          </w:p>
                          <w:p w14:paraId="394CD40C" w14:textId="77777777" w:rsidR="006218EF" w:rsidRDefault="00DE2A13">
                            <w:pPr>
                              <w:pStyle w:val="Mclc0"/>
                              <w:numPr>
                                <w:ilvl w:val="0"/>
                                <w:numId w:val="2"/>
                              </w:numPr>
                              <w:tabs>
                                <w:tab w:val="left" w:pos="312"/>
                              </w:tabs>
                              <w:spacing w:line="240" w:lineRule="auto"/>
                            </w:pPr>
                            <w:hyperlink w:anchor="bookmark769" w:tooltip="Current Document">
                              <w:bookmarkStart w:id="36" w:name="bookmark3"/>
                              <w:bookmarkEnd w:id="36"/>
                              <w:r>
                                <w:t>Điều chỉnh quyết định giao đất, cho thuê đất, cho phép chuyển mục đích sử</w:t>
                              </w:r>
                            </w:hyperlink>
                          </w:p>
                          <w:p w14:paraId="536FB031" w14:textId="77777777" w:rsidR="006218EF" w:rsidRDefault="00DE2A13">
                            <w:pPr>
                              <w:pStyle w:val="Mclc0"/>
                              <w:spacing w:line="240" w:lineRule="auto"/>
                              <w:ind w:firstLine="300"/>
                            </w:pPr>
                            <w:hyperlink w:anchor="bookmark769" w:tooltip="Current Document">
                              <w:r>
                                <w:t>dụng đất do thay đổi căn cứ quyết định giao đất, cho thuê đất, cho phép chuyển</w:t>
                              </w:r>
                            </w:hyperlink>
                          </w:p>
                          <w:p w14:paraId="7EC72DD9" w14:textId="77777777" w:rsidR="006218EF" w:rsidRDefault="00DE2A13">
                            <w:pPr>
                              <w:pStyle w:val="Mclc0"/>
                              <w:tabs>
                                <w:tab w:val="right" w:leader="dot" w:pos="9079"/>
                              </w:tabs>
                              <w:spacing w:line="240" w:lineRule="auto"/>
                              <w:ind w:firstLine="300"/>
                            </w:pPr>
                            <w:r>
                              <w:t>mục đích sử dụng đất; điều chỉnh thời hạn sử dụng đất của dự án đầu tư</w:t>
                            </w:r>
                            <w:r>
                              <w:tab/>
                              <w:t>76</w:t>
                            </w:r>
                          </w:p>
                        </w:txbxContent>
                      </wps:txbx>
                      <wps:bodyPr lIns="0" tIns="0" rIns="0" bIns="0"/>
                    </wps:wsp>
                  </a:graphicData>
                </a:graphic>
              </wp:anchor>
            </w:drawing>
          </mc:Choice>
          <mc:Fallback>
            <w:pict>
              <v:shape w14:anchorId="26604577" id="Shape 12" o:spid="_x0000_s1031" type="#_x0000_t202" style="position:absolute;left:0;text-align:left;margin-left:83.9pt;margin-top:87pt;width:455.75pt;height:90.5pt;z-index:1258293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" filled="f" stroked="f">
                <v:textbox inset="0,0,0,0">
                  <w:txbxContent>
                    <w:p w14:paraId="37510F56" w14:textId="77777777" w:rsidR="006218EF" w:rsidRDefault="00DE2A13">
                      <w:pPr>
                        <w:pStyle w:val="Mclc0"/>
                        <w:tabs>
                          <w:tab w:val="right" w:leader="dot" w:pos="9065"/>
                        </w:tabs>
                        <w:spacing w:line="240" w:lineRule="auto"/>
                        <w:ind w:firstLine="300"/>
                      </w:pPr>
                      <w:r>
                        <w:t>dụng đất khi hết thời hạn sử dụng đất</w:t>
                      </w:r>
                      <w:r>
                        <w:tab/>
                        <w:t>63</w:t>
                      </w:r>
                    </w:p>
                    <w:p w14:paraId="3BC61628" w14:textId="77777777" w:rsidR="006218EF" w:rsidRDefault="00DE2A13">
                      <w:pPr>
                        <w:pStyle w:val="Mclc0"/>
                        <w:numPr>
                          <w:ilvl w:val="0"/>
                          <w:numId w:val="2"/>
                        </w:numPr>
                        <w:tabs>
                          <w:tab w:val="left" w:pos="283"/>
                          <w:tab w:val="right" w:leader="dot" w:pos="9058"/>
                        </w:tabs>
                        <w:spacing w:line="240" w:lineRule="auto"/>
                      </w:pPr>
                      <w:hyperlink w:anchor="bookmark734" w:tooltip="Current Document">
                        <w:bookmarkStart w:id="37" w:name="bookmark2"/>
                        <w:bookmarkEnd w:id="37"/>
                        <w:r>
                          <w:t>Chuyển hình thức giao đất, cho thuê đất</w:t>
                        </w:r>
                        <w:r>
                          <w:tab/>
                          <w:t>72</w:t>
                        </w:r>
                      </w:hyperlink>
                    </w:p>
                    <w:p w14:paraId="394CD40C" w14:textId="77777777" w:rsidR="006218EF" w:rsidRDefault="00DE2A13">
                      <w:pPr>
                        <w:pStyle w:val="Mclc0"/>
                        <w:numPr>
                          <w:ilvl w:val="0"/>
                          <w:numId w:val="2"/>
                        </w:numPr>
                        <w:tabs>
                          <w:tab w:val="left" w:pos="312"/>
                        </w:tabs>
                        <w:spacing w:line="240" w:lineRule="auto"/>
                      </w:pPr>
                      <w:hyperlink w:anchor="bookmark769" w:tooltip="Current Document">
                        <w:bookmarkStart w:id="38" w:name="bookmark3"/>
                        <w:bookmarkEnd w:id="38"/>
                        <w:r>
                          <w:t>Điều chỉnh quyết định giao đất, cho thuê đất, cho phép chuyển mục đích sử</w:t>
                        </w:r>
                      </w:hyperlink>
                    </w:p>
                    <w:p w14:paraId="536FB031" w14:textId="77777777" w:rsidR="006218EF" w:rsidRDefault="00DE2A13">
                      <w:pPr>
                        <w:pStyle w:val="Mclc0"/>
                        <w:spacing w:line="240" w:lineRule="auto"/>
                        <w:ind w:firstLine="300"/>
                      </w:pPr>
                      <w:hyperlink w:anchor="bookmark769" w:tooltip="Current Document">
                        <w:r>
                          <w:t>dụng đất do thay đổi căn cứ quyết định giao đất, cho thuê đất, cho phép chuyển</w:t>
                        </w:r>
                      </w:hyperlink>
                    </w:p>
                    <w:p w14:paraId="7EC72DD9" w14:textId="77777777" w:rsidR="006218EF" w:rsidRDefault="00DE2A13">
                      <w:pPr>
                        <w:pStyle w:val="Mclc0"/>
                        <w:tabs>
                          <w:tab w:val="right" w:leader="dot" w:pos="9079"/>
                        </w:tabs>
                        <w:spacing w:line="240" w:lineRule="auto"/>
                        <w:ind w:firstLine="300"/>
                      </w:pPr>
                      <w:r>
                        <w:t>mục đích sử dụng đất; điều chỉnh thời hạn sử dụng đất của dự án đầu tư</w:t>
                      </w:r>
                      <w:r>
                        <w:tab/>
                        <w:t>76</w:t>
                      </w:r>
                    </w:p>
                  </w:txbxContent>
                </v:textbox>
                <w10:wrap type="topAndBottom" anchorx="page"/>
              </v:shape>
            </w:pict>
          </mc:Fallback>
        </mc:AlternateContent>
      </w:r>
      <w:hyperlink w:anchor="bookmark653" w:tooltip="Current Document">
        <w:bookmarkStart w:id="39" w:name="bookmark37"/>
        <w:bookmarkEnd w:id="39"/>
        <w:r>
          <w:t>Giao đất, cho thuê đất, chuyển mục đích sử dụng đất đối với trường hợp</w:t>
        </w:r>
      </w:hyperlink>
      <w:r>
        <w:t xml:space="preserve"> </w:t>
      </w:r>
      <w:hyperlink w:anchor="bookmark653" w:tooltip="Current Document">
        <w:r>
          <w:t>giao đất, cho thuê đất không đấu giá quyền sử dụng đất, không đấu thầu</w:t>
        </w:r>
      </w:hyperlink>
      <w:r>
        <w:t xml:space="preserve"> </w:t>
      </w:r>
      <w:hyperlink w:anchor="bookmark653" w:tooltip="Current Document">
        <w:r>
          <w:t>lựa chọn nhà đầu tư thực hiện dự án có sử dụng đất; trường hợp giao đất,</w:t>
        </w:r>
      </w:hyperlink>
      <w:r>
        <w:t xml:space="preserve"> </w:t>
      </w:r>
      <w:hyperlink w:anchor="bookmark653" w:tooltip="Current Document">
        <w:r>
          <w:t>cho thuê đất thông qua đấu thầu lựa chọn nhà đầu tư thực hiện dự án có sử</w:t>
        </w:r>
      </w:hyperlink>
      <w:r>
        <w:t xml:space="preserve"> </w:t>
      </w:r>
      <w:hyperlink w:anchor="bookmark653" w:tooltip="Current Document">
        <w:r>
          <w:t>dụng đất; giao đất và giao rừng; cho thuê đất và cho thuê rừng, gia hạn sử</w:t>
        </w:r>
      </w:hyperlink>
      <w:r>
        <w:br w:type="page"/>
      </w:r>
    </w:p>
    <w:p w14:paraId="285DAA36" w14:textId="77777777" w:rsidR="006218EF" w:rsidRDefault="00DE2A13">
      <w:pPr>
        <w:pStyle w:val="Mclc0"/>
        <w:tabs>
          <w:tab w:val="right" w:leader="dot" w:pos="9072"/>
        </w:tabs>
        <w:spacing w:after="60"/>
        <w:ind w:firstLine="300"/>
        <w:jc w:val="both"/>
      </w:pPr>
      <w:r>
        <w:rPr>
          <w:noProof/>
        </w:rPr>
        <w:lastRenderedPageBreak/>
        <mc:AlternateContent>
          <mc:Choice Requires="wps">
            <w:drawing>
              <wp:anchor distT="0" distB="0" distL="0" distR="0" simplePos="0" relativeHeight="125829390" behindDoc="0" locked="0" layoutInCell="1" allowOverlap="1" wp14:anchorId="326E6772" wp14:editId="50834DBD">
                <wp:simplePos x="0" y="0"/>
                <wp:positionH relativeFrom="page">
                  <wp:posOffset>1065530</wp:posOffset>
                </wp:positionH>
                <wp:positionV relativeFrom="margin">
                  <wp:posOffset>21590</wp:posOffset>
                </wp:positionV>
                <wp:extent cx="5788025" cy="3679190"/>
                <wp:effectExtent l="0" t="0" r="0" b="0"/>
                <wp:wrapTopAndBottom/>
                <wp:docPr id="14" name="Shape 14"/>
                <wp:cNvGraphicFramePr/>
                <a:graphic xmlns:a="http://schemas.openxmlformats.org/drawingml/2006/main">
                  <a:graphicData uri="http://schemas.microsoft.com/office/word/2010/wordprocessingShape">
                    <wps:wsp>
                      <wps:cNvSpPr txBox="1"/>
                      <wps:spPr>
                        <a:xfrm>
                          <a:off x="0" y="0"/>
                          <a:ext cx="5788025" cy="3679190"/>
                        </a:xfrm>
                        <a:prstGeom prst="rect">
                          <a:avLst/>
                        </a:prstGeom>
                        <a:noFill/>
                      </wps:spPr>
                      <wps:txbx>
                        <w:txbxContent>
                          <w:p w14:paraId="683576E4" w14:textId="77777777" w:rsidR="006218EF" w:rsidRDefault="00DE2A13">
                            <w:pPr>
                              <w:pStyle w:val="Vnbnnidung0"/>
                              <w:numPr>
                                <w:ilvl w:val="0"/>
                                <w:numId w:val="3"/>
                              </w:numPr>
                              <w:tabs>
                                <w:tab w:val="left" w:pos="298"/>
                              </w:tabs>
                              <w:spacing w:after="0"/>
                              <w:ind w:firstLine="0"/>
                              <w:jc w:val="both"/>
                            </w:pPr>
                            <w:hyperlink w:anchor="bookmark815" w:tooltip="Current Document">
                              <w:bookmarkStart w:id="40" w:name="bookmark4"/>
                              <w:bookmarkEnd w:id="40"/>
                              <w:r>
                                <w:t>Điều chỉnh quyết định giao đất, cho thuê đất, cho phép chuyển mục đích</w:t>
                              </w:r>
                            </w:hyperlink>
                          </w:p>
                          <w:p w14:paraId="661EF4B9" w14:textId="77777777" w:rsidR="006218EF" w:rsidRDefault="00DE2A13">
                            <w:pPr>
                              <w:pStyle w:val="Vnbnnidung0"/>
                              <w:tabs>
                                <w:tab w:val="left" w:leader="dot" w:pos="8729"/>
                              </w:tabs>
                              <w:spacing w:after="0"/>
                              <w:ind w:left="300" w:firstLine="0"/>
                              <w:jc w:val="both"/>
                            </w:pPr>
                            <w:hyperlink w:anchor="bookmark815" w:tooltip="Current Document">
                              <w:r>
                                <w:t>sử dụng đất do sai sót về ranh giới, vị trí, diện tích, mục đích sử dụng giữa</w:t>
                              </w:r>
                            </w:hyperlink>
                            <w:r>
                              <w:t xml:space="preserve"> </w:t>
                            </w:r>
                            <w:hyperlink w:anchor="bookmark815" w:tooltip="Current Document">
                              <w:r>
                                <w:t>bản đồ quy hoạch, bản đồ địa chính, quyết định giao đất, cho thuê đất, cho</w:t>
                              </w:r>
                            </w:hyperlink>
                            <w:r>
                              <w:t xml:space="preserve"> </w:t>
                            </w:r>
                            <w:hyperlink w:anchor="bookmark815" w:tooltip="Current Document">
                              <w:r>
                                <w:t>phép chuyển mục đích sử dụng đất và số liệu bàn giao đất trên thực địa</w:t>
                              </w:r>
                              <w:r>
                                <w:tab/>
                                <w:t>80</w:t>
                              </w:r>
                            </w:hyperlink>
                          </w:p>
                          <w:p w14:paraId="4C9F4CA0" w14:textId="77777777" w:rsidR="006218EF" w:rsidRDefault="00DE2A13">
                            <w:pPr>
                              <w:pStyle w:val="Vnbnnidung0"/>
                              <w:numPr>
                                <w:ilvl w:val="0"/>
                                <w:numId w:val="3"/>
                              </w:numPr>
                              <w:tabs>
                                <w:tab w:val="left" w:pos="298"/>
                              </w:tabs>
                              <w:spacing w:after="0"/>
                              <w:ind w:left="300" w:hanging="300"/>
                              <w:jc w:val="both"/>
                            </w:pPr>
                            <w:hyperlink w:anchor="bookmark849" w:tooltip="Current Document">
                              <w:bookmarkStart w:id="41" w:name="bookmark5"/>
                              <w:bookmarkEnd w:id="41"/>
                              <w:r>
                                <w:t>Giao đất ở có thu tiền sử dụng đất không thông qua đấu giá, không đấu</w:t>
                              </w:r>
                            </w:hyperlink>
                            <w:r>
                              <w:t xml:space="preserve"> </w:t>
                            </w:r>
                            <w:hyperlink w:anchor="bookmark849" w:tooltip="Current Document">
                              <w:r>
                                <w:t>thầu lựa chọn nhà đầu tư thực hiện dự án có sử dụng đất đối với cá nhân là</w:t>
                              </w:r>
                            </w:hyperlink>
                            <w:r>
                              <w:t xml:space="preserve"> </w:t>
                            </w:r>
                            <w:hyperlink w:anchor="bookmark849" w:tooltip="Current Document">
                              <w:r>
                                <w:t>cán bộ, công chức, viên chức, sĩ quan tại ngũ, quân nhân chuyên nghiệp,</w:t>
                              </w:r>
                            </w:hyperlink>
                            <w:r>
                              <w:t xml:space="preserve"> </w:t>
                            </w:r>
                            <w:hyperlink w:anchor="bookmark849" w:tooltip="Current Document">
                              <w:r>
                                <w:t>công chức quốc phòng, công nhân và viên chức quốc phòng, sĩ quan, hạ sĩ</w:t>
                              </w:r>
                            </w:hyperlink>
                            <w:r>
                              <w:t xml:space="preserve"> </w:t>
                            </w:r>
                            <w:hyperlink w:anchor="bookmark849" w:tooltip="Current Document">
                              <w:r>
                                <w:t>quan, công nhân công an, người làm công tác cơ yếu và người làm công</w:t>
                              </w:r>
                            </w:hyperlink>
                            <w:r>
                              <w:t xml:space="preserve"> </w:t>
                            </w:r>
                            <w:hyperlink w:anchor="bookmark849" w:tooltip="Current Document">
                              <w:r>
                                <w:t>tác khác trong tổ chức cơ yếu hưởng lương từ ngân sách nhà nước mà</w:t>
                              </w:r>
                            </w:hyperlink>
                            <w:r>
                              <w:t xml:space="preserve"> </w:t>
                            </w:r>
                            <w:hyperlink w:anchor="bookmark849" w:tooltip="Current Document">
                              <w:r>
                                <w:t>chưa được giao đất ở, nhà ở; giáo viên, nhân viên y tế đang công tác tại</w:t>
                              </w:r>
                            </w:hyperlink>
                            <w:r>
                              <w:t xml:space="preserve"> </w:t>
                            </w:r>
                            <w:hyperlink w:anchor="bookmark849" w:tooltip="Current Document">
                              <w:r>
                                <w:t>các xã biên giới, hải đảo thuộc vùng có điều kiện kinh tế - xã hội khó</w:t>
                              </w:r>
                            </w:hyperlink>
                            <w:r>
                              <w:t xml:space="preserve"> </w:t>
                            </w:r>
                            <w:hyperlink w:anchor="bookmark849" w:tooltip="Current Document">
                              <w:r>
                                <w:t>khăn, vùng có điều kiện kinh tế - xã hội đặc biệt khó khăn nhưng chưa có</w:t>
                              </w:r>
                            </w:hyperlink>
                            <w:r>
                              <w:t xml:space="preserve"> </w:t>
                            </w:r>
                            <w:hyperlink w:anchor="bookmark849" w:tooltip="Current Document">
                              <w:r>
                                <w:t>đất ở, nhà ở tại nơi công tác hoặc chưa được hưởng chính sách hỗ trợ về</w:t>
                              </w:r>
                            </w:hyperlink>
                            <w:r>
                              <w:t xml:space="preserve"> </w:t>
                            </w:r>
                            <w:hyperlink w:anchor="bookmark849" w:tooltip="Current Document">
                              <w:r>
                                <w:t>nhà ở theo quy định của pháp luật về nhà ở; cá nhân thường trú tại xã mà</w:t>
                              </w:r>
                            </w:hyperlink>
                            <w:r>
                              <w:t xml:space="preserve"> </w:t>
                            </w:r>
                            <w:hyperlink w:anchor="bookmark849" w:tooltip="Current Document">
                              <w:r>
                                <w:t>không có đất ở và chưa được Nhà nước giao đất ở hoặc chưa được hưởng</w:t>
                              </w:r>
                            </w:hyperlink>
                          </w:p>
                        </w:txbxContent>
                      </wps:txbx>
                      <wps:bodyPr lIns="0" tIns="0" rIns="0" bIns="0"/>
                    </wps:wsp>
                  </a:graphicData>
                </a:graphic>
              </wp:anchor>
            </w:drawing>
          </mc:Choice>
          <mc:Fallback>
            <w:pict>
              <v:shape w14:anchorId="326E6772" id="Shape 14" o:spid="_x0000_s1032" type="#_x0000_t202" style="position:absolute;left:0;text-align:left;margin-left:83.9pt;margin-top:1.7pt;width:455.75pt;height:289.7pt;z-index:125829390;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" filled="f" stroked="f">
                <v:textbox inset="0,0,0,0">
                  <w:txbxContent>
                    <w:p w14:paraId="683576E4" w14:textId="77777777" w:rsidR="006218EF" w:rsidRDefault="00DE2A13">
                      <w:pPr>
                        <w:pStyle w:val="Vnbnnidung0"/>
                        <w:numPr>
                          <w:ilvl w:val="0"/>
                          <w:numId w:val="3"/>
                        </w:numPr>
                        <w:tabs>
                          <w:tab w:val="left" w:pos="298"/>
                        </w:tabs>
                        <w:spacing w:after="0"/>
                        <w:ind w:firstLine="0"/>
                        <w:jc w:val="both"/>
                      </w:pPr>
                      <w:hyperlink w:anchor="bookmark815" w:tooltip="Current Document">
                        <w:bookmarkStart w:id="42" w:name="bookmark4"/>
                        <w:bookmarkEnd w:id="42"/>
                        <w:r>
                          <w:t>Điều chỉnh quyết định giao đất, cho thuê đất, cho phép chuyển mục đích</w:t>
                        </w:r>
                      </w:hyperlink>
                    </w:p>
                    <w:p w14:paraId="661EF4B9" w14:textId="77777777" w:rsidR="006218EF" w:rsidRDefault="00DE2A13">
                      <w:pPr>
                        <w:pStyle w:val="Vnbnnidung0"/>
                        <w:tabs>
                          <w:tab w:val="left" w:leader="dot" w:pos="8729"/>
                        </w:tabs>
                        <w:spacing w:after="0"/>
                        <w:ind w:left="300" w:firstLine="0"/>
                        <w:jc w:val="both"/>
                      </w:pPr>
                      <w:hyperlink w:anchor="bookmark815" w:tooltip="Current Document">
                        <w:r>
                          <w:t>sử dụng đất do sai sót về ranh giới, vị trí, diện tích, mục đích sử dụng giữa</w:t>
                        </w:r>
                      </w:hyperlink>
                      <w:r>
                        <w:t xml:space="preserve"> </w:t>
                      </w:r>
                      <w:hyperlink w:anchor="bookmark815" w:tooltip="Current Document">
                        <w:r>
                          <w:t>bản đồ quy hoạch, bản đồ địa chính, quyết định giao đất, cho thuê đất, cho</w:t>
                        </w:r>
                      </w:hyperlink>
                      <w:r>
                        <w:t xml:space="preserve"> </w:t>
                      </w:r>
                      <w:hyperlink w:anchor="bookmark815" w:tooltip="Current Document">
                        <w:r>
                          <w:t>phép chuyển mục đích sử dụng đất và số liệu bàn giao đất trên thực địa</w:t>
                        </w:r>
                        <w:r>
                          <w:tab/>
                          <w:t>80</w:t>
                        </w:r>
                      </w:hyperlink>
                    </w:p>
                    <w:p w14:paraId="4C9F4CA0" w14:textId="77777777" w:rsidR="006218EF" w:rsidRDefault="00DE2A13">
                      <w:pPr>
                        <w:pStyle w:val="Vnbnnidung0"/>
                        <w:numPr>
                          <w:ilvl w:val="0"/>
                          <w:numId w:val="3"/>
                        </w:numPr>
                        <w:tabs>
                          <w:tab w:val="left" w:pos="298"/>
                        </w:tabs>
                        <w:spacing w:after="0"/>
                        <w:ind w:left="300" w:hanging="300"/>
                        <w:jc w:val="both"/>
                      </w:pPr>
                      <w:hyperlink w:anchor="bookmark849" w:tooltip="Current Document">
                        <w:bookmarkStart w:id="43" w:name="bookmark5"/>
                        <w:bookmarkEnd w:id="43"/>
                        <w:r>
                          <w:t>Giao đất ở có thu tiền sử dụng đất không thông qua đấu giá, không đấu</w:t>
                        </w:r>
                      </w:hyperlink>
                      <w:r>
                        <w:t xml:space="preserve"> </w:t>
                      </w:r>
                      <w:hyperlink w:anchor="bookmark849" w:tooltip="Current Document">
                        <w:r>
                          <w:t>thầu lựa chọn nhà đầu tư thực hiện dự án có sử dụng đất đối với cá nhân là</w:t>
                        </w:r>
                      </w:hyperlink>
                      <w:r>
                        <w:t xml:space="preserve"> </w:t>
                      </w:r>
                      <w:hyperlink w:anchor="bookmark849" w:tooltip="Current Document">
                        <w:r>
                          <w:t>cán bộ, công chức, viên chức, sĩ quan tại ngũ, quân nhân chuyên nghiệp,</w:t>
                        </w:r>
                      </w:hyperlink>
                      <w:r>
                        <w:t xml:space="preserve"> </w:t>
                      </w:r>
                      <w:hyperlink w:anchor="bookmark849" w:tooltip="Current Document">
                        <w:r>
                          <w:t>công chức quốc phòng, công nhân và viên chức quốc phòng, sĩ quan, hạ sĩ</w:t>
                        </w:r>
                      </w:hyperlink>
                      <w:r>
                        <w:t xml:space="preserve"> </w:t>
                      </w:r>
                      <w:hyperlink w:anchor="bookmark849" w:tooltip="Current Document">
                        <w:r>
                          <w:t>quan, công nhân công an, người làm công tác cơ yếu và người làm công</w:t>
                        </w:r>
                      </w:hyperlink>
                      <w:r>
                        <w:t xml:space="preserve"> </w:t>
                      </w:r>
                      <w:hyperlink w:anchor="bookmark849" w:tooltip="Current Document">
                        <w:r>
                          <w:t>tác khác trong tổ chức cơ yếu hưởng lương từ ngân sách nhà nước mà</w:t>
                        </w:r>
                      </w:hyperlink>
                      <w:r>
                        <w:t xml:space="preserve"> </w:t>
                      </w:r>
                      <w:hyperlink w:anchor="bookmark849" w:tooltip="Current Document">
                        <w:r>
                          <w:t>chưa được giao đất ở, nhà ở; giáo viên, nhân viên y tế đang công tác tại</w:t>
                        </w:r>
                      </w:hyperlink>
                      <w:r>
                        <w:t xml:space="preserve"> </w:t>
                      </w:r>
                      <w:hyperlink w:anchor="bookmark849" w:tooltip="Current Document">
                        <w:r>
                          <w:t>các xã biên giới, hải đảo thuộc vùng có điều kiện kinh tế - xã hội khó</w:t>
                        </w:r>
                      </w:hyperlink>
                      <w:r>
                        <w:t xml:space="preserve"> </w:t>
                      </w:r>
                      <w:hyperlink w:anchor="bookmark849" w:tooltip="Current Document">
                        <w:r>
                          <w:t>khăn, vùng có điều kiện kinh tế - xã hội đặc biệt khó khăn nhưng chưa có</w:t>
                        </w:r>
                      </w:hyperlink>
                      <w:r>
                        <w:t xml:space="preserve"> </w:t>
                      </w:r>
                      <w:hyperlink w:anchor="bookmark849" w:tooltip="Current Document">
                        <w:r>
                          <w:t>đất ở, nhà ở tại nơi công tác hoặc chưa được hưởng chính sách hỗ trợ về</w:t>
                        </w:r>
                      </w:hyperlink>
                      <w:r>
                        <w:t xml:space="preserve"> </w:t>
                      </w:r>
                      <w:hyperlink w:anchor="bookmark849" w:tooltip="Current Document">
                        <w:r>
                          <w:t>nhà ở theo quy định của pháp luật về nhà ở; cá nhân thường trú tại xã mà</w:t>
                        </w:r>
                      </w:hyperlink>
                      <w:r>
                        <w:t xml:space="preserve"> </w:t>
                      </w:r>
                      <w:hyperlink w:anchor="bookmark849" w:tooltip="Current Document">
                        <w:r>
                          <w:t>không có đất ở và chưa được Nhà nước giao đất ở hoặc chưa được hưởng</w:t>
                        </w:r>
                      </w:hyperlink>
                    </w:p>
                  </w:txbxContent>
                </v:textbox>
                <w10:wrap type="topAndBottom" anchorx="page" anchory="margin"/>
              </v:shape>
            </w:pict>
          </mc:Fallback>
        </mc:AlternateContent>
      </w:r>
      <w:r>
        <w:fldChar w:fldCharType="begin"/>
      </w:r>
      <w:r>
        <w:instrText xml:space="preserve"> TOC \o "1-5" \h \z </w:instrText>
      </w:r>
      <w:r>
        <w:fldChar w:fldCharType="separate"/>
      </w:r>
      <w:r>
        <w:t>chính sách hỗ trợ về nhà ở theo quy định của pháp luật về nhà ở</w:t>
      </w:r>
      <w:r>
        <w:tab/>
        <w:t>83</w:t>
      </w:r>
    </w:p>
    <w:p w14:paraId="2C57B28F" w14:textId="77777777" w:rsidR="006218EF" w:rsidRDefault="00DE2A13">
      <w:pPr>
        <w:pStyle w:val="Mclc0"/>
        <w:numPr>
          <w:ilvl w:val="0"/>
          <w:numId w:val="7"/>
        </w:numPr>
        <w:tabs>
          <w:tab w:val="left" w:pos="507"/>
          <w:tab w:val="right" w:leader="dot" w:pos="9072"/>
        </w:tabs>
        <w:spacing w:after="60" w:line="240" w:lineRule="auto"/>
        <w:jc w:val="both"/>
      </w:pPr>
      <w:bookmarkStart w:id="44" w:name="bookmark38"/>
      <w:bookmarkEnd w:id="44"/>
      <w:r>
        <w:rPr>
          <w:b/>
          <w:bCs/>
          <w:sz w:val="24"/>
          <w:szCs w:val="24"/>
        </w:rPr>
        <w:t>TRÌNH TỰ, THỦ TỤC GIÁ ĐẤT</w:t>
      </w:r>
      <w:r>
        <w:rPr>
          <w:b/>
          <w:bCs/>
          <w:sz w:val="24"/>
          <w:szCs w:val="24"/>
        </w:rPr>
        <w:tab/>
      </w:r>
      <w:r>
        <w:t>86</w:t>
      </w:r>
    </w:p>
    <w:p w14:paraId="3B69E2BA" w14:textId="77777777" w:rsidR="006218EF" w:rsidRDefault="00DE2A13">
      <w:pPr>
        <w:pStyle w:val="Mclc0"/>
        <w:numPr>
          <w:ilvl w:val="0"/>
          <w:numId w:val="13"/>
        </w:numPr>
        <w:tabs>
          <w:tab w:val="left" w:pos="349"/>
        </w:tabs>
        <w:jc w:val="both"/>
      </w:pPr>
      <w:hyperlink w:anchor="bookmark866" w:tooltip="Current Document">
        <w:bookmarkStart w:id="45" w:name="bookmark39"/>
        <w:bookmarkEnd w:id="45"/>
        <w:r>
          <w:t>Trình tự, thủ tục xây dựng bảng giá đất lần đầu để công bố và áp dụng từ</w:t>
        </w:r>
      </w:hyperlink>
    </w:p>
    <w:p w14:paraId="682BDE0C" w14:textId="77777777" w:rsidR="006218EF" w:rsidRDefault="00DE2A13">
      <w:pPr>
        <w:pStyle w:val="Mclc0"/>
        <w:ind w:firstLine="300"/>
        <w:jc w:val="both"/>
      </w:pPr>
      <w:hyperlink w:anchor="bookmark866" w:tooltip="Current Document">
        <w:r>
          <w:t>ngày 01 tháng 01 năm 2026 và điều chỉnh, sửa đổi, bổ sung bảng giá đất</w:t>
        </w:r>
      </w:hyperlink>
    </w:p>
    <w:p w14:paraId="75F26273" w14:textId="77777777" w:rsidR="006218EF" w:rsidRDefault="00DE2A13">
      <w:pPr>
        <w:pStyle w:val="Mclc0"/>
        <w:tabs>
          <w:tab w:val="left" w:leader="dot" w:pos="8729"/>
        </w:tabs>
        <w:ind w:firstLine="300"/>
        <w:jc w:val="both"/>
      </w:pPr>
      <w:r>
        <w:t>hằng năm để công bố và áp dụng từ ngày 01 tháng 01 của năm tiếp theo</w:t>
      </w:r>
      <w:r>
        <w:tab/>
        <w:t>86</w:t>
      </w:r>
    </w:p>
    <w:p w14:paraId="6EB7CBC9" w14:textId="77777777" w:rsidR="006218EF" w:rsidRDefault="00DE2A13">
      <w:pPr>
        <w:pStyle w:val="Mclc0"/>
        <w:numPr>
          <w:ilvl w:val="0"/>
          <w:numId w:val="13"/>
        </w:numPr>
        <w:tabs>
          <w:tab w:val="left" w:pos="378"/>
        </w:tabs>
        <w:jc w:val="both"/>
      </w:pPr>
      <w:hyperlink w:anchor="bookmark892" w:tooltip="Current Document">
        <w:bookmarkStart w:id="46" w:name="bookmark40"/>
        <w:bookmarkEnd w:id="46"/>
        <w:r>
          <w:t>Trình tự điều chỉnh bảng giá đất đối với trường hợp quy định tại khoản 1</w:t>
        </w:r>
      </w:hyperlink>
    </w:p>
    <w:p w14:paraId="1C11E185" w14:textId="77777777" w:rsidR="006218EF" w:rsidRDefault="00DE2A13">
      <w:pPr>
        <w:pStyle w:val="Mclc0"/>
        <w:tabs>
          <w:tab w:val="right" w:leader="dot" w:pos="9072"/>
        </w:tabs>
        <w:ind w:firstLine="300"/>
        <w:jc w:val="both"/>
      </w:pPr>
      <w:r>
        <w:t>Điều 257 Luật Đất đai</w:t>
      </w:r>
      <w:r>
        <w:tab/>
        <w:t>89</w:t>
      </w:r>
    </w:p>
    <w:p w14:paraId="75057CC3" w14:textId="77777777" w:rsidR="006218EF" w:rsidRDefault="00DE2A13">
      <w:pPr>
        <w:pStyle w:val="Mclc0"/>
        <w:numPr>
          <w:ilvl w:val="0"/>
          <w:numId w:val="13"/>
        </w:numPr>
        <w:tabs>
          <w:tab w:val="left" w:pos="378"/>
          <w:tab w:val="right" w:leader="dot" w:pos="9072"/>
        </w:tabs>
        <w:spacing w:after="60"/>
        <w:jc w:val="both"/>
      </w:pPr>
      <w:bookmarkStart w:id="47" w:name="bookmark41"/>
      <w:bookmarkEnd w:id="47"/>
      <w:r>
        <w:t>Trình tự định giá đất cụ thể</w:t>
      </w:r>
      <w:r>
        <w:tab/>
        <w:t>90</w:t>
      </w:r>
    </w:p>
    <w:p w14:paraId="6E902FAF" w14:textId="77777777" w:rsidR="006218EF" w:rsidRDefault="00DE2A13">
      <w:pPr>
        <w:pStyle w:val="Mclc0"/>
        <w:numPr>
          <w:ilvl w:val="0"/>
          <w:numId w:val="7"/>
        </w:numPr>
        <w:tabs>
          <w:tab w:val="left" w:pos="507"/>
        </w:tabs>
        <w:spacing w:after="60" w:line="240" w:lineRule="auto"/>
        <w:jc w:val="both"/>
        <w:rPr>
          <w:sz w:val="24"/>
          <w:szCs w:val="24"/>
        </w:rPr>
      </w:pPr>
      <w:hyperlink w:anchor="bookmark921" w:tooltip="Current Document">
        <w:bookmarkStart w:id="48" w:name="bookmark42"/>
        <w:bookmarkEnd w:id="48"/>
        <w:r>
          <w:rPr>
            <w:b/>
            <w:bCs/>
            <w:sz w:val="24"/>
            <w:szCs w:val="24"/>
          </w:rPr>
          <w:t>TRÌNH TỰ, THỦ TỤC ĐĂNG KÝ ĐẤT ĐAI, TÀI SẢN GẮN LIỀN VỚI ĐẤT,</w:t>
        </w:r>
      </w:hyperlink>
    </w:p>
    <w:p w14:paraId="2C824DAD" w14:textId="77777777" w:rsidR="006218EF" w:rsidRDefault="00DE2A13">
      <w:pPr>
        <w:pStyle w:val="Mclc0"/>
        <w:spacing w:after="60" w:line="240" w:lineRule="auto"/>
        <w:ind w:firstLine="300"/>
        <w:jc w:val="both"/>
        <w:rPr>
          <w:sz w:val="24"/>
          <w:szCs w:val="24"/>
        </w:rPr>
      </w:pPr>
      <w:hyperlink w:anchor="bookmark921" w:tooltip="Current Document">
        <w:r>
          <w:rPr>
            <w:b/>
            <w:bCs/>
            <w:sz w:val="24"/>
            <w:szCs w:val="24"/>
          </w:rPr>
          <w:t>CẤP GIẤY CHỨNG NHẬN QUYỀN SỬ DỤNG ĐẤT, QUYỀN SỞ HỮU TÀI</w:t>
        </w:r>
      </w:hyperlink>
    </w:p>
    <w:p w14:paraId="1DEABE7D" w14:textId="77777777" w:rsidR="006218EF" w:rsidRDefault="00DE2A13">
      <w:pPr>
        <w:pStyle w:val="Mclc0"/>
        <w:tabs>
          <w:tab w:val="right" w:leader="dot" w:pos="9072"/>
        </w:tabs>
        <w:spacing w:after="60" w:line="240" w:lineRule="auto"/>
        <w:ind w:firstLine="300"/>
        <w:jc w:val="both"/>
      </w:pPr>
      <w:r>
        <w:rPr>
          <w:b/>
          <w:bCs/>
          <w:sz w:val="24"/>
          <w:szCs w:val="24"/>
        </w:rPr>
        <w:t>SẢN GẮN LIỀN VỚI ĐẤT</w:t>
      </w:r>
      <w:r>
        <w:rPr>
          <w:b/>
          <w:bCs/>
          <w:sz w:val="24"/>
          <w:szCs w:val="24"/>
        </w:rPr>
        <w:tab/>
      </w:r>
      <w:r>
        <w:t>92</w:t>
      </w:r>
    </w:p>
    <w:p w14:paraId="519A96AE" w14:textId="77777777" w:rsidR="006218EF" w:rsidRDefault="00DE2A13">
      <w:pPr>
        <w:pStyle w:val="Mclc0"/>
        <w:tabs>
          <w:tab w:val="right" w:leader="dot" w:pos="8443"/>
        </w:tabs>
        <w:ind w:left="640" w:hanging="640"/>
        <w:jc w:val="both"/>
      </w:pPr>
      <w:r>
        <w:rPr>
          <w:b/>
          <w:bCs/>
        </w:rPr>
        <w:t>V.1. Trình tự, thủ tục đăng ký đất đai, tài sản gắn liền với đất, cấp giấy chứng nhận quyền sử dụng đất, quyền sở hữu tài sản gắn liền với đất cấp tỉnh</w:t>
      </w:r>
      <w:r>
        <w:rPr>
          <w:b/>
          <w:bCs/>
        </w:rPr>
        <w:tab/>
      </w:r>
      <w:r>
        <w:t>92</w:t>
      </w:r>
    </w:p>
    <w:p w14:paraId="32935FD0" w14:textId="77777777" w:rsidR="006218EF" w:rsidRDefault="00DE2A13">
      <w:pPr>
        <w:pStyle w:val="Mclc0"/>
        <w:numPr>
          <w:ilvl w:val="0"/>
          <w:numId w:val="14"/>
        </w:numPr>
        <w:tabs>
          <w:tab w:val="left" w:pos="349"/>
        </w:tabs>
        <w:jc w:val="both"/>
      </w:pPr>
      <w:hyperlink w:anchor="bookmark924" w:tooltip="Current Document">
        <w:bookmarkStart w:id="49" w:name="bookmark43"/>
        <w:bookmarkEnd w:id="49"/>
        <w:r>
          <w:t>Đăng ký đất đai lần đầu đối với trường hợp được Nhà nước giao đất để</w:t>
        </w:r>
      </w:hyperlink>
    </w:p>
    <w:p w14:paraId="5ACF76CB" w14:textId="77777777" w:rsidR="006218EF" w:rsidRDefault="00DE2A13">
      <w:pPr>
        <w:pStyle w:val="Mclc0"/>
        <w:tabs>
          <w:tab w:val="right" w:leader="dot" w:pos="9072"/>
        </w:tabs>
        <w:ind w:firstLine="300"/>
        <w:jc w:val="both"/>
      </w:pPr>
      <w:hyperlink w:anchor="bookmark926" w:tooltip="Current Document">
        <w:r>
          <w:t>quản lý</w:t>
        </w:r>
        <w:r>
          <w:tab/>
          <w:t>92</w:t>
        </w:r>
      </w:hyperlink>
    </w:p>
    <w:p w14:paraId="640D277B" w14:textId="77777777" w:rsidR="006218EF" w:rsidRDefault="00DE2A13">
      <w:pPr>
        <w:pStyle w:val="Mclc0"/>
        <w:numPr>
          <w:ilvl w:val="0"/>
          <w:numId w:val="14"/>
        </w:numPr>
        <w:tabs>
          <w:tab w:val="left" w:pos="378"/>
        </w:tabs>
        <w:jc w:val="both"/>
      </w:pPr>
      <w:hyperlink w:anchor="bookmark940" w:tooltip="Current Document">
        <w:bookmarkStart w:id="50" w:name="bookmark44"/>
        <w:bookmarkEnd w:id="50"/>
        <w:r>
          <w:t>Xóa đăng ký thuê, cho thuê lại quyền sử dụng đất trong dự án xây dựng</w:t>
        </w:r>
      </w:hyperlink>
    </w:p>
    <w:p w14:paraId="67B07C70" w14:textId="77777777" w:rsidR="006218EF" w:rsidRDefault="00DE2A13">
      <w:pPr>
        <w:pStyle w:val="Mclc0"/>
        <w:tabs>
          <w:tab w:val="right" w:leader="dot" w:pos="9072"/>
        </w:tabs>
        <w:ind w:firstLine="300"/>
        <w:jc w:val="both"/>
      </w:pPr>
      <w:hyperlink w:anchor="bookmark942" w:tooltip="Current Document">
        <w:r>
          <w:t>kinh doanh kết cấu hạ tầng</w:t>
        </w:r>
        <w:r>
          <w:tab/>
          <w:t>93</w:t>
        </w:r>
      </w:hyperlink>
    </w:p>
    <w:p w14:paraId="78A2BDF5" w14:textId="77777777" w:rsidR="006218EF" w:rsidRDefault="00DE2A13">
      <w:pPr>
        <w:pStyle w:val="Mclc0"/>
        <w:numPr>
          <w:ilvl w:val="0"/>
          <w:numId w:val="14"/>
        </w:numPr>
        <w:tabs>
          <w:tab w:val="left" w:pos="378"/>
        </w:tabs>
        <w:jc w:val="both"/>
      </w:pPr>
      <w:hyperlink w:anchor="bookmark964" w:tooltip="Current Document">
        <w:bookmarkStart w:id="51" w:name="bookmark45"/>
        <w:bookmarkEnd w:id="51"/>
        <w:r>
          <w:t>Đăng ký biến động đối với trường hợp thành viên của hộ gia đình hoặc cá</w:t>
        </w:r>
      </w:hyperlink>
    </w:p>
    <w:p w14:paraId="165E6814" w14:textId="77777777" w:rsidR="006218EF" w:rsidRDefault="00DE2A13">
      <w:pPr>
        <w:pStyle w:val="Mclc0"/>
        <w:tabs>
          <w:tab w:val="right" w:leader="dot" w:pos="9072"/>
        </w:tabs>
        <w:ind w:left="300"/>
        <w:jc w:val="both"/>
      </w:pPr>
      <w:r>
        <w:t>nhân đang sử dụng đất thành lập doanh nghiệp tư nhân và sử dụng đất vào hoạt động sản xuất kinh doanh của doanh nghiệp</w:t>
      </w:r>
      <w:r>
        <w:tab/>
        <w:t>94</w:t>
      </w:r>
    </w:p>
    <w:p w14:paraId="3ECB7559" w14:textId="77777777" w:rsidR="006218EF" w:rsidRDefault="00DE2A13">
      <w:pPr>
        <w:pStyle w:val="Mclc0"/>
        <w:numPr>
          <w:ilvl w:val="0"/>
          <w:numId w:val="14"/>
        </w:numPr>
        <w:tabs>
          <w:tab w:val="left" w:pos="378"/>
        </w:tabs>
        <w:jc w:val="both"/>
      </w:pPr>
      <w:hyperlink w:anchor="bookmark985" w:tooltip="Current Document">
        <w:bookmarkStart w:id="52" w:name="bookmark46"/>
        <w:bookmarkEnd w:id="52"/>
        <w:r>
          <w:t>Đăng ký, cấp Giấy chứng nhận đối với thửa đất có diện tích tăng thêm do</w:t>
        </w:r>
      </w:hyperlink>
    </w:p>
    <w:p w14:paraId="1E61A602" w14:textId="77777777" w:rsidR="006218EF" w:rsidRDefault="00DE2A13">
      <w:pPr>
        <w:pStyle w:val="Mclc0"/>
        <w:tabs>
          <w:tab w:val="right" w:leader="dot" w:pos="9072"/>
        </w:tabs>
        <w:ind w:firstLine="300"/>
        <w:jc w:val="both"/>
      </w:pPr>
      <w:hyperlink w:anchor="bookmark988" w:tooltip="Current Document">
        <w:r>
          <w:t>thay đổi ranh giới so với Giấy chứng nhận đã cấp</w:t>
        </w:r>
        <w:r>
          <w:tab/>
          <w:t>96</w:t>
        </w:r>
      </w:hyperlink>
      <w:r>
        <w:br w:type="page"/>
      </w:r>
      <w:r>
        <w:fldChar w:fldCharType="end"/>
      </w:r>
    </w:p>
    <w:p w14:paraId="232A69EE" w14:textId="77777777" w:rsidR="006218EF" w:rsidRDefault="00DE2A13">
      <w:pPr>
        <w:pStyle w:val="Vnbnnidung0"/>
        <w:numPr>
          <w:ilvl w:val="0"/>
          <w:numId w:val="14"/>
        </w:numPr>
        <w:tabs>
          <w:tab w:val="left" w:pos="368"/>
        </w:tabs>
        <w:spacing w:after="0" w:line="271" w:lineRule="auto"/>
        <w:ind w:firstLine="0"/>
        <w:jc w:val="both"/>
      </w:pPr>
      <w:hyperlink w:anchor="bookmark1022" w:tooltip="Current Document">
        <w:bookmarkStart w:id="53" w:name="bookmark47"/>
        <w:bookmarkEnd w:id="53"/>
        <w:r>
          <w:t>Đăng ký, cấp Giấy chứng nhận đối với trường hợp cá nhân, hộ gia đình đã</w:t>
        </w:r>
      </w:hyperlink>
    </w:p>
    <w:p w14:paraId="2D2E82B7" w14:textId="77777777" w:rsidR="006218EF" w:rsidRDefault="00DE2A13">
      <w:pPr>
        <w:pStyle w:val="Vnbnnidung0"/>
        <w:tabs>
          <w:tab w:val="right" w:leader="dot" w:pos="9071"/>
        </w:tabs>
        <w:spacing w:after="0" w:line="271" w:lineRule="auto"/>
        <w:ind w:left="300" w:firstLine="0"/>
        <w:jc w:val="both"/>
      </w:pPr>
      <w:hyperlink w:anchor="bookmark1022" w:tooltip="Current Document">
        <w:r>
          <w:t>được cấp Giấy chứng nhận một phần diện tích vào loại đất ở trước ngày</w:t>
        </w:r>
      </w:hyperlink>
      <w:r>
        <w:t xml:space="preserve"> </w:t>
      </w:r>
      <w:hyperlink w:anchor="bookmark1022" w:tooltip="Current Document">
        <w:r>
          <w:t>01 tháng 7 năm 2004, phần diện tích còn lại của thửa đất chưa được cấp</w:t>
        </w:r>
      </w:hyperlink>
      <w:r>
        <w:t xml:space="preserve"> </w:t>
      </w:r>
      <w:hyperlink w:anchor="bookmark1022" w:tooltip="Current Document">
        <w:r>
          <w:t>Giấy chứng nhận</w:t>
        </w:r>
        <w:r>
          <w:tab/>
          <w:t>100</w:t>
        </w:r>
      </w:hyperlink>
    </w:p>
    <w:p w14:paraId="6C59633F" w14:textId="77777777" w:rsidR="006218EF" w:rsidRDefault="00DE2A13">
      <w:pPr>
        <w:pStyle w:val="Vnbnnidung0"/>
        <w:numPr>
          <w:ilvl w:val="0"/>
          <w:numId w:val="14"/>
        </w:numPr>
        <w:tabs>
          <w:tab w:val="left" w:pos="373"/>
        </w:tabs>
        <w:spacing w:after="0" w:line="271" w:lineRule="auto"/>
        <w:ind w:firstLine="0"/>
        <w:jc w:val="both"/>
      </w:pPr>
      <w:hyperlink w:anchor="bookmark1046" w:tooltip="Current Document">
        <w:bookmarkStart w:id="54" w:name="bookmark48"/>
        <w:bookmarkEnd w:id="54"/>
        <w:r>
          <w:t>Cấp đổi Giấy chứng nhận quyền sử dụng đất, quyền sở hữu tài sản gắn</w:t>
        </w:r>
      </w:hyperlink>
    </w:p>
    <w:p w14:paraId="3C414DA4" w14:textId="77777777" w:rsidR="006218EF" w:rsidRDefault="00DE2A13">
      <w:pPr>
        <w:pStyle w:val="Vnbnnidung0"/>
        <w:tabs>
          <w:tab w:val="left" w:leader="dot" w:pos="8569"/>
        </w:tabs>
        <w:spacing w:after="0" w:line="271" w:lineRule="auto"/>
        <w:jc w:val="both"/>
      </w:pPr>
      <w:r>
        <w:rPr>
          <w:noProof/>
        </w:rPr>
        <mc:AlternateContent>
          <mc:Choice Requires="wps">
            <w:drawing>
              <wp:anchor distT="0" distB="0" distL="12700" distR="12700" simplePos="0" relativeHeight="125829392" behindDoc="0" locked="0" layoutInCell="1" allowOverlap="1" wp14:anchorId="584A36E2" wp14:editId="3228532B">
                <wp:simplePos x="0" y="0"/>
                <wp:positionH relativeFrom="page">
                  <wp:posOffset>6572885</wp:posOffset>
                </wp:positionH>
                <wp:positionV relativeFrom="paragraph">
                  <wp:posOffset>12700</wp:posOffset>
                </wp:positionV>
                <wp:extent cx="280670" cy="987425"/>
                <wp:effectExtent l="0" t="0" r="0" b="0"/>
                <wp:wrapSquare wrapText="bothSides"/>
                <wp:docPr id="16" name="Shape 16"/>
                <wp:cNvGraphicFramePr/>
                <a:graphic xmlns:a="http://schemas.openxmlformats.org/drawingml/2006/main">
                  <a:graphicData uri="http://schemas.microsoft.com/office/word/2010/wordprocessingShape">
                    <wps:wsp>
                      <wps:cNvSpPr txBox="1"/>
                      <wps:spPr>
                        <a:xfrm>
                          <a:off x="0" y="0"/>
                          <a:ext cx="280670" cy="987425"/>
                        </a:xfrm>
                        <a:prstGeom prst="rect">
                          <a:avLst/>
                        </a:prstGeom>
                        <a:noFill/>
                      </wps:spPr>
                      <wps:txbx>
                        <w:txbxContent>
                          <w:p w14:paraId="67A5C1CE" w14:textId="77777777" w:rsidR="006218EF" w:rsidRDefault="00DE2A13">
                            <w:pPr>
                              <w:pStyle w:val="Vnbnnidung0"/>
                              <w:spacing w:after="80" w:line="240" w:lineRule="auto"/>
                              <w:ind w:firstLine="0"/>
                              <w:jc w:val="right"/>
                            </w:pPr>
                            <w:r>
                              <w:t>103</w:t>
                            </w:r>
                          </w:p>
                          <w:p w14:paraId="5D08E93B" w14:textId="77777777" w:rsidR="006218EF" w:rsidRDefault="00DE2A13">
                            <w:pPr>
                              <w:pStyle w:val="Vnbnnidung0"/>
                              <w:spacing w:after="80" w:line="240" w:lineRule="auto"/>
                              <w:ind w:firstLine="0"/>
                              <w:jc w:val="right"/>
                            </w:pPr>
                            <w:r>
                              <w:t>106</w:t>
                            </w:r>
                          </w:p>
                          <w:p w14:paraId="39E85DC4" w14:textId="77777777" w:rsidR="006218EF" w:rsidRDefault="00DE2A13">
                            <w:pPr>
                              <w:pStyle w:val="Vnbnnidung0"/>
                              <w:spacing w:after="80" w:line="240" w:lineRule="auto"/>
                              <w:ind w:firstLine="0"/>
                              <w:jc w:val="right"/>
                            </w:pPr>
                            <w:r>
                              <w:t>108</w:t>
                            </w:r>
                          </w:p>
                          <w:p w14:paraId="2262002C" w14:textId="77777777" w:rsidR="006218EF" w:rsidRDefault="00DE2A13">
                            <w:pPr>
                              <w:pStyle w:val="Vnbnnidung0"/>
                              <w:spacing w:after="80" w:line="240" w:lineRule="auto"/>
                              <w:ind w:firstLine="0"/>
                              <w:jc w:val="right"/>
                            </w:pPr>
                            <w:r>
                              <w:t>111</w:t>
                            </w:r>
                          </w:p>
                        </w:txbxContent>
                      </wps:txbx>
                      <wps:bodyPr lIns="0" tIns="0" rIns="0" bIns="0"/>
                    </wps:wsp>
                  </a:graphicData>
                </a:graphic>
              </wp:anchor>
            </w:drawing>
          </mc:Choice>
          <mc:Fallback>
            <w:pict>
              <v:shape w14:anchorId="584A36E2" id="Shape 16" o:spid="_x0000_s1033" type="#_x0000_t202" style="position:absolute;left:0;text-align:left;margin-left:517.55pt;margin-top:1pt;width:22.1pt;height:77.75pt;z-index:125829392;visibility:visible;mso-wrap-style:square;mso-wrap-distance-left:1pt;mso-wrap-distance-top:0;mso-wrap-distance-right:1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" filled="f" stroked="f">
                <v:textbox inset="0,0,0,0">
                  <w:txbxContent>
                    <w:p w14:paraId="67A5C1CE" w14:textId="77777777" w:rsidR="006218EF" w:rsidRDefault="00DE2A13">
                      <w:pPr>
                        <w:pStyle w:val="Vnbnnidung0"/>
                        <w:spacing w:after="80" w:line="240" w:lineRule="auto"/>
                        <w:ind w:firstLine="0"/>
                        <w:jc w:val="right"/>
                      </w:pPr>
                      <w:r>
                        <w:t>103</w:t>
                      </w:r>
                    </w:p>
                    <w:p w14:paraId="5D08E93B" w14:textId="77777777" w:rsidR="006218EF" w:rsidRDefault="00DE2A13">
                      <w:pPr>
                        <w:pStyle w:val="Vnbnnidung0"/>
                        <w:spacing w:after="80" w:line="240" w:lineRule="auto"/>
                        <w:ind w:firstLine="0"/>
                        <w:jc w:val="right"/>
                      </w:pPr>
                      <w:r>
                        <w:t>106</w:t>
                      </w:r>
                    </w:p>
                    <w:p w14:paraId="39E85DC4" w14:textId="77777777" w:rsidR="006218EF" w:rsidRDefault="00DE2A13">
                      <w:pPr>
                        <w:pStyle w:val="Vnbnnidung0"/>
                        <w:spacing w:after="80" w:line="240" w:lineRule="auto"/>
                        <w:ind w:firstLine="0"/>
                        <w:jc w:val="right"/>
                      </w:pPr>
                      <w:r>
                        <w:t>108</w:t>
                      </w:r>
                    </w:p>
                    <w:p w14:paraId="2262002C" w14:textId="77777777" w:rsidR="006218EF" w:rsidRDefault="00DE2A13">
                      <w:pPr>
                        <w:pStyle w:val="Vnbnnidung0"/>
                        <w:spacing w:after="80" w:line="240" w:lineRule="auto"/>
                        <w:ind w:firstLine="0"/>
                        <w:jc w:val="right"/>
                      </w:pPr>
                      <w:r>
                        <w:t>111</w:t>
                      </w:r>
                    </w:p>
                  </w:txbxContent>
                </v:textbox>
                <w10:wrap type="square" anchorx="page"/>
              </v:shape>
            </w:pict>
          </mc:Fallback>
        </mc:AlternateContent>
      </w:r>
      <w:hyperlink w:anchor="bookmark1046" w:tooltip="Current Document">
        <w:r>
          <w:t>liền với đất</w:t>
        </w:r>
        <w:r>
          <w:tab/>
        </w:r>
      </w:hyperlink>
    </w:p>
    <w:p w14:paraId="304C59D5" w14:textId="77777777" w:rsidR="006218EF" w:rsidRDefault="00DE2A13">
      <w:pPr>
        <w:pStyle w:val="Vnbnnidung0"/>
        <w:numPr>
          <w:ilvl w:val="0"/>
          <w:numId w:val="14"/>
        </w:numPr>
        <w:tabs>
          <w:tab w:val="left" w:pos="373"/>
          <w:tab w:val="left" w:leader="dot" w:pos="8569"/>
        </w:tabs>
        <w:spacing w:after="0" w:line="271" w:lineRule="auto"/>
        <w:ind w:firstLine="0"/>
        <w:jc w:val="both"/>
      </w:pPr>
      <w:hyperlink w:anchor="bookmark1069" w:tooltip="Current Document">
        <w:bookmarkStart w:id="55" w:name="bookmark49"/>
        <w:bookmarkEnd w:id="55"/>
        <w:r>
          <w:t>Tách thửa hoặc hợp thửa đất</w:t>
        </w:r>
        <w:r>
          <w:tab/>
        </w:r>
      </w:hyperlink>
    </w:p>
    <w:p w14:paraId="7C1EFE44" w14:textId="77777777" w:rsidR="006218EF" w:rsidRDefault="00DE2A13">
      <w:pPr>
        <w:pStyle w:val="Vnbnnidung0"/>
        <w:numPr>
          <w:ilvl w:val="0"/>
          <w:numId w:val="14"/>
        </w:numPr>
        <w:tabs>
          <w:tab w:val="left" w:pos="373"/>
          <w:tab w:val="left" w:leader="dot" w:pos="8569"/>
        </w:tabs>
        <w:spacing w:after="0" w:line="271" w:lineRule="auto"/>
        <w:ind w:firstLine="0"/>
        <w:jc w:val="both"/>
      </w:pPr>
      <w:hyperlink w:anchor="bookmark1092" w:tooltip="Current Document">
        <w:bookmarkStart w:id="56" w:name="bookmark50"/>
        <w:bookmarkEnd w:id="56"/>
        <w:r>
          <w:t>Cấp lại Giấy chứng nhận do bị mất</w:t>
        </w:r>
        <w:r>
          <w:tab/>
        </w:r>
      </w:hyperlink>
    </w:p>
    <w:p w14:paraId="4C0D7841" w14:textId="77777777" w:rsidR="006218EF" w:rsidRDefault="00DE2A13">
      <w:pPr>
        <w:pStyle w:val="Vnbnnidung0"/>
        <w:numPr>
          <w:ilvl w:val="0"/>
          <w:numId w:val="14"/>
        </w:numPr>
        <w:tabs>
          <w:tab w:val="left" w:pos="373"/>
          <w:tab w:val="left" w:leader="dot" w:pos="8569"/>
        </w:tabs>
        <w:spacing w:after="0" w:line="271" w:lineRule="auto"/>
        <w:ind w:firstLine="0"/>
        <w:jc w:val="both"/>
      </w:pPr>
      <w:hyperlink w:anchor="bookmark1124" w:tooltip="Current Document">
        <w:bookmarkStart w:id="57" w:name="bookmark51"/>
        <w:bookmarkEnd w:id="57"/>
        <w:r>
          <w:t>Đính chính Giấy chứng nhận đã cấp</w:t>
        </w:r>
        <w:r>
          <w:tab/>
        </w:r>
      </w:hyperlink>
    </w:p>
    <w:p w14:paraId="3BCB31B3" w14:textId="77777777" w:rsidR="006218EF" w:rsidRDefault="00DE2A13">
      <w:pPr>
        <w:pStyle w:val="Vnbnnidung0"/>
        <w:numPr>
          <w:ilvl w:val="0"/>
          <w:numId w:val="14"/>
        </w:numPr>
        <w:tabs>
          <w:tab w:val="left" w:pos="493"/>
        </w:tabs>
        <w:spacing w:after="0" w:line="271" w:lineRule="auto"/>
        <w:ind w:firstLine="0"/>
        <w:jc w:val="both"/>
      </w:pPr>
      <w:hyperlink w:anchor="bookmark1152" w:tooltip="Current Document">
        <w:bookmarkStart w:id="58" w:name="bookmark52"/>
        <w:bookmarkEnd w:id="58"/>
        <w:r>
          <w:t>Thu hồi Giấy chứng nhận đã cấp không đúng quy định của pháp luật đất</w:t>
        </w:r>
      </w:hyperlink>
    </w:p>
    <w:p w14:paraId="7D3E82EE" w14:textId="77777777" w:rsidR="006218EF" w:rsidRDefault="00DE2A13">
      <w:pPr>
        <w:pStyle w:val="Mclc0"/>
        <w:tabs>
          <w:tab w:val="right" w:leader="dot" w:pos="9071"/>
        </w:tabs>
        <w:spacing w:line="271" w:lineRule="auto"/>
        <w:ind w:left="440"/>
        <w:jc w:val="both"/>
      </w:pPr>
      <w:r>
        <w:fldChar w:fldCharType="begin"/>
      </w:r>
      <w:r>
        <w:instrText xml:space="preserve"> TOC \o "1-5" \h \z </w:instrText>
      </w:r>
      <w:r>
        <w:fldChar w:fldCharType="separate"/>
      </w:r>
      <w:r>
        <w:t>đai do người sử dụng đất, chủ sở hữu tài sản gắn liền với đất phát hiện và cấp lại Giấy chứng nhận sau khi thu hồi</w:t>
      </w:r>
      <w:r>
        <w:tab/>
        <w:t>113</w:t>
      </w:r>
    </w:p>
    <w:p w14:paraId="6231DBAC" w14:textId="77777777" w:rsidR="006218EF" w:rsidRDefault="00DE2A13">
      <w:pPr>
        <w:pStyle w:val="Mclc0"/>
        <w:numPr>
          <w:ilvl w:val="0"/>
          <w:numId w:val="14"/>
        </w:numPr>
        <w:tabs>
          <w:tab w:val="left" w:pos="493"/>
        </w:tabs>
        <w:spacing w:line="271" w:lineRule="auto"/>
        <w:jc w:val="both"/>
      </w:pPr>
      <w:hyperlink w:anchor="bookmark1174" w:tooltip="Current Document">
        <w:bookmarkStart w:id="59" w:name="bookmark53"/>
        <w:bookmarkEnd w:id="59"/>
        <w:r>
          <w:t>Đăng ký, cấp Giấy chứng nhận đối với trường hợp đã chuyển quyền sử</w:t>
        </w:r>
      </w:hyperlink>
    </w:p>
    <w:p w14:paraId="2DC52F06" w14:textId="77777777" w:rsidR="006218EF" w:rsidRDefault="00DE2A13">
      <w:pPr>
        <w:pStyle w:val="Mclc0"/>
        <w:tabs>
          <w:tab w:val="right" w:leader="dot" w:pos="9071"/>
        </w:tabs>
        <w:spacing w:line="271" w:lineRule="auto"/>
        <w:ind w:left="440"/>
        <w:jc w:val="both"/>
      </w:pPr>
      <w:r>
        <w:t>dụng đất trước ngày 01 tháng 8 năm 2024 mà bên chuyển quyền đã được cấp Giấy chứng nhận nhưng chưa thực hiện thủ tục chuyển quyền theo quy định</w:t>
      </w:r>
      <w:r>
        <w:tab/>
        <w:t>115</w:t>
      </w:r>
    </w:p>
    <w:p w14:paraId="00A9D558" w14:textId="77777777" w:rsidR="006218EF" w:rsidRDefault="00DE2A13">
      <w:pPr>
        <w:pStyle w:val="Mclc0"/>
        <w:numPr>
          <w:ilvl w:val="0"/>
          <w:numId w:val="14"/>
        </w:numPr>
        <w:tabs>
          <w:tab w:val="left" w:pos="493"/>
        </w:tabs>
        <w:jc w:val="both"/>
      </w:pPr>
      <w:hyperlink w:anchor="bookmark1197" w:tooltip="Current Document">
        <w:bookmarkStart w:id="60" w:name="bookmark54"/>
        <w:bookmarkEnd w:id="60"/>
        <w:r>
          <w:t>Đăng ký, cấp Giấy chứng nhận quyền sử dụng đất, quyền sở hữu tài sản</w:t>
        </w:r>
      </w:hyperlink>
    </w:p>
    <w:p w14:paraId="0E6A547C" w14:textId="77777777" w:rsidR="006218EF" w:rsidRDefault="00DE2A13">
      <w:pPr>
        <w:pStyle w:val="Mclc0"/>
        <w:tabs>
          <w:tab w:val="right" w:leader="dot" w:pos="9071"/>
        </w:tabs>
        <w:ind w:left="440"/>
        <w:jc w:val="both"/>
      </w:pPr>
      <w:r>
        <w:t>gắn liền với đất cho người nhận chuyển nhượng quyền sử dụng đất, quyền sở hữu nhà ở, công trình xây dựng trong dự án bất động sản</w:t>
      </w:r>
      <w:r>
        <w:tab/>
        <w:t>117</w:t>
      </w:r>
      <w:r>
        <w:fldChar w:fldCharType="end"/>
      </w:r>
    </w:p>
    <w:p w14:paraId="2037BF6A" w14:textId="77777777" w:rsidR="006218EF" w:rsidRDefault="00DE2A13">
      <w:pPr>
        <w:pStyle w:val="Vnbnnidung0"/>
        <w:numPr>
          <w:ilvl w:val="0"/>
          <w:numId w:val="14"/>
        </w:numPr>
        <w:tabs>
          <w:tab w:val="left" w:pos="493"/>
        </w:tabs>
        <w:spacing w:after="0" w:line="271" w:lineRule="auto"/>
        <w:ind w:firstLine="0"/>
        <w:jc w:val="both"/>
      </w:pPr>
      <w:hyperlink w:anchor="bookmark1224" w:tooltip="Current Document">
        <w:bookmarkStart w:id="61" w:name="bookmark55"/>
        <w:bookmarkEnd w:id="61"/>
        <w:r>
          <w:t>Đăng ký biến động quyền sử dụng đất, quyền sở hữu tài sản gắn liền với đất</w:t>
        </w:r>
      </w:hyperlink>
    </w:p>
    <w:p w14:paraId="15B7047D" w14:textId="77777777" w:rsidR="006218EF" w:rsidRDefault="00DE2A13">
      <w:pPr>
        <w:pStyle w:val="Vnbnnidung0"/>
        <w:tabs>
          <w:tab w:val="right" w:leader="dot" w:pos="9071"/>
        </w:tabs>
        <w:spacing w:after="0" w:line="271" w:lineRule="auto"/>
        <w:ind w:left="440" w:firstLine="0"/>
        <w:jc w:val="both"/>
      </w:pPr>
      <w:hyperlink w:anchor="bookmark1224" w:tooltip="Current Document">
        <w:r>
          <w:t>trong các trường hợp chuyển đổi quyền sử dụng đất nông nghiệp mà không</w:t>
        </w:r>
      </w:hyperlink>
      <w:r>
        <w:t xml:space="preserve"> </w:t>
      </w:r>
      <w:hyperlink w:anchor="bookmark1224" w:tooltip="Current Document">
        <w:r>
          <w:t>theo phương án dồn điền, đổi thửa; chuyển nhượng, thừa kế, tặng cho quyền</w:t>
        </w:r>
      </w:hyperlink>
      <w:r>
        <w:t xml:space="preserve"> </w:t>
      </w:r>
      <w:hyperlink w:anchor="bookmark1224" w:tooltip="Current Document">
        <w:r>
          <w:t>sử dụng đất, quyền sở hữu tài sản gắn liền với đất, góp vốn bằng quyền sử</w:t>
        </w:r>
      </w:hyperlink>
      <w:r>
        <w:t xml:space="preserve"> </w:t>
      </w:r>
      <w:hyperlink w:anchor="bookmark1224" w:tooltip="Current Document">
        <w:r>
          <w:t>dụng đất, quyền sở hữu tài sản gắn liền với đất; cho thuê, cho thuê lại quyền</w:t>
        </w:r>
      </w:hyperlink>
      <w:r>
        <w:t xml:space="preserve"> </w:t>
      </w:r>
      <w:hyperlink w:anchor="bookmark1224" w:tooltip="Current Document">
        <w:r>
          <w:t>sử dụng đất trong dự án xây dựng kinh doanh kết cấu hạ tầng; bán hoặc tặng</w:t>
        </w:r>
      </w:hyperlink>
      <w:r>
        <w:t xml:space="preserve"> </w:t>
      </w:r>
      <w:hyperlink w:anchor="bookmark1224" w:tooltip="Current Document">
        <w:r>
          <w:t>cho hoặc để thừa kế hoặc góp vốn bằng tài sản gắn liền với đất thuê của Nhà</w:t>
        </w:r>
      </w:hyperlink>
      <w:r>
        <w:t xml:space="preserve"> </w:t>
      </w:r>
      <w:hyperlink w:anchor="bookmark1224" w:tooltip="Current Document">
        <w:r>
          <w:t>nước theo hình thức thuê đất trả tiền hàng năm</w:t>
        </w:r>
        <w:r>
          <w:tab/>
          <w:t>119</w:t>
        </w:r>
      </w:hyperlink>
    </w:p>
    <w:p w14:paraId="2933E95E" w14:textId="77777777" w:rsidR="006218EF" w:rsidRDefault="00DE2A13">
      <w:pPr>
        <w:pStyle w:val="Vnbnnidung0"/>
        <w:numPr>
          <w:ilvl w:val="0"/>
          <w:numId w:val="14"/>
        </w:numPr>
        <w:tabs>
          <w:tab w:val="left" w:pos="493"/>
        </w:tabs>
        <w:spacing w:after="0" w:line="271" w:lineRule="auto"/>
        <w:ind w:firstLine="0"/>
        <w:jc w:val="both"/>
      </w:pPr>
      <w:hyperlink w:anchor="bookmark1263" w:tooltip="Current Document">
        <w:bookmarkStart w:id="62" w:name="bookmark56"/>
        <w:bookmarkEnd w:id="62"/>
        <w:r>
          <w:t>Đăng ký biến động đối với trường hợp đổi tên hoặc thay đổi thông tin về</w:t>
        </w:r>
      </w:hyperlink>
    </w:p>
    <w:p w14:paraId="478C94F3" w14:textId="77777777" w:rsidR="006218EF" w:rsidRDefault="00DE2A13">
      <w:pPr>
        <w:pStyle w:val="Vnbnnidung0"/>
        <w:tabs>
          <w:tab w:val="right" w:leader="dot" w:pos="9071"/>
        </w:tabs>
        <w:spacing w:after="0" w:line="271" w:lineRule="auto"/>
        <w:ind w:left="440" w:firstLine="0"/>
        <w:jc w:val="both"/>
      </w:pPr>
      <w:hyperlink w:anchor="bookmark1263" w:tooltip="Current Document">
        <w:r>
          <w:t>người sử dụng đất, chủ sở hữu tài sản gắn liền với đất hoặc thay đổi số</w:t>
        </w:r>
      </w:hyperlink>
      <w:r>
        <w:t xml:space="preserve"> </w:t>
      </w:r>
      <w:hyperlink w:anchor="bookmark1263" w:tooltip="Current Document">
        <w:r>
          <w:t>hiệu hoặc địa chỉ của thửa đất; thay đổi hạn chế quyền sử dụng đất,</w:t>
        </w:r>
      </w:hyperlink>
      <w:r>
        <w:t xml:space="preserve"> </w:t>
      </w:r>
      <w:hyperlink w:anchor="bookmark1263" w:tooltip="Current Document">
        <w:r>
          <w:t>quyền sở hữu tài sản gắn liền với đất hoặc có thay đổi quyền đối với thửa</w:t>
        </w:r>
      </w:hyperlink>
      <w:r>
        <w:t xml:space="preserve"> </w:t>
      </w:r>
      <w:hyperlink w:anchor="bookmark1263" w:tooltip="Current Document">
        <w:r>
          <w:t>đất liền kề; giảm diện tích thửa đất do sạt lở tự nhiên</w:t>
        </w:r>
        <w:r>
          <w:tab/>
          <w:t>124</w:t>
        </w:r>
      </w:hyperlink>
    </w:p>
    <w:p w14:paraId="773B0FA5" w14:textId="77777777" w:rsidR="006218EF" w:rsidRDefault="00DE2A13">
      <w:pPr>
        <w:pStyle w:val="Vnbnnidung0"/>
        <w:numPr>
          <w:ilvl w:val="0"/>
          <w:numId w:val="14"/>
        </w:numPr>
        <w:tabs>
          <w:tab w:val="left" w:pos="493"/>
        </w:tabs>
        <w:spacing w:after="0" w:line="271" w:lineRule="auto"/>
        <w:ind w:firstLine="0"/>
        <w:jc w:val="both"/>
      </w:pPr>
      <w:hyperlink w:anchor="bookmark1302" w:tooltip="Current Document">
        <w:bookmarkStart w:id="63" w:name="bookmark57"/>
        <w:bookmarkEnd w:id="63"/>
        <w:r>
          <w:t>Đăng ký biến động thay đổi quyền sử dụng đất, quyền sở hữu tài sản gắn</w:t>
        </w:r>
      </w:hyperlink>
    </w:p>
    <w:p w14:paraId="2FD41B89" w14:textId="77777777" w:rsidR="006218EF" w:rsidRDefault="00DE2A13">
      <w:pPr>
        <w:pStyle w:val="Vnbnnidung0"/>
        <w:tabs>
          <w:tab w:val="right" w:leader="dot" w:pos="9071"/>
        </w:tabs>
        <w:spacing w:after="0" w:line="271" w:lineRule="auto"/>
        <w:ind w:left="440" w:firstLine="0"/>
        <w:jc w:val="both"/>
      </w:pPr>
      <w:hyperlink w:anchor="bookmark1302" w:tooltip="Current Document">
        <w:r>
          <w:t>liền với đất do chia, tách, hợp nhất, sáp nhập tổ chức hoặc chuyển đổi mô</w:t>
        </w:r>
      </w:hyperlink>
      <w:r>
        <w:t xml:space="preserve"> </w:t>
      </w:r>
      <w:hyperlink w:anchor="bookmark1302" w:tooltip="Current Document">
        <w:r>
          <w:t>hình tổ chức, chuyển đổi loại hình doanh nghiệp theo quy định của pháp</w:t>
        </w:r>
      </w:hyperlink>
      <w:r>
        <w:t xml:space="preserve"> </w:t>
      </w:r>
      <w:hyperlink w:anchor="bookmark1302" w:tooltip="Current Document">
        <w:r>
          <w:t>luật về doanh nghiệp; điều chỉnh quy hoạch xây dựng chi tiết; cấp Giấy</w:t>
        </w:r>
      </w:hyperlink>
      <w:r>
        <w:t xml:space="preserve"> </w:t>
      </w:r>
      <w:hyperlink w:anchor="bookmark1302" w:tooltip="Current Document">
        <w:r>
          <w:t>chứng nhận cho từng thửa đất theo quy hoạch xây dựng chi tiết cho chủ</w:t>
        </w:r>
      </w:hyperlink>
      <w:r>
        <w:t xml:space="preserve"> </w:t>
      </w:r>
      <w:hyperlink w:anchor="bookmark1302" w:tooltip="Current Document">
        <w:r>
          <w:t>đầu tư dự án có nhu cầu</w:t>
        </w:r>
        <w:r>
          <w:tab/>
          <w:t>127</w:t>
        </w:r>
      </w:hyperlink>
    </w:p>
    <w:p w14:paraId="77313480" w14:textId="77777777" w:rsidR="006218EF" w:rsidRDefault="00DE2A13">
      <w:pPr>
        <w:pStyle w:val="Vnbnnidung0"/>
        <w:numPr>
          <w:ilvl w:val="0"/>
          <w:numId w:val="14"/>
        </w:numPr>
        <w:tabs>
          <w:tab w:val="left" w:pos="493"/>
        </w:tabs>
        <w:spacing w:after="0"/>
        <w:ind w:firstLine="0"/>
        <w:jc w:val="both"/>
      </w:pPr>
      <w:hyperlink w:anchor="bookmark1330" w:tooltip="Current Document">
        <w:bookmarkStart w:id="64" w:name="bookmark58"/>
        <w:bookmarkEnd w:id="64"/>
        <w:r>
          <w:t>Đăng ký biến động đối với trường hợp thay đổi quyền sử dụng đất, quyền</w:t>
        </w:r>
      </w:hyperlink>
    </w:p>
    <w:p w14:paraId="35B81B9F" w14:textId="77777777" w:rsidR="006218EF" w:rsidRDefault="00DE2A13">
      <w:pPr>
        <w:pStyle w:val="Vnbnnidung0"/>
        <w:tabs>
          <w:tab w:val="right" w:leader="dot" w:pos="9063"/>
        </w:tabs>
        <w:spacing w:after="0"/>
        <w:ind w:left="440" w:firstLine="0"/>
        <w:jc w:val="both"/>
      </w:pPr>
      <w:hyperlink w:anchor="bookmark1330" w:tooltip="Current Document">
        <w:r>
          <w:t>sở hữu tài sản gắn liền với đất theo thỏa thuận của các thành viên hộ gia</w:t>
        </w:r>
      </w:hyperlink>
      <w:r>
        <w:t xml:space="preserve"> </w:t>
      </w:r>
      <w:hyperlink w:anchor="bookmark1330" w:tooltip="Current Document">
        <w:r>
          <w:t>đình hoặc của vợ và chồng; quyền sử dụng đất xây dựng công trình trên</w:t>
        </w:r>
      </w:hyperlink>
      <w:r>
        <w:t xml:space="preserve"> </w:t>
      </w:r>
      <w:hyperlink w:anchor="bookmark1330" w:tooltip="Current Document">
        <w:r>
          <w:t xml:space="preserve">mặt đất phục </w:t>
        </w:r>
        <w:r>
          <w:lastRenderedPageBreak/>
          <w:t>vụ cho việc vận hành, khai thác sử dụng công trình ngầm,</w:t>
        </w:r>
      </w:hyperlink>
      <w:r>
        <w:t xml:space="preserve"> </w:t>
      </w:r>
      <w:hyperlink w:anchor="bookmark1330" w:tooltip="Current Document">
        <w:r>
          <w:t>quyền sở hữu công trình ngầm; bán tài sản, điều chuyển, chuyển nhượng</w:t>
        </w:r>
      </w:hyperlink>
      <w:r>
        <w:t xml:space="preserve"> </w:t>
      </w:r>
      <w:hyperlink w:anchor="bookmark1330" w:tooltip="Current Document">
        <w:r>
          <w:t>quyền sử dụng đất là tài sản công theo quy định của pháp luật về quản lý,</w:t>
        </w:r>
      </w:hyperlink>
      <w:r>
        <w:t xml:space="preserve"> </w:t>
      </w:r>
      <w:hyperlink w:anchor="bookmark1330" w:tooltip="Current Document">
        <w:r>
          <w:t>sử dụng tài sản công; nhận quyền sử dụng đất, quyền sở hữu tài sản gắn</w:t>
        </w:r>
      </w:hyperlink>
      <w:r>
        <w:t xml:space="preserve"> </w:t>
      </w:r>
      <w:hyperlink w:anchor="bookmark1330" w:tooltip="Current Document">
        <w:r>
          <w:t>liền với đất theo kết quả giải quyết tranh chấp, khiếu nại, tố cáo về đất</w:t>
        </w:r>
      </w:hyperlink>
      <w:r>
        <w:t xml:space="preserve"> </w:t>
      </w:r>
      <w:hyperlink w:anchor="bookmark1330" w:tooltip="Current Document">
        <w:r>
          <w:t>đai hoặc bản án, quyết định của Tòa án, quyết định thi hành án của cơ</w:t>
        </w:r>
      </w:hyperlink>
      <w:r>
        <w:t xml:space="preserve"> </w:t>
      </w:r>
      <w:hyperlink w:anchor="bookmark1330" w:tooltip="Current Document">
        <w:r>
          <w:t>quan thi hành án đã được thi hành; quyết định hoặc phán quyết của</w:t>
        </w:r>
      </w:hyperlink>
      <w:r>
        <w:t xml:space="preserve"> </w:t>
      </w:r>
      <w:hyperlink w:anchor="bookmark1330" w:tooltip="Current Document">
        <w:r>
          <w:t>Trọng tài thương mại Việt Nam về giải quyết tranh chấp giữa các bên</w:t>
        </w:r>
      </w:hyperlink>
      <w:r>
        <w:t xml:space="preserve"> </w:t>
      </w:r>
      <w:hyperlink w:anchor="bookmark1330" w:tooltip="Current Document">
        <w:r>
          <w:t>phát sinh từ hoạt động thương mại liên quan đến đất đai; nhận quyền sử</w:t>
        </w:r>
      </w:hyperlink>
      <w:r>
        <w:t xml:space="preserve"> </w:t>
      </w:r>
      <w:hyperlink w:anchor="bookmark1330" w:tooltip="Current Document">
        <w:r>
          <w:t>dụng đất, quyền sở hữu tài sản gắn liền với đất do xử lý tài sản thế chấp</w:t>
        </w:r>
      </w:hyperlink>
      <w:r>
        <w:t xml:space="preserve"> </w:t>
      </w:r>
      <w:hyperlink w:anchor="bookmark1330" w:tooltip="Current Document">
        <w:r>
          <w:t>là quyền sử dụng đất, tài sản gắn liền với đất đã được đăng ký, bao gồm</w:t>
        </w:r>
      </w:hyperlink>
      <w:r>
        <w:t xml:space="preserve"> </w:t>
      </w:r>
      <w:hyperlink w:anchor="bookmark1330" w:tooltip="Current Document">
        <w:r>
          <w:t>cả xử lý khoản nợ có nguồn gốc từ khoản nợ xấu của tổ chức tín dụng,</w:t>
        </w:r>
      </w:hyperlink>
      <w:r>
        <w:t xml:space="preserve"> </w:t>
      </w:r>
      <w:hyperlink w:anchor="bookmark1330" w:tooltip="Current Document">
        <w:r>
          <w:t>chi nhánh ngân hàng nước ngoài</w:t>
        </w:r>
        <w:r>
          <w:tab/>
          <w:t>130</w:t>
        </w:r>
      </w:hyperlink>
    </w:p>
    <w:p w14:paraId="730865D2" w14:textId="77777777" w:rsidR="006218EF" w:rsidRDefault="00DE2A13">
      <w:pPr>
        <w:pStyle w:val="Vnbnnidung0"/>
        <w:numPr>
          <w:ilvl w:val="0"/>
          <w:numId w:val="14"/>
        </w:numPr>
        <w:tabs>
          <w:tab w:val="left" w:pos="493"/>
        </w:tabs>
        <w:spacing w:after="0"/>
        <w:ind w:firstLine="0"/>
        <w:jc w:val="both"/>
      </w:pPr>
      <w:hyperlink w:anchor="bookmark1389" w:tooltip="Current Document">
        <w:bookmarkStart w:id="65" w:name="bookmark59"/>
        <w:bookmarkEnd w:id="65"/>
        <w:r>
          <w:t>Xóa ghi nợ tiền sử dụng đất, lệ phí trước bạ trên Giấy chứng nhận đã cấp 137</w:t>
        </w:r>
      </w:hyperlink>
    </w:p>
    <w:p w14:paraId="243718EF" w14:textId="77777777" w:rsidR="006218EF" w:rsidRDefault="00DE2A13">
      <w:pPr>
        <w:pStyle w:val="Vnbnnidung0"/>
        <w:numPr>
          <w:ilvl w:val="0"/>
          <w:numId w:val="14"/>
        </w:numPr>
        <w:tabs>
          <w:tab w:val="left" w:pos="493"/>
        </w:tabs>
        <w:spacing w:after="0"/>
        <w:ind w:firstLine="0"/>
        <w:jc w:val="both"/>
      </w:pPr>
      <w:hyperlink w:anchor="bookmark1406" w:tooltip="Current Document">
        <w:bookmarkStart w:id="66" w:name="bookmark60"/>
        <w:bookmarkEnd w:id="66"/>
        <w:r>
          <w:t>Đăng ký biến động chuyển mục đích sử dụng đất không phải xin phép cơ</w:t>
        </w:r>
      </w:hyperlink>
    </w:p>
    <w:p w14:paraId="70C4552C" w14:textId="77777777" w:rsidR="006218EF" w:rsidRDefault="00DE2A13">
      <w:pPr>
        <w:pStyle w:val="Mclc0"/>
        <w:tabs>
          <w:tab w:val="right" w:leader="dot" w:pos="9063"/>
        </w:tabs>
        <w:ind w:firstLine="440"/>
        <w:jc w:val="both"/>
      </w:pPr>
      <w:r>
        <w:fldChar w:fldCharType="begin"/>
      </w:r>
      <w:r>
        <w:instrText xml:space="preserve"> TOC \o "1-5" \h \z </w:instrText>
      </w:r>
      <w:r>
        <w:fldChar w:fldCharType="separate"/>
      </w:r>
      <w:r>
        <w:t>quan nhà nước có thẩm quyền</w:t>
      </w:r>
      <w:r>
        <w:tab/>
        <w:t>138</w:t>
      </w:r>
    </w:p>
    <w:p w14:paraId="37047CB6" w14:textId="77777777" w:rsidR="006218EF" w:rsidRDefault="00DE2A13">
      <w:pPr>
        <w:pStyle w:val="Mclc0"/>
        <w:numPr>
          <w:ilvl w:val="0"/>
          <w:numId w:val="14"/>
        </w:numPr>
        <w:tabs>
          <w:tab w:val="left" w:pos="493"/>
        </w:tabs>
        <w:jc w:val="both"/>
      </w:pPr>
      <w:hyperlink w:anchor="bookmark1433" w:tooltip="Current Document">
        <w:bookmarkStart w:id="67" w:name="bookmark61"/>
        <w:bookmarkEnd w:id="67"/>
        <w:r>
          <w:t>Đăng ký, cấp Giấy chứng nhận đối với trường hợp hộ gia đình, cá nhân</w:t>
        </w:r>
      </w:hyperlink>
    </w:p>
    <w:p w14:paraId="4231122E" w14:textId="77777777" w:rsidR="006218EF" w:rsidRDefault="00DE2A13">
      <w:pPr>
        <w:pStyle w:val="Mclc0"/>
        <w:tabs>
          <w:tab w:val="right" w:leader="dot" w:pos="9063"/>
        </w:tabs>
        <w:ind w:left="440"/>
        <w:jc w:val="both"/>
      </w:pPr>
      <w:r>
        <w:t>đang sử dụng đất không đúng mục đích đã được Nhà nước công nhận quyền sử dụng đất trước ngày 01 tháng 7 năm 2014</w:t>
      </w:r>
      <w:r>
        <w:tab/>
        <w:t>140</w:t>
      </w:r>
    </w:p>
    <w:p w14:paraId="6F935429" w14:textId="77777777" w:rsidR="006218EF" w:rsidRDefault="00DE2A13">
      <w:pPr>
        <w:pStyle w:val="Mclc0"/>
        <w:numPr>
          <w:ilvl w:val="0"/>
          <w:numId w:val="14"/>
        </w:numPr>
        <w:tabs>
          <w:tab w:val="left" w:pos="522"/>
        </w:tabs>
        <w:jc w:val="both"/>
      </w:pPr>
      <w:hyperlink w:anchor="bookmark1456" w:tooltip="Current Document">
        <w:bookmarkStart w:id="68" w:name="bookmark62"/>
        <w:bookmarkEnd w:id="68"/>
        <w:r>
          <w:t>Đăng ký, cấp Giấy chứng nhận đối với trường hợp chuyển nhượng dự án</w:t>
        </w:r>
      </w:hyperlink>
    </w:p>
    <w:p w14:paraId="0210A6DA" w14:textId="77777777" w:rsidR="006218EF" w:rsidRDefault="00DE2A13">
      <w:pPr>
        <w:pStyle w:val="Mclc0"/>
        <w:tabs>
          <w:tab w:val="right" w:leader="dot" w:pos="9063"/>
        </w:tabs>
        <w:ind w:firstLine="440"/>
        <w:jc w:val="both"/>
      </w:pPr>
      <w:hyperlink w:anchor="bookmark1458" w:tooltip="Current Document">
        <w:r>
          <w:t>đầu tư có sử dụng đất</w:t>
        </w:r>
        <w:r>
          <w:tab/>
          <w:t>142</w:t>
        </w:r>
      </w:hyperlink>
    </w:p>
    <w:p w14:paraId="53DDB9B5" w14:textId="77777777" w:rsidR="006218EF" w:rsidRDefault="00DE2A13">
      <w:pPr>
        <w:pStyle w:val="Mclc0"/>
        <w:numPr>
          <w:ilvl w:val="0"/>
          <w:numId w:val="14"/>
        </w:numPr>
        <w:tabs>
          <w:tab w:val="left" w:pos="522"/>
        </w:tabs>
        <w:jc w:val="both"/>
      </w:pPr>
      <w:hyperlink w:anchor="bookmark1494" w:tooltip="Current Document">
        <w:bookmarkStart w:id="69" w:name="bookmark63"/>
        <w:bookmarkEnd w:id="69"/>
        <w:r>
          <w:t>Tổ chức kinh tế nhận chuyển nhượng, thuê quyền sử dụng đất, nhận góp</w:t>
        </w:r>
      </w:hyperlink>
    </w:p>
    <w:p w14:paraId="7C2A3DA7" w14:textId="77777777" w:rsidR="006218EF" w:rsidRDefault="00DE2A13">
      <w:pPr>
        <w:pStyle w:val="Mclc0"/>
        <w:tabs>
          <w:tab w:val="right" w:leader="dot" w:pos="9063"/>
        </w:tabs>
        <w:ind w:firstLine="440"/>
        <w:jc w:val="both"/>
      </w:pPr>
      <w:hyperlink w:anchor="bookmark1497" w:tooltip="Current Document">
        <w:r>
          <w:t>vốn bằng quyền sử dụng đất để thực hiện dự án đầu tư</w:t>
        </w:r>
        <w:r>
          <w:tab/>
          <w:t>146</w:t>
        </w:r>
      </w:hyperlink>
    </w:p>
    <w:p w14:paraId="7B8C2BE5" w14:textId="77777777" w:rsidR="006218EF" w:rsidRDefault="00DE2A13">
      <w:pPr>
        <w:pStyle w:val="Mclc0"/>
        <w:numPr>
          <w:ilvl w:val="0"/>
          <w:numId w:val="14"/>
        </w:numPr>
        <w:tabs>
          <w:tab w:val="left" w:pos="522"/>
        </w:tabs>
        <w:jc w:val="both"/>
      </w:pPr>
      <w:hyperlink w:anchor="bookmark1516" w:tooltip="Current Document">
        <w:bookmarkStart w:id="70" w:name="bookmark64"/>
        <w:bookmarkEnd w:id="70"/>
        <w:r>
          <w:t>Sử dụng đất kết hợp đa mục đích, gia hạn phương án sử dụng đất kết hợp</w:t>
        </w:r>
      </w:hyperlink>
    </w:p>
    <w:p w14:paraId="4B7CF6B0" w14:textId="77777777" w:rsidR="006218EF" w:rsidRDefault="00DE2A13">
      <w:pPr>
        <w:pStyle w:val="Mclc0"/>
        <w:tabs>
          <w:tab w:val="right" w:leader="dot" w:pos="9063"/>
        </w:tabs>
        <w:ind w:firstLine="440"/>
        <w:jc w:val="both"/>
      </w:pPr>
      <w:hyperlink w:anchor="bookmark1518" w:tooltip="Current Document">
        <w:r>
          <w:t>đa mục đích</w:t>
        </w:r>
        <w:r>
          <w:tab/>
          <w:t>148</w:t>
        </w:r>
      </w:hyperlink>
      <w:r>
        <w:fldChar w:fldCharType="end"/>
      </w:r>
    </w:p>
    <w:p w14:paraId="14109994" w14:textId="77777777" w:rsidR="006218EF" w:rsidRDefault="00DE2A13">
      <w:pPr>
        <w:pStyle w:val="Vnbnnidung0"/>
        <w:numPr>
          <w:ilvl w:val="0"/>
          <w:numId w:val="14"/>
        </w:numPr>
        <w:tabs>
          <w:tab w:val="left" w:pos="522"/>
        </w:tabs>
        <w:spacing w:after="0"/>
        <w:ind w:firstLine="0"/>
        <w:jc w:val="both"/>
      </w:pPr>
      <w:hyperlink w:anchor="bookmark1558" w:tooltip="Current Document">
        <w:bookmarkStart w:id="71" w:name="bookmark65"/>
        <w:bookmarkEnd w:id="71"/>
        <w:r>
          <w:t>Đăng ký tài sản gắn liền với thửa đất đã được cấp Giấy chứng nhận hoặc</w:t>
        </w:r>
      </w:hyperlink>
    </w:p>
    <w:p w14:paraId="5BE07BDC" w14:textId="77777777" w:rsidR="006218EF" w:rsidRDefault="00DE2A13">
      <w:pPr>
        <w:pStyle w:val="Vnbnnidung0"/>
        <w:tabs>
          <w:tab w:val="right" w:leader="dot" w:pos="9063"/>
        </w:tabs>
        <w:spacing w:after="0"/>
        <w:ind w:left="440" w:firstLine="0"/>
        <w:jc w:val="both"/>
      </w:pPr>
      <w:hyperlink w:anchor="bookmark1558" w:tooltip="Current Document">
        <w:r>
          <w:t>đăng ký thay đổi về tài sản gắn liền với đất so với nội dung đã đăng ký,</w:t>
        </w:r>
      </w:hyperlink>
      <w:r>
        <w:t xml:space="preserve"> </w:t>
      </w:r>
      <w:hyperlink w:anchor="bookmark1558" w:tooltip="Current Document">
        <w:r>
          <w:t>gia hạn thời hạn sở hữu nhà ở của tổ chức nước ngoài, cá nhân nước</w:t>
        </w:r>
      </w:hyperlink>
      <w:r>
        <w:t xml:space="preserve"> </w:t>
      </w:r>
      <w:hyperlink w:anchor="bookmark1558" w:tooltip="Current Document">
        <w:r>
          <w:t>ngoài theo quy định của pháp luật về nhà ở nội dung đã đăng ký</w:t>
        </w:r>
        <w:r>
          <w:tab/>
          <w:t>151</w:t>
        </w:r>
      </w:hyperlink>
    </w:p>
    <w:p w14:paraId="4DFC907F" w14:textId="77777777" w:rsidR="006218EF" w:rsidRDefault="00DE2A13">
      <w:pPr>
        <w:pStyle w:val="Mclc0"/>
        <w:numPr>
          <w:ilvl w:val="0"/>
          <w:numId w:val="14"/>
        </w:numPr>
        <w:tabs>
          <w:tab w:val="left" w:pos="522"/>
          <w:tab w:val="right" w:leader="dot" w:pos="9063"/>
        </w:tabs>
        <w:jc w:val="both"/>
      </w:pPr>
      <w:r>
        <w:fldChar w:fldCharType="begin"/>
      </w:r>
      <w:r>
        <w:instrText xml:space="preserve"> TOC \o "1-5" \h \z </w:instrText>
      </w:r>
      <w:r>
        <w:fldChar w:fldCharType="separate"/>
      </w:r>
      <w:hyperlink w:anchor="bookmark1588" w:tooltip="Current Document">
        <w:bookmarkStart w:id="72" w:name="bookmark66"/>
        <w:bookmarkEnd w:id="72"/>
        <w:r>
          <w:t>Xác nhận tiếp tục sử dụng đất nông nghiệp</w:t>
        </w:r>
        <w:r>
          <w:tab/>
          <w:t>154</w:t>
        </w:r>
      </w:hyperlink>
    </w:p>
    <w:p w14:paraId="6D402F5A" w14:textId="77777777" w:rsidR="006218EF" w:rsidRDefault="00DE2A13">
      <w:pPr>
        <w:pStyle w:val="Mclc0"/>
        <w:tabs>
          <w:tab w:val="right" w:leader="dot" w:pos="8443"/>
        </w:tabs>
        <w:ind w:left="640" w:hanging="640"/>
        <w:jc w:val="both"/>
      </w:pPr>
      <w:r>
        <w:rPr>
          <w:b/>
          <w:bCs/>
        </w:rPr>
        <w:t>V.2. Trình tự, thủ tục đăng ký đất đai, tài sản gắn liền với đất, cấp giấy chứng nhận quyền sử dụng đất, quyền sở hữu tài sản gắn liền với đất cấp xã</w:t>
      </w:r>
      <w:r>
        <w:rPr>
          <w:b/>
          <w:bCs/>
        </w:rPr>
        <w:tab/>
      </w:r>
      <w:r>
        <w:t>155</w:t>
      </w:r>
    </w:p>
    <w:p w14:paraId="52657A05" w14:textId="77777777" w:rsidR="006218EF" w:rsidRDefault="00DE2A13">
      <w:pPr>
        <w:pStyle w:val="Mclc0"/>
        <w:numPr>
          <w:ilvl w:val="0"/>
          <w:numId w:val="15"/>
        </w:numPr>
        <w:tabs>
          <w:tab w:val="left" w:pos="388"/>
        </w:tabs>
        <w:jc w:val="both"/>
      </w:pPr>
      <w:hyperlink w:anchor="bookmark1605" w:tooltip="Current Document">
        <w:bookmarkStart w:id="73" w:name="bookmark67"/>
        <w:bookmarkEnd w:id="73"/>
        <w:r>
          <w:t>Xác định lại diện tích đất ở của hộ gia đình, cá nhân đã được cấp Giấy</w:t>
        </w:r>
      </w:hyperlink>
    </w:p>
    <w:p w14:paraId="1A06E211" w14:textId="77777777" w:rsidR="006218EF" w:rsidRDefault="00DE2A13">
      <w:pPr>
        <w:pStyle w:val="Mclc0"/>
        <w:tabs>
          <w:tab w:val="right" w:leader="dot" w:pos="9063"/>
        </w:tabs>
        <w:ind w:firstLine="300"/>
        <w:jc w:val="both"/>
      </w:pPr>
      <w:hyperlink w:anchor="bookmark1607" w:tooltip="Current Document">
        <w:r>
          <w:t>chứng nhận trước ngày 01 tháng 7 năm 2004</w:t>
        </w:r>
        <w:r>
          <w:tab/>
          <w:t xml:space="preserve"> 155</w:t>
        </w:r>
      </w:hyperlink>
    </w:p>
    <w:p w14:paraId="151B6E42" w14:textId="77777777" w:rsidR="006218EF" w:rsidRDefault="00DE2A13">
      <w:pPr>
        <w:pStyle w:val="Mclc0"/>
        <w:numPr>
          <w:ilvl w:val="0"/>
          <w:numId w:val="15"/>
        </w:numPr>
        <w:tabs>
          <w:tab w:val="left" w:pos="388"/>
          <w:tab w:val="right" w:leader="dot" w:pos="9063"/>
        </w:tabs>
        <w:jc w:val="both"/>
      </w:pPr>
      <w:hyperlink w:anchor="bookmark1628" w:tooltip="Current Document">
        <w:bookmarkStart w:id="74" w:name="bookmark68"/>
        <w:bookmarkEnd w:id="74"/>
        <w:r>
          <w:t>Đính chính Giấy chứng nhận đã cấp lần đầu có sai sót</w:t>
        </w:r>
        <w:r>
          <w:tab/>
          <w:t>156</w:t>
        </w:r>
      </w:hyperlink>
      <w:r>
        <w:fldChar w:fldCharType="end"/>
      </w:r>
    </w:p>
    <w:p w14:paraId="5861A9C6" w14:textId="77777777" w:rsidR="006218EF" w:rsidRDefault="00DE2A13">
      <w:pPr>
        <w:pStyle w:val="Vnbnnidung0"/>
        <w:numPr>
          <w:ilvl w:val="0"/>
          <w:numId w:val="15"/>
        </w:numPr>
        <w:tabs>
          <w:tab w:val="left" w:pos="373"/>
        </w:tabs>
        <w:spacing w:after="0"/>
        <w:ind w:firstLine="0"/>
        <w:jc w:val="both"/>
      </w:pPr>
      <w:hyperlink w:anchor="bookmark1648" w:tooltip="Current Document">
        <w:bookmarkStart w:id="75" w:name="bookmark69"/>
        <w:bookmarkEnd w:id="75"/>
        <w:r>
          <w:t>Thu hồi Giấy chứng nhận đã cấp lần đầu không đúng quy định của pháp</w:t>
        </w:r>
      </w:hyperlink>
    </w:p>
    <w:p w14:paraId="35BAFBEE" w14:textId="77777777" w:rsidR="006218EF" w:rsidRDefault="00DE2A13">
      <w:pPr>
        <w:pStyle w:val="Mclc0"/>
        <w:tabs>
          <w:tab w:val="right" w:leader="dot" w:pos="9070"/>
        </w:tabs>
        <w:ind w:left="300"/>
        <w:jc w:val="both"/>
      </w:pPr>
      <w:r>
        <w:fldChar w:fldCharType="begin"/>
      </w:r>
      <w:r>
        <w:instrText xml:space="preserve"> TOC \o "1-5" \h \z </w:instrText>
      </w:r>
      <w:r>
        <w:fldChar w:fldCharType="separate"/>
      </w:r>
      <w:r>
        <w:t>luật đất đai do người sử dụng đất, chủ sở hữu tài sản gắn liền với đất phát hiện và cấp lại Giấy chứng nhận sau khi thu hồi</w:t>
      </w:r>
      <w:r>
        <w:tab/>
        <w:t>158</w:t>
      </w:r>
    </w:p>
    <w:p w14:paraId="615F9B9F" w14:textId="77777777" w:rsidR="006218EF" w:rsidRDefault="00DE2A13">
      <w:pPr>
        <w:pStyle w:val="Mclc0"/>
        <w:numPr>
          <w:ilvl w:val="0"/>
          <w:numId w:val="15"/>
        </w:numPr>
        <w:tabs>
          <w:tab w:val="left" w:pos="378"/>
        </w:tabs>
        <w:jc w:val="both"/>
      </w:pPr>
      <w:hyperlink w:anchor="bookmark1668" w:tooltip="Current Document">
        <w:bookmarkStart w:id="76" w:name="bookmark70"/>
        <w:bookmarkEnd w:id="76"/>
        <w:r>
          <w:t>Đăng ký đất đai, tài sản gắn liền với đất, cấp Giấy chứng nhận quyền sử</w:t>
        </w:r>
      </w:hyperlink>
    </w:p>
    <w:p w14:paraId="2BE20B83" w14:textId="77777777" w:rsidR="006218EF" w:rsidRDefault="00DE2A13">
      <w:pPr>
        <w:pStyle w:val="Mclc0"/>
        <w:tabs>
          <w:tab w:val="right" w:leader="dot" w:pos="9070"/>
        </w:tabs>
        <w:ind w:left="300"/>
        <w:jc w:val="both"/>
      </w:pPr>
      <w:r>
        <w:lastRenderedPageBreak/>
        <w:t>dụng đất, quyền sở hữu tài sản gắn liền với đất lần đầu đối với tổ chức đang sử dụng đất</w:t>
      </w:r>
      <w:r>
        <w:tab/>
        <w:t>159</w:t>
      </w:r>
    </w:p>
    <w:p w14:paraId="19E077E2" w14:textId="77777777" w:rsidR="006218EF" w:rsidRDefault="00DE2A13">
      <w:pPr>
        <w:pStyle w:val="Mclc0"/>
        <w:numPr>
          <w:ilvl w:val="0"/>
          <w:numId w:val="15"/>
        </w:numPr>
        <w:tabs>
          <w:tab w:val="left" w:pos="378"/>
        </w:tabs>
        <w:ind w:left="300" w:hanging="300"/>
        <w:jc w:val="both"/>
      </w:pPr>
      <w:hyperlink w:anchor="bookmark1694" w:tooltip="Current Document">
        <w:bookmarkStart w:id="77" w:name="bookmark71"/>
        <w:bookmarkEnd w:id="77"/>
        <w:r>
          <w:t>Đăng ký đất đai, tài sản gắn liền với đất, cấp Giấy chứng nhận quyền sử</w:t>
        </w:r>
      </w:hyperlink>
      <w:r>
        <w:t xml:space="preserve"> </w:t>
      </w:r>
      <w:hyperlink w:anchor="bookmark1694" w:tooltip="Current Document">
        <w:r>
          <w:t>dụng đất, quyền sở hữu tài sản gắn liền với đất lần đầu đối với hộ gia đình,</w:t>
        </w:r>
      </w:hyperlink>
    </w:p>
    <w:p w14:paraId="5363E407" w14:textId="77777777" w:rsidR="006218EF" w:rsidRDefault="00DE2A13">
      <w:pPr>
        <w:pStyle w:val="Mclc0"/>
        <w:tabs>
          <w:tab w:val="left" w:leader="dot" w:pos="8585"/>
        </w:tabs>
        <w:ind w:firstLine="300"/>
        <w:jc w:val="both"/>
      </w:pPr>
      <w:r>
        <w:t>cá nhân, cộng đồng dân cư, người gốc Việt Nam định cư ở nước ngoài</w:t>
      </w:r>
      <w:r>
        <w:tab/>
        <w:t>162</w:t>
      </w:r>
    </w:p>
    <w:p w14:paraId="3A2FD2F6" w14:textId="77777777" w:rsidR="006218EF" w:rsidRDefault="00DE2A13">
      <w:pPr>
        <w:pStyle w:val="Mclc0"/>
        <w:numPr>
          <w:ilvl w:val="0"/>
          <w:numId w:val="15"/>
        </w:numPr>
        <w:tabs>
          <w:tab w:val="left" w:pos="378"/>
        </w:tabs>
        <w:jc w:val="both"/>
      </w:pPr>
      <w:hyperlink w:anchor="bookmark1745" w:tooltip="Current Document">
        <w:bookmarkStart w:id="78" w:name="bookmark72"/>
        <w:bookmarkEnd w:id="78"/>
        <w:r>
          <w:t>Tặng cho quyền sử dụng đất cho Nhà nước hoặc cộng đồng dân cư hoặc</w:t>
        </w:r>
      </w:hyperlink>
    </w:p>
    <w:p w14:paraId="57BCE8DA" w14:textId="77777777" w:rsidR="006218EF" w:rsidRDefault="00DE2A13">
      <w:pPr>
        <w:pStyle w:val="Mclc0"/>
        <w:tabs>
          <w:tab w:val="right" w:leader="dot" w:pos="9070"/>
        </w:tabs>
        <w:ind w:left="300"/>
        <w:jc w:val="both"/>
      </w:pPr>
      <w:r>
        <w:t>mở rộng đường giao thông đối với trường hợp thửa đất chưa được cấp Giấy chứng nhận</w:t>
      </w:r>
      <w:r>
        <w:tab/>
        <w:t>167</w:t>
      </w:r>
    </w:p>
    <w:p w14:paraId="053DE9F6" w14:textId="77777777" w:rsidR="006218EF" w:rsidRDefault="00DE2A13">
      <w:pPr>
        <w:pStyle w:val="Mclc0"/>
        <w:numPr>
          <w:ilvl w:val="0"/>
          <w:numId w:val="7"/>
        </w:numPr>
        <w:tabs>
          <w:tab w:val="left" w:pos="507"/>
        </w:tabs>
        <w:spacing w:line="314" w:lineRule="auto"/>
        <w:jc w:val="both"/>
        <w:rPr>
          <w:sz w:val="24"/>
          <w:szCs w:val="24"/>
        </w:rPr>
      </w:pPr>
      <w:hyperlink w:anchor="bookmark1757" w:tooltip="Current Document">
        <w:bookmarkStart w:id="79" w:name="bookmark73"/>
        <w:bookmarkEnd w:id="79"/>
        <w:r>
          <w:rPr>
            <w:b/>
            <w:bCs/>
            <w:sz w:val="24"/>
            <w:szCs w:val="24"/>
          </w:rPr>
          <w:t>TRÌNH TỰ, THỦ TỤC CUNG CẤP DỮ LIỆU THÔNG TIN, DỮ LIỆU ĐẤT</w:t>
        </w:r>
      </w:hyperlink>
    </w:p>
    <w:p w14:paraId="33453206" w14:textId="77777777" w:rsidR="006218EF" w:rsidRDefault="00DE2A13">
      <w:pPr>
        <w:pStyle w:val="Mclc0"/>
        <w:tabs>
          <w:tab w:val="right" w:leader="dot" w:pos="9070"/>
        </w:tabs>
        <w:spacing w:line="314" w:lineRule="auto"/>
        <w:ind w:firstLine="300"/>
        <w:jc w:val="both"/>
      </w:pPr>
      <w:r>
        <w:rPr>
          <w:b/>
          <w:bCs/>
          <w:sz w:val="24"/>
          <w:szCs w:val="24"/>
        </w:rPr>
        <w:t>ĐAI CẤP TỈNH</w:t>
      </w:r>
      <w:r>
        <w:rPr>
          <w:b/>
          <w:bCs/>
          <w:sz w:val="24"/>
          <w:szCs w:val="24"/>
        </w:rPr>
        <w:tab/>
        <w:t xml:space="preserve"> </w:t>
      </w:r>
      <w:r>
        <w:t>169</w:t>
      </w:r>
    </w:p>
    <w:p w14:paraId="009CD7BE" w14:textId="77777777" w:rsidR="006218EF" w:rsidRDefault="00DE2A13">
      <w:pPr>
        <w:pStyle w:val="Mclc0"/>
        <w:numPr>
          <w:ilvl w:val="0"/>
          <w:numId w:val="7"/>
        </w:numPr>
        <w:tabs>
          <w:tab w:val="left" w:pos="603"/>
        </w:tabs>
        <w:spacing w:line="314" w:lineRule="auto"/>
        <w:jc w:val="both"/>
        <w:rPr>
          <w:sz w:val="24"/>
          <w:szCs w:val="24"/>
        </w:rPr>
      </w:pPr>
      <w:hyperlink w:anchor="bookmark1776" w:tooltip="Current Document">
        <w:bookmarkStart w:id="80" w:name="bookmark74"/>
        <w:bookmarkEnd w:id="80"/>
        <w:r>
          <w:rPr>
            <w:b/>
            <w:bCs/>
            <w:sz w:val="24"/>
            <w:szCs w:val="24"/>
          </w:rPr>
          <w:t xml:space="preserve">TRÌNH TỰ, </w:t>
        </w:r>
        <w:r>
          <w:rPr>
            <w:b/>
            <w:bCs/>
            <w:smallCaps/>
            <w:sz w:val="24"/>
            <w:szCs w:val="24"/>
          </w:rPr>
          <w:t>thủ tục thẩm định, phê duyệt phương án sử dụng</w:t>
        </w:r>
      </w:hyperlink>
    </w:p>
    <w:p w14:paraId="1C0D330C" w14:textId="77777777" w:rsidR="006218EF" w:rsidRDefault="00DE2A13">
      <w:pPr>
        <w:pStyle w:val="Mclc0"/>
        <w:tabs>
          <w:tab w:val="right" w:leader="dot" w:pos="9070"/>
        </w:tabs>
        <w:spacing w:line="314" w:lineRule="auto"/>
        <w:ind w:firstLine="300"/>
        <w:jc w:val="both"/>
      </w:pPr>
      <w:r>
        <w:rPr>
          <w:b/>
          <w:bCs/>
          <w:sz w:val="24"/>
          <w:szCs w:val="24"/>
        </w:rPr>
        <w:t>ĐẤT; SỬ DỤNG ĐẤT ĐA MỤC ĐÍCH</w:t>
      </w:r>
      <w:r>
        <w:rPr>
          <w:b/>
          <w:bCs/>
          <w:sz w:val="24"/>
          <w:szCs w:val="24"/>
        </w:rPr>
        <w:tab/>
        <w:t xml:space="preserve"> </w:t>
      </w:r>
      <w:r>
        <w:t>172</w:t>
      </w:r>
    </w:p>
    <w:p w14:paraId="416C0E7B" w14:textId="77777777" w:rsidR="006218EF" w:rsidRDefault="00DE2A13">
      <w:pPr>
        <w:pStyle w:val="Mclc0"/>
        <w:numPr>
          <w:ilvl w:val="0"/>
          <w:numId w:val="16"/>
        </w:numPr>
        <w:tabs>
          <w:tab w:val="left" w:pos="349"/>
        </w:tabs>
        <w:jc w:val="both"/>
      </w:pPr>
      <w:hyperlink w:anchor="bookmark1778" w:tooltip="Current Document">
        <w:bookmarkStart w:id="81" w:name="bookmark75"/>
        <w:bookmarkEnd w:id="81"/>
        <w:r>
          <w:t>Trình tự, thủ tục sử dụng đất kết hợp đa mục đích, gia hạn phương án sử</w:t>
        </w:r>
      </w:hyperlink>
    </w:p>
    <w:p w14:paraId="69744FB9" w14:textId="77777777" w:rsidR="006218EF" w:rsidRDefault="00DE2A13">
      <w:pPr>
        <w:pStyle w:val="Mclc0"/>
        <w:tabs>
          <w:tab w:val="right" w:leader="dot" w:pos="9070"/>
        </w:tabs>
        <w:ind w:firstLine="300"/>
        <w:jc w:val="both"/>
      </w:pPr>
      <w:r>
        <w:t>dụng đất kết hợp đa mục đích</w:t>
      </w:r>
      <w:r>
        <w:tab/>
        <w:t>172</w:t>
      </w:r>
    </w:p>
    <w:p w14:paraId="2E2355DB" w14:textId="77777777" w:rsidR="006218EF" w:rsidRDefault="00DE2A13">
      <w:pPr>
        <w:pStyle w:val="Mclc0"/>
        <w:numPr>
          <w:ilvl w:val="0"/>
          <w:numId w:val="16"/>
        </w:numPr>
        <w:tabs>
          <w:tab w:val="left" w:pos="378"/>
          <w:tab w:val="right" w:leader="dot" w:pos="9070"/>
        </w:tabs>
        <w:ind w:left="300" w:hanging="300"/>
        <w:jc w:val="both"/>
      </w:pPr>
      <w:bookmarkStart w:id="82" w:name="bookmark76"/>
      <w:bookmarkEnd w:id="82"/>
      <w:r>
        <w:t>Trình tự, thủ tục thẩm định, phê duyệt phương án sử dụng đất</w:t>
      </w:r>
      <w:r>
        <w:tab/>
        <w:t>174</w:t>
      </w:r>
    </w:p>
    <w:p w14:paraId="1CA190BF" w14:textId="77777777" w:rsidR="006218EF" w:rsidRDefault="00DE2A13">
      <w:pPr>
        <w:pStyle w:val="Mclc0"/>
        <w:numPr>
          <w:ilvl w:val="0"/>
          <w:numId w:val="7"/>
        </w:numPr>
        <w:tabs>
          <w:tab w:val="left" w:pos="694"/>
          <w:tab w:val="right" w:leader="dot" w:pos="9070"/>
        </w:tabs>
        <w:spacing w:line="314" w:lineRule="auto"/>
        <w:ind w:left="300" w:hanging="300"/>
        <w:jc w:val="both"/>
      </w:pPr>
      <w:bookmarkStart w:id="83" w:name="bookmark77"/>
      <w:bookmarkEnd w:id="83"/>
      <w:r>
        <w:rPr>
          <w:b/>
          <w:bCs/>
          <w:sz w:val="24"/>
          <w:szCs w:val="24"/>
        </w:rPr>
        <w:t xml:space="preserve">TRÌNH TỰ, </w:t>
      </w:r>
      <w:r>
        <w:rPr>
          <w:b/>
          <w:bCs/>
          <w:smallCaps/>
          <w:sz w:val="24"/>
          <w:szCs w:val="24"/>
        </w:rPr>
        <w:t>thủ tục giải quyết tranh chấp đất đai</w:t>
      </w:r>
      <w:r>
        <w:tab/>
        <w:t xml:space="preserve"> 177</w:t>
      </w:r>
    </w:p>
    <w:p w14:paraId="7D3AAF39" w14:textId="77777777" w:rsidR="006218EF" w:rsidRDefault="00DE2A13">
      <w:pPr>
        <w:pStyle w:val="Mclc0"/>
        <w:tabs>
          <w:tab w:val="right" w:leader="dot" w:pos="9070"/>
        </w:tabs>
        <w:ind w:left="300" w:hanging="300"/>
        <w:jc w:val="both"/>
      </w:pPr>
      <w:r>
        <w:rPr>
          <w:b/>
          <w:bCs/>
        </w:rPr>
        <w:t>VIII.1. Trình tự, thủ tục giải quyết tranh chấp đất đai cấp tỉnh</w:t>
      </w:r>
      <w:r>
        <w:rPr>
          <w:b/>
          <w:bCs/>
        </w:rPr>
        <w:tab/>
      </w:r>
      <w:r>
        <w:t>177</w:t>
      </w:r>
    </w:p>
    <w:p w14:paraId="4F61149E" w14:textId="77777777" w:rsidR="006218EF" w:rsidRDefault="00DE2A13">
      <w:pPr>
        <w:pStyle w:val="Mclc0"/>
        <w:numPr>
          <w:ilvl w:val="0"/>
          <w:numId w:val="17"/>
        </w:numPr>
        <w:tabs>
          <w:tab w:val="left" w:pos="349"/>
          <w:tab w:val="right" w:leader="dot" w:pos="9070"/>
        </w:tabs>
        <w:ind w:left="300" w:hanging="300"/>
        <w:jc w:val="both"/>
      </w:pPr>
      <w:hyperlink w:anchor="bookmark1841" w:tooltip="Current Document">
        <w:bookmarkStart w:id="84" w:name="bookmark78"/>
        <w:bookmarkEnd w:id="84"/>
        <w:r>
          <w:t>Giải quyết tranh chấp đất đai thuộc thẩm quyền của Chủ tịch Ủy ban nhân cấp tỉnh</w:t>
        </w:r>
        <w:r>
          <w:tab/>
          <w:t>177</w:t>
        </w:r>
      </w:hyperlink>
    </w:p>
    <w:p w14:paraId="5A60D56D" w14:textId="77777777" w:rsidR="006218EF" w:rsidRDefault="00DE2A13">
      <w:pPr>
        <w:pStyle w:val="Mclc0"/>
        <w:tabs>
          <w:tab w:val="right" w:leader="dot" w:pos="9070"/>
        </w:tabs>
        <w:ind w:left="300" w:hanging="300"/>
        <w:jc w:val="both"/>
      </w:pPr>
      <w:r>
        <w:rPr>
          <w:b/>
          <w:bCs/>
        </w:rPr>
        <w:t>VIII.2. Trình tự, thủ tục giải quyết tranh chấp đất đai cấp xã</w:t>
      </w:r>
      <w:r>
        <w:rPr>
          <w:b/>
          <w:bCs/>
        </w:rPr>
        <w:tab/>
      </w:r>
      <w:r>
        <w:t>178</w:t>
      </w:r>
    </w:p>
    <w:p w14:paraId="4FE8A33E" w14:textId="77777777" w:rsidR="006218EF" w:rsidRDefault="00DE2A13">
      <w:pPr>
        <w:pStyle w:val="Mclc0"/>
        <w:numPr>
          <w:ilvl w:val="0"/>
          <w:numId w:val="18"/>
        </w:numPr>
        <w:tabs>
          <w:tab w:val="left" w:pos="349"/>
        </w:tabs>
        <w:ind w:left="300" w:hanging="300"/>
        <w:jc w:val="both"/>
      </w:pPr>
      <w:hyperlink w:anchor="bookmark1857" w:tooltip="Current Document">
        <w:bookmarkStart w:id="85" w:name="bookmark79"/>
        <w:bookmarkEnd w:id="85"/>
        <w:r>
          <w:t>Giải quyết tranh chấp đất đai thuộc thẩm quyền của Chủ tịch Ủy ban nhân</w:t>
        </w:r>
      </w:hyperlink>
    </w:p>
    <w:p w14:paraId="2ACB69E6" w14:textId="77777777" w:rsidR="006218EF" w:rsidRDefault="00DE2A13">
      <w:pPr>
        <w:pStyle w:val="Mclc0"/>
        <w:tabs>
          <w:tab w:val="right" w:leader="dot" w:pos="9070"/>
        </w:tabs>
        <w:ind w:firstLine="300"/>
        <w:jc w:val="both"/>
      </w:pPr>
      <w:hyperlink w:anchor="bookmark1859" w:tooltip="Current Document">
        <w:r>
          <w:t>dân cấp xã</w:t>
        </w:r>
        <w:r>
          <w:tab/>
          <w:t>178</w:t>
        </w:r>
      </w:hyperlink>
    </w:p>
    <w:p w14:paraId="58AA775E" w14:textId="77777777" w:rsidR="006218EF" w:rsidRDefault="00DE2A13">
      <w:pPr>
        <w:pStyle w:val="Mclc0"/>
        <w:numPr>
          <w:ilvl w:val="0"/>
          <w:numId w:val="18"/>
        </w:numPr>
        <w:tabs>
          <w:tab w:val="left" w:pos="378"/>
          <w:tab w:val="right" w:leader="dot" w:pos="9070"/>
        </w:tabs>
        <w:jc w:val="both"/>
        <w:sectPr w:rsidR="006218EF">
          <w:headerReference w:type="default" r:id="rId8"/>
          <w:pgSz w:w="11900" w:h="16840"/>
          <w:pgMar w:top="1173" w:right="973" w:bottom="1319" w:left="1543" w:header="0" w:footer="891" w:gutter="0"/>
          <w:pgNumType w:fmt="lowerRoman" w:start="2"/>
          <w:cols w:space="720"/>
          <w:noEndnote/>
          <w:docGrid w:linePitch="360"/>
        </w:sectPr>
      </w:pPr>
      <w:hyperlink w:anchor="bookmark1875" w:tooltip="Current Document">
        <w:bookmarkStart w:id="86" w:name="bookmark80"/>
        <w:bookmarkEnd w:id="86"/>
        <w:r>
          <w:t>Hòa giải tranh chấp đất đai thuộc thẩm quyền cấp xã</w:t>
        </w:r>
        <w:r>
          <w:tab/>
          <w:t>179</w:t>
        </w:r>
      </w:hyperlink>
      <w:r>
        <w:fldChar w:fldCharType="end"/>
      </w:r>
    </w:p>
    <w:p w14:paraId="1EB230AF" w14:textId="77777777" w:rsidR="006218EF" w:rsidRDefault="00DE2A13">
      <w:pPr>
        <w:pStyle w:val="Vnbnnidung0"/>
        <w:spacing w:after="600" w:line="240" w:lineRule="auto"/>
        <w:ind w:firstLine="0"/>
        <w:jc w:val="center"/>
      </w:pPr>
      <w:r>
        <w:rPr>
          <w:b/>
          <w:bCs/>
        </w:rPr>
        <w:lastRenderedPageBreak/>
        <w:t>LỜI NÓI ĐẦU</w:t>
      </w:r>
    </w:p>
    <w:p w14:paraId="350273C1" w14:textId="77777777" w:rsidR="006218EF" w:rsidRDefault="00DE2A13">
      <w:pPr>
        <w:pStyle w:val="Vnbnnidung0"/>
        <w:spacing w:after="40" w:line="254" w:lineRule="auto"/>
        <w:ind w:firstLine="760"/>
        <w:jc w:val="both"/>
      </w:pPr>
      <w:bookmarkStart w:id="87" w:name="bookmark81"/>
      <w:r>
        <w:t>Ngày 18 tháng 01 năm 2024, tại kỳ họp bất thường lần thứ năm, Quốc hội đã biểu quyết thông qua Luật số 31/2024/QH15 (Luật Đất đai). Đây là sự kiện quan trọng đánh dấu những đổi mới về chính sách, pháp luật đất đai theo tinh thần Nghị quyết số 18-NQ/TW ngày 16/6/2022 của Ban chấp hành Trung ương Đảng khóa XIII, phù hợp với Hiến pháp, đồng bộ, thống nhất với hệ thống pháp luật, tháo gỡ được khó khăn, vướng mắc đã chỉ ra trong quá trình tổng kết thi hành Luật Đất đai.</w:t>
      </w:r>
      <w:bookmarkEnd w:id="87"/>
    </w:p>
    <w:p w14:paraId="3A1F8636" w14:textId="77777777" w:rsidR="006218EF" w:rsidRDefault="00DE2A13">
      <w:pPr>
        <w:pStyle w:val="Vnbnnidung0"/>
        <w:spacing w:after="40" w:line="254" w:lineRule="auto"/>
        <w:ind w:firstLine="620"/>
        <w:jc w:val="both"/>
      </w:pPr>
      <w:r>
        <w:t>Chính phủ và các bộ đã tập trung mọi nguồn lực để khẩn trương xây dựng, ban hành các văn bản quy định chi tiết, hướng dẫn thi hành Luật Đất đai kịp thời ban hành và có hiệu lực đồng thời với Luật gồm: 09 Nghị định của Chính phủ, 01 Quyết định của Thủ tướng Chính phủ; 06 Thông tư của Bộ trưởng các bộ: Tài nguyên và Môi trường, Nội vụ, Tài chính.</w:t>
      </w:r>
    </w:p>
    <w:p w14:paraId="666C89F3" w14:textId="77777777" w:rsidR="006218EF" w:rsidRDefault="00DE2A13">
      <w:pPr>
        <w:pStyle w:val="Vnbnnidung0"/>
        <w:spacing w:after="100" w:line="254" w:lineRule="auto"/>
        <w:ind w:firstLine="620"/>
        <w:jc w:val="both"/>
      </w:pPr>
      <w:r>
        <w:t>Sau gần 01 năm thi hành Luật đã bước đầu cho thấy Luật Đất đai đã mang lại nhiều tác động tích cực, tạo cơ sở pháp lý rõ ràng hơn, giảm thiểu sự chồng chéo, bất cập trong quản lý đất đai; giải quyết, tháo gỡ các khó khăn, vướng mắc trong thực tiễn và yêu cầu của quá trình phát triển; tăng cường hiệu quả sử dụng và quản lý nguồn lực đất đai; thúc đẩy phát triển kinh tế - xã hội bền vững; bảo vệ quyền lợi của người dân tốt hơn; tăng cường trách nhiệm, công khai minh bạch trong việc tiếp cận đất đai, giảm thiểu tham nhũng, tiêu cực; cải cách thủ tục hành chính được đẩy mạnh và tăng cường, đã giảm bớt các thủ tục, các khâu trung gian, giảm chi phí tuân thủ; đẩy mạnh chuyển đổi số, xây dựng cơ sở dữ liệu trong lĩnh vực đất đai, góp phần nâng cao hiệu quả quản lý nhà nước, cung cấp dịch vụ công, giải quyết thủ tục hành chính cho người dân và doanh nghiệp. Qua đó giúp tăng niềm tin của người dân và nhà đầu tư vào hệ thống quản lý đất đai của Nhà nước.</w:t>
      </w:r>
    </w:p>
    <w:p w14:paraId="6CF5224A" w14:textId="77777777" w:rsidR="006218EF" w:rsidRDefault="00DE2A13">
      <w:pPr>
        <w:pStyle w:val="Vnbnnidung0"/>
        <w:spacing w:after="180" w:line="259" w:lineRule="auto"/>
        <w:ind w:firstLine="760"/>
        <w:jc w:val="both"/>
        <w:sectPr w:rsidR="006218EF">
          <w:headerReference w:type="default" r:id="rId9"/>
          <w:pgSz w:w="11900" w:h="16840"/>
          <w:pgMar w:top="1114" w:right="1080" w:bottom="1152" w:left="1647" w:header="686" w:footer="724" w:gutter="0"/>
          <w:pgNumType w:start="9"/>
          <w:cols w:space="720"/>
          <w:noEndnote/>
          <w:docGrid w:linePitch="360"/>
        </w:sectPr>
      </w:pPr>
      <w:r>
        <w:t xml:space="preserve">Thực hiện Kết luận số 155-KL/TW ngày 17 tháng 5 năm 2025 của Bộ Chính trị, Ban Bí thư về một số nhiệm vụ trọng tâm cần tập trung thực hiện về sắp xếp tổ chức bộ máy và đơn vị hành chính từ nay đến ngày 30/6/2025, trong đó Bộ Chính trị, Ban Bí thư đã yêu cầu: </w:t>
      </w:r>
      <w:r>
        <w:rPr>
          <w:i/>
          <w:iCs/>
        </w:rPr>
        <w:t>“....đẩy mạnh phân cấp, phân quyền và phân định rõ giữa thẩm quyền chung của Uỷ ban nhân dân và thẩm quyền riêng của Chủ tịch Uỷ ban nhân dân cấp tỉnh, cấp xã phù hợp với chủ trương của Đảng, Nhà nước nhằm phát huy vai trò, trách nhiệm của người đứng đầu cơ quan, tổ chức các cấp,</w:t>
      </w:r>
      <w:r>
        <w:t xml:space="preserve"> ngày 12 tháng 6 năm 2025, Chính phủ đã ban hành Nghị định số 151/2025/NĐ-CP quy định phân định thẩm quyền của chính quyền địa phương 02 cấp, phân quyền, phân cấp trong lĩnh vực đất đai; ngày 20 tháng 6 năm 2025, Bộ trưởng Bộ Nông nghiệp và Môi trường đã ban hành Thông tư số 23/2025/TT-BNNMT quy định phân quyền, phân cấp, phân định thẩm quyền quản lý nhà nước trong lĩnh vực đất đai; ngày 23 tháng 6 năm 2025, Bộ trưởng Bộ Nông nghiệp và Môi trường đã ban hành Quyết định số 2304/QĐ-BNNMT </w:t>
      </w:r>
    </w:p>
    <w:p w14:paraId="13316A1F" w14:textId="77777777" w:rsidR="006218EF" w:rsidRDefault="00DE2A13">
      <w:pPr>
        <w:pStyle w:val="Vnbnnidung0"/>
        <w:spacing w:after="180" w:line="259" w:lineRule="auto"/>
        <w:ind w:firstLine="0"/>
        <w:jc w:val="both"/>
      </w:pPr>
      <w:r>
        <w:lastRenderedPageBreak/>
        <w:t>công bố thủ tục hành chính lĩnh vực đất đai thuộc phạm vi chức năng quản lý nhà nước của Bộ Nông nghiệp và Môi trường. Theo đó, các văn bản này sẽ có hiệu lực từ ngày 01/7/2025 và đã đẩy mạnh phân cấp, phân quyền, phân định thẩm quyền cho cơ quan, người có thẩm quyền ở địa phương.</w:t>
      </w:r>
    </w:p>
    <w:p w14:paraId="69C0D6D7" w14:textId="77777777" w:rsidR="006218EF" w:rsidRDefault="00DE2A13">
      <w:pPr>
        <w:pStyle w:val="Vnbnnidung0"/>
        <w:ind w:firstLine="740"/>
        <w:jc w:val="both"/>
      </w:pPr>
      <w:r>
        <w:t xml:space="preserve">Để thuận tiện trong nghiên cứu tìm hiểu pháp luật đất đai và triển khai thực hiện các văn bản nêu trên về phân cấp, phân quyền, phân định thẩm quyền trong lĩnh vực đất đai, tạo điều kiện thuận lợi trong quá trình điều hành, thực thi pháp luật đất đai được đầy đủ, hiệu lực, hiệu quả của các cấp chính quyền, đồng thời với việc vận hành mô hình chính quyền địa phương 02 cấp được thông suốt, Cục Quản lý đất đai, Bộ Nông nghiệp và Môi trường xây dựng </w:t>
      </w:r>
      <w:r>
        <w:rPr>
          <w:i/>
          <w:iCs/>
        </w:rPr>
        <w:t>“</w:t>
      </w:r>
      <w:r>
        <w:rPr>
          <w:b/>
          <w:bCs/>
          <w:i/>
          <w:iCs/>
        </w:rPr>
        <w:t>Sổ tay hướng dẫn công tác quản lý nhà nước trong lĩnh vực đất đai khi thực hiện chính quyền địa phương 02 cấp'’</w:t>
      </w:r>
      <w:r>
        <w:rPr>
          <w:i/>
          <w:iCs/>
        </w:rPr>
        <w:t>”,</w:t>
      </w:r>
      <w:r>
        <w:t xml:space="preserve"> bố cục gồm có 02 phần:</w:t>
      </w:r>
    </w:p>
    <w:p w14:paraId="25FEDD0F" w14:textId="77777777" w:rsidR="006218EF" w:rsidRDefault="00DE2A13">
      <w:pPr>
        <w:pStyle w:val="Vnbnnidung0"/>
        <w:ind w:left="1620" w:hanging="880"/>
        <w:jc w:val="both"/>
      </w:pPr>
      <w:r>
        <w:rPr>
          <w:b/>
          <w:bCs/>
        </w:rPr>
        <w:t xml:space="preserve">Phần I: </w:t>
      </w:r>
      <w:r>
        <w:t>Thẩm quyền, nhiệm vụ của Hội đồng nhân dân, Ủy ban nhân dân, Chủ tịch Ủy ban nhân dân và các cơ quan có chức năng quản lý đất đai cấp tỉnh, cấp xã.</w:t>
      </w:r>
    </w:p>
    <w:p w14:paraId="3D7351F4" w14:textId="77777777" w:rsidR="006218EF" w:rsidRDefault="00DE2A13">
      <w:pPr>
        <w:pStyle w:val="Vnbnnidung0"/>
        <w:spacing w:after="140"/>
        <w:ind w:firstLine="720"/>
        <w:jc w:val="both"/>
        <w:sectPr w:rsidR="006218EF">
          <w:headerReference w:type="default" r:id="rId10"/>
          <w:pgSz w:w="11900" w:h="16840"/>
          <w:pgMar w:top="1114" w:right="1080" w:bottom="1152" w:left="1647" w:header="0" w:footer="724" w:gutter="0"/>
          <w:pgNumType w:start="2"/>
          <w:cols w:space="720"/>
          <w:noEndnote/>
          <w:docGrid w:linePitch="360"/>
        </w:sectPr>
      </w:pPr>
      <w:r>
        <w:rPr>
          <w:b/>
          <w:bCs/>
        </w:rPr>
        <w:t xml:space="preserve">Phần II. </w:t>
      </w:r>
      <w:r>
        <w:t>Trình tự, thủ tục hành chính lĩnh vực đất đai.</w:t>
      </w:r>
    </w:p>
    <w:p w14:paraId="0C1BDEC0" w14:textId="77777777" w:rsidR="006218EF" w:rsidRDefault="00DE2A13">
      <w:pPr>
        <w:pStyle w:val="Vnbnnidung0"/>
        <w:spacing w:after="0"/>
        <w:ind w:firstLine="0"/>
        <w:jc w:val="center"/>
      </w:pPr>
      <w:r>
        <w:rPr>
          <w:b/>
          <w:bCs/>
        </w:rPr>
        <w:lastRenderedPageBreak/>
        <w:t>PHẦN I</w:t>
      </w:r>
    </w:p>
    <w:p w14:paraId="243D2ED0" w14:textId="77777777" w:rsidR="006218EF" w:rsidRDefault="00DE2A13">
      <w:pPr>
        <w:pStyle w:val="Vnbnnidung0"/>
        <w:spacing w:after="0"/>
        <w:ind w:firstLine="0"/>
        <w:jc w:val="center"/>
      </w:pPr>
      <w:r>
        <w:rPr>
          <w:b/>
          <w:bCs/>
        </w:rPr>
        <w:t>THẨM QUYỀN, NHIỆM VỤ CỦA HỘI ĐỒNG NHÂN DÂN,</w:t>
      </w:r>
    </w:p>
    <w:p w14:paraId="5A39AAD7" w14:textId="77777777" w:rsidR="006218EF" w:rsidRDefault="00DE2A13">
      <w:pPr>
        <w:pStyle w:val="Vnbnnidung0"/>
        <w:spacing w:after="480"/>
        <w:ind w:firstLine="0"/>
        <w:jc w:val="center"/>
      </w:pPr>
      <w:bookmarkStart w:id="88" w:name="bookmark82"/>
      <w:r>
        <w:rPr>
          <w:b/>
          <w:bCs/>
        </w:rPr>
        <w:t xml:space="preserve">ỦY BAN NHÂN DÂN, CHỦ </w:t>
      </w:r>
      <w:r>
        <w:rPr>
          <w:b/>
          <w:bCs/>
          <w:smallCaps/>
        </w:rPr>
        <w:t>TỊcH</w:t>
      </w:r>
      <w:r>
        <w:rPr>
          <w:b/>
          <w:bCs/>
        </w:rPr>
        <w:t xml:space="preserve"> ỦY BAN NHÂN DÂN VÀ CÁC CƠ</w:t>
      </w:r>
      <w:r>
        <w:rPr>
          <w:b/>
          <w:bCs/>
        </w:rPr>
        <w:br/>
        <w:t xml:space="preserve">QUAN CÓ CHỨC NĂNG </w:t>
      </w:r>
      <w:r>
        <w:rPr>
          <w:b/>
          <w:bCs/>
          <w:smallCaps/>
        </w:rPr>
        <w:t>QuẢn lý đất đai cấp tỉnh, cấp xã</w:t>
      </w:r>
      <w:bookmarkEnd w:id="88"/>
    </w:p>
    <w:p w14:paraId="715BECAB" w14:textId="77777777" w:rsidR="006218EF" w:rsidRDefault="00DE2A13">
      <w:pPr>
        <w:pStyle w:val="Vnbnnidung0"/>
        <w:spacing w:line="283" w:lineRule="auto"/>
        <w:ind w:firstLine="0"/>
        <w:jc w:val="both"/>
      </w:pPr>
      <w:bookmarkStart w:id="89" w:name="bookmark83"/>
      <w:bookmarkStart w:id="90" w:name="bookmark84"/>
      <w:r>
        <w:rPr>
          <w:b/>
          <w:bCs/>
        </w:rPr>
        <w:t>A. ĐỐI VỚI CẤP TỈNH</w:t>
      </w:r>
      <w:bookmarkEnd w:id="89"/>
      <w:bookmarkEnd w:id="90"/>
    </w:p>
    <w:p w14:paraId="6E9351E8" w14:textId="77777777" w:rsidR="006218EF" w:rsidRDefault="00DE2A13">
      <w:pPr>
        <w:pStyle w:val="Vnbnnidung20"/>
        <w:numPr>
          <w:ilvl w:val="0"/>
          <w:numId w:val="19"/>
        </w:numPr>
        <w:tabs>
          <w:tab w:val="left" w:pos="330"/>
        </w:tabs>
        <w:spacing w:after="180"/>
        <w:ind w:firstLine="0"/>
        <w:jc w:val="center"/>
      </w:pPr>
      <w:bookmarkStart w:id="91" w:name="bookmark85"/>
      <w:bookmarkEnd w:id="91"/>
      <w:r>
        <w:t>THẨM QUYỀN, NHIỆM VỤ CỦA HỘI ĐỒNG NHÂN DÂN CẤP TỈNH</w:t>
      </w:r>
    </w:p>
    <w:p w14:paraId="24BA1FCD" w14:textId="77777777" w:rsidR="006218EF" w:rsidRDefault="00DE2A13">
      <w:pPr>
        <w:pStyle w:val="Vnbnnidung0"/>
        <w:numPr>
          <w:ilvl w:val="0"/>
          <w:numId w:val="20"/>
        </w:numPr>
        <w:tabs>
          <w:tab w:val="left" w:pos="805"/>
        </w:tabs>
        <w:spacing w:line="283" w:lineRule="auto"/>
        <w:ind w:firstLine="440"/>
        <w:jc w:val="both"/>
      </w:pPr>
      <w:bookmarkStart w:id="92" w:name="bookmark86"/>
      <w:bookmarkEnd w:id="92"/>
      <w:r>
        <w:t>Thông qua quy hoạch sử dụng đất cấp tỉnh trước khi trình Thủ tướng Chính phủ phê duyệt; thông qua việc thu hồi đất để thực hiện các dự án phát triển kinh tế - xã hội vì lợi ích quốc gia, công cộng của địa phương theo thẩm quyền; giám sát việc thi hành pháp luật về đất đai tại địa phương quy định tại khoản 2 Điều 14 Luật Đất đai.</w:t>
      </w:r>
    </w:p>
    <w:p w14:paraId="1362D251" w14:textId="77777777" w:rsidR="006218EF" w:rsidRDefault="00DE2A13">
      <w:pPr>
        <w:pStyle w:val="Vnbnnidung0"/>
        <w:numPr>
          <w:ilvl w:val="0"/>
          <w:numId w:val="20"/>
        </w:numPr>
        <w:tabs>
          <w:tab w:val="left" w:pos="805"/>
        </w:tabs>
        <w:spacing w:line="283" w:lineRule="auto"/>
        <w:ind w:firstLine="440"/>
        <w:jc w:val="both"/>
      </w:pPr>
      <w:bookmarkStart w:id="93" w:name="bookmark87"/>
      <w:bookmarkEnd w:id="93"/>
      <w:r>
        <w:t>Ban hành chính sách của địa phương về đất đai đối với đồng bào dân tộc thiểu số sinh sống trên địa bàn phù hợp với điều kiện thực tế của địa phương quy định tại khoản 6 Điều 16 Luật Đất đai.</w:t>
      </w:r>
    </w:p>
    <w:p w14:paraId="512B34E8" w14:textId="77777777" w:rsidR="006218EF" w:rsidRDefault="00DE2A13">
      <w:pPr>
        <w:pStyle w:val="Vnbnnidung0"/>
        <w:numPr>
          <w:ilvl w:val="0"/>
          <w:numId w:val="20"/>
        </w:numPr>
        <w:tabs>
          <w:tab w:val="left" w:pos="810"/>
        </w:tabs>
        <w:spacing w:line="286" w:lineRule="auto"/>
        <w:ind w:firstLine="440"/>
        <w:jc w:val="both"/>
      </w:pPr>
      <w:bookmarkStart w:id="94" w:name="bookmark88"/>
      <w:bookmarkEnd w:id="94"/>
      <w:r>
        <w:t>Phê duyệt kế hoạch sử dụng đất cấp tỉnh đối với thành phố trực thuộc trung ương không phải lập quy hoạch sử dụng đất cấp tỉnh quy định tại khoản 3 Điều 72 Luật Đất đai.</w:t>
      </w:r>
    </w:p>
    <w:p w14:paraId="01998D10" w14:textId="77777777" w:rsidR="006218EF" w:rsidRDefault="00DE2A13">
      <w:pPr>
        <w:pStyle w:val="Vnbnnidung0"/>
        <w:numPr>
          <w:ilvl w:val="0"/>
          <w:numId w:val="20"/>
        </w:numPr>
        <w:tabs>
          <w:tab w:val="left" w:pos="805"/>
        </w:tabs>
        <w:spacing w:line="283" w:lineRule="auto"/>
        <w:ind w:firstLine="440"/>
        <w:jc w:val="both"/>
      </w:pPr>
      <w:bookmarkStart w:id="95" w:name="bookmark89"/>
      <w:bookmarkEnd w:id="95"/>
      <w:r>
        <w:t>Thông qua danh mục công trình, dự án phải thu hồi đất, trong đó có dự án thu hồi đất để đấu giá quyền sử dụng đất, đấu thầu lựa chọn nhà đầu tư thực hiện dự án có sử dụng đất quy định tại khoản 5 Điều 72 Luật Đất đai.</w:t>
      </w:r>
    </w:p>
    <w:p w14:paraId="7AC55E0C" w14:textId="77777777" w:rsidR="006218EF" w:rsidRDefault="00DE2A13">
      <w:pPr>
        <w:pStyle w:val="Vnbnnidung0"/>
        <w:numPr>
          <w:ilvl w:val="0"/>
          <w:numId w:val="20"/>
        </w:numPr>
        <w:tabs>
          <w:tab w:val="left" w:pos="815"/>
        </w:tabs>
        <w:spacing w:line="283" w:lineRule="auto"/>
        <w:ind w:firstLine="440"/>
        <w:jc w:val="both"/>
      </w:pPr>
      <w:bookmarkStart w:id="96" w:name="bookmark90"/>
      <w:bookmarkEnd w:id="96"/>
      <w:r>
        <w:t>Quyết định việc giao đất, cho thuê đất thông qua đấu thầu lựa chọn nhà đầu tư thực hiện dự án đầu tư có sử dụng đất đối với trường hợp dự án đầu tư xây dựng khu đô thị có công năng phục vụ hỗn hợp, đồng bộ hệ thống hạ tầng kỹ thuật, hạ tầng xã hội với nhà ở; dự án khu dân cư nông thôn; quy định các tiêu chí để quyết định thực hiện đấu thầu lựa chọn nhà đầu tư thực hiện dự án đầu tư có sử dụng đất phù hợp với tình hình thực tế của địa phương quy định tại điểm a khoản 1 Điều 126 Luật Đất đai.</w:t>
      </w:r>
    </w:p>
    <w:p w14:paraId="00B5FE42" w14:textId="77777777" w:rsidR="006218EF" w:rsidRDefault="00DE2A13">
      <w:pPr>
        <w:pStyle w:val="Vnbnnidung0"/>
        <w:numPr>
          <w:ilvl w:val="0"/>
          <w:numId w:val="20"/>
        </w:numPr>
        <w:tabs>
          <w:tab w:val="left" w:pos="805"/>
        </w:tabs>
        <w:spacing w:line="286" w:lineRule="auto"/>
        <w:ind w:firstLine="440"/>
        <w:jc w:val="both"/>
      </w:pPr>
      <w:bookmarkStart w:id="97" w:name="bookmark92"/>
      <w:bookmarkStart w:id="98" w:name="bookmark91"/>
      <w:bookmarkEnd w:id="97"/>
      <w:r>
        <w:t>Quyết định phân bổ ngân sách địa phương để cấp vốn điều lệ và hoàn ứng cho quỹ phát triển đất đối với các nhiệm vụ thuộc trách nhiệm của ngân sách địa phương quy định tại khoản 3 Điều 114 Luật Đất đai.</w:t>
      </w:r>
      <w:bookmarkEnd w:id="98"/>
    </w:p>
    <w:p w14:paraId="60E7C76C" w14:textId="77777777" w:rsidR="006218EF" w:rsidRDefault="00DE2A13">
      <w:pPr>
        <w:pStyle w:val="Vnbnnidung20"/>
        <w:numPr>
          <w:ilvl w:val="0"/>
          <w:numId w:val="19"/>
        </w:numPr>
        <w:tabs>
          <w:tab w:val="left" w:pos="806"/>
        </w:tabs>
        <w:spacing w:after="180"/>
        <w:ind w:firstLine="380"/>
        <w:jc w:val="both"/>
      </w:pPr>
      <w:bookmarkStart w:id="99" w:name="bookmark93"/>
      <w:bookmarkEnd w:id="99"/>
      <w:r>
        <w:t>THẨM QUYỀN, NHIỆM VỤ CỦA ỦY BAN NHÂN DÂN CẤP TỈNH</w:t>
      </w:r>
    </w:p>
    <w:p w14:paraId="36DA62D6" w14:textId="77777777" w:rsidR="006218EF" w:rsidRDefault="00DE2A13">
      <w:pPr>
        <w:pStyle w:val="Vnbnnidung0"/>
        <w:spacing w:line="283" w:lineRule="auto"/>
        <w:ind w:firstLine="440"/>
        <w:jc w:val="both"/>
      </w:pPr>
      <w:r>
        <w:t>1. Thực hiện quyền đại diện chủ sở hữu về đất đai theo thẩm quyền quy định của Luật Đất đai và luật khác có liên quan quy định tại khoản 3 Điều 14 Luật Đất đai.</w:t>
      </w:r>
    </w:p>
    <w:p w14:paraId="730E808F" w14:textId="77777777" w:rsidR="006218EF" w:rsidRDefault="00DE2A13">
      <w:pPr>
        <w:pStyle w:val="Vnbnnidung0"/>
        <w:numPr>
          <w:ilvl w:val="0"/>
          <w:numId w:val="17"/>
        </w:numPr>
        <w:tabs>
          <w:tab w:val="left" w:pos="735"/>
        </w:tabs>
        <w:spacing w:after="100"/>
        <w:ind w:firstLine="440"/>
        <w:jc w:val="both"/>
      </w:pPr>
      <w:bookmarkStart w:id="100" w:name="bookmark94"/>
      <w:bookmarkEnd w:id="100"/>
      <w:r>
        <w:lastRenderedPageBreak/>
        <w:t>Quyết định diện tích giao đất, cho thuê đất để thực hiện chính sách hỗ trợ đất đai đối với cá nhân là người dân tộc thiểu số theo quy định tại khoản 3 Điều 16 Luật Đất đai.</w:t>
      </w:r>
    </w:p>
    <w:p w14:paraId="0E66DF78" w14:textId="77777777" w:rsidR="006218EF" w:rsidRDefault="00DE2A13">
      <w:pPr>
        <w:pStyle w:val="Vnbnnidung0"/>
        <w:numPr>
          <w:ilvl w:val="0"/>
          <w:numId w:val="17"/>
        </w:numPr>
        <w:tabs>
          <w:tab w:val="left" w:pos="740"/>
        </w:tabs>
        <w:spacing w:after="100"/>
        <w:ind w:firstLine="440"/>
        <w:jc w:val="both"/>
      </w:pPr>
      <w:bookmarkStart w:id="101" w:name="bookmark95"/>
      <w:bookmarkEnd w:id="101"/>
      <w:r>
        <w:t>Trình Hội đồng nhân dân cấp tỉnh ban hành chính sách đất đai đối với đồng bào dân tộc thiểu số sinh sống trên địa bàn phù hợp với điều kiện thực tế của địa phương và tổ chức thực hiện quy định tại khoản 6 Điều 16 Luật Đất đai.</w:t>
      </w:r>
    </w:p>
    <w:p w14:paraId="1B97B944" w14:textId="77777777" w:rsidR="006218EF" w:rsidRDefault="00DE2A13">
      <w:pPr>
        <w:pStyle w:val="Vnbnnidung0"/>
        <w:numPr>
          <w:ilvl w:val="0"/>
          <w:numId w:val="17"/>
        </w:numPr>
        <w:tabs>
          <w:tab w:val="left" w:pos="745"/>
        </w:tabs>
        <w:spacing w:after="100"/>
        <w:ind w:firstLine="440"/>
        <w:jc w:val="both"/>
      </w:pPr>
      <w:bookmarkStart w:id="102" w:name="bookmark96"/>
      <w:bookmarkEnd w:id="102"/>
      <w:r>
        <w:t>Xác định địa giới đơn vị hành chính cấp tỉnh; trực tiếp chỉ đạo, hướng dẫn Ủy ban nhân dân cấp xã có liên quan xác định địa giới đơn vị hành chính trên thực địa và lập hồ sơ về địa giới đơn vị hành chính trong phạm vi địa phương; thực hiện các nội dung quản lý nhà nước về đất đai đối với khu vực chưa thống nhất được địa giới đơn vị hành chính cấp xã; lập hồ sơ trình Chính phủ đối với trường hợp không thống nhất được phương án giải quyết quy định tại khoản 2 và khoản 5 Điều 49 Luật Đất đai.</w:t>
      </w:r>
    </w:p>
    <w:p w14:paraId="26AB21CC" w14:textId="77777777" w:rsidR="006218EF" w:rsidRDefault="00DE2A13">
      <w:pPr>
        <w:pStyle w:val="Vnbnnidung0"/>
        <w:numPr>
          <w:ilvl w:val="0"/>
          <w:numId w:val="17"/>
        </w:numPr>
        <w:tabs>
          <w:tab w:val="left" w:pos="745"/>
        </w:tabs>
        <w:spacing w:after="100" w:line="271" w:lineRule="auto"/>
        <w:ind w:firstLine="440"/>
        <w:jc w:val="both"/>
      </w:pPr>
      <w:bookmarkStart w:id="103" w:name="bookmark97"/>
      <w:bookmarkEnd w:id="103"/>
      <w:r>
        <w:t>Tổ chức thực hiện việc đo đạc lập, chỉnh lý, quản lý bản đồ địa chính ở địa phương và cập nhật vào cơ sở dữ liệu quốc gia về đất đai quy định tại khoản 3 Điều 50 Luật Đất đai.</w:t>
      </w:r>
    </w:p>
    <w:p w14:paraId="0E3C5C83" w14:textId="77777777" w:rsidR="006218EF" w:rsidRDefault="00DE2A13">
      <w:pPr>
        <w:pStyle w:val="Vnbnnidung0"/>
        <w:numPr>
          <w:ilvl w:val="0"/>
          <w:numId w:val="17"/>
        </w:numPr>
        <w:tabs>
          <w:tab w:val="left" w:pos="745"/>
        </w:tabs>
        <w:spacing w:after="100"/>
        <w:ind w:firstLine="440"/>
        <w:jc w:val="both"/>
      </w:pPr>
      <w:bookmarkStart w:id="104" w:name="bookmark98"/>
      <w:bookmarkEnd w:id="104"/>
      <w:r>
        <w:t>Tổ chức thực hiện, phê duyệt và công bố kết quả điều tra, đánh giá đất đai của địa phương; xây dựng và thực hiện kế hoạch bảo vệ, cải tạo, phục hồi đất đối với các khu vực đất bị thoái hóa, ô nhiễm trên địa bàn; cập nhật vào cơ sở dữ liệu quốc gia về đất đai; thống kê và công bố các khu vực đất bị ô nhiễm; tổ chức đấu thầu lựa chọn nhà thầu xử lý, cải tạo và phục hồi đất ở khu vực đất bị ô nhiễm trên địa bàn quy định tại khoản 3 Điều 55 Luật Đất đai.</w:t>
      </w:r>
    </w:p>
    <w:p w14:paraId="3CB5D96B" w14:textId="77777777" w:rsidR="006218EF" w:rsidRDefault="00DE2A13">
      <w:pPr>
        <w:pStyle w:val="Vnbnnidung0"/>
        <w:numPr>
          <w:ilvl w:val="0"/>
          <w:numId w:val="17"/>
        </w:numPr>
        <w:tabs>
          <w:tab w:val="left" w:pos="750"/>
        </w:tabs>
        <w:spacing w:after="100"/>
        <w:ind w:firstLine="440"/>
        <w:jc w:val="both"/>
      </w:pPr>
      <w:bookmarkStart w:id="105" w:name="bookmark99"/>
      <w:bookmarkEnd w:id="105"/>
      <w:r>
        <w:t>Tổ chức thực hiện và phê duyệt việc thống kê, kiểm kê đất đai của địa phương; công bố kết quả thống kê đất đai và báo cáo Bộ Nông nghiệp và Môi trường trước ngày 31 tháng 3 của năm kế tiếp, trừ năm kiểm kê đất đai; báo cáo Bộ Nông nghiệp và Môi trường kết quả kiểm kê đất đai trước ngày 30 tháng 6 của năm kế tiếp của năm kiểm kê đất đai; phối hợp với Bộ Quốc phòng, Bộ Công an thực hiện thống kê, kiểm kê đất quốc phòng, an ninh quy định tại các khoản 1, 3, 4 và 5 Điều 59 Luật Đất đai.</w:t>
      </w:r>
    </w:p>
    <w:p w14:paraId="2762B0D2" w14:textId="77777777" w:rsidR="006218EF" w:rsidRDefault="00DE2A13">
      <w:pPr>
        <w:pStyle w:val="Vnbnnidung0"/>
        <w:numPr>
          <w:ilvl w:val="0"/>
          <w:numId w:val="17"/>
        </w:numPr>
        <w:tabs>
          <w:tab w:val="left" w:pos="750"/>
        </w:tabs>
        <w:spacing w:after="100"/>
        <w:ind w:firstLine="440"/>
        <w:jc w:val="both"/>
      </w:pPr>
      <w:bookmarkStart w:id="106" w:name="bookmark100"/>
      <w:bookmarkEnd w:id="106"/>
      <w:r>
        <w:t>Phối hợp với Bộ Quốc phòng, Bộ Công an trong quá trình lập quy hoạch sử dụng đất quốc phòng, quy hoạch sử dụng đất an ninh quy định tại khoản 4 Điều 68 Luật Đất đai.</w:t>
      </w:r>
    </w:p>
    <w:p w14:paraId="10261EB1" w14:textId="77777777" w:rsidR="006218EF" w:rsidRDefault="00DE2A13">
      <w:pPr>
        <w:pStyle w:val="Vnbnnidung0"/>
        <w:numPr>
          <w:ilvl w:val="0"/>
          <w:numId w:val="17"/>
        </w:numPr>
        <w:tabs>
          <w:tab w:val="left" w:pos="745"/>
        </w:tabs>
        <w:spacing w:after="100"/>
        <w:ind w:firstLine="440"/>
        <w:jc w:val="both"/>
      </w:pPr>
      <w:bookmarkStart w:id="107" w:name="bookmark101"/>
      <w:bookmarkEnd w:id="107"/>
      <w:r>
        <w:t>Tổ chức lập quy hoạch, kế hoạch sử dụng đất cấp tỉnh; lấy ý kiến về quy hoạch sử dụng đất cấp tỉnh; công bố công khai quy hoạch, kế hoạch sử dụng đất cấp tỉnh tại trụ sở cơ quan và trên cổng thông tin điện tử của Ủy ban nhân dân cấp tỉnh; tổ chức thực hiện quy hoạch, kế hoạch sử dụng đất của địa phương quy định tại khoản 2 Điều 69, khoản 2 Điều 70, điểm b khoản 3 Điều 75 và khoản 2 Điều 76 Luật Đất đai.</w:t>
      </w:r>
    </w:p>
    <w:p w14:paraId="21741AD5" w14:textId="77777777" w:rsidR="006218EF" w:rsidRDefault="00DE2A13">
      <w:pPr>
        <w:pStyle w:val="Vnbnnidung0"/>
        <w:numPr>
          <w:ilvl w:val="0"/>
          <w:numId w:val="17"/>
        </w:numPr>
        <w:tabs>
          <w:tab w:val="left" w:pos="745"/>
        </w:tabs>
        <w:jc w:val="both"/>
      </w:pPr>
      <w:bookmarkStart w:id="108" w:name="bookmark102"/>
      <w:bookmarkEnd w:id="108"/>
      <w:r>
        <w:lastRenderedPageBreak/>
        <w:t>Báo cáo kết quả thực hiện quy hoạch, kế hoạch sử dụng đất đến Bộ Nông nghiệp và Môi trường trước ngày 15 tháng 10 của năm cuối thời kỳ quy hoạch, kỳ kế hoạch sử dụng đất quy định tại khoản 2 Điều 77 Luật Đất đai.</w:t>
      </w:r>
    </w:p>
    <w:p w14:paraId="7E362F7F" w14:textId="77777777" w:rsidR="006218EF" w:rsidRDefault="00DE2A13">
      <w:pPr>
        <w:pStyle w:val="Vnbnnidung0"/>
        <w:numPr>
          <w:ilvl w:val="0"/>
          <w:numId w:val="17"/>
        </w:numPr>
        <w:tabs>
          <w:tab w:val="left" w:pos="750"/>
        </w:tabs>
        <w:jc w:val="both"/>
      </w:pPr>
      <w:bookmarkStart w:id="109" w:name="bookmark103"/>
      <w:bookmarkEnd w:id="109"/>
      <w:r>
        <w:t>Quyết định chính sách đặc thù về bồi thường, hỗ trợ, tái định cư phù hợp với điều kiện thực tế của địa phương quy định tại khoản 1 Điều 92 Luật Đất đai và khoản 1 Điều 7 Nghị định số 88/2024/NĐ-CP ngày 15 tháng 7 năm 2024 của Chính phủ quy định về bồi thường, hỗ trợ, tái định cư khi Nhà nước thu hồi đất (sau đây gọi là Nghị định số 88/2024/NĐ-CP).</w:t>
      </w:r>
    </w:p>
    <w:p w14:paraId="7FC91E55" w14:textId="77777777" w:rsidR="006218EF" w:rsidRDefault="00DE2A13">
      <w:pPr>
        <w:pStyle w:val="Vnbnnidung0"/>
        <w:numPr>
          <w:ilvl w:val="0"/>
          <w:numId w:val="17"/>
        </w:numPr>
        <w:tabs>
          <w:tab w:val="left" w:pos="750"/>
        </w:tabs>
        <w:jc w:val="both"/>
      </w:pPr>
      <w:bookmarkStart w:id="110" w:name="bookmark104"/>
      <w:bookmarkEnd w:id="110"/>
      <w:r>
        <w:t>Tổ chức lập và thực hiện dự án tái định cư quy định tại khoản 6 Điều 91 và khoản 1 Điều 110 Luật Đất đai.</w:t>
      </w:r>
    </w:p>
    <w:p w14:paraId="619DA52D" w14:textId="77777777" w:rsidR="006218EF" w:rsidRDefault="00DE2A13">
      <w:pPr>
        <w:pStyle w:val="Vnbnnidung0"/>
        <w:numPr>
          <w:ilvl w:val="0"/>
          <w:numId w:val="17"/>
        </w:numPr>
        <w:tabs>
          <w:tab w:val="left" w:pos="750"/>
        </w:tabs>
        <w:jc w:val="both"/>
      </w:pPr>
      <w:bookmarkStart w:id="111" w:name="bookmark105"/>
      <w:bookmarkEnd w:id="111"/>
      <w:r>
        <w:t>Ban hành đơn giá bồi thường thiệt hại thực tế về nhà, nhà ở, công trình xây dựng; quy định mức bồi thường thiệt hại thực tế cụ thể đối với vật nuôi là thủy sản hoặc vật nuôi khác mà không thể di chuyển; ban hành đơn giá bồi thường thiệt hại về cây trồng, vật nuôi; quy định mức bồi thường chi phí di chuyển tài sản để làm căn cứ tính bồi thường khi thu hồi đất quy định tại khoản 4 Điều 102, các khoản 4, khoản 6 Điều 103 và khoản 2 Điều 104 Luật Đất đai.</w:t>
      </w:r>
    </w:p>
    <w:p w14:paraId="77D6AAC0" w14:textId="77777777" w:rsidR="006218EF" w:rsidRDefault="00DE2A13">
      <w:pPr>
        <w:pStyle w:val="Vnbnnidung0"/>
        <w:numPr>
          <w:ilvl w:val="0"/>
          <w:numId w:val="17"/>
        </w:numPr>
        <w:tabs>
          <w:tab w:val="left" w:pos="745"/>
        </w:tabs>
        <w:jc w:val="both"/>
      </w:pPr>
      <w:bookmarkStart w:id="112" w:name="bookmark106"/>
      <w:bookmarkEnd w:id="112"/>
      <w:r>
        <w:t>Quy định mức hỗ trợ đào tạo, chuyển đổi nghề và tìm kiếm việc làm cho hộ gia đình, cá nhân khi Nhà nước thu hồi đất quy định điểm b khoản 4 và khoản 5 Điều 109 Luật Đất đai.</w:t>
      </w:r>
    </w:p>
    <w:p w14:paraId="01618E2D" w14:textId="77777777" w:rsidR="006218EF" w:rsidRDefault="00DE2A13">
      <w:pPr>
        <w:pStyle w:val="Vnbnnidung0"/>
        <w:numPr>
          <w:ilvl w:val="0"/>
          <w:numId w:val="17"/>
        </w:numPr>
        <w:tabs>
          <w:tab w:val="left" w:pos="750"/>
        </w:tabs>
        <w:jc w:val="both"/>
      </w:pPr>
      <w:bookmarkStart w:id="113" w:name="bookmark107"/>
      <w:bookmarkEnd w:id="113"/>
      <w:r>
        <w:t>Quy định thời gian và mức hỗ trợ cụ thể tiền thuê nhà ở; cơ chế thưởng đối với người có đất thu hồi bàn giao mặt bằng trước thời hạn; quy định chi tiết về suất tái định cư tối thiểu; quyết định việc hỗ trợ để giao đất ở có thu tiền sử dụng đất hoặc bán, cho thuê, cho thuê mua nhà ở quy định tại khoản 7 và khoản 10 Điều 111 Luật Đất đai.</w:t>
      </w:r>
    </w:p>
    <w:p w14:paraId="169802BB" w14:textId="77777777" w:rsidR="006218EF" w:rsidRDefault="00DE2A13">
      <w:pPr>
        <w:pStyle w:val="Vnbnnidung0"/>
        <w:numPr>
          <w:ilvl w:val="0"/>
          <w:numId w:val="17"/>
        </w:numPr>
        <w:tabs>
          <w:tab w:val="left" w:pos="750"/>
        </w:tabs>
        <w:jc w:val="both"/>
      </w:pPr>
      <w:bookmarkStart w:id="114" w:name="bookmark108"/>
      <w:bookmarkEnd w:id="114"/>
      <w:r>
        <w:t>Giao trách nhiệm cho đơn vị, tổ chức thực hiện nhiệm vụ bồi thường, hỗ trợ, tái định cư quy định tại khoản 1 Điều 111 Luật Đất đai.</w:t>
      </w:r>
    </w:p>
    <w:p w14:paraId="60AD841E" w14:textId="77777777" w:rsidR="006218EF" w:rsidRDefault="00DE2A13">
      <w:pPr>
        <w:pStyle w:val="Vnbnnidung0"/>
        <w:numPr>
          <w:ilvl w:val="0"/>
          <w:numId w:val="17"/>
        </w:numPr>
        <w:tabs>
          <w:tab w:val="left" w:pos="750"/>
        </w:tabs>
        <w:jc w:val="both"/>
      </w:pPr>
      <w:bookmarkStart w:id="115" w:name="bookmark109"/>
      <w:bookmarkEnd w:id="115"/>
      <w:r>
        <w:t>Thành lập quỹ phát triển đất của địa phương; trình Hội đồng nhân dân cấp tỉnh quyết định phân bổ ngân sách địa phương để cấp vốn điều lệ và hoàn ứng cho quỹ phát triển đất đối với các nhiệm vụ thuộc trách nhiệm của ngân sách địa phương quy định tại khoản 1 và khoản 3 Điều 114 Luật Đất đai.</w:t>
      </w:r>
    </w:p>
    <w:p w14:paraId="7BB2637A" w14:textId="77777777" w:rsidR="006218EF" w:rsidRDefault="00DE2A13">
      <w:pPr>
        <w:pStyle w:val="Vnbnnidung0"/>
        <w:numPr>
          <w:ilvl w:val="0"/>
          <w:numId w:val="17"/>
        </w:numPr>
        <w:tabs>
          <w:tab w:val="left" w:pos="745"/>
        </w:tabs>
        <w:spacing w:line="271" w:lineRule="auto"/>
        <w:jc w:val="both"/>
      </w:pPr>
      <w:bookmarkStart w:id="116" w:name="bookmark110"/>
      <w:bookmarkEnd w:id="116"/>
      <w:r>
        <w:t>Chấp thuận việc chuyển mục đích sử dụng đất trồng lúa, đất rừng đặc dụng, đất rừng phòng hộ, đất rừng sản xuất sang mục đích khác quy định tại khoản 1 Điều 122 Luật Đất đai.</w:t>
      </w:r>
    </w:p>
    <w:p w14:paraId="059F291F" w14:textId="77777777" w:rsidR="006218EF" w:rsidRDefault="00DE2A13">
      <w:pPr>
        <w:pStyle w:val="Vnbnnidung0"/>
        <w:numPr>
          <w:ilvl w:val="0"/>
          <w:numId w:val="17"/>
        </w:numPr>
        <w:tabs>
          <w:tab w:val="left" w:pos="750"/>
        </w:tabs>
        <w:spacing w:line="276" w:lineRule="auto"/>
        <w:jc w:val="both"/>
      </w:pPr>
      <w:bookmarkStart w:id="117" w:name="bookmark111"/>
      <w:bookmarkEnd w:id="117"/>
      <w:r>
        <w:t xml:space="preserve">Quyết định việc giao đất, cho thuê đất không đấu giá quyền sử dụng đất, không đấu thầu lựa chọn nhà đầu tư thực hiện dự án có sử dụng đất đối với các trường hợp khác quy định tại điểm p khoản 3 Điều 124 Luật Đất đai khi đáp ứng một trong các điều kiện sau đây: (1) Thuộc dự án sử dụng đất vào mục đích công </w:t>
      </w:r>
      <w:r>
        <w:lastRenderedPageBreak/>
        <w:t>cộng quy định tại điểm e khoản 3 Điều 9 Luật Đất đai có mục đích kinh doanh mà không thuộc các trường hợp quy định tại các khoản 1, 2 và 5 Điều 124 Luật Đất đai; (2) Thuộc dự án đã được Quốc hội, Thủ tướng Chính phủ chấp thuận, quyết định chủ trương đầu tư theo quy định của pháp luật thuộc trường hợp thu hồi đất quy định tại khoản 31 Điều 79 Luật Đất đai mà không thuộc trường hợp lựa chọn nhà đầu tư theo quy định của pháp luật về đầu tư, pháp luật về đấu thầu và không phụ thuộc vào nguồn vốn đầu tư; (3) Dự án đầu tư có sử dụng đất thuộc trường hợp Nhà nước cho thuê đất thu tiền thuê đất hằng năm đối với quỹ đất do cơ quan, tổ chức của Nhà nước được giao quản lý; (4) Thuộc trường hợp khác không quy định tại Điều 125 và Điều 126 Luật Đất đai (quy định tại khoản 4 Điều 7 Nghị định số 151/2025/NĐ-CP ngày 12 tháng 6 năm 2025 của Chính phủ quy định phân định thẩm quyền của chính quyền địa phương 02 cấp, phân quyền, phân cấp trong lĩnh vực đất đai - sau đây gọi là Nghị định số 151/2025/NĐ-CP).</w:t>
      </w:r>
    </w:p>
    <w:p w14:paraId="45F95005" w14:textId="77777777" w:rsidR="006218EF" w:rsidRDefault="00DE2A13">
      <w:pPr>
        <w:pStyle w:val="Vnbnnidung0"/>
        <w:numPr>
          <w:ilvl w:val="0"/>
          <w:numId w:val="17"/>
        </w:numPr>
        <w:tabs>
          <w:tab w:val="left" w:pos="745"/>
        </w:tabs>
        <w:spacing w:line="276" w:lineRule="auto"/>
        <w:jc w:val="both"/>
      </w:pPr>
      <w:bookmarkStart w:id="118" w:name="bookmark112"/>
      <w:bookmarkEnd w:id="118"/>
      <w:r>
        <w:t>Thực hiện trách nhiệm quy định tại khoản 5 Điều 125 Luật Đất đai đối với trường hợp giao đất, cho thuê đất thông qua đấu giá quyền sử dụng đất (gồm: công bố kế hoạch, danh mục các khu đất thực hiện đấu giá quyền sử dụng đất; tổ chức lập, tổ chức thực hiện phương án thu hồi, bồi thường, hỗ trợ, tái định cư để đấu giá quyền sử dụng đất; tổ chức lập, tổ chức thực hiện phương án đấu giá quyền sử dụng đất; chỉ đạo việc bàn giao đất trên thực địa, Giấy chứng nhận quyền sử dụng đất, quyền sở hữu tài sản gắn liền với đất cho người trúng đấu giá quyền sử dụng đất).</w:t>
      </w:r>
    </w:p>
    <w:p w14:paraId="087FADC8" w14:textId="77777777" w:rsidR="006218EF" w:rsidRDefault="00DE2A13">
      <w:pPr>
        <w:pStyle w:val="Vnbnnidung0"/>
        <w:numPr>
          <w:ilvl w:val="0"/>
          <w:numId w:val="17"/>
        </w:numPr>
        <w:tabs>
          <w:tab w:val="left" w:pos="750"/>
        </w:tabs>
        <w:spacing w:line="276" w:lineRule="auto"/>
        <w:jc w:val="both"/>
      </w:pPr>
      <w:bookmarkStart w:id="119" w:name="bookmark113"/>
      <w:bookmarkEnd w:id="119"/>
      <w:r>
        <w:t>Thực hiện trách nhiệm quy định tại khoản 7 Điều 126 Luật Đất đai đối với trường hợp giao đất, cho thuê đất thông qua đấu thầu lựa chọn nhà đầu tư thực hiện dự án đầu tư có sử dụng đất (gồm: công bố kế hoạch, danh mục các khu đất thực hiện đấu thầu dự án đầu tư có có sử dụng đất; tổ chức lập quy hoạch chi tiết hoặc quy hoạch phân khu tỷ lệ 1/2000; tổ chức lập và thực hiện phương án bồi thường, hỗ trợ, tái định cư, thu hồi đất theo quy định; giao đất, cho thuê đất cho nhà đầu tư trúng thầu hoặc tổ chức kinh tế do nhà đầu tư trúng thầu thành lập theo quy định của Chính phủ để thực hiện dự án; xác định giá đất để tính tiền sử dụng đất, tiền thuê đất để nhà đầu tư thực hiện nghĩa vụ tài chính với Nhà nước).</w:t>
      </w:r>
    </w:p>
    <w:p w14:paraId="253A7C98" w14:textId="77777777" w:rsidR="006218EF" w:rsidRDefault="00DE2A13">
      <w:pPr>
        <w:pStyle w:val="Vnbnnidung0"/>
        <w:numPr>
          <w:ilvl w:val="0"/>
          <w:numId w:val="17"/>
        </w:numPr>
        <w:tabs>
          <w:tab w:val="left" w:pos="740"/>
        </w:tabs>
        <w:spacing w:line="276" w:lineRule="auto"/>
        <w:jc w:val="both"/>
      </w:pPr>
      <w:bookmarkStart w:id="120" w:name="bookmark114"/>
      <w:bookmarkEnd w:id="120"/>
      <w:r>
        <w:t>Chỉ đạo việc lập hồ sơ địa chính tại địa phương và bố trí kinh phí để tổ chức thực hiện quy định tại khoản 1 Điều 130 Luật Đất đai.</w:t>
      </w:r>
    </w:p>
    <w:p w14:paraId="4FCA89C4" w14:textId="77777777" w:rsidR="006218EF" w:rsidRDefault="00DE2A13">
      <w:pPr>
        <w:pStyle w:val="Vnbnnidung0"/>
        <w:numPr>
          <w:ilvl w:val="0"/>
          <w:numId w:val="17"/>
        </w:numPr>
        <w:tabs>
          <w:tab w:val="left" w:pos="740"/>
        </w:tabs>
        <w:spacing w:line="276" w:lineRule="auto"/>
        <w:jc w:val="both"/>
      </w:pPr>
      <w:bookmarkStart w:id="121" w:name="bookmark115"/>
      <w:bookmarkEnd w:id="121"/>
      <w:r>
        <w:t>Chỉ đạo việc phổ biến, tuyên truyền và tổ chức thực hiện đăng ký lần đầu đối với đất đai, tài sản gắn liền với đất cho các trường hợp chưa đăng ký quy định tại khoản 2 Điều 132 Luật Đất đai.</w:t>
      </w:r>
    </w:p>
    <w:p w14:paraId="28140709" w14:textId="77777777" w:rsidR="006218EF" w:rsidRDefault="00DE2A13">
      <w:pPr>
        <w:pStyle w:val="Vnbnnidung0"/>
        <w:numPr>
          <w:ilvl w:val="0"/>
          <w:numId w:val="17"/>
        </w:numPr>
        <w:tabs>
          <w:tab w:val="left" w:pos="754"/>
        </w:tabs>
        <w:spacing w:line="276" w:lineRule="auto"/>
        <w:jc w:val="both"/>
      </w:pPr>
      <w:bookmarkStart w:id="122" w:name="bookmark116"/>
      <w:bookmarkEnd w:id="122"/>
      <w:r>
        <w:t xml:space="preserve">Chỉ đạo thu hồi đất đã lấn, chiếm có nguồn gốc nông, lâm trường đã được Nhà nước giao đất không thu tiền sử dụng đất cho các đối tượng qua các thời kỳ </w:t>
      </w:r>
      <w:r>
        <w:lastRenderedPageBreak/>
        <w:t>quy định tại khoản 2 Điều 139 Luật Đất đai.</w:t>
      </w:r>
    </w:p>
    <w:p w14:paraId="235EAE27" w14:textId="77777777" w:rsidR="006218EF" w:rsidRDefault="00DE2A13">
      <w:pPr>
        <w:pStyle w:val="Vnbnnidung0"/>
        <w:numPr>
          <w:ilvl w:val="0"/>
          <w:numId w:val="17"/>
        </w:numPr>
        <w:tabs>
          <w:tab w:val="left" w:pos="745"/>
        </w:tabs>
        <w:spacing w:after="100" w:line="262" w:lineRule="auto"/>
        <w:jc w:val="both"/>
      </w:pPr>
      <w:bookmarkStart w:id="123" w:name="bookmark117"/>
      <w:bookmarkEnd w:id="123"/>
      <w:r>
        <w:t>Quy định hạn mức giao đất nông nghiệp, hạn mức nhận chuyển quyền sử dụng đất nông nghiệp của cá nhân, hạn mức giao đất ở, hạn mức công nhận đất ở quy định tại khoản 4 Điều 139, khoản 3 Điều 177, khoản 5 Điều 141, khoản 2 Điều 195 và khoản 2 Điều 196 Luật Đất đai.</w:t>
      </w:r>
    </w:p>
    <w:p w14:paraId="024BC565" w14:textId="77777777" w:rsidR="006218EF" w:rsidRDefault="00DE2A13">
      <w:pPr>
        <w:pStyle w:val="Vnbnnidung0"/>
        <w:numPr>
          <w:ilvl w:val="0"/>
          <w:numId w:val="17"/>
        </w:numPr>
        <w:tabs>
          <w:tab w:val="left" w:pos="740"/>
        </w:tabs>
        <w:spacing w:after="100" w:line="262" w:lineRule="auto"/>
        <w:jc w:val="both"/>
      </w:pPr>
      <w:bookmarkStart w:id="124" w:name="bookmark118"/>
      <w:bookmarkEnd w:id="124"/>
      <w:r>
        <w:t>Hướng dẫn triển khai việc cung cấp dịch vụ công trực tuyến và giao dịch điện tử về đất đai quy định tại khoản 3 Điều 167 Luật Đất đai.</w:t>
      </w:r>
    </w:p>
    <w:p w14:paraId="2FE06226" w14:textId="77777777" w:rsidR="006218EF" w:rsidRDefault="00DE2A13">
      <w:pPr>
        <w:pStyle w:val="Vnbnnidung0"/>
        <w:numPr>
          <w:ilvl w:val="0"/>
          <w:numId w:val="17"/>
        </w:numPr>
        <w:tabs>
          <w:tab w:val="left" w:pos="750"/>
        </w:tabs>
        <w:spacing w:after="100" w:line="262" w:lineRule="auto"/>
        <w:jc w:val="both"/>
      </w:pPr>
      <w:bookmarkStart w:id="125" w:name="bookmark119"/>
      <w:bookmarkEnd w:id="125"/>
      <w:r>
        <w:t>Thực hiện trách nhiệm quy định tại khoản 3 Điều 170 Luật Đất đai (gồm: tổ chức xây dựng, cập nhật, quản lý, khai thác cơ sở dữ liệu đất đai trong phạm vi địa phương; tổ chức quản lý, vận hành, bảo trì, nâng cấp, bảo đảm hạ tầng kỹ thuật công nghệ thông tin và phần mềm tại địa phương, đường truyền kết nối từ địa phương đến trung ương; chia sẻ, cung cấp thông tin, dữ liệu đất đai trong phạm vi địa phương cho các tổ chức, cá nhân theo quy định của pháp luật; thực hiện dịch vụ công trực tuyến trong lĩnh vực đất đai tại địa phương).</w:t>
      </w:r>
    </w:p>
    <w:p w14:paraId="4E2216F6" w14:textId="77777777" w:rsidR="006218EF" w:rsidRDefault="00DE2A13">
      <w:pPr>
        <w:pStyle w:val="Vnbnnidung0"/>
        <w:numPr>
          <w:ilvl w:val="0"/>
          <w:numId w:val="17"/>
        </w:numPr>
        <w:tabs>
          <w:tab w:val="left" w:pos="750"/>
        </w:tabs>
        <w:spacing w:after="100" w:line="262" w:lineRule="auto"/>
        <w:jc w:val="both"/>
      </w:pPr>
      <w:bookmarkStart w:id="126" w:name="bookmark120"/>
      <w:bookmarkEnd w:id="126"/>
      <w:r>
        <w:t>Quyết định bảng giá đất lần đầu, quyết định điều chỉnh, sửa đổi, bổ sung bảng giá đất quy định tại khoản 3 Điều 159 Luật Đất đai và khoản 5 Điều 14, khoản 1 Điều 16, điểm a khoản 2 Điều 38 Nghị định số 71/2024/NĐ-CP ngày 27 tháng 6 năm 2024 của Chính phủ quy định về giá đất (sau đây gọi là Nghị định số 71/2024/NĐ-CP).</w:t>
      </w:r>
    </w:p>
    <w:p w14:paraId="0CD7ACF8" w14:textId="77777777" w:rsidR="006218EF" w:rsidRDefault="00DE2A13">
      <w:pPr>
        <w:pStyle w:val="Vnbnnidung0"/>
        <w:numPr>
          <w:ilvl w:val="0"/>
          <w:numId w:val="17"/>
        </w:numPr>
        <w:tabs>
          <w:tab w:val="left" w:pos="750"/>
        </w:tabs>
        <w:spacing w:after="100" w:line="262" w:lineRule="auto"/>
        <w:jc w:val="both"/>
      </w:pPr>
      <w:bookmarkStart w:id="127" w:name="bookmark121"/>
      <w:bookmarkEnd w:id="127"/>
      <w:r>
        <w:t>Quy định hạn mức giao đất chưa sử dụng cho cá nhân để đưa vào sử dụng theo quy hoạch, kế hoạch sử dụng đất đã được cơ quan có thẩm quyền phê duyệt quy định tại khoản 5 Điều 176 Luật Đất đai.</w:t>
      </w:r>
    </w:p>
    <w:p w14:paraId="49135227" w14:textId="77777777" w:rsidR="006218EF" w:rsidRDefault="00DE2A13">
      <w:pPr>
        <w:pStyle w:val="Vnbnnidung0"/>
        <w:numPr>
          <w:ilvl w:val="0"/>
          <w:numId w:val="17"/>
        </w:numPr>
        <w:tabs>
          <w:tab w:val="left" w:pos="754"/>
        </w:tabs>
        <w:spacing w:after="100" w:line="262" w:lineRule="auto"/>
        <w:jc w:val="both"/>
      </w:pPr>
      <w:bookmarkStart w:id="128" w:name="bookmark122"/>
      <w:bookmarkEnd w:id="128"/>
      <w:r>
        <w:t>Quy định diện tích đất để xây dựng công trình phục vụ trực tiếp sản xuất nông nghiệp quy định tại khoản 3 Điều 178 Luật Đất đai.</w:t>
      </w:r>
    </w:p>
    <w:p w14:paraId="05437485" w14:textId="77777777" w:rsidR="006218EF" w:rsidRDefault="00DE2A13">
      <w:pPr>
        <w:pStyle w:val="Vnbnnidung0"/>
        <w:numPr>
          <w:ilvl w:val="0"/>
          <w:numId w:val="17"/>
        </w:numPr>
        <w:tabs>
          <w:tab w:val="left" w:pos="750"/>
        </w:tabs>
        <w:spacing w:after="100" w:line="262" w:lineRule="auto"/>
        <w:jc w:val="both"/>
      </w:pPr>
      <w:bookmarkStart w:id="129" w:name="bookmark123"/>
      <w:bookmarkEnd w:id="129"/>
      <w:r>
        <w:t>Chỉ đạo việc rà soát, phê duyệt phương án sử dụng đất; giao đất, cho thuê đất theo phương án sử dụng đất được phê duyệt; thu hồi diện tích đất không sử dụng, sử dụng không đúng mục đích, giao khoán, cho thuê, cho mượn trái pháp luật, bị lấn, bị chiếm để giao, cho thuê đối với tổ chức, cá nhân quy định tại khoản 2 Điều 180 Luật Đất đai.</w:t>
      </w:r>
    </w:p>
    <w:p w14:paraId="07D9B756" w14:textId="77777777" w:rsidR="006218EF" w:rsidRDefault="00DE2A13">
      <w:pPr>
        <w:pStyle w:val="Vnbnnidung0"/>
        <w:numPr>
          <w:ilvl w:val="0"/>
          <w:numId w:val="17"/>
        </w:numPr>
        <w:tabs>
          <w:tab w:val="left" w:pos="754"/>
        </w:tabs>
        <w:spacing w:after="100" w:line="262" w:lineRule="auto"/>
        <w:jc w:val="both"/>
      </w:pPr>
      <w:bookmarkStart w:id="130" w:name="bookmark124"/>
      <w:bookmarkEnd w:id="130"/>
      <w:r>
        <w:t>Thực hiện trách nhiệm quy định tại khoản 1 Điều 181 Luật Đất đai (gồm: tổ chức rà soát hiện trạng sử dụng đất của các công ty nông, lâm nghiệp đang quản lý, sử dụng đất mà có nguồn gốc nông, lâm trường trên địa bàn; tổ chức lập, thẩm định, phê duyệt phương án sử dụng đất của công ty nông, lâm nghiệp tại địa phương; tổ chức việc thu hồi đất để giao Ủy ban nhân dân cấp xã nơi có đất để quản lý phần diện tích đất của các công ty nông, lâm nghiệp bàn giao về địa phương; rà soát, thu hồi phần diện tích đất giữ lại của các công ty nông, lâm nghiệp theo phương án sử dụng đất đã được phê duyệt nhưng không trực tiếp sử dụng).</w:t>
      </w:r>
    </w:p>
    <w:p w14:paraId="465B0761" w14:textId="77777777" w:rsidR="006218EF" w:rsidRDefault="00DE2A13">
      <w:pPr>
        <w:pStyle w:val="Vnbnnidung0"/>
        <w:numPr>
          <w:ilvl w:val="0"/>
          <w:numId w:val="17"/>
        </w:numPr>
        <w:tabs>
          <w:tab w:val="left" w:pos="754"/>
        </w:tabs>
        <w:spacing w:after="100"/>
        <w:jc w:val="both"/>
      </w:pPr>
      <w:bookmarkStart w:id="131" w:name="bookmark125"/>
      <w:bookmarkEnd w:id="131"/>
      <w:r>
        <w:t xml:space="preserve">Quyết định việc sử dụng đất có mặt nước là hồ, đầm thuộc địa bàn nhiều </w:t>
      </w:r>
      <w:r>
        <w:lastRenderedPageBreak/>
        <w:t>xã, phường quy định tại khoản 2 Điều 188 Luật Đất đai.</w:t>
      </w:r>
    </w:p>
    <w:p w14:paraId="2D36E35D" w14:textId="77777777" w:rsidR="006218EF" w:rsidRDefault="00DE2A13">
      <w:pPr>
        <w:pStyle w:val="Vnbnnidung0"/>
        <w:numPr>
          <w:ilvl w:val="0"/>
          <w:numId w:val="17"/>
        </w:numPr>
        <w:tabs>
          <w:tab w:val="left" w:pos="745"/>
        </w:tabs>
        <w:spacing w:after="100" w:line="262" w:lineRule="auto"/>
        <w:jc w:val="both"/>
      </w:pPr>
      <w:bookmarkStart w:id="132" w:name="bookmark126"/>
      <w:bookmarkEnd w:id="132"/>
      <w:r>
        <w:t>Quản lý, giao đất, cho thuê đất để lấn biển; thanh tra, kiểm tra hoạt động lấn biển và quản lý, sử dụng khu vực lấn biển trên địa bàn theo quy định của pháp luật quy định tại điểm c khoản 5 Điều 190 Luật Đất đai.</w:t>
      </w:r>
    </w:p>
    <w:p w14:paraId="2DBD396F" w14:textId="77777777" w:rsidR="006218EF" w:rsidRDefault="00DE2A13">
      <w:pPr>
        <w:pStyle w:val="Vnbnnidung0"/>
        <w:numPr>
          <w:ilvl w:val="0"/>
          <w:numId w:val="17"/>
        </w:numPr>
        <w:tabs>
          <w:tab w:val="left" w:pos="745"/>
        </w:tabs>
        <w:spacing w:after="100" w:line="262" w:lineRule="auto"/>
        <w:jc w:val="both"/>
      </w:pPr>
      <w:bookmarkStart w:id="133" w:name="bookmark127"/>
      <w:bookmarkEnd w:id="133"/>
      <w:r>
        <w:t>Chủ trì, phối hợp với Bộ Quốc phòng, Bộ Công an thực hiện việc quản lý nhà nước đối với đất quốc phòng, an ninh thuộc phạm vi quản lý hành chính của địa phương quy định tại khoản 2 Điều 200 Luật Đất đai.</w:t>
      </w:r>
    </w:p>
    <w:p w14:paraId="4F511836" w14:textId="77777777" w:rsidR="006218EF" w:rsidRDefault="00DE2A13">
      <w:pPr>
        <w:pStyle w:val="Vnbnnidung0"/>
        <w:numPr>
          <w:ilvl w:val="0"/>
          <w:numId w:val="17"/>
        </w:numPr>
        <w:tabs>
          <w:tab w:val="left" w:pos="745"/>
        </w:tabs>
        <w:spacing w:after="100" w:line="262" w:lineRule="auto"/>
        <w:jc w:val="both"/>
      </w:pPr>
      <w:bookmarkStart w:id="134" w:name="bookmark128"/>
      <w:bookmarkEnd w:id="134"/>
      <w:r>
        <w:t>Xác định quỹ đất dành cho các doanh nghiệp vừa và nhỏ, các cơ sở di dời do ô nhiễm môi trường; xác định nhu cầu xây dựng khu nhà ở, công trình công cộng ngoài khu công nghiệp phục vụ đời sống người lao động làm việc trong khu công nghiệp; bố trí quỹ đất, giao đất để lực lượng Công an nhân dân bảo đảm an ninh, trật tự đối với khu công nghiệp quy định tại khoản 6 và khoản 8 Điều 202 Luật Đất đai.</w:t>
      </w:r>
    </w:p>
    <w:p w14:paraId="751AB4FE" w14:textId="77777777" w:rsidR="006218EF" w:rsidRDefault="00DE2A13">
      <w:pPr>
        <w:pStyle w:val="Vnbnnidung0"/>
        <w:numPr>
          <w:ilvl w:val="0"/>
          <w:numId w:val="17"/>
        </w:numPr>
        <w:tabs>
          <w:tab w:val="left" w:pos="750"/>
        </w:tabs>
        <w:spacing w:after="100" w:line="262" w:lineRule="auto"/>
        <w:jc w:val="both"/>
      </w:pPr>
      <w:bookmarkStart w:id="135" w:name="bookmark129"/>
      <w:bookmarkEnd w:id="135"/>
      <w:r>
        <w:t>Bố trí quỹ đất, giao đất cho lực lượng Công an nhân dân khi có yêu cầu để bảo đảm an ninh, trật tự đối với khu công nghệ cao; đối với khu vực hoạt động khoáng sản; trong khu vực đất sử dụng vào mục đích công cộng, đất để thực hiện dự án đầu tư theo phương thức đối tác công tư; đối với khu vực cảng hàng không, sân bay dân dụng; khu vực nhà ga đường sắt quy định tại khoản 5 Điều 204, khoản 3 Điều 205, khoản 5 Điều 207, khoản 3 Điều 208, khoản 4 Điều 209 Luật Đất đai.</w:t>
      </w:r>
    </w:p>
    <w:p w14:paraId="1C9E6B43" w14:textId="77777777" w:rsidR="006218EF" w:rsidRDefault="00DE2A13">
      <w:pPr>
        <w:pStyle w:val="Vnbnnidung0"/>
        <w:numPr>
          <w:ilvl w:val="0"/>
          <w:numId w:val="17"/>
        </w:numPr>
        <w:tabs>
          <w:tab w:val="left" w:pos="745"/>
        </w:tabs>
        <w:spacing w:after="100" w:line="262" w:lineRule="auto"/>
        <w:jc w:val="both"/>
      </w:pPr>
      <w:bookmarkStart w:id="136" w:name="bookmark130"/>
      <w:bookmarkEnd w:id="136"/>
      <w:r>
        <w:t>Phối hợp với cơ quan, tổ chức trực tiếp quản lý công trình, khu vực trong hành lang bảo vệ an toàn công trình, khu vực để tuyên truyền, phổ biến pháp luật về bảo vệ an toàn công trình, khu vực; công bố công khai mốc giới sử dụng đất trong hành lang bảo vệ an toàn; kịp thời xử lý trường hợp lấn, chiếm, sử dụng trái phép hành lang bảo vệ an toàn công trình, khu vực quy định tại khoản 5 Điều 210 Luật Đất đai.</w:t>
      </w:r>
    </w:p>
    <w:p w14:paraId="0485ADE7" w14:textId="77777777" w:rsidR="006218EF" w:rsidRDefault="00DE2A13">
      <w:pPr>
        <w:pStyle w:val="Vnbnnidung0"/>
        <w:numPr>
          <w:ilvl w:val="0"/>
          <w:numId w:val="17"/>
        </w:numPr>
        <w:tabs>
          <w:tab w:val="left" w:pos="750"/>
        </w:tabs>
        <w:spacing w:after="100" w:line="262" w:lineRule="auto"/>
        <w:jc w:val="both"/>
      </w:pPr>
      <w:bookmarkStart w:id="137" w:name="bookmark131"/>
      <w:bookmarkEnd w:id="137"/>
      <w:r>
        <w:t>Quản lý diện tích đất có di tích lịch sử - văn hóa, danh lam thắng cảnh, di sản thiên nhiên; phát hiện, ngăn chặn và xử lý theo thẩm quyền hoặc kiến nghị với cơ quan, người có thẩm quyền để xử lý theo quy định của pháp luật đối với đất có di tích lịch sử - văn hoá, danh lam thắng cảnh, di sản thiên nhiên bị lấn, bị chiếm, sử dụng không đúng mục đích, sử dụng trái pháp luật quy định tại điểm b và c khoản 1 Điều 211 Luật Đất đai.</w:t>
      </w:r>
    </w:p>
    <w:p w14:paraId="176D321D" w14:textId="77777777" w:rsidR="006218EF" w:rsidRDefault="00DE2A13">
      <w:pPr>
        <w:pStyle w:val="Vnbnnidung0"/>
        <w:numPr>
          <w:ilvl w:val="0"/>
          <w:numId w:val="17"/>
        </w:numPr>
        <w:tabs>
          <w:tab w:val="left" w:pos="750"/>
        </w:tabs>
        <w:spacing w:after="100" w:line="262" w:lineRule="auto"/>
        <w:jc w:val="both"/>
      </w:pPr>
      <w:bookmarkStart w:id="138" w:name="bookmark132"/>
      <w:bookmarkEnd w:id="138"/>
      <w:r>
        <w:t>Quy định hạn mức và quyết định diện tích đất giao cho tổ chức tôn giáo, tổ chức tôn giáo trực thuộc trên địa bàn tỉnh quy định tại khoản 4 Điều 213 Luật Đất đai.</w:t>
      </w:r>
    </w:p>
    <w:p w14:paraId="5328490B" w14:textId="77777777" w:rsidR="006218EF" w:rsidRDefault="00DE2A13">
      <w:pPr>
        <w:pStyle w:val="Vnbnnidung0"/>
        <w:numPr>
          <w:ilvl w:val="0"/>
          <w:numId w:val="17"/>
        </w:numPr>
        <w:tabs>
          <w:tab w:val="left" w:pos="750"/>
        </w:tabs>
        <w:spacing w:after="100" w:line="264" w:lineRule="auto"/>
        <w:jc w:val="both"/>
      </w:pPr>
      <w:bookmarkStart w:id="139" w:name="bookmark133"/>
      <w:bookmarkEnd w:id="139"/>
      <w:r>
        <w:t>Quy định cụ thể điều kiện, diện tích tối thiểu của việc tách thửa đất, hợp thửa đất đối với từng loại đất quy định tại khoản 4 Điều 220 Luật Đất đai.</w:t>
      </w:r>
    </w:p>
    <w:p w14:paraId="4B8701EA" w14:textId="77777777" w:rsidR="006218EF" w:rsidRDefault="00DE2A13">
      <w:pPr>
        <w:pStyle w:val="Vnbnnidung0"/>
        <w:numPr>
          <w:ilvl w:val="0"/>
          <w:numId w:val="17"/>
        </w:numPr>
        <w:tabs>
          <w:tab w:val="left" w:pos="750"/>
        </w:tabs>
        <w:spacing w:after="100"/>
        <w:jc w:val="both"/>
      </w:pPr>
      <w:bookmarkStart w:id="140" w:name="bookmark134"/>
      <w:bookmarkEnd w:id="140"/>
      <w:r>
        <w:t>Quản lý đất chưa sử dụng tại các đảo chưa giao cho đơn vị hành chính cấp xã quản lý quy định tại khoản 2 Điều 221 Luật Đất đai.</w:t>
      </w:r>
    </w:p>
    <w:p w14:paraId="15613C76" w14:textId="77777777" w:rsidR="006218EF" w:rsidRDefault="00DE2A13">
      <w:pPr>
        <w:pStyle w:val="Vnbnnidung0"/>
        <w:numPr>
          <w:ilvl w:val="0"/>
          <w:numId w:val="17"/>
        </w:numPr>
        <w:tabs>
          <w:tab w:val="left" w:pos="748"/>
        </w:tabs>
        <w:spacing w:line="262" w:lineRule="auto"/>
        <w:jc w:val="both"/>
      </w:pPr>
      <w:bookmarkStart w:id="141" w:name="bookmark135"/>
      <w:bookmarkEnd w:id="141"/>
      <w:r>
        <w:lastRenderedPageBreak/>
        <w:t>Sử dụng nguồn kinh phí thu được từ nguồn thu khi cho phép chuyển mục đích đất trồng lúa sang sử dụng vào mục đích khác và nguồn kinh phí hợp pháp khác để phục vụ việc cải tạo, đưa đất chưa sử dụng vào sử dụng quy định tại khoản 5 Điều 222 Luật Đất đai.</w:t>
      </w:r>
    </w:p>
    <w:p w14:paraId="4E593529" w14:textId="77777777" w:rsidR="006218EF" w:rsidRDefault="00DE2A13">
      <w:pPr>
        <w:pStyle w:val="Vnbnnidung0"/>
        <w:numPr>
          <w:ilvl w:val="0"/>
          <w:numId w:val="17"/>
        </w:numPr>
        <w:tabs>
          <w:tab w:val="left" w:pos="748"/>
        </w:tabs>
        <w:spacing w:line="262" w:lineRule="auto"/>
        <w:jc w:val="both"/>
      </w:pPr>
      <w:bookmarkStart w:id="142" w:name="bookmark136"/>
      <w:bookmarkEnd w:id="142"/>
      <w:r>
        <w:t>Chỉ đạo, hướng dẫn, kiểm tra và tổ chức thực hiện thủ tục hành chính tại địa phương; quy định việc phối hợp giữa các cơ quan có liên quan ở địa phương để giải quyết thủ tục hành chính về đất đai và thủ tục hành chính khác có liên quan; tổ chức thực hiện thủ tục hành chính trên môi trường điện tử quy định tại khoản 2 Điều 226 Luật Đất đai</w:t>
      </w:r>
    </w:p>
    <w:p w14:paraId="4F594BDF" w14:textId="77777777" w:rsidR="006218EF" w:rsidRDefault="00DE2A13">
      <w:pPr>
        <w:pStyle w:val="Vnbnnidung0"/>
        <w:numPr>
          <w:ilvl w:val="0"/>
          <w:numId w:val="17"/>
        </w:numPr>
        <w:tabs>
          <w:tab w:val="left" w:pos="743"/>
        </w:tabs>
        <w:spacing w:line="262" w:lineRule="auto"/>
        <w:jc w:val="both"/>
      </w:pPr>
      <w:bookmarkStart w:id="143" w:name="bookmark137"/>
      <w:bookmarkEnd w:id="143"/>
      <w:r>
        <w:t>Tổ chức thực hiện theo dõi và đánh giá đối với việc quản lý, sử dụng đất đai đối với cấp xã trực thuộc; đánh giá việc quản lý, sử dụng đất đai trên địa bàn cấp tỉnh quy định tại điểm b khoản 4 Điều 232 Luật Đất đai.</w:t>
      </w:r>
    </w:p>
    <w:p w14:paraId="2FC08C05" w14:textId="77777777" w:rsidR="006218EF" w:rsidRDefault="00DE2A13">
      <w:pPr>
        <w:pStyle w:val="Vnbnnidung0"/>
        <w:numPr>
          <w:ilvl w:val="0"/>
          <w:numId w:val="17"/>
        </w:numPr>
        <w:tabs>
          <w:tab w:val="left" w:pos="757"/>
        </w:tabs>
        <w:spacing w:line="262" w:lineRule="auto"/>
        <w:jc w:val="both"/>
      </w:pPr>
      <w:bookmarkStart w:id="144" w:name="bookmark138"/>
      <w:bookmarkEnd w:id="144"/>
      <w:r>
        <w:t>Trình phê duyệt quy hoạch sử dụng đất cấp tỉnh quy định tại Điều 18 Nghị định số 102/2024/NĐ-CP ngày 30 tháng 7 năm 2024 của Chính phủ quy định chi tiết thi hành một số điều của Luật Đất đai (sau đây gọi là Nghị định số 102/2024/NĐ-CP).</w:t>
      </w:r>
    </w:p>
    <w:p w14:paraId="08C865C6" w14:textId="77777777" w:rsidR="006218EF" w:rsidRDefault="00DE2A13">
      <w:pPr>
        <w:pStyle w:val="Vnbnnidung0"/>
        <w:numPr>
          <w:ilvl w:val="0"/>
          <w:numId w:val="17"/>
        </w:numPr>
        <w:tabs>
          <w:tab w:val="left" w:pos="748"/>
        </w:tabs>
        <w:spacing w:line="262" w:lineRule="auto"/>
        <w:jc w:val="both"/>
      </w:pPr>
      <w:bookmarkStart w:id="145" w:name="bookmark139"/>
      <w:bookmarkEnd w:id="145"/>
      <w:r>
        <w:t>Quyết định các trường hợp bất khả kháng khác theo quy định tại điểm g khoản 1 Điều 31 Nghị định số 102/2024/NĐ-CP.</w:t>
      </w:r>
    </w:p>
    <w:p w14:paraId="0AF51B20" w14:textId="77777777" w:rsidR="006218EF" w:rsidRDefault="00DE2A13">
      <w:pPr>
        <w:pStyle w:val="Vnbnnidung0"/>
        <w:numPr>
          <w:ilvl w:val="0"/>
          <w:numId w:val="17"/>
        </w:numPr>
        <w:tabs>
          <w:tab w:val="left" w:pos="748"/>
        </w:tabs>
        <w:spacing w:line="262" w:lineRule="auto"/>
        <w:jc w:val="both"/>
      </w:pPr>
      <w:bookmarkStart w:id="146" w:name="bookmark140"/>
      <w:bookmarkEnd w:id="146"/>
      <w:r>
        <w:t>Chỉ đạo Ủy ban nhân dân cấp xã thực hiện thu hồi đất liên quan đến đất quốc phòng, an ninh quy định tại khoản 3 Điều 25 Nghị định số 102/2024/NĐ-CP.</w:t>
      </w:r>
    </w:p>
    <w:p w14:paraId="781E44F5" w14:textId="77777777" w:rsidR="006218EF" w:rsidRDefault="00DE2A13">
      <w:pPr>
        <w:pStyle w:val="Vnbnnidung0"/>
        <w:numPr>
          <w:ilvl w:val="0"/>
          <w:numId w:val="17"/>
        </w:numPr>
        <w:tabs>
          <w:tab w:val="left" w:pos="748"/>
        </w:tabs>
        <w:spacing w:line="262" w:lineRule="auto"/>
        <w:jc w:val="both"/>
      </w:pPr>
      <w:bookmarkStart w:id="147" w:name="bookmark141"/>
      <w:bookmarkEnd w:id="147"/>
      <w:r>
        <w:t>Tổ chức rà soát, xử lý và công bố công khai các dự án đầu tư không đưa đất vào sử dụng trong thời hạn 12 tháng liên tục hoặc chậm tiến độ sử dụng đất 24 tháng so với tiến độ ghi trong dự án đầu tư; các dự án được gia hạn; các dự án chậm tiến độ sử dụng đất vì lý do bất khả kháng theo quy định tại khoản 3 Điều 31 Nghị định số 102/2024/NĐ-CP.</w:t>
      </w:r>
    </w:p>
    <w:p w14:paraId="3C485CE5" w14:textId="77777777" w:rsidR="006218EF" w:rsidRDefault="00DE2A13">
      <w:pPr>
        <w:pStyle w:val="Vnbnnidung0"/>
        <w:numPr>
          <w:ilvl w:val="0"/>
          <w:numId w:val="17"/>
        </w:numPr>
        <w:tabs>
          <w:tab w:val="left" w:pos="762"/>
        </w:tabs>
        <w:spacing w:line="262" w:lineRule="auto"/>
        <w:jc w:val="both"/>
      </w:pPr>
      <w:bookmarkStart w:id="148" w:name="bookmark143"/>
      <w:bookmarkStart w:id="149" w:name="bookmark142"/>
      <w:bookmarkEnd w:id="148"/>
      <w:r>
        <w:t>Phê duyệt quy hoạch sử dụng đất cấp xã, kế hoạch sử dụng đất 05 năm cấp xã quy định tại Điều 19, Điều 20 Nghị định số 151/2025/NĐ-CP và trình tự, thủ tục trong lĩnh vực đất đai ban hành kèm theo Nghị định số 151/2025/NĐ-CP.</w:t>
      </w:r>
      <w:bookmarkEnd w:id="149"/>
    </w:p>
    <w:p w14:paraId="3F209AA1" w14:textId="77777777" w:rsidR="006218EF" w:rsidRDefault="00DE2A13">
      <w:pPr>
        <w:pStyle w:val="Vnbnnidung20"/>
        <w:numPr>
          <w:ilvl w:val="0"/>
          <w:numId w:val="19"/>
        </w:numPr>
        <w:tabs>
          <w:tab w:val="left" w:pos="890"/>
        </w:tabs>
        <w:spacing w:after="120"/>
        <w:ind w:firstLine="440"/>
        <w:jc w:val="both"/>
      </w:pPr>
      <w:bookmarkStart w:id="150" w:name="bookmark144"/>
      <w:bookmarkEnd w:id="150"/>
      <w:r>
        <w:t>THẨM QUYỀN, NHIỆM VỤ CỦA CHỦ TỊCH ỦY BAN NHÂN DÂN CẤP TỈNH</w:t>
      </w:r>
    </w:p>
    <w:p w14:paraId="60D8D95E" w14:textId="77777777" w:rsidR="006218EF" w:rsidRDefault="00DE2A13">
      <w:pPr>
        <w:pStyle w:val="Vnbnnidung0"/>
        <w:numPr>
          <w:ilvl w:val="0"/>
          <w:numId w:val="21"/>
        </w:numPr>
        <w:tabs>
          <w:tab w:val="left" w:pos="729"/>
        </w:tabs>
        <w:spacing w:line="262" w:lineRule="auto"/>
        <w:ind w:firstLine="440"/>
        <w:jc w:val="both"/>
      </w:pPr>
      <w:bookmarkStart w:id="151" w:name="bookmark145"/>
      <w:bookmarkEnd w:id="151"/>
      <w:r>
        <w:t>Quyết định nội dung, hoạt động kiểm kê đất đai chuyên đề theo yêu cầu của quản lý nhà nước về đất đai trong từng thời kỳ quy định tại khoản 3 Điều 57, khoản 7 Điều 59 Luật Đất đai.</w:t>
      </w:r>
    </w:p>
    <w:p w14:paraId="7A17E4E7" w14:textId="77777777" w:rsidR="006218EF" w:rsidRDefault="00DE2A13">
      <w:pPr>
        <w:pStyle w:val="Vnbnnidung0"/>
        <w:numPr>
          <w:ilvl w:val="0"/>
          <w:numId w:val="21"/>
        </w:numPr>
        <w:tabs>
          <w:tab w:val="left" w:pos="733"/>
        </w:tabs>
        <w:spacing w:line="262" w:lineRule="auto"/>
        <w:ind w:firstLine="440"/>
        <w:jc w:val="both"/>
      </w:pPr>
      <w:bookmarkStart w:id="152" w:name="bookmark146"/>
      <w:bookmarkEnd w:id="152"/>
      <w:r>
        <w:t>Thành lập Hội đồng thẩm định kế hoạch sử dụng đất cấp tỉnh đối với các thành phố trực thuộc Trung ương không phải lập quy hoạch sử dụng đất cấp tỉnh; thành lập Hội đồng thẩm định quy hoạch sử dụng đất cấp xã; giao đơn vị thuộc Ủy ban nhân dân cấp tỉnh giúp Hội đồng thẩm định trong quá trình thẩm định kế hoạch sử dụng đất cấp tỉnh, quy hoạch sử dụng đất cấp xã quy định tại điểm d khoản 1 Điều 71 Luật Đất đai.</w:t>
      </w:r>
    </w:p>
    <w:p w14:paraId="01B5787E" w14:textId="77777777" w:rsidR="006218EF" w:rsidRDefault="00DE2A13">
      <w:pPr>
        <w:pStyle w:val="Vnbnnidung0"/>
        <w:numPr>
          <w:ilvl w:val="0"/>
          <w:numId w:val="21"/>
        </w:numPr>
        <w:tabs>
          <w:tab w:val="left" w:pos="730"/>
        </w:tabs>
        <w:spacing w:line="276" w:lineRule="auto"/>
        <w:ind w:firstLine="460"/>
        <w:jc w:val="both"/>
      </w:pPr>
      <w:bookmarkStart w:id="153" w:name="bookmark147"/>
      <w:bookmarkEnd w:id="153"/>
      <w:r>
        <w:lastRenderedPageBreak/>
        <w:t>Chỉ đạo, theo dõi việc tổ chức thực hiện công tác bồi thường, hỗ trợ, tái định cư của Ủy ban nhân dân cấp xã; kịp thời tháo gỡ khó khăn không thuộc thẩm quyền của cấp xã quy định tại khoản 4 Điều 86 Luật Đất đai.</w:t>
      </w:r>
    </w:p>
    <w:p w14:paraId="29DC35F1" w14:textId="77777777" w:rsidR="006218EF" w:rsidRDefault="00DE2A13">
      <w:pPr>
        <w:pStyle w:val="Vnbnnidung0"/>
        <w:numPr>
          <w:ilvl w:val="0"/>
          <w:numId w:val="21"/>
        </w:numPr>
        <w:tabs>
          <w:tab w:val="left" w:pos="730"/>
        </w:tabs>
        <w:spacing w:line="276" w:lineRule="auto"/>
        <w:ind w:firstLine="460"/>
        <w:jc w:val="both"/>
      </w:pPr>
      <w:bookmarkStart w:id="154" w:name="bookmark148"/>
      <w:bookmarkEnd w:id="154"/>
      <w:r>
        <w:t>Quyết định thu hồi đất đối với tổ chức trong nước, tổ chức tôn giáo, tổ chức tôn giáo trực thuộc, người gốc Việt Nam định cư ở nước ngoài, tổ chức nước ngoài có chức năng ngoại giao, tổ chức kinh tế có vốn đầu tư nước ngoài quy định tại khoản 1 Điều 83 Luật Đất đai mà thuộc trường hợp thu hồi đất do vi phạm pháp luật về đất đai (thu hồi đất theo Điều 81 Luật Đất đai); thu hồi đất liên quan đến quy định tại điểm b khoản 3, khoản 5, điểm b khoản 6 Điều 87 và khoản 7 Điều 91 Luật Đất đai.</w:t>
      </w:r>
    </w:p>
    <w:p w14:paraId="000E32ED" w14:textId="77777777" w:rsidR="006218EF" w:rsidRDefault="00DE2A13">
      <w:pPr>
        <w:pStyle w:val="Vnbnnidung0"/>
        <w:numPr>
          <w:ilvl w:val="0"/>
          <w:numId w:val="21"/>
        </w:numPr>
        <w:tabs>
          <w:tab w:val="left" w:pos="735"/>
        </w:tabs>
        <w:spacing w:line="276" w:lineRule="auto"/>
        <w:ind w:firstLine="460"/>
        <w:jc w:val="both"/>
      </w:pPr>
      <w:bookmarkStart w:id="155" w:name="bookmark149"/>
      <w:bookmarkEnd w:id="155"/>
      <w:r>
        <w:t>Quyết định trưng dụng đất, gia hạn trưng dụng đất, cưỡng chế và tổ chức cưỡng chế thi hành quyết định trưng dụng đất quy định tại khoản 3 và khoản 5 Điều 90 Luật Đất đai; thành lập Hội đồng để xác định mức bồi thường thiệt hại do thực hiện trưng dụng đất gây ra, quyết định mức bồi thường quy định tại điểm d khoản 7 Điều 90 Luật Đất đai.</w:t>
      </w:r>
    </w:p>
    <w:p w14:paraId="3BC46672" w14:textId="77777777" w:rsidR="006218EF" w:rsidRDefault="00DE2A13">
      <w:pPr>
        <w:pStyle w:val="Vnbnnidung0"/>
        <w:numPr>
          <w:ilvl w:val="0"/>
          <w:numId w:val="21"/>
        </w:numPr>
        <w:tabs>
          <w:tab w:val="left" w:pos="730"/>
        </w:tabs>
        <w:spacing w:line="276" w:lineRule="auto"/>
        <w:ind w:firstLine="460"/>
        <w:jc w:val="both"/>
      </w:pPr>
      <w:bookmarkStart w:id="156" w:name="bookmark150"/>
      <w:bookmarkEnd w:id="156"/>
      <w:r>
        <w:t>Quyết định giá đất cụ thể tại thời điểm phê duyệt phương án bồi thường, hỗ trợ, tái định cư quy định tại khoản 2 Điều 91 Luật Đất đai.</w:t>
      </w:r>
    </w:p>
    <w:p w14:paraId="789AEDAB" w14:textId="77777777" w:rsidR="006218EF" w:rsidRDefault="00DE2A13">
      <w:pPr>
        <w:pStyle w:val="Vnbnnidung0"/>
        <w:numPr>
          <w:ilvl w:val="0"/>
          <w:numId w:val="21"/>
        </w:numPr>
        <w:tabs>
          <w:tab w:val="left" w:pos="730"/>
        </w:tabs>
        <w:spacing w:line="276" w:lineRule="auto"/>
        <w:ind w:firstLine="460"/>
        <w:jc w:val="both"/>
      </w:pPr>
      <w:bookmarkStart w:id="157" w:name="bookmark151"/>
      <w:bookmarkEnd w:id="157"/>
      <w:r>
        <w:t>Quyết định giá bán nhà ở tái định cư đối với trường hợp bố trí nhà ở tái định cư tại địa bàn cấp xã khác với địa bàn cấp xã có đất thu hồi quy định tại khoản 3 Điều 111 Luật Đất đai.</w:t>
      </w:r>
    </w:p>
    <w:p w14:paraId="6A9CA0D2" w14:textId="77777777" w:rsidR="006218EF" w:rsidRDefault="00DE2A13">
      <w:pPr>
        <w:pStyle w:val="Vnbnnidung0"/>
        <w:numPr>
          <w:ilvl w:val="0"/>
          <w:numId w:val="21"/>
        </w:numPr>
        <w:tabs>
          <w:tab w:val="left" w:pos="740"/>
        </w:tabs>
        <w:spacing w:line="276" w:lineRule="auto"/>
        <w:ind w:firstLine="460"/>
        <w:jc w:val="both"/>
      </w:pPr>
      <w:bookmarkStart w:id="158" w:name="bookmark152"/>
      <w:bookmarkEnd w:id="158"/>
      <w:r>
        <w:t>Giao cho tổ chức phát triển quỹ đất quản lý, khai thác quỹ đất đối với trường hợp quy định tại khoản 1 Điều 113 Luật Đất đai.</w:t>
      </w:r>
    </w:p>
    <w:p w14:paraId="15D2811E" w14:textId="77777777" w:rsidR="006218EF" w:rsidRDefault="00DE2A13">
      <w:pPr>
        <w:pStyle w:val="Vnbnnidung0"/>
        <w:numPr>
          <w:ilvl w:val="0"/>
          <w:numId w:val="21"/>
        </w:numPr>
        <w:tabs>
          <w:tab w:val="left" w:pos="718"/>
        </w:tabs>
        <w:spacing w:line="276" w:lineRule="auto"/>
        <w:ind w:firstLine="320"/>
        <w:jc w:val="both"/>
      </w:pPr>
      <w:bookmarkStart w:id="159" w:name="bookmark153"/>
      <w:bookmarkEnd w:id="159"/>
      <w:r>
        <w:t xml:space="preserve">Quyết định giao đất, cho thuê đất, cho phép chuyển mục đích sử dụng đất, </w:t>
      </w:r>
      <w:r>
        <w:rPr>
          <w:i/>
          <w:iCs/>
        </w:rPr>
        <w:t>(trừ trường hợp được miên toàn bộ tiền sử dụng đất, tiền thuê đất cho cả thời hạn thuê hoặc trường hợp Nhà nước giao đất không thu tiền sử dụng đất hoặc cho thuê đất thu tiền thuê đất hàng năm)</w:t>
      </w:r>
      <w:r>
        <w:t xml:space="preserve"> đối với trường hợp sau đây: (i) Giao đất có thu tiền sử dụng đất, cho thuê đất thu tiền thuê đất một lần cho cả thời gian thuê, cho phép chuyển mục đích sử dụng đất đối với tổ chức trong nước; (ii) Giao đất có thu tiền sử dụng đất, cho thuê đất thu tiền thuê đất một lần cho cả thời gian thuê đối với tổ chức kinh tế có vốn đầu tư nước ngoài; (iii) Cho thuê đất thu tiền thuê đất một lần cho cả thời gian thuê đối với tổ chức nước ngoài có chức năng ngoại giao quy định tại khoản 1 Điều 123 Luật Đất đai, điểm d khoản 1 Điều 9 Nghị định số 151/2025/NĐ-CP.</w:t>
      </w:r>
    </w:p>
    <w:p w14:paraId="47B013CB" w14:textId="77777777" w:rsidR="006218EF" w:rsidRDefault="00DE2A13">
      <w:pPr>
        <w:pStyle w:val="Vnbnnidung0"/>
        <w:numPr>
          <w:ilvl w:val="0"/>
          <w:numId w:val="21"/>
        </w:numPr>
        <w:tabs>
          <w:tab w:val="left" w:pos="735"/>
        </w:tabs>
        <w:spacing w:line="276" w:lineRule="auto"/>
        <w:ind w:firstLine="320"/>
        <w:jc w:val="both"/>
      </w:pPr>
      <w:bookmarkStart w:id="160" w:name="bookmark154"/>
      <w:bookmarkEnd w:id="160"/>
      <w:r>
        <w:t>Có văn bản chấp thuận đối với trường hợp Chủ tịch Ủy ban nhân dân cấp xã cho cá nhân thuê đất, cho phép chuyển mục đích sử dụng đất nông nghiệp để sử dụng vào mục đích thương mại, dịch vụ với diện tích từ 0,5 ha trở lên quy định tại điểm a khoản 2 Điều 123 Luật Đất đai.</w:t>
      </w:r>
    </w:p>
    <w:p w14:paraId="48F43FEB" w14:textId="77777777" w:rsidR="006218EF" w:rsidRDefault="00DE2A13">
      <w:pPr>
        <w:pStyle w:val="Vnbnnidung0"/>
        <w:numPr>
          <w:ilvl w:val="0"/>
          <w:numId w:val="21"/>
        </w:numPr>
        <w:tabs>
          <w:tab w:val="left" w:pos="735"/>
        </w:tabs>
        <w:ind w:firstLine="320"/>
        <w:jc w:val="both"/>
      </w:pPr>
      <w:bookmarkStart w:id="161" w:name="bookmark155"/>
      <w:bookmarkEnd w:id="161"/>
      <w:r>
        <w:lastRenderedPageBreak/>
        <w:t>Chấp thuận bằng văn bản về việc thỏa thuận về nhận quyền sử dụng đất để thực hiện dự án đối với trường hợp quy định tại điểm c khoản 3 Điều 127 Luật Đất đai mà được Nhà nước giao đất có thu tiền sử dụng đất hoặc cho thuê đất thu tiền thuê đất một lần cho cả thời gian thuê.</w:t>
      </w:r>
    </w:p>
    <w:p w14:paraId="5D44E6CC" w14:textId="77777777" w:rsidR="006218EF" w:rsidRDefault="00DE2A13">
      <w:pPr>
        <w:pStyle w:val="Vnbnnidung0"/>
        <w:numPr>
          <w:ilvl w:val="0"/>
          <w:numId w:val="21"/>
        </w:numPr>
        <w:tabs>
          <w:tab w:val="left" w:pos="735"/>
        </w:tabs>
        <w:ind w:firstLine="320"/>
        <w:jc w:val="both"/>
      </w:pPr>
      <w:bookmarkStart w:id="162" w:name="bookmark156"/>
      <w:bookmarkEnd w:id="162"/>
      <w:r>
        <w:t>Quyết định hình thức sử dụng đất, cấp Giấy chứng nhận quyền sử dụng đất, quyền sở hữu tài sản gắn liền với đất đối với việc sử dụng đất thuộc trường hợp Nhà nước giao đất có thu tiền sử dụng đất, cho thuê đất thu tiền thuê đất một lần cho cả thời gian thuê mà thuộc thẩm quyền giao đất, cho thuê đất, cho phép chuyển mục đích sử dụng của Chủ tịch Ủy ban nhân dân cấp tỉnh quy định tại điểm a khoản 2 Điều 142 Luật Đất đai.</w:t>
      </w:r>
    </w:p>
    <w:p w14:paraId="37570470" w14:textId="77777777" w:rsidR="006218EF" w:rsidRDefault="00DE2A13">
      <w:pPr>
        <w:pStyle w:val="Vnbnnidung0"/>
        <w:numPr>
          <w:ilvl w:val="0"/>
          <w:numId w:val="21"/>
        </w:numPr>
        <w:tabs>
          <w:tab w:val="left" w:pos="735"/>
        </w:tabs>
        <w:ind w:firstLine="320"/>
        <w:jc w:val="both"/>
      </w:pPr>
      <w:bookmarkStart w:id="163" w:name="bookmark157"/>
      <w:bookmarkEnd w:id="163"/>
      <w:r>
        <w:t>Quyết định thu hồi đất đối với diện tích đất sử dụng không đúng mục đích, diện tích đất do bị lấn, bị chiếm; diện tích đất của tổ chức mà đã cho thuê hoặc mượn sử dụng; diện tích đất đã liên doanh, liên kết trái pháp luật; diện tích đất không được sử dụng đã quá 12 tháng hoặc tiến độ sử dụng chậm đã quá 24 tháng quy định tại điểm c khoản 2 Điều 142 Luật Đất đai.</w:t>
      </w:r>
    </w:p>
    <w:p w14:paraId="20521ED9" w14:textId="77777777" w:rsidR="006218EF" w:rsidRDefault="00DE2A13">
      <w:pPr>
        <w:pStyle w:val="Vnbnnidung0"/>
        <w:numPr>
          <w:ilvl w:val="0"/>
          <w:numId w:val="21"/>
        </w:numPr>
        <w:tabs>
          <w:tab w:val="left" w:pos="735"/>
        </w:tabs>
        <w:ind w:firstLine="320"/>
        <w:jc w:val="both"/>
      </w:pPr>
      <w:bookmarkStart w:id="164" w:name="bookmark158"/>
      <w:bookmarkEnd w:id="164"/>
      <w:r>
        <w:t>Ghi giá đất trong quyết định giao đất, cho thuê đất, cho phép chuyển mục đích sử dụng đất, gia hạn sử dụng đất, điều chỉnh thời hạn sử dụng đất, chuyển hình thức sử dụng đất thuộc thẩm quyền của Chủ tịch Ủy ban nhân dân cấp tỉnh đối với trường hợp áp dụng giá đất trong bảng giá đất để tính tiền sử dụng đất, tiền thuê đất; ban hành quyết định giá đất thuộc thẩm quyền của Chủ tịch Ủy ban nhân dân cấp tỉnh đối với trường hợp xác định giá đất cụ thể quy định tại khoản 4 Điều 155 Luật Đất đai.</w:t>
      </w:r>
    </w:p>
    <w:p w14:paraId="09761C5D" w14:textId="77777777" w:rsidR="006218EF" w:rsidRDefault="00DE2A13">
      <w:pPr>
        <w:pStyle w:val="Vnbnnidung0"/>
        <w:numPr>
          <w:ilvl w:val="0"/>
          <w:numId w:val="21"/>
        </w:numPr>
        <w:tabs>
          <w:tab w:val="left" w:pos="735"/>
        </w:tabs>
        <w:ind w:firstLine="320"/>
        <w:jc w:val="both"/>
      </w:pPr>
      <w:bookmarkStart w:id="165" w:name="bookmark159"/>
      <w:bookmarkEnd w:id="165"/>
      <w:r>
        <w:t>Quyết định giá đất cụ thể đối với trường hợp giao đất, cho thuê đất, cho phép chuyển mục đích sử dụng đất, công nhận quyền sử dụng đất, gia hạn sử dụng đất, điều chỉnh thời hạn sử dụng đất, điều chỉnh quy hoạch xây dựng chi tiết, thu hồi đất, xác định giá khởi điểm đấu giá quyền sử dụng đất, xác định giá trị quyền sử dụng đất khi cổ phần hóa doanh nghiệp thuộc thẩm quyền của Ủy ban nhân dân cấp tỉnh quy định tại điểm a khoản 2 Điều 160 Luật Đất đai.</w:t>
      </w:r>
    </w:p>
    <w:p w14:paraId="132AD1BD" w14:textId="77777777" w:rsidR="006218EF" w:rsidRDefault="00DE2A13">
      <w:pPr>
        <w:pStyle w:val="Vnbnnidung0"/>
        <w:numPr>
          <w:ilvl w:val="0"/>
          <w:numId w:val="21"/>
        </w:numPr>
        <w:tabs>
          <w:tab w:val="left" w:pos="735"/>
        </w:tabs>
        <w:ind w:firstLine="320"/>
        <w:jc w:val="both"/>
      </w:pPr>
      <w:bookmarkStart w:id="166" w:name="bookmark160"/>
      <w:bookmarkEnd w:id="166"/>
      <w:r>
        <w:t>Tham gia là Chủ tịch Hội đồng thẩm định bảng giá đất, Chủ tịch Hội đồng thẩm định giá đất cụ thể cấp tỉnh quy định tại khoản 1 và 2 Điều 161 Luật Đất đai.</w:t>
      </w:r>
    </w:p>
    <w:p w14:paraId="6CBCEABE" w14:textId="77777777" w:rsidR="006218EF" w:rsidRDefault="00DE2A13">
      <w:pPr>
        <w:pStyle w:val="Vnbnnidung0"/>
        <w:numPr>
          <w:ilvl w:val="0"/>
          <w:numId w:val="21"/>
        </w:numPr>
        <w:tabs>
          <w:tab w:val="left" w:pos="735"/>
        </w:tabs>
        <w:ind w:firstLine="320"/>
        <w:jc w:val="both"/>
      </w:pPr>
      <w:bookmarkStart w:id="167" w:name="bookmark161"/>
      <w:bookmarkEnd w:id="167"/>
      <w:r>
        <w:t>Giải quyết tranh chấp đất đai mà một bên tranh chấp là tổ chức, tổ chức tôn giáo, tổ chức tôn giáo trực thuộc, người gốc Việt Nam định cư ở nước ngoài, tổ chức kinh tế có vốn đầu tư nước ngoài quy định tại điểm b khoản 3 Điều 236 Luật Đất đai; ban hành quyết định giải quyết tranh chấp đất đai quy định tại khoản 4 Điều 236 Luật Đất đai.</w:t>
      </w:r>
    </w:p>
    <w:p w14:paraId="268665E0" w14:textId="77777777" w:rsidR="006218EF" w:rsidRDefault="00DE2A13">
      <w:pPr>
        <w:pStyle w:val="Vnbnnidung0"/>
        <w:numPr>
          <w:ilvl w:val="0"/>
          <w:numId w:val="21"/>
        </w:numPr>
        <w:tabs>
          <w:tab w:val="left" w:pos="730"/>
        </w:tabs>
        <w:spacing w:line="266" w:lineRule="auto"/>
        <w:ind w:firstLine="320"/>
        <w:jc w:val="both"/>
      </w:pPr>
      <w:bookmarkStart w:id="168" w:name="bookmark162"/>
      <w:bookmarkEnd w:id="168"/>
      <w:r>
        <w:t>Phát hiện, ngăn chặn và xử lý kịp thời những vi phạm pháp luật về quản lý, sử dụng đất đai tại địa phương theo thẩm quyền quy định tại điểm a khoản 1 Điều 241 Luật Đất đai.</w:t>
      </w:r>
    </w:p>
    <w:p w14:paraId="0CFEF6C1" w14:textId="77777777" w:rsidR="006218EF" w:rsidRDefault="00DE2A13">
      <w:pPr>
        <w:pStyle w:val="Vnbnnidung0"/>
        <w:numPr>
          <w:ilvl w:val="0"/>
          <w:numId w:val="21"/>
        </w:numPr>
        <w:tabs>
          <w:tab w:val="left" w:pos="757"/>
        </w:tabs>
        <w:spacing w:line="276" w:lineRule="auto"/>
        <w:ind w:firstLine="320"/>
        <w:jc w:val="both"/>
      </w:pPr>
      <w:bookmarkStart w:id="169" w:name="bookmark163"/>
      <w:bookmarkEnd w:id="169"/>
      <w:r>
        <w:lastRenderedPageBreak/>
        <w:t>Quyết định thành lập Hội đồng thẩm định bảng giá đất, Hội đồng thẩm định giá đất cụ thể đối với trường hợp quy định tại khoản 1 và khoản 2 Điều 161 Luật Đất đai, điểm a khoản 6 Điều 13 và khoản 1 Điều 32 Nghị định số 71/2024/NĐ-CP.</w:t>
      </w:r>
    </w:p>
    <w:p w14:paraId="2C4CFC51" w14:textId="77777777" w:rsidR="006218EF" w:rsidRDefault="00DE2A13">
      <w:pPr>
        <w:pStyle w:val="Vnbnnidung0"/>
        <w:numPr>
          <w:ilvl w:val="0"/>
          <w:numId w:val="21"/>
        </w:numPr>
        <w:tabs>
          <w:tab w:val="left" w:pos="752"/>
        </w:tabs>
        <w:spacing w:line="276" w:lineRule="auto"/>
        <w:ind w:firstLine="320"/>
        <w:jc w:val="both"/>
      </w:pPr>
      <w:bookmarkStart w:id="170" w:name="bookmark164"/>
      <w:bookmarkEnd w:id="170"/>
      <w:r>
        <w:t>Quyết định giá đất tính tiền sử dụng đất, tiền thuê đất khi bồi thường bằng đất có mục đích sử dụng khác với loại đất thu hồi theo quy định tại khoản 1 Điều 4 Nghị định số 88/2024/NĐ-CP.</w:t>
      </w:r>
    </w:p>
    <w:p w14:paraId="20787DBA" w14:textId="77777777" w:rsidR="006218EF" w:rsidRDefault="00DE2A13">
      <w:pPr>
        <w:pStyle w:val="Vnbnnidung0"/>
        <w:numPr>
          <w:ilvl w:val="0"/>
          <w:numId w:val="21"/>
        </w:numPr>
        <w:tabs>
          <w:tab w:val="left" w:pos="757"/>
        </w:tabs>
        <w:spacing w:line="283" w:lineRule="auto"/>
        <w:ind w:firstLine="320"/>
        <w:jc w:val="both"/>
      </w:pPr>
      <w:bookmarkStart w:id="171" w:name="bookmark165"/>
      <w:bookmarkEnd w:id="171"/>
      <w:r>
        <w:t>Thẩm định, phê duyệt và công bố kết quả điều tra, đánh giá đất đai cấp tỉnh quy định tại khoản 2 Điều 11 Nghị định số 101/2024/NĐ-CP ngày 29 tháng 7 năm 2024 của Chính phủ quy định về điều tra cơ bản đất đai; đăng ký, cấp giấy chứng nhận quyền sử dụng đất, quyền sở hữu tài sản gắn liền với đất và hệ thống thông tin đất đai (sau đây gọi là Nghị định số 101/2024/NĐ-CP).</w:t>
      </w:r>
    </w:p>
    <w:p w14:paraId="497C1B4A" w14:textId="77777777" w:rsidR="006218EF" w:rsidRDefault="00DE2A13">
      <w:pPr>
        <w:pStyle w:val="Vnbnnidung0"/>
        <w:numPr>
          <w:ilvl w:val="0"/>
          <w:numId w:val="21"/>
        </w:numPr>
        <w:tabs>
          <w:tab w:val="left" w:pos="757"/>
        </w:tabs>
        <w:spacing w:line="286" w:lineRule="auto"/>
        <w:ind w:firstLine="320"/>
        <w:jc w:val="both"/>
      </w:pPr>
      <w:bookmarkStart w:id="172" w:name="bookmark166"/>
      <w:bookmarkEnd w:id="172"/>
      <w:r>
        <w:t>Thẩm định, phê duyệt và công bố kết quả bảo vệ, cải tạo, phục hồi đất cấp tỉnh quy định tại khoản 3 Điều 13 Nghị định số 101/2024/NĐ-CP.</w:t>
      </w:r>
    </w:p>
    <w:p w14:paraId="392FD41A" w14:textId="77777777" w:rsidR="006218EF" w:rsidRDefault="00DE2A13">
      <w:pPr>
        <w:pStyle w:val="Vnbnnidung0"/>
        <w:numPr>
          <w:ilvl w:val="0"/>
          <w:numId w:val="21"/>
        </w:numPr>
        <w:tabs>
          <w:tab w:val="left" w:pos="761"/>
        </w:tabs>
        <w:spacing w:line="283" w:lineRule="auto"/>
        <w:ind w:firstLine="320"/>
        <w:jc w:val="both"/>
      </w:pPr>
      <w:bookmarkStart w:id="173" w:name="bookmark167"/>
      <w:bookmarkEnd w:id="173"/>
      <w:r>
        <w:t>Quyết định các công việc quy định tại điểm a khoản 1 và khoản 4 Điều 12 Nghị định số 102/2024/NĐ-CP (quy định cơ quan tiếp nhận hồ sơ, cơ chế phối hợp giải quyết thủ tục hành chính).</w:t>
      </w:r>
    </w:p>
    <w:p w14:paraId="7AE8CAB3" w14:textId="77777777" w:rsidR="006218EF" w:rsidRDefault="00DE2A13">
      <w:pPr>
        <w:pStyle w:val="Vnbnnidung0"/>
        <w:numPr>
          <w:ilvl w:val="0"/>
          <w:numId w:val="21"/>
        </w:numPr>
        <w:tabs>
          <w:tab w:val="left" w:pos="752"/>
        </w:tabs>
        <w:spacing w:line="283" w:lineRule="auto"/>
        <w:ind w:firstLine="320"/>
        <w:jc w:val="both"/>
      </w:pPr>
      <w:bookmarkStart w:id="174" w:name="bookmark168"/>
      <w:bookmarkEnd w:id="174"/>
      <w:r>
        <w:t>Phê duyệt phương án đấu giá quyền sử dụng đất quy định tại điểm b khoản 4 Điều 55 Nghị định số 102/2024/NĐ-CP.</w:t>
      </w:r>
    </w:p>
    <w:p w14:paraId="4FB52C63" w14:textId="77777777" w:rsidR="006218EF" w:rsidRDefault="00DE2A13">
      <w:pPr>
        <w:pStyle w:val="Vnbnnidung0"/>
        <w:numPr>
          <w:ilvl w:val="0"/>
          <w:numId w:val="21"/>
        </w:numPr>
        <w:tabs>
          <w:tab w:val="left" w:pos="757"/>
        </w:tabs>
        <w:spacing w:line="283" w:lineRule="auto"/>
        <w:ind w:firstLine="320"/>
        <w:jc w:val="both"/>
      </w:pPr>
      <w:bookmarkStart w:id="175" w:name="bookmark169"/>
      <w:bookmarkEnd w:id="175"/>
      <w:r>
        <w:t>Chấp thuận hoặc không chấp thuận tổ chức kinh tế được nhận chuyển nhượng, thuê quyền sử dụng đất, nhận góp vốn bằng quyền sử dụng đất để thực hiện dự án quy định tại khoản 4 và khoản 5 Điều 60 Nghị định số 102/2024/NĐ- CP thuộc trường hợp được Nhà nước giao đất có thu tiền sử dụng đất hoặc cho thuê đất thu tiền thuê đất một lần cho cả thời gian thuê.</w:t>
      </w:r>
    </w:p>
    <w:p w14:paraId="7474B970" w14:textId="77777777" w:rsidR="006218EF" w:rsidRDefault="00DE2A13">
      <w:pPr>
        <w:pStyle w:val="Vnbnnidung0"/>
        <w:numPr>
          <w:ilvl w:val="0"/>
          <w:numId w:val="21"/>
        </w:numPr>
        <w:tabs>
          <w:tab w:val="left" w:pos="747"/>
        </w:tabs>
        <w:spacing w:line="286" w:lineRule="auto"/>
        <w:ind w:firstLine="320"/>
        <w:jc w:val="both"/>
      </w:pPr>
      <w:bookmarkStart w:id="176" w:name="bookmark170"/>
      <w:bookmarkEnd w:id="176"/>
      <w:r>
        <w:t>Quyết định cho phép thực hiện dự án đối với trường hợp nhà đầu tư đề nghị điều chỉnh phạm vi dự án do không thỏa thuận được với người sử dụng đất quy định tại điểm a khoản 2 Điều 61 Nghị định số 102/2024/NĐ-CP.</w:t>
      </w:r>
    </w:p>
    <w:p w14:paraId="3CFAF7F9" w14:textId="77777777" w:rsidR="006218EF" w:rsidRDefault="00DE2A13">
      <w:pPr>
        <w:pStyle w:val="Vnbnnidung0"/>
        <w:numPr>
          <w:ilvl w:val="0"/>
          <w:numId w:val="21"/>
        </w:numPr>
        <w:tabs>
          <w:tab w:val="left" w:pos="747"/>
        </w:tabs>
        <w:spacing w:line="283" w:lineRule="auto"/>
        <w:ind w:firstLine="320"/>
        <w:jc w:val="both"/>
      </w:pPr>
      <w:bookmarkStart w:id="177" w:name="bookmark171"/>
      <w:bookmarkEnd w:id="177"/>
      <w:r>
        <w:t>Thành lập Ban Chỉ đạo để chỉ đạo, tổ chức việc quản lý, sử dụng đất của các công ty nông, lâm nghiệp quy định tại Điều 181 Luật Đất đai, khoản 1 Điều 67 Nghị định số 102/2024/NĐ-CP.</w:t>
      </w:r>
    </w:p>
    <w:p w14:paraId="0307CFB9" w14:textId="77777777" w:rsidR="006218EF" w:rsidRDefault="00DE2A13">
      <w:pPr>
        <w:pStyle w:val="Vnbnnidung0"/>
        <w:numPr>
          <w:ilvl w:val="0"/>
          <w:numId w:val="21"/>
        </w:numPr>
        <w:tabs>
          <w:tab w:val="left" w:pos="752"/>
        </w:tabs>
        <w:spacing w:line="286" w:lineRule="auto"/>
        <w:ind w:firstLine="320"/>
        <w:jc w:val="both"/>
      </w:pPr>
      <w:bookmarkStart w:id="178" w:name="bookmark172"/>
      <w:bookmarkEnd w:id="178"/>
      <w:r>
        <w:t>Thành lập Hội đồng thẩm định, phê duyệt phương án sử dụng đất của công ty nông, lâm nghiệp quy định tại khoản 4 Điều 68 Nghị định số 102/2024/NĐ-CP.</w:t>
      </w:r>
    </w:p>
    <w:p w14:paraId="5DB88B87" w14:textId="77777777" w:rsidR="006218EF" w:rsidRDefault="00DE2A13">
      <w:pPr>
        <w:pStyle w:val="Vnbnnidung0"/>
        <w:numPr>
          <w:ilvl w:val="0"/>
          <w:numId w:val="21"/>
        </w:numPr>
        <w:tabs>
          <w:tab w:val="left" w:pos="752"/>
        </w:tabs>
        <w:spacing w:line="283" w:lineRule="auto"/>
        <w:ind w:firstLine="320"/>
        <w:jc w:val="both"/>
      </w:pPr>
      <w:bookmarkStart w:id="179" w:name="bookmark173"/>
      <w:bookmarkEnd w:id="179"/>
      <w:r>
        <w:t>Quyết định giao đất, cho thuê đất cho công ty nông, lâm nghiệp đối với phần diện tích công ty nông, lâm nghiệp giữ lại quy định tại điểm a khoản 1 Điều 69 Nghị định số 102/2024/NĐ-CP.</w:t>
      </w:r>
    </w:p>
    <w:p w14:paraId="0BCD910A" w14:textId="77777777" w:rsidR="006218EF" w:rsidRDefault="00DE2A13">
      <w:pPr>
        <w:pStyle w:val="Vnbnnidung0"/>
        <w:numPr>
          <w:ilvl w:val="0"/>
          <w:numId w:val="21"/>
        </w:numPr>
        <w:tabs>
          <w:tab w:val="left" w:pos="761"/>
        </w:tabs>
        <w:spacing w:line="262" w:lineRule="auto"/>
        <w:jc w:val="both"/>
      </w:pPr>
      <w:bookmarkStart w:id="180" w:name="bookmark174"/>
      <w:bookmarkEnd w:id="180"/>
      <w:r>
        <w:lastRenderedPageBreak/>
        <w:t>Thu hồi phần diện đất của công ty nông, lâm nghiệp theo quy định tại điểm đ khoản 1 Điều 181 Luật Đất đai và điểm đ khoản 1 Điều 69 Nghị định số 102/2024/NĐ-CP.</w:t>
      </w:r>
    </w:p>
    <w:p w14:paraId="6841F2B0" w14:textId="77777777" w:rsidR="006218EF" w:rsidRDefault="00DE2A13">
      <w:pPr>
        <w:pStyle w:val="Vnbnnidung0"/>
        <w:numPr>
          <w:ilvl w:val="0"/>
          <w:numId w:val="21"/>
        </w:numPr>
        <w:tabs>
          <w:tab w:val="left" w:pos="761"/>
        </w:tabs>
        <w:spacing w:line="262" w:lineRule="auto"/>
        <w:jc w:val="both"/>
      </w:pPr>
      <w:bookmarkStart w:id="181" w:name="bookmark175"/>
      <w:bookmarkEnd w:id="181"/>
      <w:r>
        <w:t>Phê duyệt dự án đầu tư lấn biển quy định tại điểm c khoản 5 Điều 72 Nghị định số 102/2024/NĐ-CP.</w:t>
      </w:r>
    </w:p>
    <w:p w14:paraId="450843C5" w14:textId="77777777" w:rsidR="006218EF" w:rsidRDefault="00DE2A13">
      <w:pPr>
        <w:pStyle w:val="Vnbnnidung0"/>
        <w:numPr>
          <w:ilvl w:val="0"/>
          <w:numId w:val="21"/>
        </w:numPr>
        <w:tabs>
          <w:tab w:val="left" w:pos="766"/>
        </w:tabs>
        <w:spacing w:line="262" w:lineRule="auto"/>
        <w:jc w:val="both"/>
      </w:pPr>
      <w:bookmarkStart w:id="182" w:name="bookmark176"/>
      <w:bookmarkEnd w:id="182"/>
      <w:r>
        <w:t>Quyết định giao đất, cho thuê đất đồng thời với giao khu vực biển để thực hiện hoạt động lấn biển quy định tại khoản 3 Điều 73 Nghị định số 102/2024/NĐ-CP.</w:t>
      </w:r>
    </w:p>
    <w:p w14:paraId="691CC3BE" w14:textId="77777777" w:rsidR="006218EF" w:rsidRDefault="00DE2A13">
      <w:pPr>
        <w:pStyle w:val="Vnbnnidung0"/>
        <w:numPr>
          <w:ilvl w:val="0"/>
          <w:numId w:val="21"/>
        </w:numPr>
        <w:tabs>
          <w:tab w:val="left" w:pos="771"/>
        </w:tabs>
        <w:spacing w:line="262" w:lineRule="auto"/>
        <w:jc w:val="both"/>
      </w:pPr>
      <w:bookmarkStart w:id="183" w:name="bookmark177"/>
      <w:bookmarkEnd w:id="183"/>
      <w:r>
        <w:t>Quyết định bổ sung, điều chỉnh đường mực nước triều cao trung bình nhiều năm, điều chỉnh hành lang bảo vệ bờ biển tại khu vực lấn biển quy định tại điểm b khoản 3 Điều 74 Nghị định số 102/2024/NĐ-CP.</w:t>
      </w:r>
    </w:p>
    <w:p w14:paraId="0F8E2E70" w14:textId="77777777" w:rsidR="006218EF" w:rsidRDefault="00DE2A13">
      <w:pPr>
        <w:pStyle w:val="Vnbnnidung0"/>
        <w:numPr>
          <w:ilvl w:val="0"/>
          <w:numId w:val="21"/>
        </w:numPr>
        <w:tabs>
          <w:tab w:val="left" w:pos="761"/>
        </w:tabs>
        <w:spacing w:line="262" w:lineRule="auto"/>
        <w:jc w:val="both"/>
      </w:pPr>
      <w:bookmarkStart w:id="184" w:name="bookmark178"/>
      <w:bookmarkEnd w:id="184"/>
      <w:r>
        <w:t xml:space="preserve">Phê duyệt quyết toán chi phí lấn biển quy định tại khoản 2 Điều 75 Nghị định số </w:t>
      </w:r>
      <w:r>
        <w:rPr>
          <w:smallCaps/>
        </w:rPr>
        <w:t>102/2024/Nđ-CP.</w:t>
      </w:r>
    </w:p>
    <w:p w14:paraId="5C982D11" w14:textId="77777777" w:rsidR="006218EF" w:rsidRDefault="00DE2A13">
      <w:pPr>
        <w:pStyle w:val="Vnbnnidung0"/>
        <w:numPr>
          <w:ilvl w:val="0"/>
          <w:numId w:val="21"/>
        </w:numPr>
        <w:tabs>
          <w:tab w:val="left" w:pos="761"/>
        </w:tabs>
        <w:spacing w:line="262" w:lineRule="auto"/>
        <w:jc w:val="both"/>
      </w:pPr>
      <w:bookmarkStart w:id="185" w:name="bookmark179"/>
      <w:bookmarkEnd w:id="185"/>
      <w:r>
        <w:t>Quyết định giao đất, cho thuê đất đối với người sử dụng đất trong khu công nghệ cao quy định tại Điều 95 Nghị định số 102/2024/NĐ-CP.</w:t>
      </w:r>
    </w:p>
    <w:p w14:paraId="5505CFB9" w14:textId="77777777" w:rsidR="006218EF" w:rsidRDefault="00DE2A13">
      <w:pPr>
        <w:pStyle w:val="Vnbnnidung0"/>
        <w:numPr>
          <w:ilvl w:val="0"/>
          <w:numId w:val="21"/>
        </w:numPr>
        <w:tabs>
          <w:tab w:val="left" w:pos="761"/>
        </w:tabs>
        <w:spacing w:line="262" w:lineRule="auto"/>
        <w:jc w:val="both"/>
      </w:pPr>
      <w:bookmarkStart w:id="186" w:name="bookmark180"/>
      <w:bookmarkEnd w:id="186"/>
      <w:r>
        <w:t>Quyết định giao đất, cho thuê đất cảng hàng không, sân bay dân dụng quy định tại Điều 96 Nghị định số 102/2024/NĐ-CP, trừ trường hợp quy định tại điểm g khoản 3 Điều 10 Nghị định số 151/2025/NĐ-CP.</w:t>
      </w:r>
    </w:p>
    <w:p w14:paraId="5AFED149" w14:textId="77777777" w:rsidR="006218EF" w:rsidRDefault="00DE2A13">
      <w:pPr>
        <w:pStyle w:val="Vnbnnidung0"/>
        <w:numPr>
          <w:ilvl w:val="0"/>
          <w:numId w:val="21"/>
        </w:numPr>
        <w:tabs>
          <w:tab w:val="left" w:pos="771"/>
        </w:tabs>
        <w:spacing w:line="262" w:lineRule="auto"/>
        <w:jc w:val="both"/>
      </w:pPr>
      <w:bookmarkStart w:id="187" w:name="bookmark182"/>
      <w:bookmarkStart w:id="188" w:name="bookmark181"/>
      <w:bookmarkEnd w:id="187"/>
      <w:r>
        <w:t>Chấp thuận hoặc không chấp thuận phương án sử dụng đất kết hợp đối với tổ chức quy định tại điểm c khoản 4 Điều 99 Nghị định số 102/2024/NĐ-CP.</w:t>
      </w:r>
      <w:bookmarkEnd w:id="188"/>
    </w:p>
    <w:p w14:paraId="7CAFB8A1" w14:textId="77777777" w:rsidR="006218EF" w:rsidRDefault="00DE2A13">
      <w:pPr>
        <w:pStyle w:val="Vnbnnidung20"/>
        <w:numPr>
          <w:ilvl w:val="0"/>
          <w:numId w:val="19"/>
        </w:numPr>
        <w:tabs>
          <w:tab w:val="left" w:pos="783"/>
        </w:tabs>
        <w:spacing w:after="120"/>
        <w:ind w:firstLine="300"/>
        <w:jc w:val="both"/>
      </w:pPr>
      <w:bookmarkStart w:id="189" w:name="bookmark183"/>
      <w:bookmarkEnd w:id="189"/>
      <w:r>
        <w:t>THẨM QUYỀN, NHIỆM VỤ CỦA SỞ NÔNG NGHIỆP VÀ MÔI TRƯỜNG</w:t>
      </w:r>
    </w:p>
    <w:p w14:paraId="7C4AF3E4" w14:textId="77777777" w:rsidR="006218EF" w:rsidRDefault="00DE2A13">
      <w:pPr>
        <w:pStyle w:val="Vnbnnidung0"/>
        <w:numPr>
          <w:ilvl w:val="0"/>
          <w:numId w:val="22"/>
        </w:numPr>
        <w:tabs>
          <w:tab w:val="left" w:pos="780"/>
        </w:tabs>
        <w:spacing w:line="262" w:lineRule="auto"/>
        <w:ind w:firstLine="440"/>
        <w:jc w:val="both"/>
      </w:pPr>
      <w:bookmarkStart w:id="190" w:name="bookmark184"/>
      <w:bookmarkEnd w:id="190"/>
      <w:r>
        <w:t>Tham mưu giúp Ủy ban nhân dân cấp tỉnh lập, điều chỉnh, công bố quy hoạch sử dụng đất cấp tỉnh, kế hoạch sử dụng đất cấp tỉnh đối với thành phố trực thuộc trung ương không phải lập quy hoạch sử dụng đất cấp tỉnh quy định tại khoản 2 Điều 69 Luật Đất đai.</w:t>
      </w:r>
    </w:p>
    <w:p w14:paraId="627B7853" w14:textId="77777777" w:rsidR="006218EF" w:rsidRDefault="00DE2A13">
      <w:pPr>
        <w:pStyle w:val="Vnbnnidung0"/>
        <w:numPr>
          <w:ilvl w:val="0"/>
          <w:numId w:val="22"/>
        </w:numPr>
        <w:tabs>
          <w:tab w:val="left" w:pos="776"/>
        </w:tabs>
        <w:spacing w:line="262" w:lineRule="auto"/>
        <w:ind w:firstLine="440"/>
        <w:jc w:val="both"/>
      </w:pPr>
      <w:bookmarkStart w:id="191" w:name="bookmark185"/>
      <w:bookmarkEnd w:id="191"/>
      <w:r>
        <w:t>Bàn giao diện tích đất của tổ chức đã bố trí làm nhà ở quy định tại điểm d khoản 2 Điều 142 Luật Đất đai cho Ủy ban nhân dân cấp xã nơi có đất.</w:t>
      </w:r>
    </w:p>
    <w:p w14:paraId="35C3E3CA" w14:textId="77777777" w:rsidR="006218EF" w:rsidRDefault="00DE2A13">
      <w:pPr>
        <w:pStyle w:val="Vnbnnidung0"/>
        <w:numPr>
          <w:ilvl w:val="0"/>
          <w:numId w:val="22"/>
        </w:numPr>
        <w:tabs>
          <w:tab w:val="left" w:pos="790"/>
        </w:tabs>
        <w:spacing w:line="262" w:lineRule="auto"/>
        <w:ind w:firstLine="440"/>
        <w:jc w:val="both"/>
      </w:pPr>
      <w:bookmarkStart w:id="192" w:name="bookmark186"/>
      <w:bookmarkEnd w:id="192"/>
      <w:r>
        <w:t>Chủ trì việc tổ chức xây dựng, điều chỉnh, sửa đổi, bổ sung bảng giá đất, trình Ủy ban nhân dân cấp tỉnh quyết định bảng giá đất lần đầu, bảng giá đất điều chỉnh, sửa đổi, bổ sung trong năm hoặc năm tiếp theo theo quy định tại khoản 3 Điều 159 Luật Đất đai, khoản 5 Điều 14, khoản 1 và khoản 3 Điều 16 Nghị định số 71/2024/NĐ-CP.</w:t>
      </w:r>
    </w:p>
    <w:p w14:paraId="37069BD8" w14:textId="77777777" w:rsidR="006218EF" w:rsidRDefault="00DE2A13">
      <w:pPr>
        <w:pStyle w:val="Vnbnnidung0"/>
        <w:numPr>
          <w:ilvl w:val="0"/>
          <w:numId w:val="22"/>
        </w:numPr>
        <w:tabs>
          <w:tab w:val="left" w:pos="780"/>
        </w:tabs>
        <w:spacing w:line="262" w:lineRule="auto"/>
        <w:ind w:firstLine="440"/>
        <w:jc w:val="both"/>
      </w:pPr>
      <w:bookmarkStart w:id="193" w:name="bookmark187"/>
      <w:bookmarkEnd w:id="193"/>
      <w:r>
        <w:t>Chủ trì giúp Chủ tịch Ủy ban nhân dân cấp tỉnh việc tổ chức xác định giá đất cụ thể làm căn cứ để tính thu tiền sử dụng đất, tiền thuê đất, tính giá trị quyền sử dụng đất khi cổ phần hóa doanh nghiệp nhà nước, tính tiền bồi thường khi Nhà nước thu hồi đất và các trường hợp khác theo quy định của pháp luật, trình Chủ tịch UBND cấp tỉnh quyết định theo quy định tại khoản 3 Điều 160 Luật Đất đai.</w:t>
      </w:r>
    </w:p>
    <w:p w14:paraId="139570AF" w14:textId="77777777" w:rsidR="006218EF" w:rsidRDefault="00DE2A13">
      <w:pPr>
        <w:pStyle w:val="Vnbnnidung0"/>
        <w:numPr>
          <w:ilvl w:val="0"/>
          <w:numId w:val="22"/>
        </w:numPr>
        <w:tabs>
          <w:tab w:val="left" w:pos="740"/>
        </w:tabs>
        <w:spacing w:after="100" w:line="262" w:lineRule="auto"/>
        <w:ind w:firstLine="440"/>
        <w:jc w:val="both"/>
      </w:pPr>
      <w:bookmarkStart w:id="194" w:name="bookmark188"/>
      <w:bookmarkEnd w:id="194"/>
      <w:r>
        <w:lastRenderedPageBreak/>
        <w:t>Gửi thông báo cho Ủy ban nhân dân cấp xã nơi cá nhân được giao đất nông nghiệp không thu tiền sử dụng đất đăng ký thường trú để tính hạn mức giao đất nông nghiệp theo quy định tại khoản 6 Điều 176 Luật Đất đai.</w:t>
      </w:r>
    </w:p>
    <w:p w14:paraId="67109A6D" w14:textId="77777777" w:rsidR="006218EF" w:rsidRDefault="00DE2A13">
      <w:pPr>
        <w:pStyle w:val="Vnbnnidung0"/>
        <w:numPr>
          <w:ilvl w:val="0"/>
          <w:numId w:val="22"/>
        </w:numPr>
        <w:tabs>
          <w:tab w:val="left" w:pos="745"/>
        </w:tabs>
        <w:spacing w:after="100" w:line="262" w:lineRule="auto"/>
        <w:ind w:firstLine="440"/>
        <w:jc w:val="both"/>
      </w:pPr>
      <w:bookmarkStart w:id="195" w:name="bookmark189"/>
      <w:bookmarkEnd w:id="195"/>
      <w:r>
        <w:t>Tổ chức thực hiện việc đăng ký đất đai và tài sản gắn liền với đất, Cấp Giấy chứng nhận quyền sử dụng đất, quyền sở hữu tài sản gắn liền với đất cho người sử dụng đất, chủ sở hữu tài sản gắn liền với đất thuộc thẩm quyền giao đất, cho thuê đất của Chủ tịch Ủy ban nhân dân cấp tỉnh quy định tại khoản 1 Điều 11 Nghị định số 151/2025/NĐ-CP; cấp Giấy chứng nhận quyền sử dụng đất, quyền sở hữu tài sản gắn liền với đất đối với phần diện tích đất của các công ty nông, lâm nghiệp được tiếp tục sử dụng theo phương án đã được phê duyệt quy định tại điểm c khoản 1 Điều 181 Luật Đất đai.</w:t>
      </w:r>
    </w:p>
    <w:p w14:paraId="030131ED" w14:textId="77777777" w:rsidR="006218EF" w:rsidRDefault="00DE2A13">
      <w:pPr>
        <w:pStyle w:val="Vnbnnidung0"/>
        <w:numPr>
          <w:ilvl w:val="0"/>
          <w:numId w:val="22"/>
        </w:numPr>
        <w:tabs>
          <w:tab w:val="left" w:pos="745"/>
        </w:tabs>
        <w:spacing w:after="100" w:line="262" w:lineRule="auto"/>
        <w:ind w:firstLine="440"/>
        <w:jc w:val="both"/>
      </w:pPr>
      <w:bookmarkStart w:id="196" w:name="bookmark190"/>
      <w:bookmarkEnd w:id="196"/>
      <w:r>
        <w:t>Trình Chủ tịch Ủy ban nhân dân cấp tỉnh hồ sơ về giao đất, cho thuê đất, chuyển mục đích sử dụng đất; các trường hợp giao đất, cho thuê đất không đấu giá quyền sử dụng đất, không đấu thầu lựa chọn nhà đầu tư thực hiện dự án có sử dụng đất và trường hợp giao đất, cho thuê đất thông qua đấu thầu lựa chọn nhà đầu tư thực hiện dự án có sử dụng đất theo quy định tại các Điều 227 và Điều 228 Luật Đất đai và các nội dung khác thuộc thẩm quyền quyết định của Chủ tịch Ủy ban nhân dân cấp tỉnh theo quy định của pháp luật về đất đai.</w:t>
      </w:r>
    </w:p>
    <w:p w14:paraId="5FE4FAE8" w14:textId="77777777" w:rsidR="006218EF" w:rsidRDefault="00DE2A13">
      <w:pPr>
        <w:pStyle w:val="Vnbnnidung0"/>
        <w:numPr>
          <w:ilvl w:val="0"/>
          <w:numId w:val="22"/>
        </w:numPr>
        <w:tabs>
          <w:tab w:val="left" w:pos="750"/>
        </w:tabs>
        <w:spacing w:after="100" w:line="262" w:lineRule="auto"/>
        <w:ind w:firstLine="440"/>
        <w:jc w:val="both"/>
      </w:pPr>
      <w:bookmarkStart w:id="197" w:name="bookmark191"/>
      <w:bookmarkEnd w:id="197"/>
      <w:r>
        <w:t>Cập nhật các thông tin trong hệ thống theo dõi và đánh giá đối với việc quản lý, sử dụng đất đai vào Hệ thống thông tin quốc gia về đất đai; quản lý hệ thống theo dõi và đánh giá đối với quản lý, sử dụng đất đai; giúp Ủy ban nhân dân cấp tỉnh tổ chức thực hiện theo dõi và đánh giá việc quản lý, sử dụng đất đai theo quy định tại khoản 2 Điều 233 Luật Đất đai.</w:t>
      </w:r>
    </w:p>
    <w:p w14:paraId="6E7A7DC2" w14:textId="77777777" w:rsidR="006218EF" w:rsidRDefault="00DE2A13">
      <w:pPr>
        <w:pStyle w:val="Vnbnnidung0"/>
        <w:numPr>
          <w:ilvl w:val="0"/>
          <w:numId w:val="22"/>
        </w:numPr>
        <w:tabs>
          <w:tab w:val="left" w:pos="740"/>
        </w:tabs>
        <w:spacing w:after="100" w:line="262" w:lineRule="auto"/>
        <w:ind w:firstLine="440"/>
        <w:jc w:val="both"/>
      </w:pPr>
      <w:bookmarkStart w:id="198" w:name="bookmark192"/>
      <w:bookmarkEnd w:id="198"/>
      <w:r>
        <w:t>Tổ chức thực hiện kiểm tra chuyên ngành đất đai theo quy định tại điểm b khoản 3 Điều 234 Luật Đất đai.</w:t>
      </w:r>
    </w:p>
    <w:p w14:paraId="6C376666" w14:textId="77777777" w:rsidR="006218EF" w:rsidRDefault="00DE2A13">
      <w:pPr>
        <w:pStyle w:val="Vnbnnidung0"/>
        <w:numPr>
          <w:ilvl w:val="0"/>
          <w:numId w:val="22"/>
        </w:numPr>
        <w:tabs>
          <w:tab w:val="left" w:pos="750"/>
        </w:tabs>
        <w:spacing w:after="100" w:line="262" w:lineRule="auto"/>
        <w:ind w:firstLine="320"/>
        <w:jc w:val="both"/>
      </w:pPr>
      <w:bookmarkStart w:id="199" w:name="bookmark193"/>
      <w:bookmarkEnd w:id="199"/>
      <w:r>
        <w:t>Tổ chức thực hiện việc điều tra, đánh giá đất đai và bảo vệ, cải tạo, phục hồi đất; điều tra, khảo sát, đo đạc; lập, chỉnh lý và theo dõi tình hình đo đạc lập bản đồ địa chính, việc quản lý, sử dụng, biến động bản đồ địa chính; tổ chức thực hiện việc lập hồ sơ địa chính, kiểm tra, giám sát việc chỉnh lý, cập nhật hồ sơ địa chính; việc thống kê, kiểm kê, lập bản đồ hiện trạng sử dụng đất; tổ chức xây dựng, quản lý, vận hành, khai thác và sử dụng cơ sở dữ liệu đất đai ở địa phương và tích hợp, cập nhật vào cơ sở dữ liệu quốc gia về đất đai.</w:t>
      </w:r>
    </w:p>
    <w:p w14:paraId="246038B0" w14:textId="77777777" w:rsidR="006218EF" w:rsidRDefault="00DE2A13">
      <w:pPr>
        <w:pStyle w:val="Vnbnnidung0"/>
        <w:numPr>
          <w:ilvl w:val="0"/>
          <w:numId w:val="22"/>
        </w:numPr>
        <w:tabs>
          <w:tab w:val="left" w:pos="745"/>
        </w:tabs>
        <w:spacing w:after="100" w:line="264" w:lineRule="auto"/>
        <w:ind w:firstLine="320"/>
        <w:jc w:val="both"/>
      </w:pPr>
      <w:bookmarkStart w:id="200" w:name="bookmark194"/>
      <w:bookmarkEnd w:id="200"/>
      <w:r>
        <w:t>Chủ trì, phối hợp với các cơ quan có liên quan hướng dẫn, kiểm tra, tổ chức thực hiện việc bồi thường, hỗ trợ và tái định cư đối với các trường hợp thu hồi đất theo quy định của pháp luật.</w:t>
      </w:r>
    </w:p>
    <w:p w14:paraId="1A6B857E" w14:textId="77777777" w:rsidR="006218EF" w:rsidRDefault="00DE2A13">
      <w:pPr>
        <w:pStyle w:val="Vnbnnidung0"/>
        <w:numPr>
          <w:ilvl w:val="0"/>
          <w:numId w:val="22"/>
        </w:numPr>
        <w:tabs>
          <w:tab w:val="left" w:pos="750"/>
        </w:tabs>
        <w:spacing w:after="100" w:line="262" w:lineRule="auto"/>
        <w:ind w:firstLine="320"/>
        <w:jc w:val="both"/>
      </w:pPr>
      <w:bookmarkStart w:id="201" w:name="bookmark195"/>
      <w:bookmarkEnd w:id="201"/>
      <w:r>
        <w:t>Kiểm tra công tác tổ chức thực hiện việc phát triển quỹ đất, quản lý, khai thác quỹ đất; thực hiện các nhiệm vụ liên quan đến bố trí quỹ đất để đấu thầu lựa chọn nhà đầu tư thực hiện dự án có sử dụng đất theo quy định.</w:t>
      </w:r>
    </w:p>
    <w:p w14:paraId="29ECE62D" w14:textId="77777777" w:rsidR="006218EF" w:rsidRDefault="00DE2A13">
      <w:pPr>
        <w:pStyle w:val="Vnbnnidung0"/>
        <w:numPr>
          <w:ilvl w:val="0"/>
          <w:numId w:val="22"/>
        </w:numPr>
        <w:tabs>
          <w:tab w:val="left" w:pos="775"/>
        </w:tabs>
        <w:spacing w:line="276" w:lineRule="auto"/>
        <w:ind w:firstLine="320"/>
        <w:jc w:val="both"/>
      </w:pPr>
      <w:bookmarkStart w:id="202" w:name="bookmark196"/>
      <w:bookmarkEnd w:id="202"/>
      <w:r>
        <w:t xml:space="preserve">Chủ trì tổ chức rà soát, xử lý và công bố công khai các dự án đầu tư không </w:t>
      </w:r>
      <w:r>
        <w:lastRenderedPageBreak/>
        <w:t>đưa đất vào sử dụng trong thời hạn 12 tháng liên tục hoặc chậm tiến độ sử dụng đất 24 tháng so với tiến độ ghi trong dự án đầu tư; các dự án được gia hạn; các dự án chậm tiến độ sử dụng đất vì lý do bất khả kháng theo quy định.</w:t>
      </w:r>
    </w:p>
    <w:p w14:paraId="0047170E" w14:textId="77777777" w:rsidR="006218EF" w:rsidRDefault="00DE2A13">
      <w:pPr>
        <w:pStyle w:val="Vnbnnidung0"/>
        <w:numPr>
          <w:ilvl w:val="0"/>
          <w:numId w:val="22"/>
        </w:numPr>
        <w:tabs>
          <w:tab w:val="left" w:pos="775"/>
        </w:tabs>
        <w:spacing w:line="276" w:lineRule="auto"/>
        <w:ind w:firstLine="320"/>
        <w:jc w:val="both"/>
      </w:pPr>
      <w:bookmarkStart w:id="203" w:name="bookmark197"/>
      <w:bookmarkEnd w:id="203"/>
      <w:r>
        <w:t>Tổ chức thẩm định quy hoạch, kế hoạch sử dụng đất cấp xã do Ủy ban nhân dân cấp xã trình Ủy ban nhân dân cấp tỉnh phê duyệt quy định tại Điều 19, Điều 20 Nghị định số 151/2025/NĐ-CP.</w:t>
      </w:r>
    </w:p>
    <w:p w14:paraId="424C2B3C" w14:textId="77777777" w:rsidR="006218EF" w:rsidRDefault="00DE2A13">
      <w:pPr>
        <w:pStyle w:val="Vnbnnidung0"/>
        <w:numPr>
          <w:ilvl w:val="0"/>
          <w:numId w:val="22"/>
        </w:numPr>
        <w:tabs>
          <w:tab w:val="left" w:pos="780"/>
        </w:tabs>
        <w:spacing w:after="160" w:line="276" w:lineRule="auto"/>
        <w:ind w:firstLine="320"/>
        <w:jc w:val="both"/>
      </w:pPr>
      <w:bookmarkStart w:id="204" w:name="bookmark199"/>
      <w:bookmarkStart w:id="205" w:name="bookmark198"/>
      <w:bookmarkEnd w:id="204"/>
      <w:r>
        <w:t>Trình Ủy ban nhân dân cấp tỉnh quyết định chính sách đặc thù về bồi thường, hỗ trợ, tái định cư quy định tại khoản 1 Điều 92 Luật Đất đai, khoản 1 Điều 7 Nghị định số 88/2024/NĐ-CP và các nội dung khác thuộc thẩm quyền, nhiệm vụ của Ủy ban nhân dân cấp tỉnh theo quy định của pháp luật về đất đai.</w:t>
      </w:r>
      <w:bookmarkEnd w:id="205"/>
    </w:p>
    <w:p w14:paraId="7F236AA5" w14:textId="77777777" w:rsidR="006218EF" w:rsidRDefault="00DE2A13">
      <w:pPr>
        <w:pStyle w:val="Vnbnnidung20"/>
        <w:numPr>
          <w:ilvl w:val="0"/>
          <w:numId w:val="19"/>
        </w:numPr>
        <w:tabs>
          <w:tab w:val="left" w:pos="706"/>
        </w:tabs>
        <w:spacing w:after="160"/>
        <w:ind w:firstLine="320"/>
        <w:jc w:val="both"/>
      </w:pPr>
      <w:bookmarkStart w:id="206" w:name="bookmark200"/>
      <w:bookmarkEnd w:id="206"/>
      <w:r>
        <w:t>THẨM QUYỀN, NHIỆM VỤ CỦA VĂN PHÒNG ĐĂNG KÝ ĐẤT ĐAI</w:t>
      </w:r>
    </w:p>
    <w:p w14:paraId="0CBF3FF8" w14:textId="77777777" w:rsidR="006218EF" w:rsidRDefault="00DE2A13">
      <w:pPr>
        <w:pStyle w:val="Vnbnnidung0"/>
        <w:numPr>
          <w:ilvl w:val="0"/>
          <w:numId w:val="23"/>
        </w:numPr>
        <w:tabs>
          <w:tab w:val="left" w:pos="770"/>
        </w:tabs>
        <w:spacing w:line="276" w:lineRule="auto"/>
        <w:ind w:firstLine="440"/>
        <w:jc w:val="both"/>
      </w:pPr>
      <w:bookmarkStart w:id="207" w:name="bookmark201"/>
      <w:bookmarkEnd w:id="207"/>
      <w:r>
        <w:t>Văn phòng đăng ký đất đai, Chi nhánh Văn phòng đăng ký đất đai thực hiện chức năng, nhiệm vụ, quyền hạn theo quy định tại Điều 13 Nghị định số 102/2024/NĐ-CP và khoản 2 Điều 16 Nghị định số 151/2025/NĐ-CP, gồm:</w:t>
      </w:r>
    </w:p>
    <w:p w14:paraId="2005C2AB" w14:textId="77777777" w:rsidR="006218EF" w:rsidRDefault="00DE2A13">
      <w:pPr>
        <w:pStyle w:val="Vnbnnidung0"/>
        <w:numPr>
          <w:ilvl w:val="0"/>
          <w:numId w:val="24"/>
        </w:numPr>
        <w:tabs>
          <w:tab w:val="left" w:pos="665"/>
        </w:tabs>
        <w:spacing w:line="276" w:lineRule="auto"/>
        <w:ind w:firstLine="440"/>
        <w:jc w:val="both"/>
      </w:pPr>
      <w:bookmarkStart w:id="208" w:name="bookmark202"/>
      <w:bookmarkEnd w:id="208"/>
      <w:r>
        <w:t>Thực hiện đăng ký đất đai đối với đất được Nhà nước giao quản lý, đăng ký quyền sử dụng đất, quyền sở hữu tài sản gắn liền với đất;</w:t>
      </w:r>
    </w:p>
    <w:p w14:paraId="1809EF18" w14:textId="77777777" w:rsidR="006218EF" w:rsidRDefault="00DE2A13">
      <w:pPr>
        <w:pStyle w:val="Vnbnnidung0"/>
        <w:numPr>
          <w:ilvl w:val="0"/>
          <w:numId w:val="24"/>
        </w:numPr>
        <w:tabs>
          <w:tab w:val="left" w:pos="660"/>
        </w:tabs>
        <w:spacing w:line="276" w:lineRule="auto"/>
        <w:ind w:firstLine="440"/>
        <w:jc w:val="both"/>
      </w:pPr>
      <w:bookmarkStart w:id="209" w:name="bookmark203"/>
      <w:bookmarkEnd w:id="209"/>
      <w:r>
        <w:t>Thực hiện đăng ký biến động đối với đất được Nhà nước giao quản lý, đăng ký biến động quyền sử dụng đất, quyền sở hữu tài sản gắn liền với đất;</w:t>
      </w:r>
    </w:p>
    <w:p w14:paraId="50261E72" w14:textId="77777777" w:rsidR="006218EF" w:rsidRDefault="00DE2A13">
      <w:pPr>
        <w:pStyle w:val="Vnbnnidung0"/>
        <w:numPr>
          <w:ilvl w:val="0"/>
          <w:numId w:val="24"/>
        </w:numPr>
        <w:tabs>
          <w:tab w:val="left" w:pos="669"/>
        </w:tabs>
        <w:spacing w:line="276" w:lineRule="auto"/>
        <w:ind w:firstLine="440"/>
        <w:jc w:val="both"/>
      </w:pPr>
      <w:bookmarkStart w:id="210" w:name="bookmark204"/>
      <w:bookmarkEnd w:id="210"/>
      <w:r>
        <w:t>Thực hiện đo đạc, chỉnh lý, lập bản đồ địa chính, trích lục bản đồ địa chính; cấp, đính chính, thu hồi, hủy giấy chứng nhận, hủy kết quả đăng ký biến động trên giấy chứng nhận;</w:t>
      </w:r>
    </w:p>
    <w:p w14:paraId="616AD421" w14:textId="77777777" w:rsidR="006218EF" w:rsidRDefault="00DE2A13">
      <w:pPr>
        <w:pStyle w:val="Vnbnnidung0"/>
        <w:numPr>
          <w:ilvl w:val="0"/>
          <w:numId w:val="24"/>
        </w:numPr>
        <w:tabs>
          <w:tab w:val="left" w:pos="669"/>
        </w:tabs>
        <w:spacing w:line="276" w:lineRule="auto"/>
        <w:ind w:firstLine="440"/>
        <w:jc w:val="both"/>
      </w:pPr>
      <w:bookmarkStart w:id="211" w:name="bookmark205"/>
      <w:bookmarkEnd w:id="211"/>
      <w:r>
        <w:t>Kiểm tra mảnh trích đo bản đồ địa chính thửa đất; kiểm tra, xác nhận sơ đồ tài sản gắn liền với đất do tổ chức, cá nhân cung cấp phục vụ đăng ký, cấp Giấy chứng nhận;</w:t>
      </w:r>
    </w:p>
    <w:p w14:paraId="5A58D239" w14:textId="77777777" w:rsidR="006218EF" w:rsidRDefault="00DE2A13">
      <w:pPr>
        <w:pStyle w:val="Vnbnnidung0"/>
        <w:spacing w:line="276" w:lineRule="auto"/>
        <w:ind w:firstLine="600"/>
        <w:jc w:val="both"/>
      </w:pPr>
      <w:r>
        <w:t>- Cập nhật bản đồ địa chính vào cơ sở dữ liệu quốc gia về đất đai; kiểm tra, ký duyệt mảnh trích đo bản đồ địa chính, trừ trường hợp thuộc thẩm quyền kiểm tra, ký duyệt của cơ quan có chức năng quản lý đất đai cấp tỉnh hoặc trường trích đo bản đồ địa chính phục vụ đăng ký, cấp Giấy chứng nhận quyền sử dụng đất, quyền sở hữu tài sản gắn liền với đất thuộc thẩm quyền của Ủy ban nhân dân cấp xã;</w:t>
      </w:r>
    </w:p>
    <w:p w14:paraId="1C85C58D" w14:textId="77777777" w:rsidR="006218EF" w:rsidRDefault="00DE2A13">
      <w:pPr>
        <w:pStyle w:val="Vnbnnidung0"/>
        <w:numPr>
          <w:ilvl w:val="0"/>
          <w:numId w:val="24"/>
        </w:numPr>
        <w:tabs>
          <w:tab w:val="left" w:pos="665"/>
        </w:tabs>
        <w:spacing w:line="276" w:lineRule="auto"/>
        <w:ind w:firstLine="440"/>
        <w:jc w:val="both"/>
      </w:pPr>
      <w:bookmarkStart w:id="212" w:name="bookmark206"/>
      <w:bookmarkEnd w:id="212"/>
      <w:r>
        <w:t>Lập, chỉnh lý, cập nhật, lưu trữ và quản lý hồ sơ địa chính; tiếp nhận, quản lý việc sử dụng mẫu Giấy chứng nhận theo quy định của pháp luật;</w:t>
      </w:r>
    </w:p>
    <w:p w14:paraId="52F87AD4" w14:textId="77777777" w:rsidR="006218EF" w:rsidRDefault="00DE2A13">
      <w:pPr>
        <w:pStyle w:val="Vnbnnidung0"/>
        <w:numPr>
          <w:ilvl w:val="0"/>
          <w:numId w:val="24"/>
        </w:numPr>
        <w:tabs>
          <w:tab w:val="left" w:pos="665"/>
        </w:tabs>
        <w:spacing w:line="276" w:lineRule="auto"/>
        <w:ind w:firstLine="440"/>
        <w:jc w:val="both"/>
      </w:pPr>
      <w:bookmarkStart w:id="213" w:name="bookmark207"/>
      <w:bookmarkEnd w:id="213"/>
      <w:r>
        <w:t>Cập nhật, chỉnh lý, đồng bộ hóa, khai thác dữ liệu đất đai; xây dựng, quản lý, vận hành hệ thống thông tin đất đai theo quy định của pháp luật;</w:t>
      </w:r>
    </w:p>
    <w:p w14:paraId="218CF13B" w14:textId="77777777" w:rsidR="006218EF" w:rsidRDefault="00DE2A13">
      <w:pPr>
        <w:pStyle w:val="Vnbnnidung0"/>
        <w:numPr>
          <w:ilvl w:val="0"/>
          <w:numId w:val="24"/>
        </w:numPr>
        <w:tabs>
          <w:tab w:val="left" w:pos="712"/>
        </w:tabs>
        <w:ind w:firstLine="440"/>
        <w:jc w:val="both"/>
      </w:pPr>
      <w:bookmarkStart w:id="214" w:name="bookmark208"/>
      <w:bookmarkEnd w:id="214"/>
      <w:r>
        <w:t>Thực hiện thống kê, kiểm kê đất đai và lập bản đồ hiện trạng sử dụng đất;</w:t>
      </w:r>
    </w:p>
    <w:p w14:paraId="370F3296" w14:textId="77777777" w:rsidR="006218EF" w:rsidRDefault="00DE2A13">
      <w:pPr>
        <w:pStyle w:val="Vnbnnidung0"/>
        <w:numPr>
          <w:ilvl w:val="0"/>
          <w:numId w:val="24"/>
        </w:numPr>
        <w:tabs>
          <w:tab w:val="left" w:pos="694"/>
        </w:tabs>
        <w:ind w:firstLine="440"/>
        <w:jc w:val="both"/>
      </w:pPr>
      <w:bookmarkStart w:id="215" w:name="bookmark209"/>
      <w:bookmarkEnd w:id="215"/>
      <w:r>
        <w:lastRenderedPageBreak/>
        <w:t>Thực hiện đăng ký biện pháp bảo đảm bằng quyền sử dụng đất, quyền sở hữu tài sản gắn liền với đất theo quy định của pháp luật;</w:t>
      </w:r>
    </w:p>
    <w:p w14:paraId="5D146946" w14:textId="77777777" w:rsidR="006218EF" w:rsidRDefault="00DE2A13">
      <w:pPr>
        <w:pStyle w:val="Vnbnnidung0"/>
        <w:numPr>
          <w:ilvl w:val="0"/>
          <w:numId w:val="24"/>
        </w:numPr>
        <w:tabs>
          <w:tab w:val="left" w:pos="690"/>
        </w:tabs>
        <w:ind w:firstLine="440"/>
        <w:jc w:val="both"/>
      </w:pPr>
      <w:bookmarkStart w:id="216" w:name="bookmark210"/>
      <w:bookmarkEnd w:id="216"/>
      <w:r>
        <w:t>Cung cấp hồ sơ, bản đồ, thông tin, số liệu đất đai, tài sản gắn liền với đất cho các tổ chức, cá nhân theo quy định của pháp luật;</w:t>
      </w:r>
    </w:p>
    <w:p w14:paraId="731798E3" w14:textId="77777777" w:rsidR="006218EF" w:rsidRDefault="00DE2A13">
      <w:pPr>
        <w:pStyle w:val="Vnbnnidung0"/>
        <w:numPr>
          <w:ilvl w:val="0"/>
          <w:numId w:val="24"/>
        </w:numPr>
        <w:tabs>
          <w:tab w:val="left" w:pos="690"/>
        </w:tabs>
        <w:ind w:firstLine="440"/>
        <w:jc w:val="both"/>
      </w:pPr>
      <w:bookmarkStart w:id="217" w:name="bookmark211"/>
      <w:bookmarkEnd w:id="217"/>
      <w:r>
        <w:t>Thực hiện thu phí, lệ phí theo quy định của pháp luật và các khoản thu từ dịch vụ công về đất đai quy định tại Điều 154 Luật Đất đai;</w:t>
      </w:r>
    </w:p>
    <w:p w14:paraId="6B514355" w14:textId="77777777" w:rsidR="006218EF" w:rsidRDefault="00DE2A13">
      <w:pPr>
        <w:pStyle w:val="Vnbnnidung0"/>
        <w:numPr>
          <w:ilvl w:val="0"/>
          <w:numId w:val="24"/>
        </w:numPr>
        <w:tabs>
          <w:tab w:val="left" w:pos="694"/>
        </w:tabs>
        <w:ind w:firstLine="440"/>
        <w:jc w:val="both"/>
      </w:pPr>
      <w:bookmarkStart w:id="218" w:name="bookmark212"/>
      <w:bookmarkEnd w:id="218"/>
      <w:r>
        <w:t>Thực hiện các dịch vụ trên cơ sở chức năng, nhiệm vụ phù hợp với năng lực theo quy định của pháp luật;</w:t>
      </w:r>
    </w:p>
    <w:p w14:paraId="27911249" w14:textId="77777777" w:rsidR="006218EF" w:rsidRDefault="00DE2A13">
      <w:pPr>
        <w:pStyle w:val="Vnbnnidung0"/>
        <w:numPr>
          <w:ilvl w:val="0"/>
          <w:numId w:val="24"/>
        </w:numPr>
        <w:tabs>
          <w:tab w:val="left" w:pos="694"/>
        </w:tabs>
        <w:ind w:firstLine="440"/>
        <w:jc w:val="both"/>
      </w:pPr>
      <w:bookmarkStart w:id="219" w:name="bookmark213"/>
      <w:bookmarkEnd w:id="219"/>
      <w:r>
        <w:t>Quản lý viên chức, người lao động, tài chính và tài sản thuộc Văn phòng đăng ký đất đai; thực hiện chế độ báo cáo theo quy định của pháp luật về các lĩnh vực công tác được giao.</w:t>
      </w:r>
    </w:p>
    <w:p w14:paraId="03773E7C" w14:textId="77777777" w:rsidR="006218EF" w:rsidRDefault="00DE2A13">
      <w:pPr>
        <w:pStyle w:val="Vnbnnidung0"/>
        <w:numPr>
          <w:ilvl w:val="0"/>
          <w:numId w:val="23"/>
        </w:numPr>
        <w:tabs>
          <w:tab w:val="left" w:pos="800"/>
        </w:tabs>
        <w:spacing w:after="160"/>
        <w:ind w:firstLine="440"/>
        <w:jc w:val="both"/>
      </w:pPr>
      <w:bookmarkStart w:id="220" w:name="bookmark214"/>
      <w:bookmarkEnd w:id="220"/>
      <w:r>
        <w:t>Thực hiện việc lập, chỉnh lý hồ sơ địa chính, cập nhật biến động vào hồ sơ địa chính; cung cấp bản sao hồ sơ địa chính cho Ủy ban nhân dân cấp xã đối với những địa phương chưa xây dựng cơ sở dữ liệu đất đai quy định tại khoản 3 Điều 130 Luật Đất đai</w:t>
      </w:r>
    </w:p>
    <w:p w14:paraId="10A4C4DC" w14:textId="77777777" w:rsidR="006218EF" w:rsidRDefault="00DE2A13">
      <w:pPr>
        <w:pStyle w:val="Vnbnnidung20"/>
        <w:numPr>
          <w:ilvl w:val="0"/>
          <w:numId w:val="19"/>
        </w:numPr>
        <w:tabs>
          <w:tab w:val="left" w:pos="507"/>
        </w:tabs>
        <w:spacing w:after="160"/>
        <w:ind w:firstLine="0"/>
        <w:jc w:val="both"/>
      </w:pPr>
      <w:bookmarkStart w:id="221" w:name="bookmark216"/>
      <w:bookmarkStart w:id="222" w:name="bookmark215"/>
      <w:bookmarkEnd w:id="221"/>
      <w:r>
        <w:t>THẨM QUYỀN, NHIỆM VỤ CỦA TỔ CHỨC PHÁT TRIỂN QUỸ ĐẤT</w:t>
      </w:r>
      <w:bookmarkEnd w:id="222"/>
    </w:p>
    <w:p w14:paraId="1C20ED09" w14:textId="77777777" w:rsidR="006218EF" w:rsidRDefault="00DE2A13">
      <w:pPr>
        <w:pStyle w:val="Vnbnnidung0"/>
        <w:numPr>
          <w:ilvl w:val="0"/>
          <w:numId w:val="25"/>
        </w:numPr>
        <w:tabs>
          <w:tab w:val="left" w:pos="805"/>
        </w:tabs>
        <w:ind w:firstLine="440"/>
        <w:jc w:val="both"/>
      </w:pPr>
      <w:bookmarkStart w:id="223" w:name="bookmark217"/>
      <w:bookmarkEnd w:id="223"/>
      <w:r>
        <w:t>Tổ chức phát triển quỹ đất, Chi nhánh tổ chức phát triển quỹ đất khu vực thực hiện chức năng, nhiệm vụ, quyền hạn theo quy định tại Điều 115 Luật Đất đai, Điều 14 Nghị định số 102/2024/NĐ-CP và khoản 3 Điều 16 Nghị định số 151/2025/NĐ-CP, gồm:</w:t>
      </w:r>
    </w:p>
    <w:p w14:paraId="36324631" w14:textId="77777777" w:rsidR="006218EF" w:rsidRDefault="00DE2A13">
      <w:pPr>
        <w:pStyle w:val="Vnbnnidung0"/>
        <w:numPr>
          <w:ilvl w:val="0"/>
          <w:numId w:val="24"/>
        </w:numPr>
        <w:tabs>
          <w:tab w:val="left" w:pos="712"/>
        </w:tabs>
        <w:ind w:firstLine="440"/>
        <w:jc w:val="both"/>
      </w:pPr>
      <w:bookmarkStart w:id="224" w:name="bookmark218"/>
      <w:bookmarkEnd w:id="224"/>
      <w:r>
        <w:t>Quản lý quỹ đất quy định tại khoản 1 Điều 113 Luật Đất đai;</w:t>
      </w:r>
    </w:p>
    <w:p w14:paraId="41BB8A10" w14:textId="77777777" w:rsidR="006218EF" w:rsidRDefault="00DE2A13">
      <w:pPr>
        <w:pStyle w:val="Vnbnnidung0"/>
        <w:numPr>
          <w:ilvl w:val="0"/>
          <w:numId w:val="24"/>
        </w:numPr>
        <w:tabs>
          <w:tab w:val="left" w:pos="712"/>
        </w:tabs>
        <w:ind w:firstLine="440"/>
        <w:jc w:val="both"/>
      </w:pPr>
      <w:bookmarkStart w:id="225" w:name="bookmark219"/>
      <w:bookmarkEnd w:id="225"/>
      <w:r>
        <w:t>Lập và thực hiện dự án tạo quỹ đất để tổ chức đấu giá quyền sử dụng đất;</w:t>
      </w:r>
    </w:p>
    <w:p w14:paraId="52AC4D7F" w14:textId="77777777" w:rsidR="006218EF" w:rsidRDefault="00DE2A13">
      <w:pPr>
        <w:pStyle w:val="Vnbnnidung0"/>
        <w:numPr>
          <w:ilvl w:val="0"/>
          <w:numId w:val="24"/>
        </w:numPr>
        <w:tabs>
          <w:tab w:val="left" w:pos="699"/>
        </w:tabs>
        <w:ind w:firstLine="440"/>
        <w:jc w:val="both"/>
      </w:pPr>
      <w:bookmarkStart w:id="226" w:name="bookmark220"/>
      <w:bookmarkEnd w:id="226"/>
      <w:r>
        <w:t>Lập, tổ chức thực hiện phương án bồi thường, hỗ trợ, tái định cư khi Nhà nước thu hồi đất; lập dự án tạo quỹ đất để giao đất thực hiện chính sách đất đai đối với đồng bào dân tộc thiểu số; xây dựng bảng giá đất; xác định giá đất cụ thể theo yêu cầu của cơ quan nhà nước có thẩm quyền;</w:t>
      </w:r>
    </w:p>
    <w:p w14:paraId="3725D821" w14:textId="77777777" w:rsidR="006218EF" w:rsidRDefault="00DE2A13">
      <w:pPr>
        <w:pStyle w:val="Vnbnnidung0"/>
        <w:numPr>
          <w:ilvl w:val="0"/>
          <w:numId w:val="24"/>
        </w:numPr>
        <w:tabs>
          <w:tab w:val="left" w:pos="694"/>
        </w:tabs>
        <w:ind w:firstLine="440"/>
        <w:jc w:val="both"/>
      </w:pPr>
      <w:bookmarkStart w:id="227" w:name="bookmark221"/>
      <w:bookmarkEnd w:id="227"/>
      <w:r>
        <w:t>Tổ chức thực hiện việc đầu tư xây dựng tạo lập và phát triển quỹ đất tái định cư để phục vụ Nhà nước thu hồi đất và phát triển kinh tế - xã hội tại địa phương;</w:t>
      </w:r>
    </w:p>
    <w:p w14:paraId="41E13F68" w14:textId="77777777" w:rsidR="006218EF" w:rsidRDefault="00DE2A13">
      <w:pPr>
        <w:pStyle w:val="Vnbnnidung0"/>
        <w:numPr>
          <w:ilvl w:val="0"/>
          <w:numId w:val="24"/>
        </w:numPr>
        <w:tabs>
          <w:tab w:val="left" w:pos="712"/>
        </w:tabs>
        <w:ind w:firstLine="440"/>
        <w:jc w:val="both"/>
      </w:pPr>
      <w:bookmarkStart w:id="228" w:name="bookmark222"/>
      <w:bookmarkEnd w:id="228"/>
      <w:r>
        <w:t>Tổ chức thực hiện đấu giá quyền sử dụng đất theo quy định của pháp luật;</w:t>
      </w:r>
    </w:p>
    <w:p w14:paraId="794A5551" w14:textId="77777777" w:rsidR="006218EF" w:rsidRDefault="00DE2A13">
      <w:pPr>
        <w:pStyle w:val="Vnbnnidung0"/>
        <w:numPr>
          <w:ilvl w:val="0"/>
          <w:numId w:val="24"/>
        </w:numPr>
        <w:tabs>
          <w:tab w:val="left" w:pos="690"/>
        </w:tabs>
        <w:ind w:firstLine="440"/>
        <w:jc w:val="both"/>
      </w:pPr>
      <w:bookmarkStart w:id="229" w:name="bookmark223"/>
      <w:bookmarkEnd w:id="229"/>
      <w:r>
        <w:t>Lập danh mục và tổ chức cho thuê ngắn hạn các khu đất, thửa đất được giao quản lý nhưng chưa có quyết định giao đất, cho thuê đất;</w:t>
      </w:r>
    </w:p>
    <w:p w14:paraId="33B7EAC7" w14:textId="77777777" w:rsidR="006218EF" w:rsidRDefault="00DE2A13">
      <w:pPr>
        <w:pStyle w:val="Vnbnnidung0"/>
        <w:numPr>
          <w:ilvl w:val="0"/>
          <w:numId w:val="24"/>
        </w:numPr>
        <w:tabs>
          <w:tab w:val="left" w:pos="694"/>
        </w:tabs>
        <w:spacing w:line="276" w:lineRule="auto"/>
        <w:ind w:firstLine="440"/>
        <w:jc w:val="both"/>
      </w:pPr>
      <w:bookmarkStart w:id="230" w:name="bookmark224"/>
      <w:bookmarkEnd w:id="230"/>
      <w:r>
        <w:t>Thực hiện các dịch vụ trong việc bồi thường, hỗ trợ, tái định cư khi Nhà nước thu hồi đất và các dịch vụ khác trong lĩnh vực quản lý đất đai;</w:t>
      </w:r>
    </w:p>
    <w:p w14:paraId="31B6B2EE" w14:textId="77777777" w:rsidR="006218EF" w:rsidRDefault="00DE2A13">
      <w:pPr>
        <w:pStyle w:val="Vnbnnidung0"/>
        <w:numPr>
          <w:ilvl w:val="0"/>
          <w:numId w:val="24"/>
        </w:numPr>
        <w:tabs>
          <w:tab w:val="left" w:pos="647"/>
        </w:tabs>
        <w:spacing w:line="276" w:lineRule="auto"/>
        <w:ind w:firstLine="440"/>
        <w:jc w:val="both"/>
      </w:pPr>
      <w:bookmarkStart w:id="231" w:name="bookmark225"/>
      <w:bookmarkEnd w:id="231"/>
      <w:r>
        <w:t xml:space="preserve">Liên doanh, liên kết, hợp tác với các tổ chức kinh tế, cá nhân để thực hiện nhiệm vụ được giao theo quy định của pháp luật về quản lý, sử dụng tài sản nhà </w:t>
      </w:r>
      <w:r>
        <w:lastRenderedPageBreak/>
        <w:t>nước; quy định của pháp luật về cơ chế tự chủ đối với đơn vị sự nghiệp công lập và quy định của pháp luật khác có liên quan;</w:t>
      </w:r>
    </w:p>
    <w:p w14:paraId="48FB17BF" w14:textId="77777777" w:rsidR="006218EF" w:rsidRDefault="00DE2A13">
      <w:pPr>
        <w:pStyle w:val="Vnbnnidung0"/>
        <w:numPr>
          <w:ilvl w:val="0"/>
          <w:numId w:val="24"/>
        </w:numPr>
        <w:tabs>
          <w:tab w:val="left" w:pos="642"/>
        </w:tabs>
        <w:spacing w:line="276" w:lineRule="auto"/>
        <w:ind w:firstLine="440"/>
        <w:jc w:val="both"/>
      </w:pPr>
      <w:bookmarkStart w:id="232" w:name="bookmark226"/>
      <w:bookmarkEnd w:id="232"/>
      <w:r>
        <w:t>Ký hợp đồng thuê các tổ chức, cá nhân làm tư vấn hoặc thực hiện các nhiệm vụ được giao theo quy định của pháp luật;</w:t>
      </w:r>
    </w:p>
    <w:p w14:paraId="63CAD892" w14:textId="77777777" w:rsidR="006218EF" w:rsidRDefault="00DE2A13">
      <w:pPr>
        <w:pStyle w:val="Vnbnnidung0"/>
        <w:numPr>
          <w:ilvl w:val="0"/>
          <w:numId w:val="24"/>
        </w:numPr>
        <w:tabs>
          <w:tab w:val="left" w:pos="642"/>
        </w:tabs>
        <w:spacing w:line="276" w:lineRule="auto"/>
        <w:ind w:firstLine="440"/>
        <w:jc w:val="both"/>
      </w:pPr>
      <w:bookmarkStart w:id="233" w:name="bookmark227"/>
      <w:bookmarkEnd w:id="233"/>
      <w:r>
        <w:t>Quản lý viên chức, người lao động, tài chính và tài sản thuộc Trung tâm phát triển quỹ đất theo quy định của pháp luật; thực hiện chế độ báo cáo theo quy định về các lĩnh vực công tác được giao.</w:t>
      </w:r>
    </w:p>
    <w:p w14:paraId="77E33F3D" w14:textId="77777777" w:rsidR="006218EF" w:rsidRDefault="00DE2A13">
      <w:pPr>
        <w:pStyle w:val="Vnbnnidung0"/>
        <w:numPr>
          <w:ilvl w:val="0"/>
          <w:numId w:val="25"/>
        </w:numPr>
        <w:tabs>
          <w:tab w:val="left" w:pos="752"/>
        </w:tabs>
        <w:spacing w:line="276" w:lineRule="auto"/>
        <w:ind w:firstLine="440"/>
        <w:jc w:val="both"/>
        <w:sectPr w:rsidR="006218EF">
          <w:pgSz w:w="11900" w:h="16840"/>
          <w:pgMar w:top="1138" w:right="1089" w:bottom="1119" w:left="1662" w:header="0" w:footer="691" w:gutter="0"/>
          <w:cols w:space="720"/>
          <w:noEndnote/>
          <w:docGrid w:linePitch="360"/>
        </w:sectPr>
      </w:pPr>
      <w:bookmarkStart w:id="234" w:name="bookmark228"/>
      <w:bookmarkEnd w:id="234"/>
      <w:r>
        <w:t>Quản lý, khai thác, sử dụng quỹ đất đã thu hồi tại khu vực đô thị quy định tại khoản 5 Điều 86 Luật Đất đai (quỹ đất thu hồi theo quy định tại Điều 78 và Điều 79 Luật Đất đai mà chưa giao, chưa cho thuê sử dụng); quản lý, khai thác quỹ đất đối với các trường hợp quy định tại khoản 1 Điều 113 Luật Đất đai.</w:t>
      </w:r>
    </w:p>
    <w:p w14:paraId="63FDFE12" w14:textId="77777777" w:rsidR="006218EF" w:rsidRDefault="00DE2A13">
      <w:pPr>
        <w:pStyle w:val="Vnbnnidung0"/>
        <w:spacing w:after="160" w:line="276" w:lineRule="auto"/>
        <w:ind w:firstLine="0"/>
        <w:jc w:val="both"/>
      </w:pPr>
      <w:bookmarkStart w:id="235" w:name="bookmark229"/>
      <w:bookmarkStart w:id="236" w:name="bookmark230"/>
      <w:r>
        <w:rPr>
          <w:b/>
          <w:bCs/>
        </w:rPr>
        <w:lastRenderedPageBreak/>
        <w:t>B. ĐỐI VỚI CẤP XÃ</w:t>
      </w:r>
      <w:bookmarkEnd w:id="235"/>
      <w:bookmarkEnd w:id="236"/>
    </w:p>
    <w:p w14:paraId="2208DC92" w14:textId="77777777" w:rsidR="006218EF" w:rsidRDefault="00DE2A13">
      <w:pPr>
        <w:pStyle w:val="Vnbnnidung20"/>
        <w:numPr>
          <w:ilvl w:val="0"/>
          <w:numId w:val="26"/>
        </w:numPr>
        <w:tabs>
          <w:tab w:val="left" w:pos="763"/>
        </w:tabs>
        <w:spacing w:after="160"/>
        <w:ind w:firstLine="440"/>
        <w:jc w:val="both"/>
      </w:pPr>
      <w:bookmarkStart w:id="237" w:name="bookmark231"/>
      <w:bookmarkEnd w:id="237"/>
      <w:r>
        <w:t>THẨM QUYỀN, NHIỆM VỤ CỦA HỘI ĐỒNG NHÂN DÂN CẤP XÃ</w:t>
      </w:r>
    </w:p>
    <w:p w14:paraId="49029352" w14:textId="77777777" w:rsidR="006218EF" w:rsidRDefault="00DE2A13">
      <w:pPr>
        <w:pStyle w:val="Vnbnnidung0"/>
        <w:numPr>
          <w:ilvl w:val="0"/>
          <w:numId w:val="27"/>
        </w:numPr>
        <w:tabs>
          <w:tab w:val="left" w:pos="784"/>
        </w:tabs>
        <w:spacing w:line="276" w:lineRule="auto"/>
        <w:ind w:firstLine="440"/>
        <w:jc w:val="both"/>
      </w:pPr>
      <w:bookmarkStart w:id="238" w:name="bookmark232"/>
      <w:bookmarkEnd w:id="238"/>
      <w:r>
        <w:t>Giám sát việc thi hành pháp luật về đất đai tại địa phương quy định tại khoản 2 Điều 14 Luật Đất đai.</w:t>
      </w:r>
    </w:p>
    <w:p w14:paraId="02DA992B" w14:textId="77777777" w:rsidR="006218EF" w:rsidRDefault="00DE2A13">
      <w:pPr>
        <w:pStyle w:val="Vnbnnidung0"/>
        <w:numPr>
          <w:ilvl w:val="0"/>
          <w:numId w:val="27"/>
        </w:numPr>
        <w:tabs>
          <w:tab w:val="left" w:pos="784"/>
        </w:tabs>
        <w:spacing w:line="276" w:lineRule="auto"/>
        <w:ind w:firstLine="440"/>
        <w:jc w:val="both"/>
      </w:pPr>
      <w:bookmarkStart w:id="239" w:name="bookmark233"/>
      <w:bookmarkEnd w:id="239"/>
      <w:r>
        <w:t>Cử đại diện Hội đồng nhân dân cấp xã tham dự họp Hội đồng bồi thường, hỗ trợ, tái định cư để giám sát quy định tại điểm c khoản 2 Điều 86 Luật Đất đai.</w:t>
      </w:r>
    </w:p>
    <w:p w14:paraId="1732BB13" w14:textId="77777777" w:rsidR="006218EF" w:rsidRDefault="00DE2A13">
      <w:pPr>
        <w:pStyle w:val="Vnbnnidung0"/>
        <w:numPr>
          <w:ilvl w:val="0"/>
          <w:numId w:val="27"/>
        </w:numPr>
        <w:tabs>
          <w:tab w:val="left" w:pos="789"/>
        </w:tabs>
        <w:spacing w:line="276" w:lineRule="auto"/>
        <w:ind w:firstLine="440"/>
        <w:jc w:val="both"/>
      </w:pPr>
      <w:bookmarkStart w:id="240" w:name="bookmark234"/>
      <w:bookmarkEnd w:id="240"/>
      <w:r>
        <w:t>Quyết định phân bổ ngân sách địa phương để cấp vốn điều lệ và hoàn ứng cho quỹ phát triển đất đối với các nhiệm vụ thuộc trách nhiệm của ngân sách địa phương quy định tại khoản 3 Điều 114 Luật Đất đai.</w:t>
      </w:r>
    </w:p>
    <w:p w14:paraId="103F8114" w14:textId="77777777" w:rsidR="006218EF" w:rsidRDefault="00DE2A13">
      <w:pPr>
        <w:pStyle w:val="Vnbnnidung0"/>
        <w:numPr>
          <w:ilvl w:val="0"/>
          <w:numId w:val="27"/>
        </w:numPr>
        <w:tabs>
          <w:tab w:val="left" w:pos="789"/>
        </w:tabs>
        <w:spacing w:after="160" w:line="276" w:lineRule="auto"/>
        <w:ind w:firstLine="440"/>
        <w:jc w:val="both"/>
      </w:pPr>
      <w:bookmarkStart w:id="241" w:name="bookmark236"/>
      <w:bookmarkStart w:id="242" w:name="bookmark235"/>
      <w:bookmarkEnd w:id="241"/>
      <w:r>
        <w:t>Thông qua quy hoạch, kế hoạch sử dụng đất cấp xã quy định tại Điều 19 và Điều 20 Nghị định số 151/2025/NĐ-CP.</w:t>
      </w:r>
      <w:bookmarkEnd w:id="242"/>
    </w:p>
    <w:p w14:paraId="6F479715" w14:textId="77777777" w:rsidR="006218EF" w:rsidRDefault="00DE2A13">
      <w:pPr>
        <w:pStyle w:val="Vnbnnidung20"/>
        <w:numPr>
          <w:ilvl w:val="0"/>
          <w:numId w:val="26"/>
        </w:numPr>
        <w:tabs>
          <w:tab w:val="left" w:pos="854"/>
        </w:tabs>
        <w:spacing w:after="160"/>
        <w:ind w:firstLine="440"/>
        <w:jc w:val="both"/>
      </w:pPr>
      <w:bookmarkStart w:id="243" w:name="bookmark237"/>
      <w:bookmarkEnd w:id="243"/>
      <w:r>
        <w:t>THẨM QUYỀN, NHIỆM VỤ CỦA ỦY BAN NHÂN DÂN CẤP XÃ</w:t>
      </w:r>
    </w:p>
    <w:p w14:paraId="287BF106" w14:textId="77777777" w:rsidR="006218EF" w:rsidRDefault="00DE2A13">
      <w:pPr>
        <w:pStyle w:val="Vnbnnidung0"/>
        <w:numPr>
          <w:ilvl w:val="0"/>
          <w:numId w:val="28"/>
        </w:numPr>
        <w:tabs>
          <w:tab w:val="left" w:pos="789"/>
        </w:tabs>
        <w:spacing w:line="276" w:lineRule="auto"/>
        <w:ind w:firstLine="440"/>
        <w:jc w:val="both"/>
      </w:pPr>
      <w:bookmarkStart w:id="244" w:name="bookmark238"/>
      <w:bookmarkEnd w:id="244"/>
      <w:r>
        <w:t>Chịu trách nhiệm trước Nhà nước đối với việc sử dụng đất nông nghiệp vào mục đích công ích; đất phi nông nghiệp đã giao cho Ủy ban nhân dân cấp xã để sử dụng vào mục đích xây dựng trụ sở Ủy ban nhân dân, các công trình công cộng phục vụ hoạt động văn hóa, giáo dục, y tế, thể dục, thể thao, vui chơi, giải trí, chợ, nghĩa trang và công trình công cộng khác của cấp xã; đất tôn giáo, đất tín ngưỡng chưa giao quản lý, sử dụng quy định tại khoản 2 Điều 6 Luật Đất đai.</w:t>
      </w:r>
    </w:p>
    <w:p w14:paraId="35DA3857" w14:textId="77777777" w:rsidR="006218EF" w:rsidRDefault="00DE2A13">
      <w:pPr>
        <w:pStyle w:val="Vnbnnidung0"/>
        <w:numPr>
          <w:ilvl w:val="0"/>
          <w:numId w:val="28"/>
        </w:numPr>
        <w:tabs>
          <w:tab w:val="left" w:pos="779"/>
        </w:tabs>
        <w:spacing w:line="276" w:lineRule="auto"/>
        <w:ind w:firstLine="440"/>
        <w:jc w:val="both"/>
      </w:pPr>
      <w:bookmarkStart w:id="245" w:name="bookmark239"/>
      <w:bookmarkEnd w:id="245"/>
      <w:r>
        <w:t>Chịu trách nhiệm đối với việc quản lý đất sử dụng vào mục đích công cộng được giao quản lý, đất chưa giao, đất chưa cho thuê tại địa phương quy định tại khoản 2 Điều 7 Luật Đất đai.</w:t>
      </w:r>
    </w:p>
    <w:p w14:paraId="0FB02E2F" w14:textId="77777777" w:rsidR="006218EF" w:rsidRDefault="00DE2A13">
      <w:pPr>
        <w:pStyle w:val="Vnbnnidung0"/>
        <w:numPr>
          <w:ilvl w:val="0"/>
          <w:numId w:val="28"/>
        </w:numPr>
        <w:tabs>
          <w:tab w:val="left" w:pos="794"/>
        </w:tabs>
        <w:spacing w:line="276" w:lineRule="auto"/>
        <w:ind w:firstLine="440"/>
        <w:jc w:val="both"/>
      </w:pPr>
      <w:bookmarkStart w:id="246" w:name="bookmark240"/>
      <w:bookmarkEnd w:id="246"/>
      <w:r>
        <w:t>Thực hiện quyền đại diện chủ sở hữu về đất đai theo thẩm quyền quy định của Luật Đất đai và luật khác có liên quan quy định tại khoản 3 Điều 14 Luật Đất đai .</w:t>
      </w:r>
    </w:p>
    <w:p w14:paraId="74E88CF9" w14:textId="77777777" w:rsidR="006218EF" w:rsidRDefault="00DE2A13">
      <w:pPr>
        <w:pStyle w:val="Vnbnnidung0"/>
        <w:numPr>
          <w:ilvl w:val="0"/>
          <w:numId w:val="28"/>
        </w:numPr>
        <w:tabs>
          <w:tab w:val="left" w:pos="794"/>
        </w:tabs>
        <w:spacing w:line="276" w:lineRule="auto"/>
        <w:ind w:firstLine="440"/>
        <w:jc w:val="both"/>
      </w:pPr>
      <w:bookmarkStart w:id="247" w:name="bookmark241"/>
      <w:bookmarkEnd w:id="247"/>
      <w:r>
        <w:t>Rà soát các trường hợp cá nhân là người dân tộc thiểu số thuộc diện hộ nghèo, hộ cận nghèo tại vùng đồng bào dân tộc thiểu số và miền núi mà không còn, thiếu hoặc không có đất để giao đất, cho thuê đất; các trường hợp vi phạm chính sách về đất đai đối với đồng bào dân tộc thiểu số, các trường hợp đã được Nhà nước giao đất, cho thuê đất theo quy định mà không còn nhu cầu sử dụng đất mà phải thu hồi đất để tiếp tục thực hiện chính sách về đất đai đối với đồng bào dân tộc thiểu số quy định tại khoản 7 Điều 16 Luật Đất đai.</w:t>
      </w:r>
    </w:p>
    <w:p w14:paraId="18752CBD" w14:textId="77777777" w:rsidR="006218EF" w:rsidRDefault="00DE2A13">
      <w:pPr>
        <w:pStyle w:val="Vnbnnidung0"/>
        <w:numPr>
          <w:ilvl w:val="0"/>
          <w:numId w:val="28"/>
        </w:numPr>
        <w:tabs>
          <w:tab w:val="left" w:pos="803"/>
        </w:tabs>
        <w:spacing w:line="271" w:lineRule="auto"/>
        <w:ind w:firstLine="440"/>
        <w:jc w:val="both"/>
      </w:pPr>
      <w:bookmarkStart w:id="248" w:name="bookmark242"/>
      <w:bookmarkEnd w:id="248"/>
      <w:r>
        <w:t>Quản lý diện tích đất thu hồi của cá nhân là người dân tộc thiểu số được Nhà nước giao đất, cho thuê đất theo quy định tại khoản 4 Điều 48 Luật Đất đai.</w:t>
      </w:r>
    </w:p>
    <w:p w14:paraId="624200EF" w14:textId="77777777" w:rsidR="006218EF" w:rsidRDefault="00DE2A13">
      <w:pPr>
        <w:pStyle w:val="Vnbnnidung0"/>
        <w:numPr>
          <w:ilvl w:val="0"/>
          <w:numId w:val="28"/>
        </w:numPr>
        <w:tabs>
          <w:tab w:val="left" w:pos="723"/>
        </w:tabs>
        <w:spacing w:line="276" w:lineRule="auto"/>
        <w:jc w:val="both"/>
      </w:pPr>
      <w:bookmarkStart w:id="249" w:name="bookmark243"/>
      <w:bookmarkEnd w:id="249"/>
      <w:r>
        <w:t xml:space="preserve">Xác định địa giới đơn vị hành chính cấp xã trên thực địa và lập hồ sơ về địa giới đơn vị hành chính trong phạm vi cấp xã quy định tại khoản 2 Điều 49 Luật </w:t>
      </w:r>
      <w:r>
        <w:lastRenderedPageBreak/>
        <w:t>Đất đai.</w:t>
      </w:r>
    </w:p>
    <w:p w14:paraId="192ACC75" w14:textId="77777777" w:rsidR="006218EF" w:rsidRDefault="00DE2A13">
      <w:pPr>
        <w:pStyle w:val="Vnbnnidung0"/>
        <w:numPr>
          <w:ilvl w:val="0"/>
          <w:numId w:val="28"/>
        </w:numPr>
        <w:tabs>
          <w:tab w:val="left" w:pos="723"/>
        </w:tabs>
        <w:spacing w:line="276" w:lineRule="auto"/>
        <w:jc w:val="both"/>
      </w:pPr>
      <w:bookmarkStart w:id="250" w:name="bookmark244"/>
      <w:bookmarkEnd w:id="250"/>
      <w:r>
        <w:t>Tổ chức thực hiện và phê duyệt việc thống kê, kiểm kê đất đai của địa phương; báo cáo Ủy ban nhân dân cấp tỉnh về kết quả thống kê, kiểm kê đất đai quy dịnh tại khoản 1 và khoản 2 Điều 59 Luật Đất đai.</w:t>
      </w:r>
    </w:p>
    <w:p w14:paraId="19F2731B" w14:textId="77777777" w:rsidR="006218EF" w:rsidRDefault="00DE2A13">
      <w:pPr>
        <w:pStyle w:val="Vnbnnidung0"/>
        <w:numPr>
          <w:ilvl w:val="0"/>
          <w:numId w:val="28"/>
        </w:numPr>
        <w:tabs>
          <w:tab w:val="left" w:pos="723"/>
        </w:tabs>
        <w:spacing w:line="276" w:lineRule="auto"/>
        <w:jc w:val="both"/>
      </w:pPr>
      <w:bookmarkStart w:id="251" w:name="bookmark245"/>
      <w:bookmarkEnd w:id="251"/>
      <w:r>
        <w:t>Cho ý kiến về quy hoạch sử dụng đất cấp tỉnh quy định tại điểm a khoản 2 Điều 70 Luật Đất đai.</w:t>
      </w:r>
    </w:p>
    <w:p w14:paraId="05369B0B" w14:textId="77777777" w:rsidR="006218EF" w:rsidRDefault="00DE2A13">
      <w:pPr>
        <w:pStyle w:val="Vnbnnidung0"/>
        <w:numPr>
          <w:ilvl w:val="0"/>
          <w:numId w:val="28"/>
        </w:numPr>
        <w:tabs>
          <w:tab w:val="left" w:pos="723"/>
        </w:tabs>
        <w:spacing w:line="276" w:lineRule="auto"/>
        <w:jc w:val="both"/>
      </w:pPr>
      <w:bookmarkStart w:id="252" w:name="bookmark246"/>
      <w:bookmarkEnd w:id="252"/>
      <w:r>
        <w:t>Tổ chức thực hiện quy hoạch, kế hoạch sử dụng đất của địa phương quy định tại khoản 3 Điều 76 Luật Đất đai.</w:t>
      </w:r>
    </w:p>
    <w:p w14:paraId="1AE6AC5F" w14:textId="77777777" w:rsidR="006218EF" w:rsidRDefault="00DE2A13">
      <w:pPr>
        <w:pStyle w:val="Vnbnnidung0"/>
        <w:numPr>
          <w:ilvl w:val="0"/>
          <w:numId w:val="28"/>
        </w:numPr>
        <w:tabs>
          <w:tab w:val="left" w:pos="750"/>
        </w:tabs>
        <w:spacing w:line="276" w:lineRule="auto"/>
        <w:jc w:val="both"/>
      </w:pPr>
      <w:bookmarkStart w:id="253" w:name="bookmark247"/>
      <w:bookmarkEnd w:id="253"/>
      <w:r>
        <w:t>Công bố, công khai phạm vi thu hồi đất theo tiến độ của dự án đến người sử dụng đất đối với dự án chưa có trong kế hoạch sử dụng đất cấp xã quy định tại khoản 5 Điều 76 Luật Đất đai.</w:t>
      </w:r>
    </w:p>
    <w:p w14:paraId="1E6F74E8" w14:textId="77777777" w:rsidR="006218EF" w:rsidRDefault="00DE2A13">
      <w:pPr>
        <w:pStyle w:val="Vnbnnidung0"/>
        <w:numPr>
          <w:ilvl w:val="0"/>
          <w:numId w:val="28"/>
        </w:numPr>
        <w:tabs>
          <w:tab w:val="left" w:pos="745"/>
        </w:tabs>
        <w:spacing w:line="276" w:lineRule="auto"/>
        <w:jc w:val="both"/>
      </w:pPr>
      <w:bookmarkStart w:id="254" w:name="bookmark248"/>
      <w:bookmarkEnd w:id="254"/>
      <w:r>
        <w:t>Báo cáo kết quả thực hiện quy hoạch, kế hoạch sử dụng đất đến Ủy ban nhân dân cấp tỉnh trước ngày 15 tháng 10 hằng năm quy định tại khoản 1 Điều 77 Luật Đất đai.</w:t>
      </w:r>
    </w:p>
    <w:p w14:paraId="34E4AB31" w14:textId="77777777" w:rsidR="006218EF" w:rsidRDefault="00DE2A13">
      <w:pPr>
        <w:pStyle w:val="Vnbnnidung0"/>
        <w:numPr>
          <w:ilvl w:val="0"/>
          <w:numId w:val="28"/>
        </w:numPr>
        <w:tabs>
          <w:tab w:val="left" w:pos="741"/>
        </w:tabs>
        <w:spacing w:line="276" w:lineRule="auto"/>
        <w:jc w:val="both"/>
      </w:pPr>
      <w:bookmarkStart w:id="255" w:name="bookmark249"/>
      <w:bookmarkEnd w:id="255"/>
      <w:r>
        <w:t>Chỉ đạo và tổ chức thực hiện nhiệm vụ bồi thường, hỗ trợ, tái định cư quy định tại khoản 1 và khoản 3 Điều 86 Luật Đất đai.</w:t>
      </w:r>
    </w:p>
    <w:p w14:paraId="43885882" w14:textId="77777777" w:rsidR="006218EF" w:rsidRDefault="00DE2A13">
      <w:pPr>
        <w:pStyle w:val="Vnbnnidung0"/>
        <w:numPr>
          <w:ilvl w:val="0"/>
          <w:numId w:val="28"/>
        </w:numPr>
        <w:tabs>
          <w:tab w:val="left" w:pos="750"/>
        </w:tabs>
        <w:spacing w:line="276" w:lineRule="auto"/>
        <w:jc w:val="both"/>
      </w:pPr>
      <w:bookmarkStart w:id="256" w:name="bookmark250"/>
      <w:bookmarkEnd w:id="256"/>
      <w:r>
        <w:t>Quản lý đất đã thu hồi tại khu vực nông thôn quy định tại khoản 5 Điều 86 Luật Đất đai (quản lý quỹ đất thu hồi theo quy định tại Điều 78 và Điều 79 Luật Đất đai mà chưa giao, chưa cho thuê sử dụng); quản lý quỹ đất trong các trường hợp do Nhà nước thu hồi quy định tại điểm đ khoản 1 và khoản 3 Điều 82; khoản 2 Điều 82 Luật Đất đai tại khu vực nông thôn (quy định tại điểm g khoản 1 Điều 217 Luật Đất đai).</w:t>
      </w:r>
    </w:p>
    <w:p w14:paraId="60B847AB" w14:textId="77777777" w:rsidR="006218EF" w:rsidRDefault="00DE2A13">
      <w:pPr>
        <w:pStyle w:val="Vnbnnidung0"/>
        <w:numPr>
          <w:ilvl w:val="0"/>
          <w:numId w:val="28"/>
        </w:numPr>
        <w:tabs>
          <w:tab w:val="left" w:pos="750"/>
        </w:tabs>
        <w:spacing w:line="276" w:lineRule="auto"/>
        <w:jc w:val="both"/>
      </w:pPr>
      <w:bookmarkStart w:id="257" w:name="bookmark251"/>
      <w:bookmarkEnd w:id="257"/>
      <w:r>
        <w:t>Chủ trì, phối hợp với Ủy ban Mặt trận Tổ quốc Việt Nam cấp xã, đơn vị, tổ chức thực hiện nhiệm vụ bồi thường, hỗ trợ, tái định cư và các cơ quan có liên quan, tổ chức họp với người có đất trong khu vực thu hồi; gửi thông báo thu hồi đất đến từng người có đất thu hồi, chủ sở hữu tài sản gắn liền với đất, người có quyền lợi và nghĩa vụ liên quan (nếu có); niêm yết thông báo thu hồi đất và danh sách người có đất thu hồi trên địa bàn quản lý tại trụ sở Ủy ban nhân dân cấp xã và địa điểm sinh hoạt chung của khu dân cư nơi có đất thu hồi và các công việc khác liên quan quy định tại khoản 1, điểm b, c, d, đ khoản 2 Điều 87 Luật Đất đai.</w:t>
      </w:r>
    </w:p>
    <w:p w14:paraId="18A26029" w14:textId="77777777" w:rsidR="006218EF" w:rsidRDefault="00DE2A13">
      <w:pPr>
        <w:pStyle w:val="Vnbnnidung0"/>
        <w:numPr>
          <w:ilvl w:val="0"/>
          <w:numId w:val="28"/>
        </w:numPr>
        <w:tabs>
          <w:tab w:val="left" w:pos="745"/>
        </w:tabs>
        <w:spacing w:line="276" w:lineRule="auto"/>
        <w:jc w:val="both"/>
      </w:pPr>
      <w:bookmarkStart w:id="258" w:name="bookmark252"/>
      <w:bookmarkEnd w:id="258"/>
      <w:r>
        <w:t>Tổ chức thực hiện việc cưỡng chế thực hiện quyết định thu hồi đất, giải quyết khiếu nại liên quan đến việc cưỡng chế theo quy định của pháp luật về khiếu nại; bảo đảm điều kiện, phương tiện cần thiết phục vụ cho việc cưỡng chế; bố trí kinh phí cưỡng chế thu hồi đất quy định tại điểm a khoản 5 Điều 89 Luật Đất đai.</w:t>
      </w:r>
    </w:p>
    <w:p w14:paraId="284FD418" w14:textId="77777777" w:rsidR="006218EF" w:rsidRDefault="00DE2A13">
      <w:pPr>
        <w:pStyle w:val="Vnbnnidung0"/>
        <w:numPr>
          <w:ilvl w:val="0"/>
          <w:numId w:val="28"/>
        </w:numPr>
        <w:tabs>
          <w:tab w:val="left" w:pos="750"/>
        </w:tabs>
        <w:spacing w:line="276" w:lineRule="auto"/>
        <w:jc w:val="both"/>
      </w:pPr>
      <w:bookmarkStart w:id="259" w:name="bookmark253"/>
      <w:bookmarkEnd w:id="259"/>
      <w:r>
        <w:t xml:space="preserve">Quyết định biện pháp, mức hỗ trợ khác đối với từng dự án cụ thể quy định tại khoản 2 Điều 108 Luật Đất đai, khoản 7 Điều 12 và khoản 9 Điều 13 Nghị định </w:t>
      </w:r>
      <w:r>
        <w:lastRenderedPageBreak/>
        <w:t>số 88/2024/NĐ-CP.</w:t>
      </w:r>
    </w:p>
    <w:p w14:paraId="19887656" w14:textId="77777777" w:rsidR="006218EF" w:rsidRDefault="00DE2A13">
      <w:pPr>
        <w:pStyle w:val="Vnbnnidung0"/>
        <w:numPr>
          <w:ilvl w:val="0"/>
          <w:numId w:val="28"/>
        </w:numPr>
        <w:tabs>
          <w:tab w:val="left" w:pos="764"/>
        </w:tabs>
        <w:jc w:val="both"/>
      </w:pPr>
      <w:bookmarkStart w:id="260" w:name="bookmark254"/>
      <w:bookmarkEnd w:id="260"/>
      <w:r>
        <w:t>Lập và tổ chức thực hiện phương án đào tạo, chuyển đổi nghề và tìm kiếm việc làm tại địa phương; tổ chức lấy ý kiến và tiếp thu, giải trình ý kiến của người có đất thu hồi quy định tại điểm c khoản 4 Điều 109 Luật Đất đai.</w:t>
      </w:r>
    </w:p>
    <w:p w14:paraId="23307E03" w14:textId="77777777" w:rsidR="006218EF" w:rsidRDefault="00DE2A13">
      <w:pPr>
        <w:pStyle w:val="Vnbnnidung0"/>
        <w:numPr>
          <w:ilvl w:val="0"/>
          <w:numId w:val="28"/>
        </w:numPr>
        <w:tabs>
          <w:tab w:val="left" w:pos="764"/>
        </w:tabs>
        <w:jc w:val="both"/>
      </w:pPr>
      <w:bookmarkStart w:id="261" w:name="bookmark255"/>
      <w:bookmarkEnd w:id="261"/>
      <w:r>
        <w:t>Tổ chức lập và thực hiện dự án tái định cư quy định tại khoản 6 Điều 91 và khoản 1 Điều 110 Luật Đất đai.</w:t>
      </w:r>
    </w:p>
    <w:p w14:paraId="165EF87B" w14:textId="77777777" w:rsidR="006218EF" w:rsidRDefault="00DE2A13">
      <w:pPr>
        <w:pStyle w:val="Vnbnnidung0"/>
        <w:numPr>
          <w:ilvl w:val="0"/>
          <w:numId w:val="28"/>
        </w:numPr>
        <w:tabs>
          <w:tab w:val="left" w:pos="764"/>
        </w:tabs>
        <w:jc w:val="both"/>
      </w:pPr>
      <w:bookmarkStart w:id="262" w:name="bookmark256"/>
      <w:bookmarkEnd w:id="262"/>
      <w:r>
        <w:t>Giao trách nhiệm cho đơn vị, tổ chức thực hiện nhiệm vụ bồi thường, hỗ trợ, tái định cư quy định tại khoản 1 Điều 111 Luật Đất đai.</w:t>
      </w:r>
    </w:p>
    <w:p w14:paraId="546F53C9" w14:textId="77777777" w:rsidR="006218EF" w:rsidRDefault="00DE2A13">
      <w:pPr>
        <w:pStyle w:val="Vnbnnidung0"/>
        <w:numPr>
          <w:ilvl w:val="0"/>
          <w:numId w:val="28"/>
        </w:numPr>
        <w:tabs>
          <w:tab w:val="left" w:pos="754"/>
        </w:tabs>
        <w:jc w:val="both"/>
      </w:pPr>
      <w:bookmarkStart w:id="263" w:name="bookmark257"/>
      <w:bookmarkEnd w:id="263"/>
      <w:r>
        <w:t>Phối hợp với tổ chức phát triển quỹ đất quản lý, bảo vệ, chống lấn đất, chiếm đất quy định tại khoản 2 Điều 113 Luật Đất đai.</w:t>
      </w:r>
    </w:p>
    <w:p w14:paraId="4DEE1C56" w14:textId="77777777" w:rsidR="006218EF" w:rsidRDefault="00DE2A13">
      <w:pPr>
        <w:pStyle w:val="Vnbnnidung0"/>
        <w:numPr>
          <w:ilvl w:val="0"/>
          <w:numId w:val="28"/>
        </w:numPr>
        <w:tabs>
          <w:tab w:val="left" w:pos="759"/>
        </w:tabs>
        <w:jc w:val="both"/>
      </w:pPr>
      <w:bookmarkStart w:id="264" w:name="bookmark258"/>
      <w:bookmarkEnd w:id="264"/>
      <w:r>
        <w:t>Thực hiện trách nhiệm quy định tại khoản 5 Điều 125 Luật Đất đai (công bố kế hoạch, danh mục các khu đất thực hiện đấu giá quyền sử dụng đất; tổ chức lập, tổ chức thực hiện phương án thu hồi, bồi thường, hỗ trợ, tái định cư để đấu giá quyền sử dụng đất; tổ chức lập, tổ chức thực hiện phương án đấu giá quyền sử dụng đất; chỉ đạo việc bàn giao đất trên thực địa, Giấy chứng nhận quyền sử dụng đất, quyền sở hữu tài sản gắn liền với đất cho người trúng đấu giá quyền sử dụng đất).</w:t>
      </w:r>
    </w:p>
    <w:p w14:paraId="42C1F2AC" w14:textId="77777777" w:rsidR="006218EF" w:rsidRDefault="00DE2A13">
      <w:pPr>
        <w:pStyle w:val="Vnbnnidung0"/>
        <w:numPr>
          <w:ilvl w:val="0"/>
          <w:numId w:val="28"/>
        </w:numPr>
        <w:tabs>
          <w:tab w:val="left" w:pos="764"/>
        </w:tabs>
        <w:jc w:val="both"/>
      </w:pPr>
      <w:bookmarkStart w:id="265" w:name="bookmark259"/>
      <w:bookmarkEnd w:id="265"/>
      <w:r>
        <w:t>Nhận bàn giao diện tích đất quy định tại điểm d khoản 2 Điều 142 Luật Đất đai để thực hiện việc cấp Giấy chứng nhận quyền sử dụng đất, quyền sở hữu tài sản gắn liền với đất cho người sử dụng đất ở theo quy định của pháp luật</w:t>
      </w:r>
    </w:p>
    <w:p w14:paraId="25878BC0" w14:textId="77777777" w:rsidR="006218EF" w:rsidRDefault="00DE2A13">
      <w:pPr>
        <w:pStyle w:val="Vnbnnidung0"/>
        <w:numPr>
          <w:ilvl w:val="0"/>
          <w:numId w:val="28"/>
        </w:numPr>
        <w:tabs>
          <w:tab w:val="left" w:pos="764"/>
        </w:tabs>
        <w:jc w:val="both"/>
      </w:pPr>
      <w:bookmarkStart w:id="266" w:name="bookmark260"/>
      <w:bookmarkEnd w:id="266"/>
      <w:r>
        <w:t>Thuê tổ chức tư vấn xác định giá đất để xác định giá đất cụ thể quy định tại khoản 3 Điều 160 Luật Đất đai.</w:t>
      </w:r>
    </w:p>
    <w:p w14:paraId="5C09015E" w14:textId="77777777" w:rsidR="006218EF" w:rsidRDefault="00DE2A13">
      <w:pPr>
        <w:pStyle w:val="Vnbnnidung0"/>
        <w:numPr>
          <w:ilvl w:val="0"/>
          <w:numId w:val="28"/>
        </w:numPr>
        <w:tabs>
          <w:tab w:val="left" w:pos="764"/>
        </w:tabs>
        <w:jc w:val="both"/>
      </w:pPr>
      <w:bookmarkStart w:id="267" w:name="bookmark261"/>
      <w:bookmarkEnd w:id="267"/>
      <w:r>
        <w:t>Quản lý, sử dụng quỹ đất nông nghiệp sử dụng vào mục đích công ích của xã, phường theo quy hoạch, kế hoạch sử dụng đất đã được cơ quan có thẩm quyền phê duyệt quy định tại khoản 4 Điều 179 Luật Đất đai.</w:t>
      </w:r>
    </w:p>
    <w:p w14:paraId="60864AF6" w14:textId="77777777" w:rsidR="006218EF" w:rsidRDefault="00DE2A13">
      <w:pPr>
        <w:pStyle w:val="Vnbnnidung0"/>
        <w:numPr>
          <w:ilvl w:val="0"/>
          <w:numId w:val="28"/>
        </w:numPr>
        <w:tabs>
          <w:tab w:val="left" w:pos="754"/>
        </w:tabs>
        <w:jc w:val="both"/>
      </w:pPr>
      <w:bookmarkStart w:id="268" w:name="bookmark262"/>
      <w:bookmarkEnd w:id="268"/>
      <w:r>
        <w:t>Quản lý phần diện tích đất của các công ty nông, lâm nghiệp bàn giao về địa phương quy định tại điểm d khoản 1 Điều 181 Luật Đất đai, diện tích đất quy định tại điểm e khoản 2 Điều 181 Luật Đất đai và thực hiện các công việc khác quy định tại khoản 2 Điều 181 Luật Đất đai.</w:t>
      </w:r>
    </w:p>
    <w:p w14:paraId="1AF6BB14" w14:textId="77777777" w:rsidR="006218EF" w:rsidRDefault="00DE2A13">
      <w:pPr>
        <w:pStyle w:val="Vnbnnidung0"/>
        <w:numPr>
          <w:ilvl w:val="0"/>
          <w:numId w:val="28"/>
        </w:numPr>
        <w:tabs>
          <w:tab w:val="left" w:pos="764"/>
        </w:tabs>
        <w:jc w:val="both"/>
      </w:pPr>
      <w:bookmarkStart w:id="269" w:name="bookmark263"/>
      <w:bookmarkEnd w:id="269"/>
      <w:r>
        <w:t>Quản lý đất bãi bồi ven sông, ven biển thuộc địa bàn; điều tra, khảo sát, theo dõi, đánh giá quỹ đất bãi bồi ven sông, ven biển thường xuyên được bồi tụ hoặc thường bị sạt lở để có kế hoạch khai thác, sử dụng quy định tại điểm a khoản 2 và khoản 4 Điều 191 Luật Đất đai.</w:t>
      </w:r>
    </w:p>
    <w:p w14:paraId="06739D79" w14:textId="77777777" w:rsidR="006218EF" w:rsidRDefault="00DE2A13">
      <w:pPr>
        <w:pStyle w:val="Vnbnnidung0"/>
        <w:numPr>
          <w:ilvl w:val="0"/>
          <w:numId w:val="28"/>
        </w:numPr>
        <w:tabs>
          <w:tab w:val="left" w:pos="764"/>
        </w:tabs>
        <w:jc w:val="both"/>
      </w:pPr>
      <w:bookmarkStart w:id="270" w:name="bookmark264"/>
      <w:bookmarkEnd w:id="270"/>
      <w:r>
        <w:t xml:space="preserve">Theo dõi việc tập trung đất nông nghiệp theo phương án sử dụng đất được lập của tổ chức kinh tế, cá nhân trên địa bàn; tuyên truyền, phổ biến chính sách, pháp luật, hướng dẫn, hỗ trợ các bên trong việc thực hiện tập trung, tích tụ đất </w:t>
      </w:r>
      <w:r>
        <w:lastRenderedPageBreak/>
        <w:t>nông nghiệp và bảo đảm ổn định quy hoạch đối với diện tích đất nông nghiệp đã tập trung, tích tụ quy định tại khoản 5 Điều 192 và khoản 4 Điều 193 Luật Đất đai.</w:t>
      </w:r>
    </w:p>
    <w:p w14:paraId="1C6CEF12" w14:textId="77777777" w:rsidR="006218EF" w:rsidRDefault="00DE2A13">
      <w:pPr>
        <w:pStyle w:val="Vnbnnidung0"/>
        <w:numPr>
          <w:ilvl w:val="0"/>
          <w:numId w:val="28"/>
        </w:numPr>
        <w:tabs>
          <w:tab w:val="left" w:pos="740"/>
        </w:tabs>
        <w:spacing w:after="100" w:line="262" w:lineRule="auto"/>
        <w:jc w:val="both"/>
      </w:pPr>
      <w:bookmarkStart w:id="271" w:name="bookmark265"/>
      <w:bookmarkEnd w:id="271"/>
      <w:r>
        <w:t>Quản lý đất nghĩa trang, nhà tang lễ, cơ sở hỏa táng, đất cơ sở lưu giữ tro cốt thuộc trường hợp quy định tại khoản 4 Điều 214 Luật Đất đai.</w:t>
      </w:r>
    </w:p>
    <w:p w14:paraId="1A1C3D4A" w14:textId="77777777" w:rsidR="006218EF" w:rsidRDefault="00DE2A13">
      <w:pPr>
        <w:pStyle w:val="Vnbnnidung0"/>
        <w:numPr>
          <w:ilvl w:val="0"/>
          <w:numId w:val="28"/>
        </w:numPr>
        <w:tabs>
          <w:tab w:val="left" w:pos="750"/>
        </w:tabs>
        <w:spacing w:after="100" w:line="262" w:lineRule="auto"/>
        <w:jc w:val="both"/>
      </w:pPr>
      <w:bookmarkStart w:id="272" w:name="bookmark266"/>
      <w:bookmarkEnd w:id="272"/>
      <w:r>
        <w:t>Thực hiện trách nhiệm quy định tại khoản 7 Điều 219 Luật Đất đai (gồm: cung cấp thông tin về hiện trạng sử dụng đất, quy hoạch, kế hoạch sử dụng đất; quy hoạch theo pháp luật về quy hoạch đô thị và nông thôn đã được cơ quan có thẩm quyền phê duyệt liên quan đến khu vực góp quyền sử dụng đất, điều chỉnh lại đất đai; cấp Giấy chứng nhận quyền sử dụng đất, quyền sở hữu tài sản gắn liền với đất theo phương án góp quyền sử dụng đất, điều chỉnh lại đất đai được phê duyệt).</w:t>
      </w:r>
    </w:p>
    <w:p w14:paraId="4867F8C1" w14:textId="77777777" w:rsidR="006218EF" w:rsidRDefault="00DE2A13">
      <w:pPr>
        <w:pStyle w:val="Vnbnnidung0"/>
        <w:numPr>
          <w:ilvl w:val="0"/>
          <w:numId w:val="28"/>
        </w:numPr>
        <w:tabs>
          <w:tab w:val="left" w:pos="745"/>
        </w:tabs>
        <w:spacing w:after="100" w:line="262" w:lineRule="auto"/>
        <w:jc w:val="both"/>
      </w:pPr>
      <w:bookmarkStart w:id="273" w:name="bookmark267"/>
      <w:bookmarkEnd w:id="273"/>
      <w:r>
        <w:t>Quản lý, bảo vệ đất chưa sử dụng tại địa phương, đăng ký vào hồ sơ địa chính và báo cáo Ủy ban nhân dân cấp tỉnh về tình hình quản lý, khai thác quỹ đất chưa sử dụng quy định tại khoản 1 Điều 221 Luật Đất đai.</w:t>
      </w:r>
    </w:p>
    <w:p w14:paraId="57BED8C8" w14:textId="77777777" w:rsidR="006218EF" w:rsidRDefault="00DE2A13">
      <w:pPr>
        <w:pStyle w:val="Vnbnnidung0"/>
        <w:numPr>
          <w:ilvl w:val="0"/>
          <w:numId w:val="28"/>
        </w:numPr>
        <w:tabs>
          <w:tab w:val="left" w:pos="745"/>
        </w:tabs>
        <w:spacing w:after="100" w:line="262" w:lineRule="auto"/>
        <w:jc w:val="both"/>
      </w:pPr>
      <w:bookmarkStart w:id="274" w:name="bookmark268"/>
      <w:bookmarkEnd w:id="274"/>
      <w:r>
        <w:t>Tổ chức thực hiện theo dõi và đánh giá việc quản lý, sử dụng đất đai trên địa bàn cấp xã quy định tại điểm d khoản 4 Điều 232 Luật Đất đai.</w:t>
      </w:r>
    </w:p>
    <w:p w14:paraId="4F8F543C" w14:textId="77777777" w:rsidR="006218EF" w:rsidRDefault="00DE2A13">
      <w:pPr>
        <w:pStyle w:val="Vnbnnidung0"/>
        <w:numPr>
          <w:ilvl w:val="0"/>
          <w:numId w:val="28"/>
        </w:numPr>
        <w:tabs>
          <w:tab w:val="left" w:pos="754"/>
        </w:tabs>
        <w:spacing w:after="100" w:line="262" w:lineRule="auto"/>
        <w:jc w:val="both"/>
      </w:pPr>
      <w:bookmarkStart w:id="275" w:name="bookmark269"/>
      <w:bookmarkEnd w:id="275"/>
      <w:r>
        <w:t>Tham gia xây dựng bảng giá đất theo chỉ đạo của Ủy ban nhân dân cấp tỉnh quy định tại khoản 4 Điều 13 Nghị định số 71/2024/NĐ-CP.</w:t>
      </w:r>
    </w:p>
    <w:p w14:paraId="489F6AFF" w14:textId="77777777" w:rsidR="006218EF" w:rsidRDefault="00DE2A13">
      <w:pPr>
        <w:pStyle w:val="Vnbnnidung0"/>
        <w:numPr>
          <w:ilvl w:val="0"/>
          <w:numId w:val="28"/>
        </w:numPr>
        <w:tabs>
          <w:tab w:val="left" w:pos="754"/>
        </w:tabs>
        <w:spacing w:after="100" w:line="262" w:lineRule="auto"/>
        <w:jc w:val="both"/>
      </w:pPr>
      <w:bookmarkStart w:id="276" w:name="bookmark270"/>
      <w:bookmarkEnd w:id="276"/>
      <w:r>
        <w:t>Bố trí quỹ đất trong các nghĩa trang theo quy hoạch để di dời mồ mả khi thu hồi đất quy định tại khoản 1 Điều 15 Nghị định số 88/2024/NĐ-CP.</w:t>
      </w:r>
    </w:p>
    <w:p w14:paraId="26D89360" w14:textId="77777777" w:rsidR="006218EF" w:rsidRDefault="00DE2A13">
      <w:pPr>
        <w:pStyle w:val="Vnbnnidung0"/>
        <w:numPr>
          <w:ilvl w:val="0"/>
          <w:numId w:val="28"/>
        </w:numPr>
        <w:tabs>
          <w:tab w:val="left" w:pos="759"/>
        </w:tabs>
        <w:spacing w:after="100" w:line="262" w:lineRule="auto"/>
        <w:jc w:val="both"/>
      </w:pPr>
      <w:bookmarkStart w:id="277" w:name="bookmark271"/>
      <w:bookmarkEnd w:id="277"/>
      <w:r>
        <w:t>Thực hiện trách nhiệm quy định tại khoản 6 Điều 9 và khoản 2 Điều 20 Nghị định số 101/2024/NĐ-CP (gồm: báo cáo, đề xuất cơ quan có chức năng quản lý đất đai cấp tỉnh về việc đo đạc lập bản đồ địa chính và việc quản lý, sử dụng, chỉnh lý biến động, kiểm tra, nghiệm thu sản phẩm bản đồ địa chính; phối hợp với cơ quan có chức năng quản lý đất đai cấp tỉnh trong việc thực hiện kiểm tra, giám sát việc đo đạc lập bản đồ địa chính và quản lý, sử dụng, chỉnh lý biến động bản đồ địa chính; chỉ đạo cơ quan có chức năng quản lý đất đai cấp xã thực hiện trách nhiệm theo phân cấp trong việc đo đạc lập bản đồ địa chính; quản lý, sử dụng, chỉnh lý biến động, kiểm tra nghiệm thu sản phẩm bản đồ địa chính tại địa phương; triển khai đăng ký đất đai; chỉ đạo rà soát và tổ chức đăng ký đất đai đối với các trường hợp chưa thực hiện đăng ký trên địa bàn; chỉ đạo việc kiểm tra, xử lý các trường hợp không đăng ký đất đai theo quy định của pháp luật).</w:t>
      </w:r>
    </w:p>
    <w:p w14:paraId="5D9AA270" w14:textId="77777777" w:rsidR="006218EF" w:rsidRDefault="00DE2A13">
      <w:pPr>
        <w:pStyle w:val="Vnbnnidung0"/>
        <w:numPr>
          <w:ilvl w:val="0"/>
          <w:numId w:val="28"/>
        </w:numPr>
        <w:tabs>
          <w:tab w:val="left" w:pos="745"/>
        </w:tabs>
        <w:spacing w:after="100" w:line="262" w:lineRule="auto"/>
        <w:jc w:val="both"/>
      </w:pPr>
      <w:bookmarkStart w:id="278" w:name="bookmark272"/>
      <w:bookmarkEnd w:id="278"/>
      <w:r>
        <w:t>Thực hiện trách nhiệm trong việc hỗ trợ đất đai đối với cá nhân là người dân tộc thiểu số quy định tại khoản 2 Điều 8 Nghị định số 102/2024/NĐ-CP.</w:t>
      </w:r>
    </w:p>
    <w:p w14:paraId="1056975B" w14:textId="77777777" w:rsidR="006218EF" w:rsidRDefault="00DE2A13">
      <w:pPr>
        <w:pStyle w:val="Vnbnnidung0"/>
        <w:numPr>
          <w:ilvl w:val="0"/>
          <w:numId w:val="28"/>
        </w:numPr>
        <w:tabs>
          <w:tab w:val="left" w:pos="750"/>
        </w:tabs>
        <w:spacing w:after="100" w:line="262" w:lineRule="auto"/>
        <w:jc w:val="both"/>
      </w:pPr>
      <w:bookmarkStart w:id="279" w:name="bookmark273"/>
      <w:bookmarkEnd w:id="279"/>
      <w:r>
        <w:t xml:space="preserve">Đăng công khai trên cổng thông tin đấu giá quyền sử dụng đất quốc gia được tích hợp vào trang thông tin điện tử chuyên ngành về đấu giá tài sản do Bộ Tư pháp quản lý, cổng hoặc trang thông tin điện tử quy định tại điểm a khoản 3 Điều 54 Nghị định số </w:t>
      </w:r>
      <w:r>
        <w:rPr>
          <w:smallCaps/>
        </w:rPr>
        <w:t>102/2024/Nđ-CP.</w:t>
      </w:r>
    </w:p>
    <w:p w14:paraId="64F92A6A" w14:textId="77777777" w:rsidR="006218EF" w:rsidRDefault="00DE2A13">
      <w:pPr>
        <w:pStyle w:val="Vnbnnidung0"/>
        <w:numPr>
          <w:ilvl w:val="0"/>
          <w:numId w:val="28"/>
        </w:numPr>
        <w:tabs>
          <w:tab w:val="left" w:pos="750"/>
        </w:tabs>
        <w:spacing w:after="100"/>
        <w:jc w:val="both"/>
      </w:pPr>
      <w:bookmarkStart w:id="280" w:name="bookmark274"/>
      <w:bookmarkEnd w:id="280"/>
      <w:r>
        <w:lastRenderedPageBreak/>
        <w:t>Rà soát, xác định ranh giới, diện tích sử dụng đất của các công ty nông, lâm nghiệp quy định tại khoản 4 Điều 67 Nghị định số 102/2024/NĐ-CP.</w:t>
      </w:r>
    </w:p>
    <w:p w14:paraId="45DD12BA" w14:textId="77777777" w:rsidR="006218EF" w:rsidRDefault="00DE2A13">
      <w:pPr>
        <w:pStyle w:val="Vnbnnidung0"/>
        <w:numPr>
          <w:ilvl w:val="0"/>
          <w:numId w:val="28"/>
        </w:numPr>
        <w:tabs>
          <w:tab w:val="left" w:pos="762"/>
        </w:tabs>
        <w:jc w:val="both"/>
      </w:pPr>
      <w:bookmarkStart w:id="281" w:name="bookmark275"/>
      <w:bookmarkEnd w:id="281"/>
      <w:r>
        <w:t>Có ý kiến về hồ sơ phương án sử dụng đất của công ty nông, lâm nghiệp và tham gia Hội đồng thẩm định phương án sử dụng đất quy định tại điểm b và điểm c khoản 4 Điều 68 Nghị định số 102/2024/NĐ-CP.</w:t>
      </w:r>
    </w:p>
    <w:p w14:paraId="4D244AD4" w14:textId="77777777" w:rsidR="006218EF" w:rsidRDefault="00DE2A13">
      <w:pPr>
        <w:pStyle w:val="Vnbnnidung0"/>
        <w:numPr>
          <w:ilvl w:val="0"/>
          <w:numId w:val="28"/>
        </w:numPr>
        <w:tabs>
          <w:tab w:val="left" w:pos="766"/>
        </w:tabs>
        <w:jc w:val="both"/>
      </w:pPr>
      <w:bookmarkStart w:id="282" w:name="bookmark276"/>
      <w:bookmarkEnd w:id="282"/>
      <w:r>
        <w:t>Nhận bàn giao đất trên thực địa tại điểm d và điểm đ khoản 1 Điều 69 Nghị định số 102/2024/NĐ-CP.</w:t>
      </w:r>
    </w:p>
    <w:p w14:paraId="04577804" w14:textId="77777777" w:rsidR="006218EF" w:rsidRDefault="00DE2A13">
      <w:pPr>
        <w:pStyle w:val="Vnbnnidung0"/>
        <w:numPr>
          <w:ilvl w:val="0"/>
          <w:numId w:val="28"/>
        </w:numPr>
        <w:tabs>
          <w:tab w:val="left" w:pos="762"/>
        </w:tabs>
        <w:jc w:val="both"/>
      </w:pPr>
      <w:bookmarkStart w:id="283" w:name="bookmark277"/>
      <w:bookmarkEnd w:id="283"/>
      <w:r>
        <w:t>Tổ chức thực hiện phương án sử dụng đất quy định tại các khoản 3, 4, 5 và 6 Điều 69 Nghị định số 102/2024/NĐ-CP.</w:t>
      </w:r>
    </w:p>
    <w:p w14:paraId="2AA3F27E" w14:textId="77777777" w:rsidR="006218EF" w:rsidRDefault="00DE2A13">
      <w:pPr>
        <w:pStyle w:val="Vnbnnidung0"/>
        <w:numPr>
          <w:ilvl w:val="0"/>
          <w:numId w:val="28"/>
        </w:numPr>
        <w:tabs>
          <w:tab w:val="left" w:pos="762"/>
        </w:tabs>
        <w:jc w:val="both"/>
      </w:pPr>
      <w:bookmarkStart w:id="284" w:name="bookmark278"/>
      <w:bookmarkEnd w:id="284"/>
      <w:r>
        <w:t>Tổ chức thực hiện việc kiểm tra, thanh tra theo thẩm quyền và xử lý đối với trường hợp thuê đất, thuê lại đất trong khu công nghiệp, cụm công nghiệp nhưng không đưa đất vào sử dụng hoặc chậm tiến độ sử dụng đất quy định tại khoản 8 Điều 93 Nghị định số 102/2024/NĐ-CP.</w:t>
      </w:r>
    </w:p>
    <w:p w14:paraId="6E9A98B9" w14:textId="77777777" w:rsidR="006218EF" w:rsidRDefault="00DE2A13">
      <w:pPr>
        <w:pStyle w:val="Vnbnnidung0"/>
        <w:numPr>
          <w:ilvl w:val="0"/>
          <w:numId w:val="28"/>
        </w:numPr>
        <w:tabs>
          <w:tab w:val="left" w:pos="752"/>
        </w:tabs>
        <w:jc w:val="both"/>
      </w:pPr>
      <w:bookmarkStart w:id="285" w:name="bookmark279"/>
      <w:bookmarkEnd w:id="285"/>
      <w:r>
        <w:t>Tổ chức thực hiện việc kiểm tra, thanh tra theo thẩm quyền và xử lý vi phạm đối với trường hợp được Nhà nước giao đất, cho thuê đất trong các khu chức năng của khu kinh tế quy định tại khoản 4 Điều 94 Nghị định số 102/2024/NĐ-CP.</w:t>
      </w:r>
    </w:p>
    <w:p w14:paraId="3BE1DFF4" w14:textId="77777777" w:rsidR="006218EF" w:rsidRDefault="00DE2A13">
      <w:pPr>
        <w:pStyle w:val="Vnbnnidung0"/>
        <w:numPr>
          <w:ilvl w:val="0"/>
          <w:numId w:val="28"/>
        </w:numPr>
        <w:tabs>
          <w:tab w:val="left" w:pos="752"/>
        </w:tabs>
        <w:jc w:val="both"/>
      </w:pPr>
      <w:bookmarkStart w:id="286" w:name="bookmark280"/>
      <w:bookmarkEnd w:id="286"/>
      <w:r>
        <w:t>Báo cáo Ủy ban nhân dân cấp tỉnh về theo dõi và đánh giá quản lý, sử dụng đất đai quy định tại điểm c khoản 6 Điều 101 Nghị định số 102/2024/NĐ-CP.</w:t>
      </w:r>
    </w:p>
    <w:p w14:paraId="63595919" w14:textId="77777777" w:rsidR="006218EF" w:rsidRDefault="00DE2A13">
      <w:pPr>
        <w:pStyle w:val="Vnbnnidung0"/>
        <w:numPr>
          <w:ilvl w:val="0"/>
          <w:numId w:val="28"/>
        </w:numPr>
        <w:tabs>
          <w:tab w:val="left" w:pos="762"/>
        </w:tabs>
        <w:jc w:val="both"/>
      </w:pPr>
      <w:bookmarkStart w:id="287" w:name="bookmark281"/>
      <w:bookmarkEnd w:id="287"/>
      <w:r>
        <w:t>Tổ chức lập, điều chỉnh quy hoạch sử dụng đất cấp xã, kế hoạch sử dụng đất 05 năm cấp xã; lấy ý kiến về quy hoạch, kế hoạch sử dụng đất cấp xã; báo cáo kết quả thực hiện quy hoạch, kế hoạch sử dụng đất đến Ủy ban nhân dân cấp tỉnh trước ngày 15 tháng 10 hằng năm quy định tại Điều 19 và Điều 20 và Phụ lục ban hành kèm theo Nghị định số 151/2025/NĐ-CP.</w:t>
      </w:r>
    </w:p>
    <w:p w14:paraId="75BBFC87" w14:textId="77777777" w:rsidR="006218EF" w:rsidRDefault="00DE2A13">
      <w:pPr>
        <w:pStyle w:val="Vnbnnidung0"/>
        <w:numPr>
          <w:ilvl w:val="0"/>
          <w:numId w:val="28"/>
        </w:numPr>
        <w:tabs>
          <w:tab w:val="left" w:pos="752"/>
        </w:tabs>
        <w:spacing w:after="160"/>
        <w:jc w:val="both"/>
      </w:pPr>
      <w:bookmarkStart w:id="288" w:name="bookmark283"/>
      <w:bookmarkStart w:id="289" w:name="bookmark282"/>
      <w:bookmarkEnd w:id="288"/>
      <w:r>
        <w:t>Công bố công khai quy hoạch sử dụng đất cấp xã, kế hoạch sử dụng đất 05 năm cấp xã quy định tại Điều 19 và Điều 20 Nghị định số 151/2025/NĐ-CP.</w:t>
      </w:r>
      <w:bookmarkEnd w:id="289"/>
    </w:p>
    <w:p w14:paraId="47D3CF30" w14:textId="77777777" w:rsidR="006218EF" w:rsidRDefault="00DE2A13">
      <w:pPr>
        <w:pStyle w:val="Vnbnnidung20"/>
        <w:numPr>
          <w:ilvl w:val="0"/>
          <w:numId w:val="26"/>
        </w:numPr>
        <w:tabs>
          <w:tab w:val="left" w:pos="774"/>
        </w:tabs>
        <w:spacing w:after="160"/>
        <w:ind w:firstLine="300"/>
        <w:jc w:val="both"/>
      </w:pPr>
      <w:bookmarkStart w:id="290" w:name="bookmark284"/>
      <w:bookmarkEnd w:id="290"/>
      <w:r>
        <w:t>THẨM QUYỀN, NHIỆM VỤ CỦA CHỦ TỊCH UỶ BAN NHÂN DÂN CẤP XÃ</w:t>
      </w:r>
    </w:p>
    <w:p w14:paraId="23C03FED" w14:textId="77777777" w:rsidR="006218EF" w:rsidRDefault="00DE2A13">
      <w:pPr>
        <w:pStyle w:val="Vnbnnidung0"/>
        <w:numPr>
          <w:ilvl w:val="0"/>
          <w:numId w:val="29"/>
        </w:numPr>
        <w:tabs>
          <w:tab w:val="left" w:pos="757"/>
        </w:tabs>
        <w:ind w:firstLine="460"/>
        <w:jc w:val="both"/>
      </w:pPr>
      <w:bookmarkStart w:id="291" w:name="bookmark285"/>
      <w:bookmarkEnd w:id="291"/>
      <w:r>
        <w:t>Chấp thuận phương án sử dụng đất nông nghiệp của tổ chức kinh tế quy định tại khoản 6 Điều 45 Luật Đất đai; phê duyệt phương án sử dụng đất trồng lúa của cá nhân không trực tiếp sản xuất nông nghiệp nhận chuyển nhượng, nhận tặng cho quyền sử dụng đất trồng lúa quá hạn mức quy định tại khoản 7 Điều 45 Luật Đất đai.</w:t>
      </w:r>
    </w:p>
    <w:p w14:paraId="2161389F" w14:textId="77777777" w:rsidR="006218EF" w:rsidRDefault="00DE2A13">
      <w:pPr>
        <w:pStyle w:val="Vnbnnidung0"/>
        <w:numPr>
          <w:ilvl w:val="0"/>
          <w:numId w:val="29"/>
        </w:numPr>
        <w:tabs>
          <w:tab w:val="left" w:pos="757"/>
        </w:tabs>
        <w:ind w:firstLine="460"/>
        <w:jc w:val="both"/>
      </w:pPr>
      <w:bookmarkStart w:id="292" w:name="bookmark286"/>
      <w:bookmarkEnd w:id="292"/>
      <w:r>
        <w:t xml:space="preserve">Quyết định thu hồi đất đối với tổ chức trong nước, tổ chức tôn giáo, tổ chức tôn giáo trực thuộc, người gốc Việt Nam định cư ở nước ngoài, tổ chức nước ngoài có chức năng ngoại giao, tổ chức kinh tế có vốn đầu tư nước ngoài quy định tại khoản 1 Điều 83 Luật Đất đai mà thuộc trường hợp thu hồi đất do chấm dứt việc sử dụng đất theo pháp luật, tự nguyện trả lại đất, có nguy cơ đe dọa tính mạng con </w:t>
      </w:r>
      <w:r>
        <w:lastRenderedPageBreak/>
        <w:t>người, không còn khả năng tiếp tục sử dụng (thu hồi đất theo Điều 82 Luật Đất đai năm 2024).</w:t>
      </w:r>
    </w:p>
    <w:p w14:paraId="29C5F737" w14:textId="77777777" w:rsidR="006218EF" w:rsidRDefault="00DE2A13">
      <w:pPr>
        <w:pStyle w:val="Vnbnnidung0"/>
        <w:numPr>
          <w:ilvl w:val="0"/>
          <w:numId w:val="29"/>
        </w:numPr>
        <w:tabs>
          <w:tab w:val="left" w:pos="755"/>
        </w:tabs>
        <w:spacing w:after="100" w:line="262" w:lineRule="auto"/>
        <w:ind w:firstLine="460"/>
        <w:jc w:val="both"/>
      </w:pPr>
      <w:bookmarkStart w:id="293" w:name="bookmark287"/>
      <w:bookmarkEnd w:id="293"/>
      <w:r>
        <w:t>Quyết định thu hồi đất thuộc các trường hợp quy định tại khoản 2 Điều 83 Luật Đất đai (thu hồi đất thuộc trường hợp quy định tại Điều 78 và Điều 79 của Luật Đất đai không phân biệt người sử dụng đất; thu hồi đất đối với hộ gia đình, cá nhân, cộng đồng dân cư thuộc trường hợp quy định tại Điều 81 và Điều 82 của Luật Đất đai); thu hồi đất liên quan đến quy định tại điểm b khoản 3, khoản 5, điểm b khoản 6 Điều 87 và khoản 7 Điều 91 Luật Đất đai.</w:t>
      </w:r>
    </w:p>
    <w:p w14:paraId="2AA9CF73" w14:textId="77777777" w:rsidR="006218EF" w:rsidRDefault="00DE2A13">
      <w:pPr>
        <w:pStyle w:val="Vnbnnidung0"/>
        <w:numPr>
          <w:ilvl w:val="0"/>
          <w:numId w:val="29"/>
        </w:numPr>
        <w:tabs>
          <w:tab w:val="left" w:pos="755"/>
        </w:tabs>
        <w:spacing w:after="100" w:line="262" w:lineRule="auto"/>
        <w:ind w:firstLine="460"/>
        <w:jc w:val="both"/>
      </w:pPr>
      <w:bookmarkStart w:id="294" w:name="bookmark288"/>
      <w:bookmarkEnd w:id="294"/>
      <w:r>
        <w:t>Quyết định thành lập Hội đồng bồi thường, hỗ trợ, tái định cư đối với từng dự án quy định tại điểm c khoản 2 Điều 86 Luật Đất đai.</w:t>
      </w:r>
    </w:p>
    <w:p w14:paraId="4F8839C8" w14:textId="77777777" w:rsidR="006218EF" w:rsidRDefault="00DE2A13">
      <w:pPr>
        <w:pStyle w:val="Vnbnnidung0"/>
        <w:numPr>
          <w:ilvl w:val="0"/>
          <w:numId w:val="29"/>
        </w:numPr>
        <w:tabs>
          <w:tab w:val="left" w:pos="760"/>
        </w:tabs>
        <w:spacing w:after="100" w:line="262" w:lineRule="auto"/>
        <w:ind w:firstLine="460"/>
        <w:jc w:val="both"/>
      </w:pPr>
      <w:bookmarkStart w:id="295" w:name="bookmark289"/>
      <w:bookmarkEnd w:id="295"/>
      <w:r>
        <w:t>Ban hành Thông báo thu hồi đất quy định tại điểm a khoản 2 Điều 87 Luật Đất đai.</w:t>
      </w:r>
    </w:p>
    <w:p w14:paraId="381D80AD" w14:textId="77777777" w:rsidR="006218EF" w:rsidRDefault="00DE2A13">
      <w:pPr>
        <w:pStyle w:val="Vnbnnidung0"/>
        <w:numPr>
          <w:ilvl w:val="0"/>
          <w:numId w:val="29"/>
        </w:numPr>
        <w:tabs>
          <w:tab w:val="left" w:pos="755"/>
        </w:tabs>
        <w:spacing w:after="100" w:line="262" w:lineRule="auto"/>
        <w:ind w:firstLine="460"/>
        <w:jc w:val="both"/>
      </w:pPr>
      <w:bookmarkStart w:id="296" w:name="bookmark290"/>
      <w:bookmarkEnd w:id="296"/>
      <w:r>
        <w:t>Ban hành quyết định kiểm đếm bắt buộc, quyết định cưỡng chế thực hiện quyết định kiểm đếm bắt buộc và tổ chức thực hiện quyết định cưỡng chế thực hiện quyết định kiểm đếm bắt buộc quy định tại điểm đ khoản 2 Điều 87 và khoản 3 Điều 88 Luật Đất đai.</w:t>
      </w:r>
    </w:p>
    <w:p w14:paraId="5EDE5093" w14:textId="77777777" w:rsidR="006218EF" w:rsidRDefault="00DE2A13">
      <w:pPr>
        <w:pStyle w:val="Vnbnnidung0"/>
        <w:numPr>
          <w:ilvl w:val="0"/>
          <w:numId w:val="29"/>
        </w:numPr>
        <w:tabs>
          <w:tab w:val="left" w:pos="760"/>
        </w:tabs>
        <w:spacing w:after="100" w:line="262" w:lineRule="auto"/>
        <w:ind w:firstLine="460"/>
        <w:jc w:val="both"/>
      </w:pPr>
      <w:bookmarkStart w:id="297" w:name="bookmark291"/>
      <w:bookmarkEnd w:id="297"/>
      <w:r>
        <w:t>Quyết định phê duyệt phương án bồi thường, hỗ trợ, tái định cư quy định tại điểm c khoản 3 Điều 87 Luật Đất đai.</w:t>
      </w:r>
    </w:p>
    <w:p w14:paraId="11C60E8B" w14:textId="77777777" w:rsidR="006218EF" w:rsidRDefault="00DE2A13">
      <w:pPr>
        <w:pStyle w:val="Vnbnnidung0"/>
        <w:numPr>
          <w:ilvl w:val="0"/>
          <w:numId w:val="29"/>
        </w:numPr>
        <w:tabs>
          <w:tab w:val="left" w:pos="723"/>
        </w:tabs>
        <w:spacing w:after="100" w:line="262" w:lineRule="auto"/>
        <w:ind w:firstLine="320"/>
        <w:jc w:val="both"/>
      </w:pPr>
      <w:bookmarkStart w:id="298" w:name="bookmark292"/>
      <w:bookmarkEnd w:id="298"/>
      <w:r>
        <w:t>Ban hành quyết định cưỡng chế thực hiện quyết định thu hồi đất; quyết định thành lập Ban cưỡng chế thu hồi đất và tổ chức thực hiện quyết định cưỡng chế thực hiện quyết định thu hồi đất; phê duyệt phương án cưỡng chế quyết định thu hồi đất và kinh phí cho hoạt động cưỡng chế quy định tại điểm b khoản 7 Điều 87; khoản 3, điểm a khoản 4 và điểm b khoản 5 Điều 89 Luật Đất đai.</w:t>
      </w:r>
    </w:p>
    <w:p w14:paraId="762896A0" w14:textId="77777777" w:rsidR="006218EF" w:rsidRDefault="00DE2A13">
      <w:pPr>
        <w:pStyle w:val="Vnbnnidung0"/>
        <w:numPr>
          <w:ilvl w:val="0"/>
          <w:numId w:val="29"/>
        </w:numPr>
        <w:tabs>
          <w:tab w:val="left" w:pos="723"/>
        </w:tabs>
        <w:spacing w:after="100" w:line="262" w:lineRule="auto"/>
        <w:ind w:firstLine="320"/>
        <w:jc w:val="both"/>
      </w:pPr>
      <w:bookmarkStart w:id="299" w:name="bookmark293"/>
      <w:bookmarkEnd w:id="299"/>
      <w:r>
        <w:t>Quyết định trưng dụng đất, quyết định gia hạn trưng dụng đất quyết định cưỡng chế thi hành quyết định trưng dụng đất quy định tại khoản 3 và khoản 5 Điều 90 Luật Đất đai; thành lập Hội đồng để xác định mức bồi thường thiệt hại do thực hiện trưng dụng đất gây ra, quyết định mức bồi thường quy định tại điểm d khoản 7 Điều 90 Luật Đất đai.</w:t>
      </w:r>
    </w:p>
    <w:p w14:paraId="0E2777CE" w14:textId="77777777" w:rsidR="006218EF" w:rsidRDefault="00DE2A13">
      <w:pPr>
        <w:pStyle w:val="Vnbnnidung0"/>
        <w:numPr>
          <w:ilvl w:val="0"/>
          <w:numId w:val="29"/>
        </w:numPr>
        <w:tabs>
          <w:tab w:val="left" w:pos="741"/>
        </w:tabs>
        <w:spacing w:after="100" w:line="262" w:lineRule="auto"/>
        <w:ind w:firstLine="320"/>
        <w:jc w:val="both"/>
      </w:pPr>
      <w:bookmarkStart w:id="300" w:name="bookmark294"/>
      <w:bookmarkEnd w:id="300"/>
      <w:r>
        <w:t>Tổ chức cưỡng chế thi hành quyết định trưng dụng đất quy định tại khoản 5 Điều 90 Luật Đất đai</w:t>
      </w:r>
    </w:p>
    <w:p w14:paraId="1B2BE118" w14:textId="77777777" w:rsidR="006218EF" w:rsidRDefault="00DE2A13">
      <w:pPr>
        <w:pStyle w:val="Vnbnnidung0"/>
        <w:numPr>
          <w:ilvl w:val="0"/>
          <w:numId w:val="29"/>
        </w:numPr>
        <w:tabs>
          <w:tab w:val="left" w:pos="750"/>
        </w:tabs>
        <w:spacing w:after="100" w:line="262" w:lineRule="auto"/>
        <w:ind w:firstLine="320"/>
        <w:jc w:val="both"/>
      </w:pPr>
      <w:bookmarkStart w:id="301" w:name="bookmark295"/>
      <w:bookmarkEnd w:id="301"/>
      <w:r>
        <w:t>Quyết định giá đất cụ thể tại thời điểm phê duyệt phương án bồi thường, hỗ trợ, tái định cư quy định tại khoản 2 Điều 91 Luật Đất đai.</w:t>
      </w:r>
    </w:p>
    <w:p w14:paraId="7D672597" w14:textId="77777777" w:rsidR="006218EF" w:rsidRDefault="00DE2A13">
      <w:pPr>
        <w:pStyle w:val="Vnbnnidung0"/>
        <w:numPr>
          <w:ilvl w:val="0"/>
          <w:numId w:val="29"/>
        </w:numPr>
        <w:tabs>
          <w:tab w:val="left" w:pos="750"/>
        </w:tabs>
        <w:spacing w:after="100" w:line="262" w:lineRule="auto"/>
        <w:ind w:firstLine="320"/>
        <w:jc w:val="both"/>
      </w:pPr>
      <w:bookmarkStart w:id="302" w:name="bookmark296"/>
      <w:bookmarkEnd w:id="302"/>
      <w:r>
        <w:t>Quyết định giá bán nhà ở tái định cư trong địa bàn quy định tại khoản 3 Điều 111 Luật Đất đai.</w:t>
      </w:r>
    </w:p>
    <w:p w14:paraId="791A03D1" w14:textId="77777777" w:rsidR="006218EF" w:rsidRDefault="00DE2A13">
      <w:pPr>
        <w:pStyle w:val="Vnbnnidung0"/>
        <w:numPr>
          <w:ilvl w:val="0"/>
          <w:numId w:val="29"/>
        </w:numPr>
        <w:tabs>
          <w:tab w:val="left" w:pos="755"/>
        </w:tabs>
        <w:spacing w:after="100" w:line="262" w:lineRule="auto"/>
        <w:ind w:firstLine="320"/>
        <w:jc w:val="both"/>
      </w:pPr>
      <w:bookmarkStart w:id="303" w:name="bookmark297"/>
      <w:bookmarkEnd w:id="303"/>
      <w:r>
        <w:t xml:space="preserve">Quyết định giao đất không thu tiền sử dụng đất đối với các trường hợp quy định tại Điều 118 Luật Đất đai, cho thuê đất thu tiền thuê đất hằng năm đối với các trường hợp quy định tại khoản 3 Điều 120 Luật Đất đai mà không phân biệt người sử dụng đất, trừ trường hợp dự án có nhiều hình thức sử dụng đất mà trong đó có </w:t>
      </w:r>
      <w:r>
        <w:lastRenderedPageBreak/>
        <w:t>diện tích thuộc trường hợp Nhà nước giao đất có thu tiền sử dụng đất hoặc cho thuê đất thu tiền thuê đất một lần cho cả thời gian thuê.</w:t>
      </w:r>
    </w:p>
    <w:p w14:paraId="761173C4" w14:textId="77777777" w:rsidR="006218EF" w:rsidRDefault="00DE2A13">
      <w:pPr>
        <w:pStyle w:val="Vnbnnidung0"/>
        <w:numPr>
          <w:ilvl w:val="0"/>
          <w:numId w:val="29"/>
        </w:numPr>
        <w:tabs>
          <w:tab w:val="left" w:pos="745"/>
        </w:tabs>
        <w:jc w:val="both"/>
      </w:pPr>
      <w:bookmarkStart w:id="304" w:name="bookmark298"/>
      <w:bookmarkEnd w:id="304"/>
      <w:r>
        <w:t>Quyết định giao đất, cho thuê đất, cho phép chuyển mục đích sử dụng đất đối với cá nhân quy định tại điểm a khoản 2 Điều 123 Luật Đất đai; quyết định giao đất đối với cộng đồng dân cư quy định tại điểm b khoản 2 Điều 123 Luật Đất đai; quyết định giao đất nông nghiệp cho cá nhân quy định tại điểm b khoản 2 Điều 178 Luật Đất đai.</w:t>
      </w:r>
    </w:p>
    <w:p w14:paraId="16931660" w14:textId="77777777" w:rsidR="006218EF" w:rsidRDefault="00DE2A13">
      <w:pPr>
        <w:pStyle w:val="Vnbnnidung0"/>
        <w:numPr>
          <w:ilvl w:val="0"/>
          <w:numId w:val="29"/>
        </w:numPr>
        <w:tabs>
          <w:tab w:val="left" w:pos="754"/>
        </w:tabs>
        <w:jc w:val="both"/>
      </w:pPr>
      <w:bookmarkStart w:id="305" w:name="bookmark299"/>
      <w:bookmarkEnd w:id="305"/>
      <w:r>
        <w:t>Quyết định giao đất, cho thuê đất, cho phép chuyển mục đích sử dụng đất đối với các trường hợp được miễn toàn bộ tiền sử dụng đất, tiền thuê đất cho cả thời hạn thuê mà không phân biệt đối tượng; giao đất, cho thuê đất đối với người gốc Việt Nam định cư ở nước ngoài quy định tại điểm c khoản 1 Điều 123 Luật Đất đai.</w:t>
      </w:r>
    </w:p>
    <w:p w14:paraId="23CE1135" w14:textId="77777777" w:rsidR="006218EF" w:rsidRDefault="00DE2A13">
      <w:pPr>
        <w:pStyle w:val="Vnbnnidung0"/>
        <w:numPr>
          <w:ilvl w:val="0"/>
          <w:numId w:val="29"/>
        </w:numPr>
        <w:tabs>
          <w:tab w:val="left" w:pos="750"/>
        </w:tabs>
        <w:jc w:val="both"/>
      </w:pPr>
      <w:bookmarkStart w:id="306" w:name="bookmark300"/>
      <w:bookmarkEnd w:id="306"/>
      <w:r>
        <w:t>Chấp thuận bằng văn bản về việc thỏa thuận về nhận quyền sử dụng đất để thực hiện dự án đối với trường hợp quy định tại điểm c khoản 3 Điều 127 Luật Đất đai mà được Nhà nước giao đất không thu tiền sử dụng đất hoặc cho thuê đất thu tiền thuê đất hằng năm (không phân biệt tổ chức hay cá nhân).</w:t>
      </w:r>
    </w:p>
    <w:p w14:paraId="3376D7CD" w14:textId="77777777" w:rsidR="006218EF" w:rsidRDefault="00DE2A13">
      <w:pPr>
        <w:pStyle w:val="Vnbnnidung0"/>
        <w:numPr>
          <w:ilvl w:val="0"/>
          <w:numId w:val="29"/>
        </w:numPr>
        <w:tabs>
          <w:tab w:val="left" w:pos="750"/>
        </w:tabs>
        <w:jc w:val="both"/>
      </w:pPr>
      <w:bookmarkStart w:id="307" w:name="bookmark301"/>
      <w:bookmarkEnd w:id="307"/>
      <w:r>
        <w:t>Cấp Giấy chứng nhận quyền sử dụng đất, quyền sở hữu tài sản gắn liền với đất cho người sử dụng đất, chủ sở hữu tài sản gắn liền với đất thuộc thẩm quyền giao đất, cho thuê đất của Chủ tịch Ủy ban nhân dân cấp xã quy định tại điểm b khoản 1 Điều 136 và điểm d khoản 2 Điều 142 Luật Đất đai.</w:t>
      </w:r>
    </w:p>
    <w:p w14:paraId="71419A21" w14:textId="77777777" w:rsidR="006218EF" w:rsidRDefault="00DE2A13">
      <w:pPr>
        <w:pStyle w:val="Vnbnnidung0"/>
        <w:numPr>
          <w:ilvl w:val="0"/>
          <w:numId w:val="29"/>
        </w:numPr>
        <w:tabs>
          <w:tab w:val="left" w:pos="740"/>
        </w:tabs>
        <w:jc w:val="both"/>
      </w:pPr>
      <w:bookmarkStart w:id="308" w:name="bookmark302"/>
      <w:bookmarkEnd w:id="308"/>
      <w:r>
        <w:t>Xác định lại diện tích đất ở và cấp Giấy chứng nhận quyền sử dụng đất, quyền sở hữu tài sản gắn liền với đất quy định tại khoản 6 Điều 141 Luật Đất đai.</w:t>
      </w:r>
    </w:p>
    <w:p w14:paraId="7CC2C8D7" w14:textId="77777777" w:rsidR="006218EF" w:rsidRDefault="00DE2A13">
      <w:pPr>
        <w:pStyle w:val="Vnbnnidung0"/>
        <w:numPr>
          <w:ilvl w:val="0"/>
          <w:numId w:val="29"/>
        </w:numPr>
        <w:tabs>
          <w:tab w:val="left" w:pos="750"/>
        </w:tabs>
        <w:jc w:val="both"/>
      </w:pPr>
      <w:bookmarkStart w:id="309" w:name="bookmark303"/>
      <w:bookmarkEnd w:id="309"/>
      <w:r>
        <w:t>Quyết định hình thức sử dụng đất, cấp Giấy chứng nhận quyền sử dụng đất, quyền sở hữu tài sản gắn liền với đất quy định tại điểm a khoản 2 Điều 142 Luật Đất đai đối với trường hợp sử dụng đất theo hình thức quy định tại Điều 118 và khoản 3 Điều 120 Luật Đất đai hoặc trường hợp quy định tại Điều 119 và khoản 2 Điều 120 Luật Đất đai mà được miễn toàn bộ tiền sử dụng đất, tiền thuê đất cho cả thời hạn thuê theo quy định của Chính phủ về thu tiền sử dụng đất, tiền thuê đất.</w:t>
      </w:r>
    </w:p>
    <w:p w14:paraId="579FCCD3" w14:textId="77777777" w:rsidR="006218EF" w:rsidRDefault="00DE2A13">
      <w:pPr>
        <w:pStyle w:val="Vnbnnidung0"/>
        <w:numPr>
          <w:ilvl w:val="0"/>
          <w:numId w:val="29"/>
        </w:numPr>
        <w:tabs>
          <w:tab w:val="left" w:pos="750"/>
        </w:tabs>
        <w:jc w:val="both"/>
      </w:pPr>
      <w:bookmarkStart w:id="310" w:name="bookmark304"/>
      <w:bookmarkEnd w:id="310"/>
      <w:r>
        <w:t>Phê duyệt phương án bố trí lại diện tích đất ở thành khu dân cư đối với trường hợp đất ở của tổ chức đã bố trí làm nhà ở quy định tại điểm d khoản 2 Điều 142 Luật Đất đai.</w:t>
      </w:r>
    </w:p>
    <w:p w14:paraId="2881AA13" w14:textId="77777777" w:rsidR="006218EF" w:rsidRDefault="00DE2A13">
      <w:pPr>
        <w:pStyle w:val="Vnbnnidung0"/>
        <w:numPr>
          <w:ilvl w:val="0"/>
          <w:numId w:val="29"/>
        </w:numPr>
        <w:tabs>
          <w:tab w:val="left" w:pos="750"/>
        </w:tabs>
        <w:jc w:val="both"/>
      </w:pPr>
      <w:bookmarkStart w:id="311" w:name="bookmark305"/>
      <w:bookmarkEnd w:id="311"/>
      <w:r>
        <w:t xml:space="preserve">Ghi giá đất trong quyết định giao đất, cho thuê đất, cho phép chuyển mục đích sử dụng đất, gia hạn sử dụng đất, điều chỉnh thời hạn sử dụng đất, chuyển hình thức sử dụng đất thuộc thẩm quyền của Chủ tịch Ủy ban nhân dân cấp xã đối với trường hợp áp dụng giá đất trong bảng giá đất để tính tiền sử dụng đất, tiền thuê đất; ban hành quyết định giá đất thuộc thẩm quyền của Chủ tịch Ủy ban nhân </w:t>
      </w:r>
      <w:r>
        <w:lastRenderedPageBreak/>
        <w:t>dân cấp xã đối với trường hợp xác định giá đất cụ thể quy định tại khoản 4 Điều 155 Luật Đất đai.</w:t>
      </w:r>
    </w:p>
    <w:p w14:paraId="11665234" w14:textId="77777777" w:rsidR="006218EF" w:rsidRDefault="00DE2A13">
      <w:pPr>
        <w:pStyle w:val="Vnbnnidung0"/>
        <w:numPr>
          <w:ilvl w:val="0"/>
          <w:numId w:val="29"/>
        </w:numPr>
        <w:tabs>
          <w:tab w:val="left" w:pos="745"/>
        </w:tabs>
        <w:spacing w:line="276" w:lineRule="auto"/>
        <w:jc w:val="both"/>
      </w:pPr>
      <w:bookmarkStart w:id="312" w:name="bookmark306"/>
      <w:bookmarkEnd w:id="312"/>
      <w:r>
        <w:t>Quyết định giá đất cụ thể đối với trường hợp giao đất, cho thuê đất, cho phép chuyển mục đích sử dụng đất, công nhận quyền sử dụng đất, gia hạn sử dụng</w:t>
      </w:r>
    </w:p>
    <w:p w14:paraId="1D6C4A51" w14:textId="77777777" w:rsidR="006218EF" w:rsidRDefault="00DE2A13">
      <w:pPr>
        <w:pStyle w:val="Vnbnnidung0"/>
        <w:spacing w:line="276" w:lineRule="auto"/>
        <w:ind w:firstLine="0"/>
        <w:jc w:val="both"/>
      </w:pPr>
      <w:r>
        <w:t>đất, điều chỉnh thời hạn sử dụng đất, điều chỉnh quy hoạch xây dựng chi tiết, thu hồi đất, xác định giá khởi điểm đấu giá quyền sử dụng đất thuộc thẩm quyền của Chủ tịch Ủy ban nhân dân cấp xã quy định tại điểm b khoản 2 Điều 160 Luật Đất đai.</w:t>
      </w:r>
    </w:p>
    <w:p w14:paraId="5E6BCC75" w14:textId="77777777" w:rsidR="006218EF" w:rsidRDefault="00DE2A13">
      <w:pPr>
        <w:pStyle w:val="Vnbnnidung0"/>
        <w:numPr>
          <w:ilvl w:val="0"/>
          <w:numId w:val="30"/>
        </w:numPr>
        <w:tabs>
          <w:tab w:val="left" w:pos="796"/>
        </w:tabs>
        <w:spacing w:line="276" w:lineRule="auto"/>
        <w:jc w:val="both"/>
      </w:pPr>
      <w:bookmarkStart w:id="313" w:name="bookmark307"/>
      <w:bookmarkEnd w:id="313"/>
      <w:r>
        <w:t>Tham gia Hội đồng thẩm định bảng giá đất quy định tại khoản 1 Điều 161 Luật Đất đai; tham gia là Chủ tịch Hội đồng thẩm định giá đất cụ thể cấp xã quy định tại khoản 3 Điều 161 Luật Đất đai.</w:t>
      </w:r>
    </w:p>
    <w:p w14:paraId="688F85D5" w14:textId="77777777" w:rsidR="006218EF" w:rsidRDefault="00DE2A13">
      <w:pPr>
        <w:pStyle w:val="Vnbnnidung0"/>
        <w:numPr>
          <w:ilvl w:val="0"/>
          <w:numId w:val="30"/>
        </w:numPr>
        <w:tabs>
          <w:tab w:val="left" w:pos="791"/>
        </w:tabs>
        <w:spacing w:line="276" w:lineRule="auto"/>
        <w:jc w:val="both"/>
      </w:pPr>
      <w:bookmarkStart w:id="314" w:name="bookmark308"/>
      <w:bookmarkEnd w:id="314"/>
      <w:r>
        <w:t>Quyết định thành lập Hội đồng thẩm định giá đất cụ thể quy định tại khoản 3 Điều 161 Luật Đất đai.</w:t>
      </w:r>
    </w:p>
    <w:p w14:paraId="650E3AB5" w14:textId="77777777" w:rsidR="006218EF" w:rsidRDefault="00DE2A13">
      <w:pPr>
        <w:pStyle w:val="Vnbnnidung0"/>
        <w:numPr>
          <w:ilvl w:val="0"/>
          <w:numId w:val="30"/>
        </w:numPr>
        <w:tabs>
          <w:tab w:val="left" w:pos="791"/>
        </w:tabs>
        <w:spacing w:line="276" w:lineRule="auto"/>
        <w:jc w:val="both"/>
      </w:pPr>
      <w:bookmarkStart w:id="315" w:name="bookmark309"/>
      <w:bookmarkEnd w:id="315"/>
      <w:r>
        <w:t>Quyết định giao đất không thu tiền sử dụng đất hoặc cho thuê đất trả tiền hàng năm đối với đất cảng hàng không, sân bay dân dụng quy định tại khoản 2 Điều 208 Luật Đất đai.</w:t>
      </w:r>
    </w:p>
    <w:p w14:paraId="6DEF1508" w14:textId="77777777" w:rsidR="006218EF" w:rsidRDefault="00DE2A13">
      <w:pPr>
        <w:pStyle w:val="Vnbnnidung0"/>
        <w:numPr>
          <w:ilvl w:val="0"/>
          <w:numId w:val="30"/>
        </w:numPr>
        <w:tabs>
          <w:tab w:val="left" w:pos="796"/>
        </w:tabs>
        <w:spacing w:line="276" w:lineRule="auto"/>
        <w:jc w:val="both"/>
      </w:pPr>
      <w:bookmarkStart w:id="316" w:name="bookmark310"/>
      <w:bookmarkEnd w:id="316"/>
      <w:r>
        <w:t>Phê duyệt phương án góp quyền sử dụng đất, điều chỉnh lại đất đai để thực hiện dự án chỉnh trang, phát triển khu dân cư nông thôn, mở rộng, nâng cấp đường giao thông nông thôn quy định tại điểm b khoản 3 Điều 219 Luật Đất đai.</w:t>
      </w:r>
    </w:p>
    <w:p w14:paraId="0806C799" w14:textId="77777777" w:rsidR="006218EF" w:rsidRDefault="00DE2A13">
      <w:pPr>
        <w:pStyle w:val="Vnbnnidung0"/>
        <w:numPr>
          <w:ilvl w:val="0"/>
          <w:numId w:val="30"/>
        </w:numPr>
        <w:tabs>
          <w:tab w:val="left" w:pos="791"/>
        </w:tabs>
        <w:spacing w:line="276" w:lineRule="auto"/>
        <w:jc w:val="both"/>
      </w:pPr>
      <w:bookmarkStart w:id="317" w:name="bookmark311"/>
      <w:bookmarkEnd w:id="317"/>
      <w:r>
        <w:t>Quyết định thành lập Hội đồng hòa giải tranh chấp đất đai; tham gia là Chủ tịch Hội đồng hòa giải tranh chấp đất đai quy định tại điểm a và b khoản 2 Điều 235 Luật Đất đai.</w:t>
      </w:r>
    </w:p>
    <w:p w14:paraId="0723FD72" w14:textId="77777777" w:rsidR="006218EF" w:rsidRDefault="00DE2A13">
      <w:pPr>
        <w:pStyle w:val="Vnbnnidung0"/>
        <w:numPr>
          <w:ilvl w:val="0"/>
          <w:numId w:val="30"/>
        </w:numPr>
        <w:tabs>
          <w:tab w:val="left" w:pos="796"/>
        </w:tabs>
        <w:spacing w:line="276" w:lineRule="auto"/>
        <w:jc w:val="both"/>
      </w:pPr>
      <w:bookmarkStart w:id="318" w:name="bookmark312"/>
      <w:bookmarkEnd w:id="318"/>
      <w:r>
        <w:t>Giải quyết tranh chấp đất đai giữa hộ gia đình, cá nhân, cộng đồng dân cư với nhau quy định tại điểm a khoản 3 Điều 236 Luật Đất đai; ban hành quyết định giải quyết tranh chấp đất đai, ban hành quyết định cưỡng chế thực hiện quyết định giải quyết tranh chấp đất đai quy định tại khoản 4 Điều 236 Luật Đất đai.</w:t>
      </w:r>
    </w:p>
    <w:p w14:paraId="0ABEAF1F" w14:textId="77777777" w:rsidR="006218EF" w:rsidRDefault="00DE2A13">
      <w:pPr>
        <w:pStyle w:val="Vnbnnidung0"/>
        <w:numPr>
          <w:ilvl w:val="0"/>
          <w:numId w:val="30"/>
        </w:numPr>
        <w:tabs>
          <w:tab w:val="left" w:pos="787"/>
        </w:tabs>
        <w:spacing w:line="276" w:lineRule="auto"/>
        <w:jc w:val="both"/>
      </w:pPr>
      <w:bookmarkStart w:id="319" w:name="bookmark313"/>
      <w:bookmarkEnd w:id="319"/>
      <w:r>
        <w:t>Tổ chức thực hiện quyết định cưỡng chế quyết định giải quyết tranh chấp đất đai quy định tại khoản 4 Điều 236 Luật Đất đai.</w:t>
      </w:r>
    </w:p>
    <w:p w14:paraId="5050EE49" w14:textId="77777777" w:rsidR="006218EF" w:rsidRDefault="00DE2A13">
      <w:pPr>
        <w:pStyle w:val="Vnbnnidung0"/>
        <w:numPr>
          <w:ilvl w:val="0"/>
          <w:numId w:val="30"/>
        </w:numPr>
        <w:tabs>
          <w:tab w:val="left" w:pos="796"/>
        </w:tabs>
        <w:spacing w:line="276" w:lineRule="auto"/>
        <w:jc w:val="both"/>
      </w:pPr>
      <w:bookmarkStart w:id="320" w:name="bookmark314"/>
      <w:bookmarkEnd w:id="320"/>
      <w:r>
        <w:t>Phát hiện, ngăn chặn và xử lý kịp thời những vi phạm pháp luật về quản lý, sử dụng đất đai tại địa phương theo thẩm quyền quy định tại điểm a khoản 1 Điều 241 Luật Đất đai.</w:t>
      </w:r>
    </w:p>
    <w:p w14:paraId="4BD23EEF" w14:textId="77777777" w:rsidR="006218EF" w:rsidRDefault="00DE2A13">
      <w:pPr>
        <w:pStyle w:val="Vnbnnidung0"/>
        <w:numPr>
          <w:ilvl w:val="0"/>
          <w:numId w:val="30"/>
        </w:numPr>
        <w:tabs>
          <w:tab w:val="left" w:pos="796"/>
        </w:tabs>
        <w:spacing w:line="276" w:lineRule="auto"/>
        <w:jc w:val="both"/>
      </w:pPr>
      <w:bookmarkStart w:id="321" w:name="bookmark315"/>
      <w:bookmarkEnd w:id="321"/>
      <w:r>
        <w:t>Quyết định thành lập Hội đồng thẩm định giá đất cụ thể đối với trường hợp quy định tại khoản 1 Điều 32 Nghị định số 71/2024/NĐ-CP.</w:t>
      </w:r>
    </w:p>
    <w:p w14:paraId="5BC53D8D" w14:textId="77777777" w:rsidR="006218EF" w:rsidRDefault="00DE2A13">
      <w:pPr>
        <w:pStyle w:val="Vnbnnidung0"/>
        <w:numPr>
          <w:ilvl w:val="0"/>
          <w:numId w:val="30"/>
        </w:numPr>
        <w:tabs>
          <w:tab w:val="left" w:pos="796"/>
        </w:tabs>
        <w:spacing w:line="276" w:lineRule="auto"/>
        <w:jc w:val="both"/>
      </w:pPr>
      <w:bookmarkStart w:id="322" w:name="bookmark316"/>
      <w:bookmarkEnd w:id="322"/>
      <w:r>
        <w:t>Tổ chức thực hiện việc quyết định giá đất cụ thể quy định tại khoản 3 Điều 38 Nghị định số 71/2024/NĐ-CP.</w:t>
      </w:r>
    </w:p>
    <w:p w14:paraId="38D72530" w14:textId="77777777" w:rsidR="006218EF" w:rsidRDefault="00DE2A13">
      <w:pPr>
        <w:pStyle w:val="Vnbnnidung0"/>
        <w:numPr>
          <w:ilvl w:val="0"/>
          <w:numId w:val="30"/>
        </w:numPr>
        <w:tabs>
          <w:tab w:val="left" w:pos="801"/>
        </w:tabs>
        <w:spacing w:line="276" w:lineRule="auto"/>
        <w:jc w:val="both"/>
      </w:pPr>
      <w:bookmarkStart w:id="323" w:name="bookmark317"/>
      <w:bookmarkEnd w:id="323"/>
      <w:r>
        <w:lastRenderedPageBreak/>
        <w:t>Quyết định phê duyệt phương án bồi thường, hỗ trợ, tái định cư quy định tại khoản 3 Điều 3 Nghị định số 88/2024/NĐ-CP.</w:t>
      </w:r>
    </w:p>
    <w:p w14:paraId="30BA698C" w14:textId="77777777" w:rsidR="006218EF" w:rsidRDefault="00DE2A13">
      <w:pPr>
        <w:pStyle w:val="Vnbnnidung0"/>
        <w:numPr>
          <w:ilvl w:val="0"/>
          <w:numId w:val="30"/>
        </w:numPr>
        <w:tabs>
          <w:tab w:val="left" w:pos="806"/>
        </w:tabs>
        <w:spacing w:line="276" w:lineRule="auto"/>
        <w:jc w:val="both"/>
      </w:pPr>
      <w:bookmarkStart w:id="324" w:name="bookmark318"/>
      <w:bookmarkEnd w:id="324"/>
      <w:r>
        <w:t>Quyết định giá đất tính tiền sử dụng đất, tiền thuê đất khi bồi thường bằng đất có mục đích sử dụng khác với loại đất thu hồi quy định tại khoản 1 Điều 4 Nghị định số 88/2024/NĐ-CP.</w:t>
      </w:r>
    </w:p>
    <w:p w14:paraId="7A6FE1CB" w14:textId="77777777" w:rsidR="006218EF" w:rsidRDefault="00DE2A13">
      <w:pPr>
        <w:pStyle w:val="Vnbnnidung0"/>
        <w:numPr>
          <w:ilvl w:val="0"/>
          <w:numId w:val="30"/>
        </w:numPr>
        <w:tabs>
          <w:tab w:val="left" w:pos="805"/>
        </w:tabs>
        <w:ind w:firstLine="320"/>
        <w:jc w:val="both"/>
      </w:pPr>
      <w:bookmarkStart w:id="325" w:name="bookmark319"/>
      <w:bookmarkEnd w:id="325"/>
      <w:r>
        <w:t xml:space="preserve">Tham gia Hội đồng xác định mức bồi thường thiệt hại do thực hiện trưng dụng đất gây ra; xác định mức bồi thường thiệt hại do thực hiện trưng dụng đất gây ra đối với trường hợp quy định tại khoản 3 và khoản 4 Điều 29 Nghị định số </w:t>
      </w:r>
      <w:r>
        <w:rPr>
          <w:smallCaps/>
        </w:rPr>
        <w:t>102/2024/NĐ-cP.</w:t>
      </w:r>
    </w:p>
    <w:p w14:paraId="313622F5" w14:textId="77777777" w:rsidR="006218EF" w:rsidRDefault="00DE2A13">
      <w:pPr>
        <w:pStyle w:val="Vnbnnidung0"/>
        <w:numPr>
          <w:ilvl w:val="0"/>
          <w:numId w:val="30"/>
        </w:numPr>
        <w:tabs>
          <w:tab w:val="left" w:pos="805"/>
        </w:tabs>
        <w:ind w:firstLine="320"/>
        <w:jc w:val="both"/>
      </w:pPr>
      <w:bookmarkStart w:id="326" w:name="bookmark320"/>
      <w:bookmarkEnd w:id="326"/>
      <w:r>
        <w:t>Quyết định thành lập Ban cưỡng chế kiểm đếm bắt buộc quy định tại khoản 1 Điều 36 Nghị định số 102/2024/NĐ-CP.</w:t>
      </w:r>
    </w:p>
    <w:p w14:paraId="04E7CE60" w14:textId="77777777" w:rsidR="006218EF" w:rsidRDefault="00DE2A13">
      <w:pPr>
        <w:pStyle w:val="Vnbnnidung0"/>
        <w:numPr>
          <w:ilvl w:val="0"/>
          <w:numId w:val="30"/>
        </w:numPr>
        <w:tabs>
          <w:tab w:val="left" w:pos="800"/>
        </w:tabs>
        <w:spacing w:line="271" w:lineRule="auto"/>
        <w:ind w:firstLine="320"/>
        <w:jc w:val="both"/>
      </w:pPr>
      <w:bookmarkStart w:id="327" w:name="bookmark321"/>
      <w:bookmarkEnd w:id="327"/>
      <w:r>
        <w:t xml:space="preserve">Tham gia Ban Chỉ đạo để chỉ đạo, tổ chức việc quản lý, sử dụng đất của các công ty nông, lâm nghiệp theo quy định tại khoản 1 Điều 67 Nghị định số </w:t>
      </w:r>
      <w:r>
        <w:rPr>
          <w:smallCaps/>
        </w:rPr>
        <w:t>102/2024/Nđ-cP.</w:t>
      </w:r>
    </w:p>
    <w:p w14:paraId="4BE4E349" w14:textId="77777777" w:rsidR="006218EF" w:rsidRDefault="00DE2A13">
      <w:pPr>
        <w:pStyle w:val="Vnbnnidung0"/>
        <w:numPr>
          <w:ilvl w:val="0"/>
          <w:numId w:val="30"/>
        </w:numPr>
        <w:tabs>
          <w:tab w:val="left" w:pos="795"/>
        </w:tabs>
        <w:ind w:firstLine="320"/>
        <w:jc w:val="both"/>
      </w:pPr>
      <w:bookmarkStart w:id="328" w:name="bookmark322"/>
      <w:bookmarkEnd w:id="328"/>
      <w:r>
        <w:t xml:space="preserve">Ban hành quyết định giao đất cho cá nhân đủ điều kiện quy định tại Điều 53 Nghị định số </w:t>
      </w:r>
      <w:r>
        <w:rPr>
          <w:smallCaps/>
        </w:rPr>
        <w:t>1o2/2024/nĐ-CP.</w:t>
      </w:r>
    </w:p>
    <w:p w14:paraId="26F03A04" w14:textId="77777777" w:rsidR="006218EF" w:rsidRDefault="00DE2A13">
      <w:pPr>
        <w:pStyle w:val="Vnbnnidung0"/>
        <w:numPr>
          <w:ilvl w:val="0"/>
          <w:numId w:val="30"/>
        </w:numPr>
        <w:tabs>
          <w:tab w:val="left" w:pos="805"/>
        </w:tabs>
        <w:ind w:firstLine="320"/>
        <w:jc w:val="both"/>
      </w:pPr>
      <w:bookmarkStart w:id="329" w:name="bookmark323"/>
      <w:bookmarkEnd w:id="329"/>
      <w:r>
        <w:t>Phê duyệt phương án đấu giá quyền sử dụng đất quy định tại điểm a khoản 4 Điều 55 Nghị định số 102/2024/NĐ-CP.</w:t>
      </w:r>
    </w:p>
    <w:p w14:paraId="68EE84C4" w14:textId="77777777" w:rsidR="006218EF" w:rsidRDefault="00DE2A13">
      <w:pPr>
        <w:pStyle w:val="Vnbnnidung0"/>
        <w:numPr>
          <w:ilvl w:val="0"/>
          <w:numId w:val="30"/>
        </w:numPr>
        <w:tabs>
          <w:tab w:val="left" w:pos="805"/>
        </w:tabs>
        <w:ind w:firstLine="320"/>
        <w:jc w:val="both"/>
      </w:pPr>
      <w:bookmarkStart w:id="330" w:name="bookmark324"/>
      <w:bookmarkEnd w:id="330"/>
      <w:r>
        <w:t>Có văn bản chấp thuận hoặc không chấp thuận về phương án sử dụng đất nông nghiệp quy định tại khoản 2 Điều 78 Nghị định số 102/2024/NĐ-CP.</w:t>
      </w:r>
    </w:p>
    <w:p w14:paraId="216840D3" w14:textId="77777777" w:rsidR="006218EF" w:rsidRDefault="00DE2A13">
      <w:pPr>
        <w:pStyle w:val="Vnbnnidung0"/>
        <w:numPr>
          <w:ilvl w:val="0"/>
          <w:numId w:val="30"/>
        </w:numPr>
        <w:tabs>
          <w:tab w:val="left" w:pos="805"/>
        </w:tabs>
        <w:ind w:firstLine="320"/>
        <w:jc w:val="both"/>
      </w:pPr>
      <w:bookmarkStart w:id="331" w:name="bookmark325"/>
      <w:bookmarkEnd w:id="331"/>
      <w:r>
        <w:t>Có văn bản chấp thuận hoặc không chấp thuận phương án sử dụng đất kết hợp quy định tại điểm b khoản 4 Điều 99 Nghị định số 102/2024/NĐ-CP.</w:t>
      </w:r>
    </w:p>
    <w:p w14:paraId="378BAE87" w14:textId="77777777" w:rsidR="006218EF" w:rsidRDefault="00DE2A13">
      <w:pPr>
        <w:pStyle w:val="Vnbnnidung0"/>
        <w:numPr>
          <w:ilvl w:val="0"/>
          <w:numId w:val="30"/>
        </w:numPr>
        <w:tabs>
          <w:tab w:val="left" w:pos="810"/>
        </w:tabs>
        <w:ind w:firstLine="320"/>
        <w:jc w:val="both"/>
      </w:pPr>
      <w:bookmarkStart w:id="332" w:name="bookmark326"/>
      <w:bookmarkEnd w:id="332"/>
      <w:r>
        <w:t>Phê duyệt phương án góp quyền sử dụng đất, điều chỉnh lại đất đai đối với trường hợp góp quyền sử dụng đất của cá nhân quy định tại điểm c khoản 3 Điều 100 Nghị định số 102/2024/NĐ-CP.</w:t>
      </w:r>
    </w:p>
    <w:p w14:paraId="04B33CA6" w14:textId="77777777" w:rsidR="006218EF" w:rsidRDefault="00DE2A13">
      <w:pPr>
        <w:pStyle w:val="Vnbnnidung0"/>
        <w:numPr>
          <w:ilvl w:val="0"/>
          <w:numId w:val="30"/>
        </w:numPr>
        <w:tabs>
          <w:tab w:val="left" w:pos="800"/>
        </w:tabs>
        <w:ind w:firstLine="320"/>
        <w:jc w:val="both"/>
      </w:pPr>
      <w:bookmarkStart w:id="333" w:name="bookmark327"/>
      <w:bookmarkEnd w:id="333"/>
      <w:r>
        <w:t>Phê duyệt phương án cưỡng chế thực hiện quyết định giải quyết tranh chấp đất đai quy định tại điểm b khoản 6 Điều 108 Nghị định số 102/2024/NĐ-CP.</w:t>
      </w:r>
    </w:p>
    <w:p w14:paraId="6B2A6A58" w14:textId="77777777" w:rsidR="006218EF" w:rsidRDefault="00DE2A13">
      <w:pPr>
        <w:pStyle w:val="Vnbnnidung0"/>
        <w:numPr>
          <w:ilvl w:val="0"/>
          <w:numId w:val="30"/>
        </w:numPr>
        <w:tabs>
          <w:tab w:val="left" w:pos="810"/>
        </w:tabs>
        <w:spacing w:after="160"/>
        <w:ind w:firstLine="320"/>
        <w:jc w:val="both"/>
      </w:pPr>
      <w:bookmarkStart w:id="334" w:name="bookmark329"/>
      <w:bookmarkStart w:id="335" w:name="bookmark328"/>
      <w:bookmarkEnd w:id="334"/>
      <w:r>
        <w:t>Ban hành quyết định cưỡng chế thực hiện quyết định giải quyết tranh chấp đất đai, quyết định thành lập Ban thực hiện cưỡng chế, quyết định về thành viên của Ban thực hiện cưỡng chế quy định tại điểm a khoản 3, điểm a khoản 6, các điểm a và b khoản 7 Điều 108 Nghị định số 102/2024/NĐ-CP.</w:t>
      </w:r>
      <w:bookmarkEnd w:id="335"/>
    </w:p>
    <w:p w14:paraId="553E9B18" w14:textId="77777777" w:rsidR="006218EF" w:rsidRDefault="00DE2A13">
      <w:pPr>
        <w:pStyle w:val="Vnbnnidung20"/>
        <w:numPr>
          <w:ilvl w:val="0"/>
          <w:numId w:val="31"/>
        </w:numPr>
        <w:tabs>
          <w:tab w:val="left" w:pos="827"/>
        </w:tabs>
        <w:spacing w:after="160"/>
        <w:ind w:firstLine="320"/>
        <w:jc w:val="both"/>
      </w:pPr>
      <w:bookmarkStart w:id="336" w:name="bookmark330"/>
      <w:bookmarkEnd w:id="336"/>
      <w:r>
        <w:t>THẨM QUYỀN, NHIỆM VỤ CỦA CƠ QUAN QUẢN LÝ ĐẤT ĐAI CẤP XÃ</w:t>
      </w:r>
    </w:p>
    <w:p w14:paraId="5DD0BB90" w14:textId="77777777" w:rsidR="006218EF" w:rsidRDefault="00DE2A13">
      <w:pPr>
        <w:pStyle w:val="Vnbnnidung0"/>
        <w:numPr>
          <w:ilvl w:val="0"/>
          <w:numId w:val="32"/>
        </w:numPr>
        <w:tabs>
          <w:tab w:val="left" w:pos="805"/>
        </w:tabs>
        <w:ind w:firstLine="460"/>
        <w:jc w:val="both"/>
      </w:pPr>
      <w:bookmarkStart w:id="337" w:name="bookmark331"/>
      <w:bookmarkEnd w:id="337"/>
      <w:r>
        <w:t>Tham mưu, giúp Ủy ban nhân dân cấp xã trong việc quản lý đất đai tại địa phương quy định tại khoản 5 Điều 22 Luật Đất đai.</w:t>
      </w:r>
    </w:p>
    <w:p w14:paraId="2BB866F8" w14:textId="77777777" w:rsidR="006218EF" w:rsidRDefault="00DE2A13">
      <w:pPr>
        <w:pStyle w:val="Vnbnnidung0"/>
        <w:numPr>
          <w:ilvl w:val="0"/>
          <w:numId w:val="32"/>
        </w:numPr>
        <w:tabs>
          <w:tab w:val="left" w:pos="805"/>
        </w:tabs>
        <w:ind w:firstLine="460"/>
        <w:jc w:val="both"/>
      </w:pPr>
      <w:bookmarkStart w:id="338" w:name="bookmark332"/>
      <w:bookmarkEnd w:id="338"/>
      <w:r>
        <w:t xml:space="preserve">Quản lý, sử dụng thông tin từ hồ sơ địa chính phục vụ cho yêu cầu quản lý </w:t>
      </w:r>
      <w:r>
        <w:lastRenderedPageBreak/>
        <w:t>nhà nước về đất đai tại địa phương và theo yêu cầu của công dân, cập nhật biến động đất đai đối với những trường hợp biến động thuộc thẩm quyền và phản ánh tình hình vi phạm trong quản lý, sử dụng đất vào hồ sơ địa chính quy định tại khoản 4 Điều 130 Luật Đất đai.</w:t>
      </w:r>
    </w:p>
    <w:p w14:paraId="5C5301E6" w14:textId="77777777" w:rsidR="006218EF" w:rsidRDefault="00DE2A13">
      <w:pPr>
        <w:pStyle w:val="Vnbnnidung0"/>
        <w:numPr>
          <w:ilvl w:val="0"/>
          <w:numId w:val="32"/>
        </w:numPr>
        <w:tabs>
          <w:tab w:val="left" w:pos="805"/>
        </w:tabs>
        <w:spacing w:after="100"/>
        <w:ind w:firstLine="460"/>
        <w:jc w:val="both"/>
      </w:pPr>
      <w:bookmarkStart w:id="339" w:name="bookmark333"/>
      <w:bookmarkEnd w:id="339"/>
      <w:r>
        <w:t>Tham mưu, giúp Chủ tịch Ủy ban nhân dân cấp xã tổ chức việc xác định giá đất cụ thể quy định tại khoản 3 Điều 160 Luật Đất đai và các nội dung khác thuộc thẩm quyền quyết định của Chủ tịch Ủy ban nhân dân cấp xã theo quy định của pháp luật về đất đai.</w:t>
      </w:r>
    </w:p>
    <w:p w14:paraId="777CAB2B" w14:textId="77777777" w:rsidR="006218EF" w:rsidRDefault="00DE2A13">
      <w:pPr>
        <w:pStyle w:val="Vnbnnidung0"/>
        <w:numPr>
          <w:ilvl w:val="0"/>
          <w:numId w:val="32"/>
        </w:numPr>
        <w:tabs>
          <w:tab w:val="left" w:pos="760"/>
        </w:tabs>
        <w:spacing w:after="100"/>
        <w:ind w:firstLine="440"/>
        <w:jc w:val="both"/>
      </w:pPr>
      <w:bookmarkStart w:id="340" w:name="bookmark334"/>
      <w:bookmarkEnd w:id="340"/>
      <w:r>
        <w:t>Tổ chức kiểm tra chuyên ngành đất đai quy định tại điểm c khoản 3 Điều 234 Luật Đất đai.</w:t>
      </w:r>
    </w:p>
    <w:p w14:paraId="04BF8FEE" w14:textId="77777777" w:rsidR="006218EF" w:rsidRDefault="00DE2A13">
      <w:pPr>
        <w:pStyle w:val="Vnbnnidung0"/>
        <w:numPr>
          <w:ilvl w:val="0"/>
          <w:numId w:val="32"/>
        </w:numPr>
        <w:tabs>
          <w:tab w:val="left" w:pos="764"/>
        </w:tabs>
        <w:spacing w:after="100"/>
        <w:ind w:firstLine="440"/>
        <w:jc w:val="both"/>
      </w:pPr>
      <w:bookmarkStart w:id="341" w:name="bookmark335"/>
      <w:bookmarkEnd w:id="341"/>
      <w:r>
        <w:t>Tham gia Hội đồng hòa giải tranh chấp đất đai để thực hiện hòa giải tranh chấp đất đai quy định tại điểm b khoản 2 Điều 235 Luật Đất đai.</w:t>
      </w:r>
    </w:p>
    <w:p w14:paraId="440141F3" w14:textId="77777777" w:rsidR="006218EF" w:rsidRDefault="00DE2A13">
      <w:pPr>
        <w:pStyle w:val="Vnbnnidung0"/>
        <w:numPr>
          <w:ilvl w:val="0"/>
          <w:numId w:val="32"/>
        </w:numPr>
        <w:tabs>
          <w:tab w:val="left" w:pos="764"/>
        </w:tabs>
        <w:spacing w:after="100"/>
        <w:ind w:firstLine="440"/>
        <w:jc w:val="both"/>
      </w:pPr>
      <w:bookmarkStart w:id="342" w:name="bookmark336"/>
      <w:bookmarkEnd w:id="342"/>
      <w:r>
        <w:t>Kiểm tra, phát hiện, ngăn chặn và xử lý kịp thời theo thẩm quyền đối với các hành vi không đăng ký đất đai; lấn đất, chiếm đất, hủy hoại đất; sử dụng đất không đúng mục đích; chuyển, nhận quyền sử dụng đất không đúng pháp luật và hành vi vi phạm pháp luật đất đai khác của người sử dụng đất quy định tại điểm b khoản 1 Điều 241 Luật Đất đai.</w:t>
      </w:r>
    </w:p>
    <w:p w14:paraId="7F4BF2B9" w14:textId="77777777" w:rsidR="006218EF" w:rsidRDefault="00DE2A13">
      <w:pPr>
        <w:pStyle w:val="Vnbnnidung0"/>
        <w:numPr>
          <w:ilvl w:val="0"/>
          <w:numId w:val="32"/>
        </w:numPr>
        <w:tabs>
          <w:tab w:val="left" w:pos="764"/>
        </w:tabs>
        <w:spacing w:after="100"/>
        <w:ind w:firstLine="440"/>
        <w:jc w:val="both"/>
      </w:pPr>
      <w:bookmarkStart w:id="343" w:name="bookmark337"/>
      <w:bookmarkEnd w:id="343"/>
      <w:r>
        <w:t>Kiểm tra, đôn đốc, hướng dẫn việc thi hành công vụ của cán bộ, công chức; giải quyết kịp thời, đúng pháp luật, theo thẩm quyền hoặc kiến nghị cơ quan có thẩm quyền giải quyết khiếu nại, tố cáo và kiến nghị của cá nhân, tổ chức và xử lý kịp thời những vi phạm pháp luật về quản lý, sử dụng đất đai tại địa phương theo thẩm quyền; phát hiện và đề xuất xử lý kịp thời các hành vi vi phạm pháp luật về đất đai khi thi hành công vụ quy định tại các khoản 2 và khoản 3 Điều 241 Luật Đất đai.</w:t>
      </w:r>
    </w:p>
    <w:p w14:paraId="1FAB8F2E" w14:textId="77777777" w:rsidR="006218EF" w:rsidRDefault="00DE2A13">
      <w:pPr>
        <w:pStyle w:val="Vnbnnidung0"/>
        <w:numPr>
          <w:ilvl w:val="0"/>
          <w:numId w:val="32"/>
        </w:numPr>
        <w:tabs>
          <w:tab w:val="left" w:pos="774"/>
        </w:tabs>
        <w:spacing w:after="100" w:line="271" w:lineRule="auto"/>
        <w:ind w:firstLine="440"/>
        <w:jc w:val="both"/>
      </w:pPr>
      <w:bookmarkStart w:id="344" w:name="bookmark338"/>
      <w:bookmarkEnd w:id="344"/>
      <w:r>
        <w:t>Chủ trì, phối hợp với các cơ quan có liên quan thẩm định phương án bồi thường, hỗ trợ, tái định cư quy định tại khoản 3 Điều 3 Nghị định số 88/2024/NĐ-CP.</w:t>
      </w:r>
    </w:p>
    <w:p w14:paraId="13A0A7D0" w14:textId="77777777" w:rsidR="006218EF" w:rsidRDefault="00DE2A13">
      <w:pPr>
        <w:pStyle w:val="Vnbnnidung0"/>
        <w:numPr>
          <w:ilvl w:val="0"/>
          <w:numId w:val="32"/>
        </w:numPr>
        <w:tabs>
          <w:tab w:val="left" w:pos="769"/>
        </w:tabs>
        <w:spacing w:after="100"/>
        <w:ind w:firstLine="440"/>
        <w:jc w:val="both"/>
      </w:pPr>
      <w:bookmarkStart w:id="345" w:name="bookmark339"/>
      <w:bookmarkEnd w:id="345"/>
      <w:r>
        <w:t>Ký xác nhận mảnh trích đo bản đồ địa chính phục vụ đăng ký, cấp Giấy chứng nhận quyền sử dụng đất, quyền sở hữu tài sản gắn liền với đất thuộc thẩm quyền của Ủy ban nhân dân cấp xã sau khi đã được người sử dụng đất và đơn vị đo đạc ký xác nhận quy định tại điểm b khoản 2 Điều 17 Nghị định số 151/2025/NĐ-CP.</w:t>
      </w:r>
    </w:p>
    <w:p w14:paraId="155290B6" w14:textId="77777777" w:rsidR="006218EF" w:rsidRDefault="00DE2A13">
      <w:pPr>
        <w:pStyle w:val="Vnbnnidung0"/>
        <w:numPr>
          <w:ilvl w:val="0"/>
          <w:numId w:val="32"/>
        </w:numPr>
        <w:tabs>
          <w:tab w:val="left" w:pos="764"/>
        </w:tabs>
        <w:spacing w:after="100"/>
        <w:jc w:val="both"/>
      </w:pPr>
      <w:bookmarkStart w:id="346" w:name="bookmark340"/>
      <w:bookmarkEnd w:id="346"/>
      <w:r>
        <w:t>Thực hiện các công việc quy định tại điểm b khoản 1 Điều 24 Nghị định số 101/2024/NĐ-CP (cấp Giấy chứng nhận quyền sử dụng đất đối với diện tích tăng thêm).</w:t>
      </w:r>
    </w:p>
    <w:p w14:paraId="1B8647CC" w14:textId="77777777" w:rsidR="006218EF" w:rsidRDefault="00DE2A13">
      <w:pPr>
        <w:pStyle w:val="Vnbnnidung0"/>
        <w:numPr>
          <w:ilvl w:val="0"/>
          <w:numId w:val="32"/>
        </w:numPr>
        <w:tabs>
          <w:tab w:val="left" w:pos="755"/>
        </w:tabs>
        <w:spacing w:after="100"/>
        <w:jc w:val="both"/>
      </w:pPr>
      <w:bookmarkStart w:id="347" w:name="bookmark341"/>
      <w:bookmarkEnd w:id="347"/>
      <w:r>
        <w:t xml:space="preserve">Cung cấp tài liệu cần thiết và phối hợp với cơ quan nhà nước có thẩm quyền trong quá trình giải quyết, thống nhất về địa giới đơn vị hành chính quy định tại </w:t>
      </w:r>
      <w:r>
        <w:lastRenderedPageBreak/>
        <w:t>khoản 2 Điều 11 Nghị định số 102/2024/NĐ-CP.</w:t>
      </w:r>
    </w:p>
    <w:p w14:paraId="097D2100" w14:textId="77777777" w:rsidR="006218EF" w:rsidRDefault="00DE2A13">
      <w:pPr>
        <w:pStyle w:val="Vnbnnidung0"/>
        <w:numPr>
          <w:ilvl w:val="0"/>
          <w:numId w:val="32"/>
        </w:numPr>
        <w:tabs>
          <w:tab w:val="left" w:pos="755"/>
        </w:tabs>
        <w:spacing w:after="100"/>
        <w:jc w:val="both"/>
      </w:pPr>
      <w:bookmarkStart w:id="348" w:name="bookmark342"/>
      <w:bookmarkEnd w:id="348"/>
      <w:r>
        <w:t xml:space="preserve">Tham gia Ban cưỡng chế kiểm đếm bắt buộc quy định tại khoản 1 Điều 36 Nghị định số </w:t>
      </w:r>
      <w:r>
        <w:rPr>
          <w:smallCaps/>
        </w:rPr>
        <w:t>102/2024/Nđ-CP.</w:t>
      </w:r>
    </w:p>
    <w:p w14:paraId="20679FD8" w14:textId="77777777" w:rsidR="006218EF" w:rsidRDefault="00DE2A13">
      <w:pPr>
        <w:pStyle w:val="Vnbnnidung0"/>
        <w:numPr>
          <w:ilvl w:val="0"/>
          <w:numId w:val="32"/>
        </w:numPr>
        <w:tabs>
          <w:tab w:val="left" w:pos="760"/>
        </w:tabs>
        <w:spacing w:after="100" w:line="266" w:lineRule="auto"/>
        <w:jc w:val="both"/>
      </w:pPr>
      <w:bookmarkStart w:id="349" w:name="bookmark343"/>
      <w:bookmarkEnd w:id="349"/>
      <w:r>
        <w:t>Tổng hợp nhu cầu chuyển mục đích sử dụng đất trồng lúa, đất rừng đặc dụng, đất rừng phòng hộ và đất rừng sản xuất để thực hiện dự án đầu tư trên địa bàn trước thời điểm lập kế hoạch sử dụng đất cấp xã đối với trường hợp quy định tại khoản 1 Điều 50 Nghị định số 102/2024/NĐ-CP.</w:t>
      </w:r>
    </w:p>
    <w:p w14:paraId="426BE6B4" w14:textId="77777777" w:rsidR="006218EF" w:rsidRDefault="00DE2A13">
      <w:pPr>
        <w:pStyle w:val="Vnbnnidung0"/>
        <w:numPr>
          <w:ilvl w:val="0"/>
          <w:numId w:val="32"/>
        </w:numPr>
        <w:tabs>
          <w:tab w:val="left" w:pos="805"/>
        </w:tabs>
        <w:spacing w:after="100"/>
        <w:jc w:val="both"/>
      </w:pPr>
      <w:bookmarkStart w:id="350" w:name="bookmark344"/>
      <w:bookmarkEnd w:id="350"/>
      <w:r>
        <w:t xml:space="preserve">Kiểm tra, hoàn thiện hồ sơ trình Ủy ban nhân dân cấp xã phê duyệt phương án đấu giá quyền sử dụng đất quy định tại điểm a khoản 4 Điều 55 Nghị định so </w:t>
      </w:r>
      <w:r>
        <w:rPr>
          <w:smallCaps/>
        </w:rPr>
        <w:t>102/2024/nĐ-CP.</w:t>
      </w:r>
    </w:p>
    <w:p w14:paraId="407E5AF0" w14:textId="77777777" w:rsidR="006218EF" w:rsidRDefault="00DE2A13">
      <w:pPr>
        <w:pStyle w:val="Vnbnnidung0"/>
        <w:numPr>
          <w:ilvl w:val="0"/>
          <w:numId w:val="32"/>
        </w:numPr>
        <w:tabs>
          <w:tab w:val="left" w:pos="810"/>
        </w:tabs>
        <w:spacing w:after="100"/>
        <w:jc w:val="both"/>
      </w:pPr>
      <w:bookmarkStart w:id="351" w:name="bookmark345"/>
      <w:bookmarkEnd w:id="351"/>
      <w:r>
        <w:t>Rà soát hiện trạng sử dụng đất trong phạm vi hành lang bảo vệ an toàn công trình, khu vực quy định tại khoản 2 Điều 97 Nghị định số 102/2024/NĐ-CP.</w:t>
      </w:r>
    </w:p>
    <w:p w14:paraId="4A7370F8" w14:textId="77777777" w:rsidR="006218EF" w:rsidRDefault="00DE2A13">
      <w:pPr>
        <w:pStyle w:val="Vnbnnidung0"/>
        <w:numPr>
          <w:ilvl w:val="0"/>
          <w:numId w:val="32"/>
        </w:numPr>
        <w:tabs>
          <w:tab w:val="left" w:pos="805"/>
        </w:tabs>
        <w:spacing w:after="100"/>
        <w:jc w:val="both"/>
      </w:pPr>
      <w:bookmarkStart w:id="352" w:name="bookmark346"/>
      <w:bookmarkEnd w:id="352"/>
      <w:r>
        <w:t>Chủ trì, phối hợp với các phòng, ban liên quan thẩm định phương án sử dụng đất kết hợp trình Ủy ban nhân dân cấp xã quy định tại điểm b khoản 4 Điều 99 Nghị định số 102/2024/NĐ-CP.</w:t>
      </w:r>
    </w:p>
    <w:p w14:paraId="49C1B462" w14:textId="77777777" w:rsidR="006218EF" w:rsidRDefault="00DE2A13">
      <w:pPr>
        <w:pStyle w:val="Vnbnnidung0"/>
        <w:numPr>
          <w:ilvl w:val="0"/>
          <w:numId w:val="32"/>
        </w:numPr>
        <w:tabs>
          <w:tab w:val="left" w:pos="810"/>
        </w:tabs>
        <w:spacing w:after="100" w:line="271" w:lineRule="auto"/>
        <w:jc w:val="both"/>
      </w:pPr>
      <w:bookmarkStart w:id="353" w:name="bookmark347"/>
      <w:bookmarkEnd w:id="353"/>
      <w:r>
        <w:t xml:space="preserve">Ban hành kế hoạch kiểm tra, quyết định kiểm tra đối với lĩnh vực đất đai trên phạm vi địa bàn quản lý quy định tại điểm b khoản 2 Điều 103 Nghị định số </w:t>
      </w:r>
      <w:r>
        <w:rPr>
          <w:smallCaps/>
        </w:rPr>
        <w:t>1O2/2o24/NĐ-CP.</w:t>
      </w:r>
    </w:p>
    <w:p w14:paraId="2731E8B9" w14:textId="77777777" w:rsidR="006218EF" w:rsidRDefault="00DE2A13">
      <w:pPr>
        <w:pStyle w:val="Vnbnnidung0"/>
        <w:numPr>
          <w:ilvl w:val="0"/>
          <w:numId w:val="32"/>
        </w:numPr>
        <w:tabs>
          <w:tab w:val="left" w:pos="800"/>
        </w:tabs>
        <w:spacing w:after="100"/>
        <w:jc w:val="both"/>
      </w:pPr>
      <w:bookmarkStart w:id="354" w:name="bookmark348"/>
      <w:bookmarkEnd w:id="354"/>
      <w:r>
        <w:t>Tham gia Ban thực hiện cưỡng chế thực hiện quyết định giải quyết tranh chấp đất đai quy định tại điểm b khoản 7 Điều 108 Nghị định số 102/2024/NĐ-CP.</w:t>
      </w:r>
    </w:p>
    <w:p w14:paraId="40B9C1DF" w14:textId="77777777" w:rsidR="006218EF" w:rsidRDefault="00DE2A13">
      <w:pPr>
        <w:pStyle w:val="Vnbnnidung0"/>
        <w:numPr>
          <w:ilvl w:val="0"/>
          <w:numId w:val="32"/>
        </w:numPr>
        <w:tabs>
          <w:tab w:val="left" w:pos="800"/>
        </w:tabs>
        <w:spacing w:after="100"/>
        <w:jc w:val="both"/>
        <w:sectPr w:rsidR="006218EF">
          <w:pgSz w:w="11900" w:h="16840"/>
          <w:pgMar w:top="1138" w:right="1091" w:bottom="1133" w:left="1665" w:header="0" w:footer="705" w:gutter="0"/>
          <w:cols w:space="720"/>
          <w:noEndnote/>
          <w:docGrid w:linePitch="360"/>
        </w:sectPr>
      </w:pPr>
      <w:bookmarkStart w:id="355" w:name="bookmark349"/>
      <w:bookmarkEnd w:id="355"/>
      <w:r>
        <w:t>Chủ trì giúp Ủy ban nhân dân cấp xã tổ chức lập quy hoạch, kế hoạch sử dụng đất cấp xã quy định tại Điều 19 và Điều 20 Nghị định số 151/2025/NĐ-CP.</w:t>
      </w:r>
    </w:p>
    <w:p w14:paraId="314F587C" w14:textId="77777777" w:rsidR="006218EF" w:rsidRDefault="00DE2A13">
      <w:pPr>
        <w:pStyle w:val="Vnbnnidung0"/>
        <w:spacing w:after="0"/>
        <w:ind w:firstLine="0"/>
        <w:jc w:val="center"/>
      </w:pPr>
      <w:r>
        <w:rPr>
          <w:b/>
          <w:bCs/>
        </w:rPr>
        <w:lastRenderedPageBreak/>
        <w:t>PHẦN II</w:t>
      </w:r>
    </w:p>
    <w:p w14:paraId="4C026A08" w14:textId="77777777" w:rsidR="006218EF" w:rsidRDefault="00DE2A13">
      <w:pPr>
        <w:pStyle w:val="Vnbnnidung0"/>
        <w:spacing w:after="460"/>
        <w:ind w:firstLine="0"/>
        <w:jc w:val="center"/>
      </w:pPr>
      <w:bookmarkStart w:id="356" w:name="bookmark350"/>
      <w:bookmarkStart w:id="357" w:name="bookmark351"/>
      <w:r>
        <w:rPr>
          <w:b/>
          <w:bCs/>
        </w:rPr>
        <w:t>TRÌNH TỰ, THỦ TỤC HÀNH CHÍNH LĨNH Vực ĐẤT ĐAI</w:t>
      </w:r>
      <w:bookmarkEnd w:id="356"/>
      <w:bookmarkEnd w:id="357"/>
    </w:p>
    <w:p w14:paraId="13AA9EB5" w14:textId="77777777" w:rsidR="006218EF" w:rsidRDefault="00DE2A13">
      <w:pPr>
        <w:pStyle w:val="Vnbnnidung0"/>
        <w:numPr>
          <w:ilvl w:val="0"/>
          <w:numId w:val="33"/>
        </w:numPr>
        <w:tabs>
          <w:tab w:val="left" w:pos="358"/>
        </w:tabs>
        <w:spacing w:after="460"/>
        <w:ind w:firstLine="0"/>
        <w:jc w:val="center"/>
      </w:pPr>
      <w:bookmarkStart w:id="358" w:name="bookmark352"/>
      <w:bookmarkEnd w:id="358"/>
      <w:r>
        <w:rPr>
          <w:b/>
          <w:bCs/>
        </w:rPr>
        <w:t>TRÌNH Tự, THỦ TỤC QUY HOẠCH,</w:t>
      </w:r>
      <w:r>
        <w:rPr>
          <w:b/>
          <w:bCs/>
        </w:rPr>
        <w:br/>
        <w:t xml:space="preserve">KẾ HOẠCH </w:t>
      </w:r>
      <w:r>
        <w:rPr>
          <w:b/>
          <w:bCs/>
          <w:smallCaps/>
        </w:rPr>
        <w:t>Sử DụNg đất</w:t>
      </w:r>
    </w:p>
    <w:p w14:paraId="13974B84" w14:textId="77777777" w:rsidR="006218EF" w:rsidRDefault="00DE2A13">
      <w:pPr>
        <w:pStyle w:val="Vnbnnidung0"/>
        <w:numPr>
          <w:ilvl w:val="0"/>
          <w:numId w:val="34"/>
        </w:numPr>
        <w:tabs>
          <w:tab w:val="left" w:pos="954"/>
        </w:tabs>
        <w:ind w:firstLine="580"/>
        <w:jc w:val="both"/>
      </w:pPr>
      <w:bookmarkStart w:id="359" w:name="bookmark354"/>
      <w:bookmarkStart w:id="360" w:name="bookmark353"/>
      <w:bookmarkEnd w:id="359"/>
      <w:r>
        <w:rPr>
          <w:b/>
          <w:bCs/>
        </w:rPr>
        <w:t>Trình tự, thủ tục thẩm định, phê duyệt quy hoạch sử dụng đất cấp tỉnh/điều chỉnh quy hoạch sử dụng đất cấp tỉnh</w:t>
      </w:r>
      <w:bookmarkEnd w:id="360"/>
    </w:p>
    <w:p w14:paraId="2E38BE8D" w14:textId="77777777" w:rsidR="006218EF" w:rsidRDefault="00DE2A13">
      <w:pPr>
        <w:pStyle w:val="Tiu20"/>
        <w:keepNext/>
        <w:keepLines/>
        <w:numPr>
          <w:ilvl w:val="1"/>
          <w:numId w:val="34"/>
        </w:numPr>
        <w:tabs>
          <w:tab w:val="left" w:pos="1159"/>
        </w:tabs>
        <w:jc w:val="both"/>
      </w:pPr>
      <w:bookmarkStart w:id="361" w:name="bookmark357"/>
      <w:bookmarkStart w:id="362" w:name="bookmark355"/>
      <w:bookmarkStart w:id="363" w:name="bookmark356"/>
      <w:bookmarkStart w:id="364" w:name="bookmark358"/>
      <w:bookmarkEnd w:id="361"/>
      <w:r>
        <w:t>Trình tự thực hiện:</w:t>
      </w:r>
      <w:bookmarkEnd w:id="362"/>
      <w:bookmarkEnd w:id="363"/>
      <w:bookmarkEnd w:id="364"/>
    </w:p>
    <w:p w14:paraId="51F2F885" w14:textId="77777777" w:rsidR="006218EF" w:rsidRDefault="00DE2A13">
      <w:pPr>
        <w:pStyle w:val="Vnbnnidung0"/>
        <w:ind w:firstLine="580"/>
        <w:jc w:val="both"/>
      </w:pPr>
      <w:r>
        <w:rPr>
          <w:i/>
          <w:iCs/>
        </w:rPr>
        <w:t>Bước 1.</w:t>
      </w:r>
      <w:r>
        <w:t xml:space="preserve"> Cơ quan có chức năng quản lý đất đai cấp tỉnh hoàn thiện hồ sơ quy hoạch sử dụng đất cấp tỉnh báo cáo Ủy ban nhân dân cấp tỉnh để trình Hội đồng nhân dân cấp tỉnh thông qua trước khi Ủy ban nhân dân cấp tỉnh trình Bộ Nông nghiệp và Môi trường để thẩm định.</w:t>
      </w:r>
    </w:p>
    <w:p w14:paraId="7134E33A" w14:textId="77777777" w:rsidR="006218EF" w:rsidRDefault="00DE2A13">
      <w:pPr>
        <w:pStyle w:val="Vnbnnidung0"/>
        <w:ind w:firstLine="580"/>
        <w:jc w:val="both"/>
      </w:pPr>
      <w:r>
        <w:rPr>
          <w:i/>
          <w:iCs/>
        </w:rPr>
        <w:t>Bước 2.</w:t>
      </w:r>
      <w:r>
        <w:t xml:space="preserve"> Trong thời hạn không quá 07 ngày làm việc kể từ ngày nhận đủ hồ sơ lấy ý kiến, Bộ Nông nghiệp và Môi trường gửi hồ sơ quy hoạch sử dụng đất cấp tỉnh đến các thành viên của Hội đồng thẩm định quy hoạch sử dụng đất cấp tỉnh để lấy ý kiến.</w:t>
      </w:r>
    </w:p>
    <w:p w14:paraId="14FE0AE7" w14:textId="77777777" w:rsidR="006218EF" w:rsidRDefault="00DE2A13">
      <w:pPr>
        <w:pStyle w:val="Vnbnnidung0"/>
        <w:ind w:firstLine="580"/>
        <w:jc w:val="both"/>
      </w:pPr>
      <w:r>
        <w:rPr>
          <w:i/>
          <w:iCs/>
        </w:rPr>
        <w:t>Bước 3.</w:t>
      </w:r>
      <w:r>
        <w:t xml:space="preserve"> Trong thời hạn không quá 15 ngày kể từ ngày nhận được hồ sơ lấy ý kiến, các thành viên Hội đồng thẩm định quy hoạch sử dụng đất cấp tỉnh có trách nhiệm gửi ý kiến bằng văn bản đến Bộ Nông nghiệp và Môi trường.</w:t>
      </w:r>
    </w:p>
    <w:p w14:paraId="70F509DF" w14:textId="77777777" w:rsidR="006218EF" w:rsidRDefault="00DE2A13">
      <w:pPr>
        <w:pStyle w:val="Vnbnnidung0"/>
        <w:ind w:firstLine="580"/>
        <w:jc w:val="both"/>
      </w:pPr>
      <w:r>
        <w:rPr>
          <w:i/>
          <w:iCs/>
        </w:rPr>
        <w:t>Bước 4.</w:t>
      </w:r>
      <w:r>
        <w:t xml:space="preserve"> Trong thời hạn không quá 10 ngày kể từ ngày kết thúc thời hạn lấy ý kiến, Bộ Nông nghiệp và Môi trường tổ chức họp Hội đồng thẩm định quy hoạch sử dụng đất cấp tỉnh.</w:t>
      </w:r>
    </w:p>
    <w:p w14:paraId="03889492" w14:textId="77777777" w:rsidR="006218EF" w:rsidRDefault="00DE2A13">
      <w:pPr>
        <w:pStyle w:val="Vnbnnidung0"/>
        <w:ind w:firstLine="580"/>
        <w:jc w:val="both"/>
      </w:pPr>
      <w:r>
        <w:rPr>
          <w:i/>
          <w:iCs/>
        </w:rPr>
        <w:t>Bước 5.</w:t>
      </w:r>
      <w:r>
        <w:t xml:space="preserve"> Trong thời hạn không quá 07 ngày làm việc kể từ ngày họp Hội đồng thẩm định, Bộ Nông nghiệp và Môi trường gửi thông báo kết quả thẩm định quy hoạch sử dụng đất đến Ủy ban nhân dân cấp tỉnh.</w:t>
      </w:r>
    </w:p>
    <w:p w14:paraId="29B84F86" w14:textId="77777777" w:rsidR="006218EF" w:rsidRDefault="00DE2A13">
      <w:pPr>
        <w:pStyle w:val="Vnbnnidung0"/>
        <w:ind w:firstLine="580"/>
        <w:jc w:val="both"/>
      </w:pPr>
      <w:r>
        <w:rPr>
          <w:i/>
          <w:iCs/>
        </w:rPr>
        <w:t>Bước 6.</w:t>
      </w:r>
      <w:r>
        <w:t xml:space="preserve"> Ủy ban nhân dân cấp tỉnh có trách nhiệm tiếp thu, giải trình ý kiến Hội đồng thẩm định, hoàn thiện hồ sơ quy hoạch sử dụng đất cấp tỉnh trước khi Ủy ban nhân dân cấp tỉnh trình Thủ tướng Chính phủ phê duyệt.</w:t>
      </w:r>
    </w:p>
    <w:p w14:paraId="1ECFA125" w14:textId="77777777" w:rsidR="006218EF" w:rsidRDefault="00DE2A13">
      <w:pPr>
        <w:pStyle w:val="Tiu20"/>
        <w:keepNext/>
        <w:keepLines/>
        <w:numPr>
          <w:ilvl w:val="1"/>
          <w:numId w:val="34"/>
        </w:numPr>
        <w:tabs>
          <w:tab w:val="left" w:pos="1159"/>
        </w:tabs>
        <w:jc w:val="both"/>
      </w:pPr>
      <w:bookmarkStart w:id="365" w:name="bookmark361"/>
      <w:bookmarkStart w:id="366" w:name="bookmark359"/>
      <w:bookmarkStart w:id="367" w:name="bookmark360"/>
      <w:bookmarkStart w:id="368" w:name="bookmark362"/>
      <w:bookmarkEnd w:id="365"/>
      <w:r>
        <w:t>Hồ sơ trình phê duyệt quy hoạch sử dụng đất, gồm:</w:t>
      </w:r>
      <w:bookmarkEnd w:id="366"/>
      <w:bookmarkEnd w:id="367"/>
      <w:bookmarkEnd w:id="368"/>
    </w:p>
    <w:p w14:paraId="1E65DDA3" w14:textId="77777777" w:rsidR="006218EF" w:rsidRDefault="00DE2A13">
      <w:pPr>
        <w:pStyle w:val="Vnbnnidung0"/>
        <w:numPr>
          <w:ilvl w:val="0"/>
          <w:numId w:val="35"/>
        </w:numPr>
        <w:tabs>
          <w:tab w:val="left" w:pos="852"/>
        </w:tabs>
        <w:ind w:firstLine="580"/>
        <w:jc w:val="both"/>
      </w:pPr>
      <w:bookmarkStart w:id="369" w:name="bookmark363"/>
      <w:bookmarkEnd w:id="369"/>
      <w:r>
        <w:t>Tờ trình của Ủy ban nhân dân cấp tỉnh;</w:t>
      </w:r>
    </w:p>
    <w:p w14:paraId="44F47DD9" w14:textId="77777777" w:rsidR="006218EF" w:rsidRDefault="00DE2A13">
      <w:pPr>
        <w:pStyle w:val="Vnbnnidung0"/>
        <w:numPr>
          <w:ilvl w:val="0"/>
          <w:numId w:val="35"/>
        </w:numPr>
        <w:tabs>
          <w:tab w:val="left" w:pos="852"/>
        </w:tabs>
        <w:ind w:firstLine="580"/>
        <w:jc w:val="both"/>
      </w:pPr>
      <w:bookmarkStart w:id="370" w:name="bookmark364"/>
      <w:bookmarkEnd w:id="370"/>
      <w:r>
        <w:t>Nghị quyết Hội đồng nhân dân cấp tỉnh;</w:t>
      </w:r>
    </w:p>
    <w:p w14:paraId="728CBA2E" w14:textId="77777777" w:rsidR="006218EF" w:rsidRDefault="00DE2A13">
      <w:pPr>
        <w:pStyle w:val="Vnbnnidung0"/>
        <w:numPr>
          <w:ilvl w:val="0"/>
          <w:numId w:val="35"/>
        </w:numPr>
        <w:tabs>
          <w:tab w:val="left" w:pos="852"/>
        </w:tabs>
        <w:ind w:firstLine="580"/>
        <w:jc w:val="both"/>
      </w:pPr>
      <w:bookmarkStart w:id="371" w:name="bookmark365"/>
      <w:bookmarkEnd w:id="371"/>
      <w:r>
        <w:t>Báo cáo thuyết minh về quy hoạch sử dụng đất;</w:t>
      </w:r>
    </w:p>
    <w:p w14:paraId="1BCF7A70" w14:textId="77777777" w:rsidR="006218EF" w:rsidRDefault="00DE2A13">
      <w:pPr>
        <w:pStyle w:val="Vnbnnidung0"/>
        <w:numPr>
          <w:ilvl w:val="0"/>
          <w:numId w:val="35"/>
        </w:numPr>
        <w:tabs>
          <w:tab w:val="left" w:pos="852"/>
        </w:tabs>
        <w:ind w:firstLine="580"/>
        <w:jc w:val="both"/>
      </w:pPr>
      <w:bookmarkStart w:id="372" w:name="bookmark366"/>
      <w:bookmarkEnd w:id="372"/>
      <w:r>
        <w:t>Hệ thống bản đồ và dữ liệu kèm theo (dạng giấy hoặc dạng số);</w:t>
      </w:r>
    </w:p>
    <w:p w14:paraId="0198DAC1" w14:textId="77777777" w:rsidR="006218EF" w:rsidRDefault="00DE2A13">
      <w:pPr>
        <w:pStyle w:val="Vnbnnidung0"/>
        <w:numPr>
          <w:ilvl w:val="0"/>
          <w:numId w:val="35"/>
        </w:numPr>
        <w:tabs>
          <w:tab w:val="left" w:pos="852"/>
        </w:tabs>
        <w:ind w:firstLine="580"/>
        <w:jc w:val="both"/>
      </w:pPr>
      <w:bookmarkStart w:id="373" w:name="bookmark367"/>
      <w:bookmarkEnd w:id="373"/>
      <w:r>
        <w:t>Báo cáo tiếp thu, giải trình ý kiến Hội đồng thẩm định;</w:t>
      </w:r>
    </w:p>
    <w:p w14:paraId="600CDD34" w14:textId="77777777" w:rsidR="006218EF" w:rsidRDefault="00DE2A13">
      <w:pPr>
        <w:pStyle w:val="Vnbnnidung0"/>
        <w:numPr>
          <w:ilvl w:val="0"/>
          <w:numId w:val="35"/>
        </w:numPr>
        <w:tabs>
          <w:tab w:val="left" w:pos="838"/>
        </w:tabs>
        <w:ind w:firstLine="580"/>
        <w:jc w:val="both"/>
      </w:pPr>
      <w:bookmarkStart w:id="374" w:name="bookmark369"/>
      <w:bookmarkStart w:id="375" w:name="bookmark368"/>
      <w:bookmarkEnd w:id="374"/>
      <w:r>
        <w:lastRenderedPageBreak/>
        <w:t>Dự thảo Quyết định của Thủ tướng Chính phủ phê duyệt quy hoạch sử dụng đất cấp tỉnh.</w:t>
      </w:r>
      <w:bookmarkEnd w:id="375"/>
    </w:p>
    <w:p w14:paraId="688EEB7B" w14:textId="77777777" w:rsidR="006218EF" w:rsidRDefault="00DE2A13">
      <w:pPr>
        <w:pStyle w:val="Vnbnnidung0"/>
        <w:numPr>
          <w:ilvl w:val="0"/>
          <w:numId w:val="34"/>
        </w:numPr>
        <w:tabs>
          <w:tab w:val="left" w:pos="949"/>
        </w:tabs>
        <w:ind w:firstLine="580"/>
        <w:jc w:val="both"/>
      </w:pPr>
      <w:bookmarkStart w:id="376" w:name="bookmark370"/>
      <w:bookmarkEnd w:id="376"/>
      <w:r>
        <w:rPr>
          <w:b/>
          <w:bCs/>
        </w:rPr>
        <w:t>Trình tự, thủ tục thẩm định, phê duyệt kế hoạch sử dụng đất 05 năm của thành phố trực thuộc trung ương</w:t>
      </w:r>
    </w:p>
    <w:p w14:paraId="4DECBFF3" w14:textId="77777777" w:rsidR="006218EF" w:rsidRDefault="00DE2A13">
      <w:pPr>
        <w:pStyle w:val="Tiu20"/>
        <w:keepNext/>
        <w:keepLines/>
        <w:numPr>
          <w:ilvl w:val="1"/>
          <w:numId w:val="34"/>
        </w:numPr>
        <w:tabs>
          <w:tab w:val="left" w:pos="1164"/>
        </w:tabs>
        <w:jc w:val="both"/>
      </w:pPr>
      <w:bookmarkStart w:id="377" w:name="bookmark373"/>
      <w:bookmarkStart w:id="378" w:name="bookmark371"/>
      <w:bookmarkStart w:id="379" w:name="bookmark372"/>
      <w:bookmarkStart w:id="380" w:name="bookmark374"/>
      <w:bookmarkEnd w:id="377"/>
      <w:r>
        <w:t>Trình tự thực hiện:</w:t>
      </w:r>
      <w:bookmarkEnd w:id="378"/>
      <w:bookmarkEnd w:id="379"/>
      <w:bookmarkEnd w:id="380"/>
    </w:p>
    <w:p w14:paraId="0E8CA732" w14:textId="77777777" w:rsidR="006218EF" w:rsidRDefault="00DE2A13">
      <w:pPr>
        <w:pStyle w:val="Vnbnnidung0"/>
        <w:ind w:firstLine="580"/>
        <w:jc w:val="both"/>
      </w:pPr>
      <w:r>
        <w:rPr>
          <w:i/>
          <w:iCs/>
        </w:rPr>
        <w:t>Bước 1.</w:t>
      </w:r>
      <w:r>
        <w:t xml:space="preserve"> Cơ quan có chức năng quản lý đất đai thuộc thành phố trực thuộc trung ương trình Ủy ban nhân dân thành phố trực thuộc trung ương thành lập Hội đồng thẩm định kế hoạch sử dụng đất 05 năm của thành phố trực thuộc trung ương.</w:t>
      </w:r>
    </w:p>
    <w:p w14:paraId="44F6DB71" w14:textId="77777777" w:rsidR="006218EF" w:rsidRDefault="00DE2A13">
      <w:pPr>
        <w:pStyle w:val="Vnbnnidung0"/>
        <w:ind w:firstLine="580"/>
        <w:jc w:val="both"/>
      </w:pPr>
      <w:r>
        <w:rPr>
          <w:i/>
          <w:iCs/>
        </w:rPr>
        <w:t>Bước 2.</w:t>
      </w:r>
      <w:r>
        <w:t xml:space="preserve"> Trong thời hạn không quá 05 ngày làm việc kể từ ngày có quyết định thành lập Hội đồng, cơ quan có chức năng quản lý đất đai thuộc thành phố trực thuộc trung ương có trách nhiệm gửi hồ sơ kế hoạch sử dụng đất đến các thành viên của Hội đồng thẩm định kế hoạch sử dụng đất của thành phố trực thuộc trung ương để lấy ý kiến.</w:t>
      </w:r>
    </w:p>
    <w:p w14:paraId="4D4D5352" w14:textId="77777777" w:rsidR="006218EF" w:rsidRDefault="00DE2A13">
      <w:pPr>
        <w:pStyle w:val="Vnbnnidung0"/>
        <w:ind w:firstLine="580"/>
        <w:jc w:val="both"/>
      </w:pPr>
      <w:r>
        <w:rPr>
          <w:i/>
          <w:iCs/>
        </w:rPr>
        <w:t>Bước 3.</w:t>
      </w:r>
      <w:r>
        <w:t xml:space="preserve"> Trong thời hạn không quá 15 ngày kể từ ngày nhận được hồ sơ hợp lệ, các thành viên Hội đồng thẩm định kế hoạch sử dụng đất của thành phố trực thuộc trung ương gửi ý kiến góp ý bằng văn bản đến cơ quan có chức năng quản lý đất đai thuộc thành phố trực thuộc trung ương.</w:t>
      </w:r>
    </w:p>
    <w:p w14:paraId="2A823F64" w14:textId="77777777" w:rsidR="006218EF" w:rsidRDefault="00DE2A13">
      <w:pPr>
        <w:pStyle w:val="Vnbnnidung0"/>
        <w:ind w:firstLine="580"/>
        <w:jc w:val="both"/>
      </w:pPr>
      <w:r>
        <w:rPr>
          <w:i/>
          <w:iCs/>
        </w:rPr>
        <w:t>Bước 4.</w:t>
      </w:r>
      <w:r>
        <w:t xml:space="preserve"> Trong thời hạn không quá 10 ngày kể từ ngày kết thúc thời hạn lấy ý kiến góp ý, cơ quan có chức năng quản lý đất đai thuộc thành phố trực thuộc trung ương có trách nhiệm tham mưu cho Ủy ban nhân dân thành phố trực thuộc trung ương tổ chức họp Hội đồng thẩm định kế hoạch sử dụng đất của thành phố trực thuộc trung ương.</w:t>
      </w:r>
    </w:p>
    <w:p w14:paraId="61C6A78F" w14:textId="77777777" w:rsidR="006218EF" w:rsidRDefault="00DE2A13">
      <w:pPr>
        <w:pStyle w:val="Vnbnnidung0"/>
        <w:ind w:firstLine="580"/>
        <w:jc w:val="both"/>
      </w:pPr>
      <w:r>
        <w:rPr>
          <w:i/>
          <w:iCs/>
        </w:rPr>
        <w:t>Bước 5.</w:t>
      </w:r>
      <w:r>
        <w:t xml:space="preserve"> Trong thời hạn không quá 15 ngày kể từ ngày nhận được thông báo kết quả thẩm định kế hoạch sử dụng đất, cơ quan có chức năng quản lý đất đai thuộc thành phố trực thuộc trung ương hoàn chỉnh hồ sơ kế hoạch sử dụng đất báo cáo Ủy ban nhân dân thành phố trực thuộc trung ương để trình Hội đồng nhân dân thành phố trực thuộc trung ương thông qua.</w:t>
      </w:r>
    </w:p>
    <w:p w14:paraId="1D16F6B0" w14:textId="77777777" w:rsidR="006218EF" w:rsidRDefault="00DE2A13">
      <w:pPr>
        <w:pStyle w:val="Tiu20"/>
        <w:keepNext/>
        <w:keepLines/>
        <w:numPr>
          <w:ilvl w:val="1"/>
          <w:numId w:val="34"/>
        </w:numPr>
        <w:tabs>
          <w:tab w:val="left" w:pos="1164"/>
        </w:tabs>
        <w:jc w:val="both"/>
      </w:pPr>
      <w:bookmarkStart w:id="381" w:name="bookmark377"/>
      <w:bookmarkStart w:id="382" w:name="bookmark375"/>
      <w:bookmarkStart w:id="383" w:name="bookmark376"/>
      <w:bookmarkStart w:id="384" w:name="bookmark378"/>
      <w:bookmarkEnd w:id="381"/>
      <w:r>
        <w:t>Hồ sơ trình thông qua kế hoạch sử dụng đất, gồm:</w:t>
      </w:r>
      <w:bookmarkEnd w:id="382"/>
      <w:bookmarkEnd w:id="383"/>
      <w:bookmarkEnd w:id="384"/>
    </w:p>
    <w:p w14:paraId="15027A55" w14:textId="77777777" w:rsidR="006218EF" w:rsidRDefault="00DE2A13">
      <w:pPr>
        <w:pStyle w:val="Vnbnnidung0"/>
        <w:numPr>
          <w:ilvl w:val="0"/>
          <w:numId w:val="35"/>
        </w:numPr>
        <w:tabs>
          <w:tab w:val="left" w:pos="852"/>
        </w:tabs>
        <w:ind w:firstLine="580"/>
        <w:jc w:val="both"/>
      </w:pPr>
      <w:bookmarkStart w:id="385" w:name="bookmark379"/>
      <w:bookmarkEnd w:id="385"/>
      <w:r>
        <w:t>Tờ trình của Ủy ban nhân dân thành phố trực thuộc trung ương;</w:t>
      </w:r>
    </w:p>
    <w:p w14:paraId="1B1BD1CB" w14:textId="77777777" w:rsidR="006218EF" w:rsidRDefault="00DE2A13">
      <w:pPr>
        <w:pStyle w:val="Vnbnnidung0"/>
        <w:numPr>
          <w:ilvl w:val="0"/>
          <w:numId w:val="35"/>
        </w:numPr>
        <w:tabs>
          <w:tab w:val="left" w:pos="852"/>
        </w:tabs>
        <w:ind w:firstLine="580"/>
        <w:jc w:val="both"/>
      </w:pPr>
      <w:bookmarkStart w:id="386" w:name="bookmark380"/>
      <w:bookmarkEnd w:id="386"/>
      <w:r>
        <w:t>Báo cáo thuyết minh về kế hoạch sử dụng đất;</w:t>
      </w:r>
    </w:p>
    <w:p w14:paraId="154C1418" w14:textId="77777777" w:rsidR="006218EF" w:rsidRDefault="00DE2A13">
      <w:pPr>
        <w:pStyle w:val="Vnbnnidung0"/>
        <w:numPr>
          <w:ilvl w:val="0"/>
          <w:numId w:val="35"/>
        </w:numPr>
        <w:tabs>
          <w:tab w:val="left" w:pos="852"/>
        </w:tabs>
        <w:ind w:firstLine="580"/>
        <w:jc w:val="both"/>
      </w:pPr>
      <w:bookmarkStart w:id="387" w:name="bookmark381"/>
      <w:bookmarkEnd w:id="387"/>
      <w:r>
        <w:t>Hệ thống sơ đồ và dữ liệu kèm theo (dạng giấy hoặc dạng số);</w:t>
      </w:r>
    </w:p>
    <w:p w14:paraId="22AB8ACD" w14:textId="77777777" w:rsidR="006218EF" w:rsidRDefault="00DE2A13">
      <w:pPr>
        <w:pStyle w:val="Vnbnnidung0"/>
        <w:numPr>
          <w:ilvl w:val="0"/>
          <w:numId w:val="35"/>
        </w:numPr>
        <w:tabs>
          <w:tab w:val="left" w:pos="852"/>
        </w:tabs>
        <w:ind w:firstLine="580"/>
        <w:jc w:val="both"/>
      </w:pPr>
      <w:bookmarkStart w:id="388" w:name="bookmark382"/>
      <w:bookmarkEnd w:id="388"/>
      <w:r>
        <w:t>Báo cáo tiếp thu, giải trình ý kiến Hội đồng thẩm định;</w:t>
      </w:r>
    </w:p>
    <w:p w14:paraId="29F8A926" w14:textId="77777777" w:rsidR="006218EF" w:rsidRDefault="00DE2A13">
      <w:pPr>
        <w:pStyle w:val="Vnbnnidung0"/>
        <w:numPr>
          <w:ilvl w:val="0"/>
          <w:numId w:val="35"/>
        </w:numPr>
        <w:tabs>
          <w:tab w:val="left" w:pos="838"/>
        </w:tabs>
        <w:ind w:firstLine="580"/>
        <w:jc w:val="both"/>
      </w:pPr>
      <w:bookmarkStart w:id="389" w:name="bookmark383"/>
      <w:bookmarkEnd w:id="389"/>
      <w:r>
        <w:t>Dự thảo Nghị quyết của Hội đồng nhân dân thông qua kế hoạch sử dụng đất của thành phố trực thuộc trung ương.</w:t>
      </w:r>
    </w:p>
    <w:p w14:paraId="437DE601" w14:textId="77777777" w:rsidR="006218EF" w:rsidRDefault="00DE2A13">
      <w:pPr>
        <w:pStyle w:val="Vnbnnidung0"/>
        <w:numPr>
          <w:ilvl w:val="0"/>
          <w:numId w:val="34"/>
        </w:numPr>
        <w:tabs>
          <w:tab w:val="left" w:pos="954"/>
        </w:tabs>
        <w:spacing w:line="262" w:lineRule="auto"/>
        <w:ind w:firstLine="580"/>
        <w:jc w:val="both"/>
      </w:pPr>
      <w:bookmarkStart w:id="390" w:name="bookmark385"/>
      <w:bookmarkStart w:id="391" w:name="bookmark384"/>
      <w:bookmarkEnd w:id="390"/>
      <w:r>
        <w:rPr>
          <w:b/>
          <w:bCs/>
        </w:rPr>
        <w:t xml:space="preserve">Trình tự, thủ tục thẩm định, phê duyệt quy hoạch sử dụng đất cấp </w:t>
      </w:r>
      <w:r>
        <w:rPr>
          <w:b/>
          <w:bCs/>
        </w:rPr>
        <w:lastRenderedPageBreak/>
        <w:t>xã/điều chỉnh quy hoạch sử dụng đất cấp xã</w:t>
      </w:r>
      <w:bookmarkEnd w:id="391"/>
    </w:p>
    <w:p w14:paraId="4FED8DFA" w14:textId="77777777" w:rsidR="006218EF" w:rsidRDefault="00DE2A13">
      <w:pPr>
        <w:pStyle w:val="Tiu20"/>
        <w:keepNext/>
        <w:keepLines/>
        <w:numPr>
          <w:ilvl w:val="1"/>
          <w:numId w:val="34"/>
        </w:numPr>
        <w:tabs>
          <w:tab w:val="left" w:pos="1164"/>
        </w:tabs>
        <w:spacing w:line="262" w:lineRule="auto"/>
        <w:jc w:val="both"/>
      </w:pPr>
      <w:bookmarkStart w:id="392" w:name="bookmark388"/>
      <w:bookmarkStart w:id="393" w:name="bookmark386"/>
      <w:bookmarkStart w:id="394" w:name="bookmark387"/>
      <w:bookmarkStart w:id="395" w:name="bookmark389"/>
      <w:bookmarkEnd w:id="392"/>
      <w:r>
        <w:t>Trình tự thực hiện:</w:t>
      </w:r>
      <w:bookmarkEnd w:id="393"/>
      <w:bookmarkEnd w:id="394"/>
      <w:bookmarkEnd w:id="395"/>
    </w:p>
    <w:p w14:paraId="676C92F3" w14:textId="77777777" w:rsidR="006218EF" w:rsidRDefault="00DE2A13">
      <w:pPr>
        <w:pStyle w:val="Vnbnnidung0"/>
        <w:spacing w:line="259" w:lineRule="auto"/>
        <w:ind w:firstLine="580"/>
        <w:jc w:val="both"/>
      </w:pPr>
      <w:r>
        <w:rPr>
          <w:i/>
          <w:iCs/>
        </w:rPr>
        <w:t>Bước 1.</w:t>
      </w:r>
      <w:r>
        <w:t xml:space="preserve"> Cơ quan có chức năng quản lý đất đai cấp xã hoàn thiện hồ sơ quy hoạch sử dụng đất cấp xã báo cáo Ủy ban nhân dân cấp xã để trình Hội đồng nhân dân cùng cấp thông qua trước khi Ủy ban nhân dân cấp xã trình cơ quan có chức năng quản lý đất đai cấp tỉnh để thẩm định.</w:t>
      </w:r>
    </w:p>
    <w:p w14:paraId="4B4E5A08" w14:textId="77777777" w:rsidR="006218EF" w:rsidRDefault="00DE2A13">
      <w:pPr>
        <w:pStyle w:val="Vnbnnidung0"/>
        <w:spacing w:line="262" w:lineRule="auto"/>
        <w:ind w:firstLine="580"/>
        <w:jc w:val="both"/>
      </w:pPr>
      <w:r>
        <w:rPr>
          <w:i/>
          <w:iCs/>
        </w:rPr>
        <w:t>Bước 2.</w:t>
      </w:r>
      <w:r>
        <w:t xml:space="preserve"> Trong thời hạn không quá 05 ngày làm việc kể từ ngày nhận đủ hồ sơ, cơ quan có chức năng quản lý đất đai cấp tỉnh có trách nhiệm gửi hồ sơ quy hoạch sử dụng đất đến các cơ quan có liên quan để lấy ý kiến.</w:t>
      </w:r>
    </w:p>
    <w:p w14:paraId="17E0B203" w14:textId="77777777" w:rsidR="006218EF" w:rsidRDefault="00DE2A13">
      <w:pPr>
        <w:pStyle w:val="Vnbnnidung0"/>
        <w:spacing w:line="262" w:lineRule="auto"/>
        <w:ind w:firstLine="580"/>
        <w:jc w:val="both"/>
      </w:pPr>
      <w:r>
        <w:rPr>
          <w:i/>
          <w:iCs/>
        </w:rPr>
        <w:t>Bước 3.</w:t>
      </w:r>
      <w:r>
        <w:t xml:space="preserve"> Trong thời hạn không quá 10 ngày làm việc kể từ ngày nhận được hồ sơ lấy ý kiến, các cơ quan có liên quan gửi ý kiến bằng văn bản đến cơ quan có chức năng quản lý đất đai cấp tỉnh.</w:t>
      </w:r>
    </w:p>
    <w:p w14:paraId="2219CD0C" w14:textId="77777777" w:rsidR="006218EF" w:rsidRDefault="00DE2A13">
      <w:pPr>
        <w:pStyle w:val="Vnbnnidung0"/>
        <w:spacing w:line="262" w:lineRule="auto"/>
        <w:ind w:firstLine="580"/>
        <w:jc w:val="both"/>
      </w:pPr>
      <w:r>
        <w:rPr>
          <w:i/>
          <w:iCs/>
        </w:rPr>
        <w:t>Bước 4.</w:t>
      </w:r>
      <w:r>
        <w:t xml:space="preserve"> Trong thời hạn không quá 07 ngày làm việc kể từ ngày kết thúc thời hạn lấy ý kiến, cơ quan có chức năng quản lý đất đai cấp tỉnh gửi thông báo kết quả thẩm định quy hoạch sử dụng đất đến Ủy ban nhân dân cấp xã.</w:t>
      </w:r>
    </w:p>
    <w:p w14:paraId="52DC026D" w14:textId="77777777" w:rsidR="006218EF" w:rsidRDefault="00DE2A13">
      <w:pPr>
        <w:pStyle w:val="Vnbnnidung0"/>
        <w:spacing w:line="259" w:lineRule="auto"/>
        <w:ind w:firstLine="580"/>
        <w:jc w:val="both"/>
      </w:pPr>
      <w:r>
        <w:rPr>
          <w:i/>
          <w:iCs/>
        </w:rPr>
        <w:t>Bước 5.</w:t>
      </w:r>
      <w:r>
        <w:t xml:space="preserve"> Trong thời hạn không quá 05 ngày làm việc, Ủy ban nhân dân cấp xã có trách nhiệm tiếp thu, giải trình ý kiến thẩm định để hoàn thiện hồ sơ quy hoạch sử dụng đất gửi cơ quan có chức năng quản lý đất đai cấp tỉnh.</w:t>
      </w:r>
    </w:p>
    <w:p w14:paraId="5D55EADC" w14:textId="77777777" w:rsidR="006218EF" w:rsidRDefault="00DE2A13">
      <w:pPr>
        <w:pStyle w:val="Vnbnnidung0"/>
        <w:spacing w:line="262" w:lineRule="auto"/>
        <w:ind w:firstLine="580"/>
        <w:jc w:val="both"/>
      </w:pPr>
      <w:r>
        <w:rPr>
          <w:i/>
          <w:iCs/>
        </w:rPr>
        <w:t>Bước 6.</w:t>
      </w:r>
      <w:r>
        <w:t xml:space="preserve"> Trong thời hạn không quá 05 ngày làm việc kể từ ngày nhận đủ hồ sơ hợp lệ, cơ quan có chức năng quản lý đất đai cấp tỉnh trình Ủy ban nhân dân cấp tỉnh ban hành quyết định phê duyệt quy hoạch sử dụng đất cấp xã.</w:t>
      </w:r>
    </w:p>
    <w:p w14:paraId="441FDCE7" w14:textId="77777777" w:rsidR="006218EF" w:rsidRDefault="00DE2A13">
      <w:pPr>
        <w:pStyle w:val="Tiu20"/>
        <w:keepNext/>
        <w:keepLines/>
        <w:numPr>
          <w:ilvl w:val="1"/>
          <w:numId w:val="34"/>
        </w:numPr>
        <w:tabs>
          <w:tab w:val="left" w:pos="1164"/>
        </w:tabs>
        <w:spacing w:line="262" w:lineRule="auto"/>
        <w:jc w:val="both"/>
      </w:pPr>
      <w:bookmarkStart w:id="396" w:name="bookmark392"/>
      <w:bookmarkStart w:id="397" w:name="bookmark390"/>
      <w:bookmarkStart w:id="398" w:name="bookmark391"/>
      <w:bookmarkStart w:id="399" w:name="bookmark393"/>
      <w:bookmarkEnd w:id="396"/>
      <w:r>
        <w:t>Hồ sơ trình phê duyệt quy hoạch sử dụng đất, gồm:</w:t>
      </w:r>
      <w:bookmarkEnd w:id="397"/>
      <w:bookmarkEnd w:id="398"/>
      <w:bookmarkEnd w:id="399"/>
    </w:p>
    <w:p w14:paraId="156A61BD" w14:textId="77777777" w:rsidR="006218EF" w:rsidRDefault="00DE2A13">
      <w:pPr>
        <w:pStyle w:val="Vnbnnidung0"/>
        <w:numPr>
          <w:ilvl w:val="0"/>
          <w:numId w:val="35"/>
        </w:numPr>
        <w:tabs>
          <w:tab w:val="left" w:pos="852"/>
        </w:tabs>
        <w:spacing w:line="262" w:lineRule="auto"/>
        <w:ind w:firstLine="580"/>
        <w:jc w:val="both"/>
      </w:pPr>
      <w:bookmarkStart w:id="400" w:name="bookmark394"/>
      <w:bookmarkEnd w:id="400"/>
      <w:r>
        <w:t>Tờ trình của Ủy ban nhân dân cấp xã;</w:t>
      </w:r>
    </w:p>
    <w:p w14:paraId="2D343EA4" w14:textId="77777777" w:rsidR="006218EF" w:rsidRDefault="00DE2A13">
      <w:pPr>
        <w:pStyle w:val="Vnbnnidung0"/>
        <w:numPr>
          <w:ilvl w:val="0"/>
          <w:numId w:val="35"/>
        </w:numPr>
        <w:tabs>
          <w:tab w:val="left" w:pos="852"/>
        </w:tabs>
        <w:spacing w:line="262" w:lineRule="auto"/>
        <w:ind w:firstLine="580"/>
        <w:jc w:val="both"/>
      </w:pPr>
      <w:bookmarkStart w:id="401" w:name="bookmark395"/>
      <w:bookmarkEnd w:id="401"/>
      <w:r>
        <w:t>Nghị quyết của Hội đồng nhân dân cấp xã;</w:t>
      </w:r>
    </w:p>
    <w:p w14:paraId="4853EF25" w14:textId="77777777" w:rsidR="006218EF" w:rsidRDefault="00DE2A13">
      <w:pPr>
        <w:pStyle w:val="Vnbnnidung0"/>
        <w:numPr>
          <w:ilvl w:val="0"/>
          <w:numId w:val="35"/>
        </w:numPr>
        <w:tabs>
          <w:tab w:val="left" w:pos="852"/>
        </w:tabs>
        <w:spacing w:line="262" w:lineRule="auto"/>
        <w:ind w:firstLine="580"/>
        <w:jc w:val="both"/>
      </w:pPr>
      <w:bookmarkStart w:id="402" w:name="bookmark396"/>
      <w:bookmarkEnd w:id="402"/>
      <w:r>
        <w:t>Báo cáo thuyết minh về quy hoạch sử dụng đất;</w:t>
      </w:r>
    </w:p>
    <w:p w14:paraId="570A48EA" w14:textId="77777777" w:rsidR="006218EF" w:rsidRDefault="00DE2A13">
      <w:pPr>
        <w:pStyle w:val="Vnbnnidung0"/>
        <w:numPr>
          <w:ilvl w:val="0"/>
          <w:numId w:val="35"/>
        </w:numPr>
        <w:tabs>
          <w:tab w:val="left" w:pos="852"/>
        </w:tabs>
        <w:spacing w:line="262" w:lineRule="auto"/>
        <w:ind w:firstLine="580"/>
        <w:jc w:val="both"/>
      </w:pPr>
      <w:bookmarkStart w:id="403" w:name="bookmark397"/>
      <w:bookmarkEnd w:id="403"/>
      <w:r>
        <w:t>Hệ thống bản đồ và dữ liệu kèm theo (dạng giấy hoặc dạng số);</w:t>
      </w:r>
    </w:p>
    <w:p w14:paraId="409C171E" w14:textId="77777777" w:rsidR="006218EF" w:rsidRDefault="00DE2A13">
      <w:pPr>
        <w:pStyle w:val="Vnbnnidung0"/>
        <w:numPr>
          <w:ilvl w:val="0"/>
          <w:numId w:val="35"/>
        </w:numPr>
        <w:tabs>
          <w:tab w:val="left" w:pos="852"/>
        </w:tabs>
        <w:spacing w:line="262" w:lineRule="auto"/>
        <w:ind w:firstLine="580"/>
        <w:jc w:val="both"/>
      </w:pPr>
      <w:bookmarkStart w:id="404" w:name="bookmark398"/>
      <w:bookmarkEnd w:id="404"/>
      <w:r>
        <w:t>Báo cáo tiếp thu, giải trình ý kiến thẩm định;</w:t>
      </w:r>
    </w:p>
    <w:p w14:paraId="3F2FB922" w14:textId="77777777" w:rsidR="006218EF" w:rsidRDefault="00DE2A13">
      <w:pPr>
        <w:pStyle w:val="Vnbnnidung0"/>
        <w:numPr>
          <w:ilvl w:val="0"/>
          <w:numId w:val="35"/>
        </w:numPr>
        <w:tabs>
          <w:tab w:val="left" w:pos="834"/>
        </w:tabs>
        <w:spacing w:line="262" w:lineRule="auto"/>
        <w:ind w:firstLine="580"/>
        <w:jc w:val="both"/>
      </w:pPr>
      <w:bookmarkStart w:id="405" w:name="bookmark400"/>
      <w:bookmarkStart w:id="406" w:name="bookmark399"/>
      <w:bookmarkEnd w:id="405"/>
      <w:r>
        <w:t>Dự thảo Quyết định của Ủy ban nhân dân cấp tỉnh phê duyệt quy hoạch sử dụng đất cấp xã.</w:t>
      </w:r>
      <w:bookmarkEnd w:id="406"/>
    </w:p>
    <w:p w14:paraId="24DE2206" w14:textId="77777777" w:rsidR="006218EF" w:rsidRDefault="00DE2A13">
      <w:pPr>
        <w:pStyle w:val="Vnbnnidung0"/>
        <w:numPr>
          <w:ilvl w:val="0"/>
          <w:numId w:val="34"/>
        </w:numPr>
        <w:tabs>
          <w:tab w:val="left" w:pos="954"/>
        </w:tabs>
        <w:spacing w:line="264" w:lineRule="auto"/>
        <w:ind w:firstLine="580"/>
        <w:jc w:val="both"/>
      </w:pPr>
      <w:bookmarkStart w:id="407" w:name="bookmark401"/>
      <w:bookmarkEnd w:id="407"/>
      <w:r>
        <w:rPr>
          <w:b/>
          <w:bCs/>
        </w:rPr>
        <w:t>Trình tự, thủ tục thẩm định, phê duyệt kế hoạch sử dụng đất cấp xã, điều chỉnh kế hoạch sử dụng đất cấp xã</w:t>
      </w:r>
    </w:p>
    <w:p w14:paraId="78CBFD65" w14:textId="77777777" w:rsidR="006218EF" w:rsidRDefault="00DE2A13">
      <w:pPr>
        <w:pStyle w:val="Tiu20"/>
        <w:keepNext/>
        <w:keepLines/>
        <w:numPr>
          <w:ilvl w:val="1"/>
          <w:numId w:val="34"/>
        </w:numPr>
        <w:tabs>
          <w:tab w:val="left" w:pos="1159"/>
        </w:tabs>
        <w:spacing w:line="262" w:lineRule="auto"/>
        <w:jc w:val="both"/>
      </w:pPr>
      <w:bookmarkStart w:id="408" w:name="bookmark404"/>
      <w:bookmarkStart w:id="409" w:name="bookmark402"/>
      <w:bookmarkStart w:id="410" w:name="bookmark403"/>
      <w:bookmarkStart w:id="411" w:name="bookmark405"/>
      <w:bookmarkEnd w:id="408"/>
      <w:r>
        <w:t>Trình tự thực hiện:</w:t>
      </w:r>
      <w:bookmarkEnd w:id="409"/>
      <w:bookmarkEnd w:id="410"/>
      <w:bookmarkEnd w:id="411"/>
    </w:p>
    <w:p w14:paraId="44C4F4E4" w14:textId="77777777" w:rsidR="006218EF" w:rsidRDefault="00DE2A13">
      <w:pPr>
        <w:pStyle w:val="Vnbnnidung0"/>
        <w:spacing w:line="257" w:lineRule="auto"/>
        <w:ind w:firstLine="580"/>
        <w:jc w:val="both"/>
      </w:pPr>
      <w:r>
        <w:rPr>
          <w:i/>
          <w:iCs/>
        </w:rPr>
        <w:t>Bước 1.</w:t>
      </w:r>
      <w:r>
        <w:t xml:space="preserve"> Ủy ban nhân dân cấp xã gửi hồ sơ kế hoạch sử dụng đất cấp xã đến cơ quan có chức năng quản lý đất đai cấp tỉnh để thẩm định.</w:t>
      </w:r>
    </w:p>
    <w:p w14:paraId="52F3A991" w14:textId="77777777" w:rsidR="006218EF" w:rsidRDefault="00DE2A13">
      <w:pPr>
        <w:pStyle w:val="Vnbnnidung0"/>
        <w:ind w:firstLine="580"/>
        <w:jc w:val="both"/>
      </w:pPr>
      <w:r>
        <w:rPr>
          <w:i/>
          <w:iCs/>
        </w:rPr>
        <w:t>Bước 2.</w:t>
      </w:r>
      <w:r>
        <w:t xml:space="preserve"> Trong thời hạn không quá 05 ngày làm việc kể từ ngày nhận đủ hồ </w:t>
      </w:r>
      <w:r>
        <w:lastRenderedPageBreak/>
        <w:t>sơ hợp lệ, cơ quan có chức năng quản lý đất đai cấp tỉnh gửi hồ sơ kế hoạch sử dụng đất cấp xã đến các sở, ngành có liên quan để lấy ý kiến.</w:t>
      </w:r>
    </w:p>
    <w:p w14:paraId="68BCF83D" w14:textId="77777777" w:rsidR="006218EF" w:rsidRDefault="00DE2A13">
      <w:pPr>
        <w:pStyle w:val="Vnbnnidung0"/>
        <w:ind w:firstLine="580"/>
        <w:jc w:val="both"/>
      </w:pPr>
      <w:r>
        <w:rPr>
          <w:i/>
          <w:iCs/>
        </w:rPr>
        <w:t>Bước 3.</w:t>
      </w:r>
      <w:r>
        <w:t xml:space="preserve"> Trong thời hạn không quá 10 ngày làm việc kể từ ngày nhận được hồ sơ hợp lệ, các sở, ngành có trách nhiệm gửi ý kiến bằng văn bản đến cơ quan có chức năng quản lý đất đai cấp tỉnh.</w:t>
      </w:r>
    </w:p>
    <w:p w14:paraId="348C30D3" w14:textId="77777777" w:rsidR="006218EF" w:rsidRDefault="00DE2A13">
      <w:pPr>
        <w:pStyle w:val="Vnbnnidung0"/>
        <w:ind w:firstLine="580"/>
        <w:jc w:val="both"/>
      </w:pPr>
      <w:r>
        <w:rPr>
          <w:i/>
          <w:iCs/>
        </w:rPr>
        <w:t>Bước 4.</w:t>
      </w:r>
      <w:r>
        <w:t xml:space="preserve"> Trong thời hạn không quá 05 ngày làm việc kể từ ngày kết thúc thời gian lấy ý kiến, cơ quan có chức năng quản lý đất đai cấp tỉnh tổng hợp và gửi thông báo kết quả thẩm định hồ sơ kế hoạch sử dụng đất cấp xã đến Ủy ban nhân dân cấp xã để hoàn thiện hồ sơ.</w:t>
      </w:r>
    </w:p>
    <w:p w14:paraId="0139E161" w14:textId="77777777" w:rsidR="006218EF" w:rsidRDefault="00DE2A13">
      <w:pPr>
        <w:pStyle w:val="Vnbnnidung0"/>
        <w:ind w:firstLine="580"/>
        <w:jc w:val="both"/>
      </w:pPr>
      <w:r>
        <w:rPr>
          <w:i/>
          <w:iCs/>
        </w:rPr>
        <w:t>Bước 5.</w:t>
      </w:r>
      <w:r>
        <w:t xml:space="preserve"> Trong thời hạn không quá 05 ngày làm việc, Ủy ban nhân dân cấp xã có trách nhiệm tiếp thu, giải trình ý kiến thẩm định để hoàn thiện hồ sơ kế hoạch sử dụng đất gửi cơ quan có chức năng quản lý đất đai cấp tỉnh.</w:t>
      </w:r>
    </w:p>
    <w:p w14:paraId="2487E7BC" w14:textId="77777777" w:rsidR="006218EF" w:rsidRDefault="00DE2A13">
      <w:pPr>
        <w:pStyle w:val="Vnbnnidung0"/>
        <w:ind w:firstLine="580"/>
        <w:jc w:val="both"/>
      </w:pPr>
      <w:r>
        <w:rPr>
          <w:i/>
          <w:iCs/>
        </w:rPr>
        <w:t>Bước 6.</w:t>
      </w:r>
      <w:r>
        <w:t xml:space="preserve"> Trong thời hạn không quá 05 ngày làm việc kể từ ngày nhận đủ hồ sơ hợp lệ, cơ quan có chức năng quản lý đất đai cấp tỉnh trình Ủy ban nhân dân cấp tỉnh phê duyệt.</w:t>
      </w:r>
    </w:p>
    <w:p w14:paraId="0CD1D232" w14:textId="77777777" w:rsidR="006218EF" w:rsidRDefault="00DE2A13">
      <w:pPr>
        <w:pStyle w:val="Tiu20"/>
        <w:keepNext/>
        <w:keepLines/>
        <w:numPr>
          <w:ilvl w:val="1"/>
          <w:numId w:val="34"/>
        </w:numPr>
        <w:tabs>
          <w:tab w:val="left" w:pos="1159"/>
        </w:tabs>
        <w:jc w:val="both"/>
      </w:pPr>
      <w:bookmarkStart w:id="412" w:name="bookmark408"/>
      <w:bookmarkStart w:id="413" w:name="bookmark406"/>
      <w:bookmarkStart w:id="414" w:name="bookmark407"/>
      <w:bookmarkStart w:id="415" w:name="bookmark409"/>
      <w:bookmarkEnd w:id="412"/>
      <w:r>
        <w:t>Hồ sơ trình phê duyệt kế hoạch sử dụng đất cấp xã, gồm:</w:t>
      </w:r>
      <w:bookmarkEnd w:id="413"/>
      <w:bookmarkEnd w:id="414"/>
      <w:bookmarkEnd w:id="415"/>
    </w:p>
    <w:p w14:paraId="68797E4C" w14:textId="77777777" w:rsidR="006218EF" w:rsidRDefault="00DE2A13">
      <w:pPr>
        <w:pStyle w:val="Vnbnnidung0"/>
        <w:numPr>
          <w:ilvl w:val="0"/>
          <w:numId w:val="35"/>
        </w:numPr>
        <w:tabs>
          <w:tab w:val="left" w:pos="852"/>
        </w:tabs>
        <w:ind w:firstLine="580"/>
        <w:jc w:val="both"/>
      </w:pPr>
      <w:bookmarkStart w:id="416" w:name="bookmark410"/>
      <w:bookmarkEnd w:id="416"/>
      <w:r>
        <w:t>Tờ trình của Ủy ban nhân dân cấp xã;</w:t>
      </w:r>
    </w:p>
    <w:p w14:paraId="17EF1FA9" w14:textId="77777777" w:rsidR="006218EF" w:rsidRDefault="00DE2A13">
      <w:pPr>
        <w:pStyle w:val="Vnbnnidung0"/>
        <w:numPr>
          <w:ilvl w:val="0"/>
          <w:numId w:val="35"/>
        </w:numPr>
        <w:tabs>
          <w:tab w:val="left" w:pos="852"/>
        </w:tabs>
        <w:ind w:firstLine="580"/>
        <w:jc w:val="both"/>
      </w:pPr>
      <w:bookmarkStart w:id="417" w:name="bookmark411"/>
      <w:bookmarkEnd w:id="417"/>
      <w:r>
        <w:t>Báo cáo thuyết minh về kế hoạch sử dụng đất;</w:t>
      </w:r>
    </w:p>
    <w:p w14:paraId="4B9E63B8" w14:textId="77777777" w:rsidR="006218EF" w:rsidRDefault="00DE2A13">
      <w:pPr>
        <w:pStyle w:val="Vnbnnidung0"/>
        <w:numPr>
          <w:ilvl w:val="0"/>
          <w:numId w:val="35"/>
        </w:numPr>
        <w:tabs>
          <w:tab w:val="left" w:pos="838"/>
        </w:tabs>
        <w:ind w:firstLine="580"/>
        <w:jc w:val="both"/>
      </w:pPr>
      <w:bookmarkStart w:id="418" w:name="bookmark412"/>
      <w:bookmarkEnd w:id="418"/>
      <w:r>
        <w:t>Hệ thống bảng biểu, sơ đồ, bản đồ và dữ liệu kèm theo (dạng giấy hoặc dạng số);</w:t>
      </w:r>
    </w:p>
    <w:p w14:paraId="16647512" w14:textId="77777777" w:rsidR="006218EF" w:rsidRDefault="00DE2A13">
      <w:pPr>
        <w:pStyle w:val="Vnbnnidung0"/>
        <w:numPr>
          <w:ilvl w:val="0"/>
          <w:numId w:val="35"/>
        </w:numPr>
        <w:tabs>
          <w:tab w:val="left" w:pos="838"/>
        </w:tabs>
        <w:ind w:firstLine="580"/>
        <w:jc w:val="both"/>
        <w:sectPr w:rsidR="006218EF">
          <w:pgSz w:w="11900" w:h="16840"/>
          <w:pgMar w:top="1134" w:right="1093" w:bottom="1264" w:left="1668" w:header="0" w:footer="836" w:gutter="0"/>
          <w:cols w:space="720"/>
          <w:noEndnote/>
          <w:docGrid w:linePitch="360"/>
        </w:sectPr>
      </w:pPr>
      <w:bookmarkStart w:id="419" w:name="bookmark413"/>
      <w:bookmarkEnd w:id="419"/>
      <w:r>
        <w:t>Dự thảo Quyết định của Ủy ban nhân dân cấp tỉnh phê duyệt kế hoạch sử dụng đất cấp xã.</w:t>
      </w:r>
    </w:p>
    <w:p w14:paraId="26EBE43F" w14:textId="77777777" w:rsidR="006218EF" w:rsidRDefault="00DE2A13">
      <w:pPr>
        <w:pStyle w:val="Vnbnnidung0"/>
        <w:numPr>
          <w:ilvl w:val="0"/>
          <w:numId w:val="33"/>
        </w:numPr>
        <w:tabs>
          <w:tab w:val="left" w:pos="442"/>
        </w:tabs>
        <w:spacing w:after="600"/>
        <w:ind w:firstLine="0"/>
        <w:jc w:val="center"/>
      </w:pPr>
      <w:bookmarkStart w:id="420" w:name="bookmark415"/>
      <w:bookmarkStart w:id="421" w:name="bookmark414"/>
      <w:bookmarkEnd w:id="420"/>
      <w:r>
        <w:rPr>
          <w:b/>
          <w:bCs/>
        </w:rPr>
        <w:lastRenderedPageBreak/>
        <w:t>TRÌNH TỰ, THỦ TỤC THU HỒI, BỒI THƯỜNG,</w:t>
      </w:r>
      <w:r>
        <w:rPr>
          <w:b/>
          <w:bCs/>
        </w:rPr>
        <w:br/>
        <w:t>HỖ TRỢ TÁI ĐỊNH CƯ</w:t>
      </w:r>
      <w:bookmarkEnd w:id="421"/>
    </w:p>
    <w:p w14:paraId="429FFAE9" w14:textId="77777777" w:rsidR="006218EF" w:rsidRDefault="00DE2A13">
      <w:pPr>
        <w:pStyle w:val="Vnbnnidung0"/>
        <w:numPr>
          <w:ilvl w:val="0"/>
          <w:numId w:val="36"/>
        </w:numPr>
        <w:tabs>
          <w:tab w:val="left" w:pos="927"/>
        </w:tabs>
        <w:ind w:firstLine="580"/>
        <w:jc w:val="both"/>
      </w:pPr>
      <w:bookmarkStart w:id="422" w:name="bookmark417"/>
      <w:bookmarkStart w:id="423" w:name="bookmark416"/>
      <w:bookmarkEnd w:id="422"/>
      <w:r>
        <w:rPr>
          <w:b/>
          <w:bCs/>
        </w:rPr>
        <w:t>Trình tự thu hồi đất do vi phạm pháp luật về đất đai quy định tại Điều 81 Luật Đất đai</w:t>
      </w:r>
      <w:bookmarkEnd w:id="423"/>
    </w:p>
    <w:p w14:paraId="0E699510" w14:textId="77777777" w:rsidR="006218EF" w:rsidRDefault="00DE2A13">
      <w:pPr>
        <w:pStyle w:val="Vnbnnidung0"/>
        <w:ind w:firstLine="580"/>
        <w:jc w:val="both"/>
      </w:pPr>
      <w:r>
        <w:rPr>
          <w:i/>
          <w:iCs/>
        </w:rPr>
        <w:t>Bước 1.</w:t>
      </w:r>
      <w:r>
        <w:t xml:space="preserve"> Cơ quan, người có thẩm quyền xử phạt vi phạm hành chính kiến nghị hoặc cơ quan thanh tra, kiểm tra có thẩm quyền gửi kết luận thanh tra, kiểm tra đến Chủ tịch Ủy ban nhân dân cấp tỉnh/xã nơi có đất bị thu hồi.</w:t>
      </w:r>
    </w:p>
    <w:p w14:paraId="0388472E" w14:textId="77777777" w:rsidR="006218EF" w:rsidRDefault="00DE2A13">
      <w:pPr>
        <w:pStyle w:val="Vnbnnidung0"/>
        <w:ind w:firstLine="580"/>
        <w:jc w:val="both"/>
      </w:pPr>
      <w:r>
        <w:rPr>
          <w:i/>
          <w:iCs/>
        </w:rPr>
        <w:t>Bước 2.</w:t>
      </w:r>
      <w:r>
        <w:t xml:space="preserve"> Trong thời hạn không quá 15 ngày kể từ ngày nhận được kiến nghị hoặc kết luận của cơ quan, người có thẩm quyền, cơ quan có chức năng quản lý đất đai cấp tỉnh/xã lập hồ sơ thu hồi đất trình Chủ tịch ủy ban nhân dân cùng cấp.</w:t>
      </w:r>
    </w:p>
    <w:p w14:paraId="1E1F6450" w14:textId="77777777" w:rsidR="006218EF" w:rsidRDefault="00DE2A13">
      <w:pPr>
        <w:pStyle w:val="Vnbnnidung0"/>
        <w:ind w:firstLine="580"/>
        <w:jc w:val="both"/>
      </w:pPr>
      <w:r>
        <w:rPr>
          <w:i/>
          <w:iCs/>
        </w:rPr>
        <w:t>Bước 3.</w:t>
      </w:r>
      <w:r>
        <w:t xml:space="preserve"> Trong thời hạn 05 ngày kể từ ngày nhận được hồ sơ, Chủ tịch Ủy ban nhân dân cấp tỉnh/xã có trách nhiệm thông báo thu hồi đất cho người có đất thu hồi, chủ sở hữu tài sản gắn liền với đất, người có quyền lợi và nghĩa vụ liên quan (nếu có).</w:t>
      </w:r>
    </w:p>
    <w:p w14:paraId="3558182C" w14:textId="77777777" w:rsidR="006218EF" w:rsidRDefault="00DE2A13">
      <w:pPr>
        <w:pStyle w:val="Vnbnnidung0"/>
        <w:ind w:firstLine="580"/>
        <w:jc w:val="both"/>
      </w:pPr>
      <w:r>
        <w:rPr>
          <w:i/>
          <w:iCs/>
        </w:rPr>
        <w:t>Bước 4.</w:t>
      </w:r>
      <w:r>
        <w:t xml:space="preserve"> Trong thời hạn 10 ngày kể từ ngày kết thúc thời hạn thông báo thu hồi đất, Chủ tịch Ủy ban nhân dân cấp tỉnh/xã có trách nhiệm ban hành quyết định thu hồi đất và chỉ đạo việc tổ chức thực hiện quyết định thu hồi đất.</w:t>
      </w:r>
    </w:p>
    <w:p w14:paraId="0FA411ED" w14:textId="77777777" w:rsidR="006218EF" w:rsidRDefault="00DE2A13">
      <w:pPr>
        <w:pStyle w:val="Vnbnnidung0"/>
        <w:ind w:firstLine="580"/>
        <w:jc w:val="both"/>
      </w:pPr>
      <w:bookmarkStart w:id="424" w:name="bookmark418"/>
      <w:r>
        <w:t>Trường hợp người sử dụng đất không chấp hành thì bị cưỡng chế thi hành quyết định thu hồi đất.</w:t>
      </w:r>
      <w:bookmarkEnd w:id="424"/>
    </w:p>
    <w:p w14:paraId="24505E95" w14:textId="77777777" w:rsidR="006218EF" w:rsidRDefault="00DE2A13">
      <w:pPr>
        <w:pStyle w:val="Vnbnnidung0"/>
        <w:numPr>
          <w:ilvl w:val="0"/>
          <w:numId w:val="36"/>
        </w:numPr>
        <w:tabs>
          <w:tab w:val="left" w:pos="922"/>
        </w:tabs>
        <w:ind w:firstLine="580"/>
        <w:jc w:val="both"/>
      </w:pPr>
      <w:bookmarkStart w:id="425" w:name="bookmark419"/>
      <w:bookmarkEnd w:id="425"/>
      <w:r>
        <w:rPr>
          <w:b/>
          <w:bCs/>
        </w:rPr>
        <w:t>Trình tự thu hồi đất do chấm dứt việc sử dụng đất theo pháp luật, tự nguyện trả lại đất, có nguy cơ đe dọa tính mạng con ngưòi, không còn khả năng tiếp tục sử dụng quy định tại khoản 1, 2 và 3 Điều 82 Luật Đất đai</w:t>
      </w:r>
    </w:p>
    <w:p w14:paraId="3A49376C" w14:textId="77777777" w:rsidR="006218EF" w:rsidRDefault="00DE2A13">
      <w:pPr>
        <w:pStyle w:val="Vnbnnidung0"/>
        <w:ind w:firstLine="580"/>
        <w:jc w:val="both"/>
      </w:pPr>
      <w:r>
        <w:rPr>
          <w:i/>
          <w:iCs/>
        </w:rPr>
        <w:t>Bước 1.</w:t>
      </w:r>
      <w:r>
        <w:t xml:space="preserve"> Cơ quan, người có thẩm quyền gửi một trong các văn bản, giấy tờ sau đến đến Chủ tịch Ủy ban nhân dân cấp tỉnh/xã:</w:t>
      </w:r>
    </w:p>
    <w:p w14:paraId="25DFF40A" w14:textId="77777777" w:rsidR="006218EF" w:rsidRDefault="00DE2A13">
      <w:pPr>
        <w:pStyle w:val="Vnbnnidung0"/>
        <w:numPr>
          <w:ilvl w:val="0"/>
          <w:numId w:val="35"/>
        </w:numPr>
        <w:tabs>
          <w:tab w:val="left" w:pos="816"/>
        </w:tabs>
        <w:ind w:firstLine="580"/>
        <w:jc w:val="both"/>
      </w:pPr>
      <w:bookmarkStart w:id="426" w:name="bookmark420"/>
      <w:bookmarkEnd w:id="426"/>
      <w:r>
        <w:t>Văn bản của cơ quan có thẩm quyền giải quyết đã có hiệu lực pháp luật đối với trường hợp tổ chức được Nhà nước giao đất không thu tiền sử dụng đất bị giải thể, phá sản hoặc bị chấm dứt hoạt động theo quy định của pháp luật;</w:t>
      </w:r>
    </w:p>
    <w:p w14:paraId="1BA1FA41" w14:textId="77777777" w:rsidR="006218EF" w:rsidRDefault="00DE2A13">
      <w:pPr>
        <w:pStyle w:val="Vnbnnidung0"/>
        <w:numPr>
          <w:ilvl w:val="0"/>
          <w:numId w:val="35"/>
        </w:numPr>
        <w:tabs>
          <w:tab w:val="left" w:pos="816"/>
        </w:tabs>
        <w:ind w:firstLine="580"/>
        <w:jc w:val="both"/>
      </w:pPr>
      <w:bookmarkStart w:id="427" w:name="bookmark421"/>
      <w:bookmarkEnd w:id="427"/>
      <w:r>
        <w:t>Giấy chứng tử hoặc quyết định tuyên bố một người là đã chết theo quy định của pháp luật đối với trường hợp cá nhân sử dụng đất chết mà không có người nhận thừa kế sau khi đã thực hiện nghĩa vụ về tài sản theo quy định của pháp luật về dân sự;</w:t>
      </w:r>
    </w:p>
    <w:p w14:paraId="300A4231" w14:textId="77777777" w:rsidR="006218EF" w:rsidRDefault="00DE2A13">
      <w:pPr>
        <w:pStyle w:val="Vnbnnidung0"/>
        <w:numPr>
          <w:ilvl w:val="0"/>
          <w:numId w:val="35"/>
        </w:numPr>
        <w:tabs>
          <w:tab w:val="left" w:pos="812"/>
        </w:tabs>
        <w:spacing w:after="100" w:line="266" w:lineRule="auto"/>
        <w:ind w:firstLine="580"/>
        <w:jc w:val="both"/>
      </w:pPr>
      <w:bookmarkStart w:id="428" w:name="bookmark422"/>
      <w:bookmarkEnd w:id="428"/>
      <w:r>
        <w:t xml:space="preserve">Quyết định giao đất, quyết định cho thuê đất,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đối với trường </w:t>
      </w:r>
      <w:r>
        <w:lastRenderedPageBreak/>
        <w:t>hợp đất được Nhà nước giao, cho thuê có thời hạn nhưng không được gia hạn sử dụng đất;</w:t>
      </w:r>
    </w:p>
    <w:p w14:paraId="149A1C95" w14:textId="77777777" w:rsidR="006218EF" w:rsidRDefault="00DE2A13">
      <w:pPr>
        <w:pStyle w:val="Vnbnnidung0"/>
        <w:numPr>
          <w:ilvl w:val="0"/>
          <w:numId w:val="35"/>
        </w:numPr>
        <w:tabs>
          <w:tab w:val="left" w:pos="811"/>
        </w:tabs>
        <w:spacing w:after="100"/>
        <w:ind w:firstLine="580"/>
        <w:jc w:val="both"/>
      </w:pPr>
      <w:bookmarkStart w:id="429" w:name="bookmark423"/>
      <w:bookmarkEnd w:id="429"/>
      <w:r>
        <w:t>Văn bản chấm dứt dự án đầu tư đối với trường hợp thu hồi đất trong trường hợp chấm dứt dự án đầu tư theo quy định của pháp luật về đầu tư;</w:t>
      </w:r>
    </w:p>
    <w:p w14:paraId="77473E3E" w14:textId="77777777" w:rsidR="006218EF" w:rsidRDefault="00DE2A13">
      <w:pPr>
        <w:pStyle w:val="Vnbnnidung0"/>
        <w:numPr>
          <w:ilvl w:val="0"/>
          <w:numId w:val="35"/>
        </w:numPr>
        <w:tabs>
          <w:tab w:val="left" w:pos="807"/>
        </w:tabs>
        <w:spacing w:after="100"/>
        <w:ind w:firstLine="580"/>
        <w:jc w:val="both"/>
      </w:pPr>
      <w:bookmarkStart w:id="430" w:name="bookmark424"/>
      <w:bookmarkEnd w:id="430"/>
      <w:r>
        <w:t>Văn bản thu hồi rừng đối với trường hợp thu hồi đất trong trường hợp đã bị thu hồi rừng theo quy định của pháp luật về lâm nghiệp;</w:t>
      </w:r>
    </w:p>
    <w:p w14:paraId="032BC09F" w14:textId="77777777" w:rsidR="006218EF" w:rsidRDefault="00DE2A13">
      <w:pPr>
        <w:pStyle w:val="Vnbnnidung0"/>
        <w:numPr>
          <w:ilvl w:val="0"/>
          <w:numId w:val="35"/>
        </w:numPr>
        <w:tabs>
          <w:tab w:val="left" w:pos="802"/>
        </w:tabs>
        <w:spacing w:after="100"/>
        <w:ind w:firstLine="580"/>
        <w:jc w:val="both"/>
      </w:pPr>
      <w:bookmarkStart w:id="431" w:name="bookmark425"/>
      <w:bookmarkEnd w:id="431"/>
      <w:r>
        <w:t>Văn bản trả lại đất của người sử dụng đất đối với trường hợp người sử dụng đất giảm hoặc không còn nhu cầu sử dụng đất và có đơn tự nguyện trả lại đất;</w:t>
      </w:r>
    </w:p>
    <w:p w14:paraId="40893D0C" w14:textId="77777777" w:rsidR="006218EF" w:rsidRDefault="00DE2A13">
      <w:pPr>
        <w:pStyle w:val="Vnbnnidung0"/>
        <w:numPr>
          <w:ilvl w:val="0"/>
          <w:numId w:val="35"/>
        </w:numPr>
        <w:tabs>
          <w:tab w:val="left" w:pos="811"/>
        </w:tabs>
        <w:spacing w:after="100"/>
        <w:ind w:firstLine="580"/>
        <w:jc w:val="both"/>
      </w:pPr>
      <w:bookmarkStart w:id="432" w:name="bookmark426"/>
      <w:bookmarkEnd w:id="432"/>
      <w:r>
        <w:t>Văn bản của cơ quan có thẩm quyền xác định mức độ ô nhiễm môi trường, sạt lở, sụt lún, bị ảnh hưởng bởi hiện tượng thiên tai khác đối với trường hợp các trường hợp thu hồi đất do có nguy cơ đe dọa tính mạng con người hoặc không còn khả năng tiếp tục sử dụng.</w:t>
      </w:r>
    </w:p>
    <w:p w14:paraId="6BF7D26C" w14:textId="77777777" w:rsidR="006218EF" w:rsidRDefault="00DE2A13">
      <w:pPr>
        <w:pStyle w:val="Vnbnnidung0"/>
        <w:spacing w:after="100"/>
        <w:ind w:firstLine="580"/>
        <w:jc w:val="both"/>
      </w:pPr>
      <w:r>
        <w:rPr>
          <w:i/>
          <w:iCs/>
        </w:rPr>
        <w:t>Bước 2.</w:t>
      </w:r>
      <w:r>
        <w:t xml:space="preserve"> Trong thời hạn 05 ngày kể từ ngày nhận được hồ sơ, Chủ tịch Ủy ban nhân dân cấp tỉnh/xã có trách nhiệm thông báo thu hồi đất cho người có đất thu hồi, chủ sở hữu tài sản gắn liền với đất, người có quyền lợi và nghĩa vụ liên quan (nếu có).</w:t>
      </w:r>
    </w:p>
    <w:p w14:paraId="1D505AA5" w14:textId="77777777" w:rsidR="006218EF" w:rsidRDefault="00DE2A13">
      <w:pPr>
        <w:pStyle w:val="Vnbnnidung0"/>
        <w:spacing w:after="100"/>
        <w:ind w:firstLine="580"/>
        <w:jc w:val="both"/>
      </w:pPr>
      <w:r>
        <w:rPr>
          <w:i/>
          <w:iCs/>
        </w:rPr>
        <w:t>Bước 3.</w:t>
      </w:r>
      <w:r>
        <w:t xml:space="preserve"> Trong thời hạn 10 ngày kể từ ngày kết thúc thời hạn thông báo thu hồi đất, Chủ tịch Ủy ban nhân dân cấp tỉnh/xã có có trách nhiệm ban hành quyết định thu hồi đất và chỉ đạo việc tổ chức thực hiện quyết định thu hồi đất.</w:t>
      </w:r>
    </w:p>
    <w:p w14:paraId="2EB22483" w14:textId="77777777" w:rsidR="006218EF" w:rsidRDefault="00DE2A13">
      <w:pPr>
        <w:pStyle w:val="Vnbnnidung0"/>
        <w:spacing w:after="100"/>
        <w:ind w:firstLine="580"/>
        <w:jc w:val="both"/>
      </w:pPr>
      <w:bookmarkStart w:id="433" w:name="bookmark427"/>
      <w:r>
        <w:t>Trường hợp người sử dụng đất không chấp hành thì bị cưỡng chế thi hành quyết định thu hồi đất.</w:t>
      </w:r>
      <w:bookmarkEnd w:id="433"/>
    </w:p>
    <w:p w14:paraId="032F94C1" w14:textId="77777777" w:rsidR="006218EF" w:rsidRDefault="00DE2A13">
      <w:pPr>
        <w:pStyle w:val="Vnbnnidung0"/>
        <w:numPr>
          <w:ilvl w:val="0"/>
          <w:numId w:val="36"/>
        </w:numPr>
        <w:tabs>
          <w:tab w:val="left" w:pos="912"/>
        </w:tabs>
        <w:spacing w:after="100" w:line="271" w:lineRule="auto"/>
        <w:ind w:firstLine="580"/>
        <w:jc w:val="both"/>
      </w:pPr>
      <w:bookmarkStart w:id="434" w:name="bookmark428"/>
      <w:bookmarkEnd w:id="434"/>
      <w:r>
        <w:rPr>
          <w:b/>
          <w:bCs/>
        </w:rPr>
        <w:t>Trình tự thu hồi đất đối vói các trường hợp quy định tại khoản 1 Điều 48 Luật Đất đai</w:t>
      </w:r>
    </w:p>
    <w:p w14:paraId="536A5773" w14:textId="77777777" w:rsidR="006218EF" w:rsidRDefault="00DE2A13">
      <w:pPr>
        <w:pStyle w:val="Vnbnnidung0"/>
        <w:spacing w:after="100"/>
        <w:ind w:firstLine="580"/>
        <w:jc w:val="both"/>
      </w:pPr>
      <w:r>
        <w:rPr>
          <w:i/>
          <w:iCs/>
        </w:rPr>
        <w:t>Bước 1.</w:t>
      </w:r>
      <w:r>
        <w:t xml:space="preserve"> Trong thời hạn không quá 15 ngày kể từ ngày cơ quan có chức năng quản lý đất đai cấp xã phát hiện người sử dụng đất là người dân tộc thiểu số thuộc trường hợp chết mà không có người thừa kế thuộc hàng thừa kế là đối tượng quy định tại khoản 2 Điều 16 Luật Đất đai, hoặc trường hợp người sử dụng đất chuyển khỏi địa bàn cấp tỉnh nơi có đất đến nơi khác sinh sống hoặc không còn nhu cầu sử dụng mà không tặng cho, chuyển nhượng quyền sử dụng đất cho người thuộc hàng thừa kế là đối tượng quy định tại khoản 2 Điều 16 Luật Đất đai, cơ quan có chức năng quản lý đất đai cấp xã lập hồ sơ thu hồi đất trình Chủ tịch Ủy ban nhân dân cùng cấp.</w:t>
      </w:r>
    </w:p>
    <w:p w14:paraId="31A9BE7B" w14:textId="77777777" w:rsidR="006218EF" w:rsidRDefault="00DE2A13">
      <w:pPr>
        <w:pStyle w:val="Vnbnnidung0"/>
        <w:spacing w:after="100"/>
        <w:ind w:firstLine="580"/>
        <w:jc w:val="both"/>
      </w:pPr>
      <w:r>
        <w:rPr>
          <w:i/>
          <w:iCs/>
        </w:rPr>
        <w:t>Bước 2.</w:t>
      </w:r>
      <w:r>
        <w:t xml:space="preserve"> Trong thời hạn không quá 03 ngày, Chủ tịch Ủy ban nhân dân cấp xã ra quyết định thu hồi đất.</w:t>
      </w:r>
    </w:p>
    <w:p w14:paraId="57FD4E26" w14:textId="77777777" w:rsidR="006218EF" w:rsidRDefault="00DE2A13">
      <w:pPr>
        <w:pStyle w:val="Vnbnnidung0"/>
        <w:numPr>
          <w:ilvl w:val="0"/>
          <w:numId w:val="36"/>
        </w:numPr>
        <w:tabs>
          <w:tab w:val="left" w:pos="908"/>
        </w:tabs>
        <w:spacing w:after="100" w:line="262" w:lineRule="auto"/>
        <w:ind w:firstLine="580"/>
        <w:jc w:val="both"/>
      </w:pPr>
      <w:bookmarkStart w:id="435" w:name="bookmark430"/>
      <w:bookmarkStart w:id="436" w:name="bookmark429"/>
      <w:bookmarkEnd w:id="435"/>
      <w:r>
        <w:rPr>
          <w:b/>
          <w:bCs/>
        </w:rPr>
        <w:t>Trình tự, thủ tục bồi thường, hỗ trợ, tái định cư, thu hồi đất vì mục đích quốc phòng, an ninh; phát triển kinh tế - xã hội vì lợi ích quốc gia, công cộng</w:t>
      </w:r>
      <w:bookmarkEnd w:id="436"/>
    </w:p>
    <w:p w14:paraId="2BABDD00" w14:textId="77777777" w:rsidR="006218EF" w:rsidRDefault="00DE2A13">
      <w:pPr>
        <w:pStyle w:val="Vnbnnidung0"/>
        <w:spacing w:after="100" w:line="262" w:lineRule="auto"/>
        <w:ind w:firstLine="580"/>
        <w:jc w:val="both"/>
      </w:pPr>
      <w:r>
        <w:rPr>
          <w:i/>
          <w:iCs/>
        </w:rPr>
        <w:lastRenderedPageBreak/>
        <w:t>Bước 1.</w:t>
      </w:r>
      <w:r>
        <w:t xml:space="preserve"> Xây dựng kế hoạch thu hồi đất:</w:t>
      </w:r>
    </w:p>
    <w:p w14:paraId="7B4A10A1" w14:textId="77777777" w:rsidR="006218EF" w:rsidRDefault="00DE2A13">
      <w:pPr>
        <w:pStyle w:val="Vnbnnidung0"/>
        <w:spacing w:after="100" w:line="262" w:lineRule="auto"/>
        <w:ind w:firstLine="580"/>
        <w:jc w:val="both"/>
      </w:pPr>
      <w:r>
        <w:t>Đơn vị, tổ chức có trách nhiệm thực hiện nhiệm vụ bồi thường, hỗ trợ, tái định cư chủ trì, phối hợp với các cơ quan có liên quan xem xét các căn cứ, điều kiện thu hồi đất quy định tại Điều 80 Luật Đất đai để xây dựng kế hoạch thu hồi đất.</w:t>
      </w:r>
    </w:p>
    <w:p w14:paraId="636CE334" w14:textId="77777777" w:rsidR="006218EF" w:rsidRDefault="00DE2A13">
      <w:pPr>
        <w:pStyle w:val="Vnbnnidung0"/>
        <w:spacing w:after="100" w:line="262" w:lineRule="auto"/>
        <w:ind w:firstLine="580"/>
        <w:jc w:val="both"/>
      </w:pPr>
      <w:r>
        <w:rPr>
          <w:i/>
          <w:iCs/>
        </w:rPr>
        <w:t>Bước 2.</w:t>
      </w:r>
      <w:r>
        <w:t xml:space="preserve"> Tổ chức họp với người có đất trong khu vực thu hồi:</w:t>
      </w:r>
    </w:p>
    <w:p w14:paraId="63551F53" w14:textId="77777777" w:rsidR="006218EF" w:rsidRDefault="00DE2A13">
      <w:pPr>
        <w:pStyle w:val="Vnbnnidung0"/>
        <w:spacing w:after="100" w:line="262" w:lineRule="auto"/>
        <w:ind w:firstLine="580"/>
        <w:jc w:val="both"/>
      </w:pPr>
      <w:r>
        <w:t>Ủy ban nhân dân cấp xã nơi có đất thu hồi chủ trì phối hợp với Ủy ban Mặt trận Tổ quốc Việt Nam cùng cấp, đơn vị, tổ chức thực hiện nhiệm vụ bồi thường, hỗ trợ, tái định cư và các cơ quan có liên quan, tổ chức họp với người có đất trong khu vực thu hồi để phổ biến, tiếp nhận ý kiến về các nội dung liên quan đến việc thu hồi đất bồi thường, hỗ trợ, tái định cư của dự án.</w:t>
      </w:r>
    </w:p>
    <w:p w14:paraId="539FA066" w14:textId="77777777" w:rsidR="006218EF" w:rsidRDefault="00DE2A13">
      <w:pPr>
        <w:pStyle w:val="Vnbnnidung0"/>
        <w:spacing w:after="100" w:line="262" w:lineRule="auto"/>
        <w:ind w:firstLine="580"/>
        <w:jc w:val="both"/>
      </w:pPr>
      <w:r>
        <w:rPr>
          <w:i/>
          <w:iCs/>
        </w:rPr>
        <w:t>Bước 3.</w:t>
      </w:r>
      <w:r>
        <w:t xml:space="preserve"> Thông báo thu hồi đất và gửi Thông báo thu hồi đất:</w:t>
      </w:r>
    </w:p>
    <w:p w14:paraId="2DD93C74" w14:textId="77777777" w:rsidR="006218EF" w:rsidRDefault="00DE2A13">
      <w:pPr>
        <w:pStyle w:val="Vnbnnidung0"/>
        <w:numPr>
          <w:ilvl w:val="0"/>
          <w:numId w:val="35"/>
        </w:numPr>
        <w:tabs>
          <w:tab w:val="left" w:pos="816"/>
        </w:tabs>
        <w:spacing w:after="100" w:line="262" w:lineRule="auto"/>
        <w:ind w:firstLine="580"/>
        <w:jc w:val="both"/>
      </w:pPr>
      <w:bookmarkStart w:id="437" w:name="bookmark431"/>
      <w:bookmarkEnd w:id="437"/>
      <w:r>
        <w:t>Chủ tịch Ủy ban nhân dân cấp xã ban hành thông báo thu hồi đất;</w:t>
      </w:r>
    </w:p>
    <w:p w14:paraId="01F0E7FD" w14:textId="77777777" w:rsidR="006218EF" w:rsidRDefault="00DE2A13">
      <w:pPr>
        <w:pStyle w:val="Vnbnnidung0"/>
        <w:numPr>
          <w:ilvl w:val="0"/>
          <w:numId w:val="35"/>
        </w:numPr>
        <w:tabs>
          <w:tab w:val="left" w:pos="812"/>
        </w:tabs>
        <w:spacing w:after="100" w:line="262" w:lineRule="auto"/>
        <w:ind w:firstLine="580"/>
        <w:jc w:val="both"/>
      </w:pPr>
      <w:bookmarkStart w:id="438" w:name="bookmark432"/>
      <w:bookmarkEnd w:id="438"/>
      <w:r>
        <w:t>Ủy ban nhân dân cấp xã nơi có đất thu hồi gửi thông báo thu hồi đất đến từng người có đất thu hồi, chủ sở hữu tài sản gắn liền với đất, người có quyền lợi và nghĩa vụ liên quan (nếu có), đồng thời niêm yết thông báo thu hồi đất và danh sách người có đất thu hồi trên địa bàn quản lý.</w:t>
      </w:r>
    </w:p>
    <w:p w14:paraId="12009115" w14:textId="77777777" w:rsidR="006218EF" w:rsidRDefault="00DE2A13">
      <w:pPr>
        <w:pStyle w:val="Vnbnnidung0"/>
        <w:spacing w:after="100" w:line="262" w:lineRule="auto"/>
        <w:ind w:firstLine="580"/>
        <w:jc w:val="both"/>
      </w:pPr>
      <w:r>
        <w:t>Trường hợp không liên lạc được, không gửi được thông báo thu hồi đất cho người có đất thu hồi, chủ sở hữu tài sản gắn liền với đất, người có quyền lợi và nghĩa vụ liên quan (nếu có) thì thông báo trên một trong các báo hàng ngày của trung ương và cấp tỉnh trong 03 số liên tiếp và phát sóng trên đài phát thanh hoặc truyền hình của trung ương và cấp tỉnh 03 lần trong 03 ngày liên tiếp; niêm yết tại trụ sở Ủy ban nhân dân cấp xã, địa điểm sinh hoạt chung của khu dân cư nơi có đất thu hồi, đăng tải lên cổng thông tin điện tử của Ủy ban nhân dân cấp xã trong suốt thời gian bồi thường, hỗ trợ, tái định cư mà không phải gửi thông báo thu hồi đất lại.</w:t>
      </w:r>
    </w:p>
    <w:p w14:paraId="3ACA80A3" w14:textId="77777777" w:rsidR="006218EF" w:rsidRDefault="00DE2A13">
      <w:pPr>
        <w:pStyle w:val="Vnbnnidung0"/>
        <w:spacing w:after="100" w:line="262" w:lineRule="auto"/>
        <w:ind w:firstLine="580"/>
        <w:jc w:val="both"/>
      </w:pPr>
      <w:r>
        <w:rPr>
          <w:i/>
          <w:iCs/>
        </w:rPr>
        <w:t>Bước 4.</w:t>
      </w:r>
      <w:r>
        <w:t xml:space="preserve"> Điều tra, khảo sát, đo đạc, kiểm đếm:</w:t>
      </w:r>
    </w:p>
    <w:p w14:paraId="05B5CBEE" w14:textId="77777777" w:rsidR="006218EF" w:rsidRDefault="00DE2A13">
      <w:pPr>
        <w:pStyle w:val="Vnbnnidung0"/>
        <w:numPr>
          <w:ilvl w:val="0"/>
          <w:numId w:val="35"/>
        </w:numPr>
        <w:tabs>
          <w:tab w:val="left" w:pos="812"/>
        </w:tabs>
        <w:spacing w:after="100" w:line="262" w:lineRule="auto"/>
        <w:ind w:firstLine="580"/>
        <w:jc w:val="both"/>
      </w:pPr>
      <w:bookmarkStart w:id="439" w:name="bookmark433"/>
      <w:bookmarkEnd w:id="439"/>
      <w:r>
        <w:t>Đơn vị, tổ chức thực hiện nhiệm vụ bồi thường, hỗ trợ, tái định cư chủ trì, phối hợp với Ủy ban nhân dân cấp xã nơi có đất thu hồi, các cơ quan có liên quan và người có đất thu hồi thực hiện việc điều tra, khảo sát, ghi nhận hiện trạng, đo đạc, kiểm đếm, thống kê, phân loại diện tích đất thu hồi và tài sản gắn liền với đất thu hồi; xác định nguồn gốc đất thu hồi và tài sản gắn liền với đất thu hồi;</w:t>
      </w:r>
    </w:p>
    <w:p w14:paraId="2A5D0D5A" w14:textId="77777777" w:rsidR="006218EF" w:rsidRDefault="00DE2A13">
      <w:pPr>
        <w:pStyle w:val="Vnbnnidung0"/>
        <w:numPr>
          <w:ilvl w:val="0"/>
          <w:numId w:val="35"/>
        </w:numPr>
        <w:tabs>
          <w:tab w:val="left" w:pos="812"/>
        </w:tabs>
        <w:spacing w:after="100" w:line="262" w:lineRule="auto"/>
        <w:ind w:firstLine="580"/>
        <w:jc w:val="both"/>
      </w:pPr>
      <w:bookmarkStart w:id="440" w:name="bookmark434"/>
      <w:bookmarkEnd w:id="440"/>
      <w:r>
        <w:t>Đơn vị, tổ chức thực hiện nhiệm vụ bồi thường, hỗ trợ, tái định cư chủ trì, phối hợp với Ủy ban nhân dân cấp xã nơi có đất thu hồi điều tra, xác định, thống kê đầy đủ các thiệt hại thực tế về quyền sử dụng đất và tài sản gắn liền với đất thu hồi; xác định người có quyền lợi và nghĩa vụ liên quan; thu nhập từ việc sử dụng đất, tài sản gắn liền với đất thu hồi, nguyện vọng tái định cư, chuyển đổi nghề;</w:t>
      </w:r>
    </w:p>
    <w:p w14:paraId="4ED60FC2" w14:textId="77777777" w:rsidR="006218EF" w:rsidRDefault="00DE2A13">
      <w:pPr>
        <w:pStyle w:val="Vnbnnidung0"/>
        <w:spacing w:after="100"/>
        <w:ind w:firstLine="580"/>
        <w:jc w:val="both"/>
      </w:pPr>
      <w:r>
        <w:t xml:space="preserve">- Trường hợp người có đất thu hồi, chủ sở hữu tài sản không phối hợp trong </w:t>
      </w:r>
      <w:r>
        <w:lastRenderedPageBreak/>
        <w:t>việc điều tra, khảo sát, đo đạc, kiểm đếm thì thực hiện như sau:</w:t>
      </w:r>
    </w:p>
    <w:p w14:paraId="05276C0F" w14:textId="77777777" w:rsidR="006218EF" w:rsidRDefault="00DE2A13">
      <w:pPr>
        <w:pStyle w:val="Vnbnnidung0"/>
        <w:spacing w:after="100"/>
        <w:ind w:firstLine="580"/>
        <w:jc w:val="both"/>
      </w:pPr>
      <w:r>
        <w:t>+ Ủy ban nhân dân cấp xã chủ trì, phối hợp với Ủy ban Mặt trận Tổ quốc Việt Nam cấp xã nơi có đất thu hồi và đơn vị, tổ chức thực hiện nhiệm vụ bồi thường, hỗ trợ, tái định cư vận động, thuyết phục để tạo sự đồng thuận trong thực hiện điều tra, khảo sát, đo đạc, kiểm đếm. Việc tổ chức vận động, thuyết phục được tiến hành trong thời gian 15 ngày và phải được thể hiện bằng văn bản.</w:t>
      </w:r>
    </w:p>
    <w:p w14:paraId="5469221C" w14:textId="77777777" w:rsidR="006218EF" w:rsidRDefault="00DE2A13">
      <w:pPr>
        <w:pStyle w:val="Vnbnnidung0"/>
        <w:spacing w:after="100"/>
        <w:ind w:firstLine="580"/>
        <w:jc w:val="both"/>
      </w:pPr>
      <w:r>
        <w:t>+ Quá thời hạn 10 ngày kể từ ngày kết thúc vận động, thuyết phục mà người có đất thu hồi vẫn không phối hợp điều tra, khảo sát, đo đạc, kiểm đếm thì Chủ tịch Ủy ban nhân dân cấp xã ban hành quyết định kiểm đếm bắt buộc. Người có đất thu hồi có trách nhiệm thực hiện quyết định kiểm đếm bắt buộc.</w:t>
      </w:r>
    </w:p>
    <w:p w14:paraId="604E81E2" w14:textId="77777777" w:rsidR="006218EF" w:rsidRDefault="00DE2A13">
      <w:pPr>
        <w:pStyle w:val="Vnbnnidung0"/>
        <w:spacing w:after="100"/>
        <w:ind w:firstLine="580"/>
        <w:jc w:val="both"/>
      </w:pPr>
      <w:r>
        <w:t>+ Chủ tịch Ủy ban nhân dân cấp xã ban hành quyết định cưỡng chế thực hiện quyết định kiểm đếm bắt buộc đối với trường hợp người có đất thu hồi, chủ sở hữu tài sản không chấp hành quyết định kiểm đếm bắt buộc và tổ chức thực hiện cưỡng chế theo quy định.</w:t>
      </w:r>
    </w:p>
    <w:p w14:paraId="3ED9A2A7" w14:textId="77777777" w:rsidR="006218EF" w:rsidRDefault="00DE2A13">
      <w:pPr>
        <w:pStyle w:val="Vnbnnidung0"/>
        <w:spacing w:after="100"/>
        <w:ind w:firstLine="580"/>
        <w:jc w:val="both"/>
      </w:pPr>
      <w:r>
        <w:rPr>
          <w:i/>
          <w:iCs/>
        </w:rPr>
        <w:t>Bước 5.</w:t>
      </w:r>
      <w:r>
        <w:t xml:space="preserve"> Lập phương án bồi thường, hỗ trợ, tái định cư:</w:t>
      </w:r>
    </w:p>
    <w:p w14:paraId="3E41BB8E" w14:textId="77777777" w:rsidR="006218EF" w:rsidRDefault="00DE2A13">
      <w:pPr>
        <w:pStyle w:val="Vnbnnidung0"/>
        <w:spacing w:after="100"/>
        <w:ind w:firstLine="580"/>
        <w:jc w:val="both"/>
      </w:pPr>
      <w:r>
        <w:t>Đơn vị, tổ chức thực hiện nhiệm vụ bồi thường, hỗ trợ, tái định cư có trách nhiệm lập phương án bồi thường, hỗ trợ, tái định cư.</w:t>
      </w:r>
    </w:p>
    <w:p w14:paraId="7AC51D16" w14:textId="77777777" w:rsidR="006218EF" w:rsidRDefault="00DE2A13">
      <w:pPr>
        <w:pStyle w:val="Vnbnnidung0"/>
        <w:spacing w:after="100"/>
        <w:ind w:firstLine="580"/>
        <w:jc w:val="both"/>
      </w:pPr>
      <w:r>
        <w:rPr>
          <w:i/>
          <w:iCs/>
        </w:rPr>
        <w:t>Bước 6.</w:t>
      </w:r>
      <w:r>
        <w:t xml:space="preserve"> Niêm yết công khai phương án bồi thường, hỗ trợ, tái định cư:</w:t>
      </w:r>
    </w:p>
    <w:p w14:paraId="76F9C169" w14:textId="77777777" w:rsidR="006218EF" w:rsidRDefault="00DE2A13">
      <w:pPr>
        <w:pStyle w:val="Vnbnnidung0"/>
        <w:spacing w:after="100"/>
        <w:ind w:firstLine="580"/>
        <w:jc w:val="both"/>
      </w:pPr>
      <w:r>
        <w:t>Đơn vị, tổ chức thực hiện nhiệm vụ bồi thường, hỗ trợ, tái định cư phối hợp với Ủy ban nhân dân cấp xã nơi có đất thu hồi niêm yết công khai phương án bồi thường, hỗ trợ, tái định cư tại trụ sở Ủy ban nhân dân cấp xã, địa điểm sinh hoạt chung của khu dân cư nơi có đất thu hồi trong thời hạn 30 ngày.</w:t>
      </w:r>
    </w:p>
    <w:p w14:paraId="667DD30D" w14:textId="77777777" w:rsidR="006218EF" w:rsidRDefault="00DE2A13">
      <w:pPr>
        <w:pStyle w:val="Vnbnnidung0"/>
        <w:spacing w:after="100"/>
        <w:ind w:firstLine="580"/>
        <w:jc w:val="both"/>
      </w:pPr>
      <w:r>
        <w:rPr>
          <w:i/>
          <w:iCs/>
        </w:rPr>
        <w:t>Bước 7.</w:t>
      </w:r>
      <w:r>
        <w:t xml:space="preserve"> Lấy ý kiến về phương án bồi thường, hỗ trợ, tái định cư:</w:t>
      </w:r>
    </w:p>
    <w:p w14:paraId="041687F2" w14:textId="77777777" w:rsidR="006218EF" w:rsidRDefault="00DE2A13">
      <w:pPr>
        <w:pStyle w:val="Vnbnnidung0"/>
        <w:spacing w:after="100"/>
        <w:ind w:firstLine="580"/>
        <w:jc w:val="both"/>
      </w:pPr>
      <w:r>
        <w:t>Ngay sau khi hết thời hạn niêm yết công khai, tổ chức lấy ý kiến về phương án bồi thường, hỗ trợ, tái định cư theo hình thức tổ chức họp trực tiếp với người dân trong khu vực có đất thu hồi. Trường hợp người có đất thu hồi, chủ sở hữu tài sản không tham gia họp trực tiếp có lý do chính đáng thì gửi ý kiến bằng văn bản.</w:t>
      </w:r>
    </w:p>
    <w:p w14:paraId="6F6A09CE" w14:textId="77777777" w:rsidR="006218EF" w:rsidRDefault="00DE2A13">
      <w:pPr>
        <w:pStyle w:val="Vnbnnidung0"/>
        <w:spacing w:after="100"/>
        <w:ind w:firstLine="580"/>
        <w:jc w:val="both"/>
      </w:pPr>
      <w:r>
        <w:t>Việc tổ chức lấy ý kiến phải được lập thành biên bản, ghi rõ số lượng ý kiến đồng ý, số lượng ý kiến không đồng ý, số lượng ý kiến khác đối với phương án bồi thường, hỗ trợ, tái định cư; tiếp thu, giải trình ý kiến góp ý; có xác nhận của đại diện Ủy ban nhân dân cấp xã, đại diện những người có đất thu hồi.</w:t>
      </w:r>
    </w:p>
    <w:p w14:paraId="52071B32" w14:textId="77777777" w:rsidR="006218EF" w:rsidRDefault="00DE2A13">
      <w:pPr>
        <w:pStyle w:val="Vnbnnidung0"/>
        <w:spacing w:after="100" w:line="262" w:lineRule="auto"/>
        <w:ind w:firstLine="580"/>
        <w:jc w:val="both"/>
      </w:pPr>
      <w:r>
        <w:t xml:space="preserve">Trong thời hạn 60 ngày kể từ ngày tổ chức lấy ý kiến, đơn vị, tổ chức thực hiện nhiệm vụ bồi thường, hỗ trợ, tái định cư có trách nhiệm phối hợp với Ủy ban nhân dân cấp xã nơi có đất thu hồi tổ chức đối thoại trong trường hợp còn có ý kiến không đồng ý về phương án bồi thường, hỗ trợ, tái định cư; đơn vị, tổ chức thực hiện nhiệm vụ bồi thường, hỗ trợ, tái định cư tiếp thu, giải trình ý kiến góp ý về dự thảo phương án bồi thường, hỗ trợ tái định cư; hoàn chỉnh phương án để trình chủ </w:t>
      </w:r>
      <w:r>
        <w:lastRenderedPageBreak/>
        <w:t>tịch Uỷ ban nhân dân cấp xã.</w:t>
      </w:r>
    </w:p>
    <w:p w14:paraId="75AB34A3" w14:textId="77777777" w:rsidR="006218EF" w:rsidRDefault="00DE2A13">
      <w:pPr>
        <w:pStyle w:val="Vnbnnidung0"/>
        <w:spacing w:after="100" w:line="262" w:lineRule="auto"/>
        <w:ind w:firstLine="580"/>
        <w:jc w:val="both"/>
      </w:pPr>
      <w:r>
        <w:rPr>
          <w:i/>
          <w:iCs/>
        </w:rPr>
        <w:t>Bước 8.</w:t>
      </w:r>
      <w:r>
        <w:t xml:space="preserve"> Thẩm định phương án bồi thường, hỗ trợ, tái định cư:</w:t>
      </w:r>
    </w:p>
    <w:p w14:paraId="440F4B7F" w14:textId="77777777" w:rsidR="006218EF" w:rsidRDefault="00DE2A13">
      <w:pPr>
        <w:pStyle w:val="Vnbnnidung0"/>
        <w:spacing w:after="100" w:line="262" w:lineRule="auto"/>
        <w:ind w:firstLine="580"/>
        <w:jc w:val="both"/>
      </w:pPr>
      <w:r>
        <w:t>- Việc thẩm định phương án bồi thường, hỗ trợ, tái định cư thực hiện như sau:</w:t>
      </w:r>
    </w:p>
    <w:p w14:paraId="19D031C3" w14:textId="77777777" w:rsidR="006218EF" w:rsidRDefault="00DE2A13">
      <w:pPr>
        <w:pStyle w:val="Vnbnnidung0"/>
        <w:spacing w:after="100" w:line="262" w:lineRule="auto"/>
        <w:ind w:firstLine="580"/>
        <w:jc w:val="both"/>
      </w:pPr>
      <w:r>
        <w:t>+ Đơn vị, tổ chức thực hiện nhiệm vụ bồi thường, hỗ trợ, tái định cư gửi hồ sơ thẩm định đến cơ quan có chức năng quản lý đất đai cấp xã;</w:t>
      </w:r>
    </w:p>
    <w:p w14:paraId="6311CB85" w14:textId="77777777" w:rsidR="006218EF" w:rsidRDefault="00DE2A13">
      <w:pPr>
        <w:pStyle w:val="Vnbnnidung0"/>
        <w:spacing w:after="100" w:line="262" w:lineRule="auto"/>
        <w:ind w:firstLine="580"/>
        <w:jc w:val="both"/>
      </w:pPr>
      <w:r>
        <w:t>+ Trong thời hạn không quá 30 ngày kể từ ngày nhận đủ hồ sơ của đơn vị, tổ chức thực hiện nhiệm vụ bồi thường, hỗ trợ, tái định cư gửi đến, cơ quan có chức năng quản lý đất đai cấp xã chủ trì, phối hợp với các cơ quan có liên quan thẩm định phương án bồi thường, hỗ trợ, tái định cư trước khi trình Chủ tịch Ủy ban nhân dân cấp xã phê duyệt phương án bồi thường, hỗ trợ, tái định cư.</w:t>
      </w:r>
    </w:p>
    <w:p w14:paraId="3CB9AAAC" w14:textId="77777777" w:rsidR="006218EF" w:rsidRDefault="00DE2A13">
      <w:pPr>
        <w:pStyle w:val="Vnbnnidung0"/>
        <w:spacing w:after="100" w:line="262" w:lineRule="auto"/>
        <w:ind w:firstLine="580"/>
        <w:jc w:val="both"/>
      </w:pPr>
      <w:r>
        <w:t>+ Nội dung thẩm định bao gồm: việc tuân thủ quy định pháp luật về bồi thường, hỗ trợ, tái định cư; trình tự, thủ tục bồi thường, hỗ trợ, tái định cư và các nội dung khác có liên quan đến phương án bồi thường, hỗ trợ, tái định cư.</w:t>
      </w:r>
    </w:p>
    <w:p w14:paraId="39D55DE7" w14:textId="77777777" w:rsidR="006218EF" w:rsidRDefault="00DE2A13">
      <w:pPr>
        <w:pStyle w:val="Vnbnnidung0"/>
        <w:spacing w:after="100" w:line="262" w:lineRule="auto"/>
        <w:ind w:firstLine="580"/>
        <w:jc w:val="both"/>
      </w:pPr>
      <w:r>
        <w:rPr>
          <w:i/>
          <w:iCs/>
        </w:rPr>
        <w:t>Bước 9.</w:t>
      </w:r>
      <w:r>
        <w:t xml:space="preserve"> Quyết định phê duyệt phương án bồi thường, hỗ trợ, tái định cư:</w:t>
      </w:r>
    </w:p>
    <w:p w14:paraId="49804374" w14:textId="77777777" w:rsidR="006218EF" w:rsidRDefault="00DE2A13">
      <w:pPr>
        <w:pStyle w:val="Vnbnnidung0"/>
        <w:spacing w:after="100" w:line="262" w:lineRule="auto"/>
        <w:ind w:firstLine="580"/>
        <w:jc w:val="both"/>
      </w:pPr>
      <w:r>
        <w:t>Cơ quan có chức năng quản lý đất đai cấp xã trình Chủ tịch Ủy ban nhân dân cấp xã quyết định phê duyệt phương án bồi thường, hỗ trợ, tái định cư.</w:t>
      </w:r>
    </w:p>
    <w:p w14:paraId="58A89F7E" w14:textId="77777777" w:rsidR="006218EF" w:rsidRDefault="00DE2A13">
      <w:pPr>
        <w:pStyle w:val="Vnbnnidung0"/>
        <w:spacing w:after="100" w:line="262" w:lineRule="auto"/>
        <w:ind w:firstLine="580"/>
        <w:jc w:val="both"/>
      </w:pPr>
      <w:r>
        <w:rPr>
          <w:i/>
          <w:iCs/>
        </w:rPr>
        <w:t>Bước 10.</w:t>
      </w:r>
      <w:r>
        <w:t xml:space="preserve"> Phổ biến, niêm yết công khai quyết định phê duyệt phương án bồi thường, hỗ trợ, tái định cư:</w:t>
      </w:r>
    </w:p>
    <w:p w14:paraId="57FB8342" w14:textId="77777777" w:rsidR="006218EF" w:rsidRDefault="00DE2A13">
      <w:pPr>
        <w:pStyle w:val="Vnbnnidung0"/>
        <w:spacing w:after="100" w:line="262" w:lineRule="auto"/>
        <w:ind w:firstLine="580"/>
        <w:jc w:val="both"/>
      </w:pPr>
      <w:r>
        <w:t>Đơn vị, tổ chức thực hiện nhiệm vụ bồi thường, hỗ trợ, tái định cư phối hợp với Ủy ban nhân dân cấp xã phổ biến, niêm yết công khai quyết định phê duyệt phương án bồi thường, hỗ trợ, tái định cư tại trụ sở Ủy ban nhân dân cấp xã và địa điểm sinh hoạt chung của khu dân cư nơi có đất thu hồi.</w:t>
      </w:r>
    </w:p>
    <w:p w14:paraId="66E756B0" w14:textId="77777777" w:rsidR="006218EF" w:rsidRDefault="00DE2A13">
      <w:pPr>
        <w:pStyle w:val="Vnbnnidung0"/>
        <w:spacing w:after="100" w:line="262" w:lineRule="auto"/>
        <w:ind w:firstLine="580"/>
        <w:jc w:val="both"/>
      </w:pPr>
      <w:r>
        <w:rPr>
          <w:i/>
          <w:iCs/>
        </w:rPr>
        <w:t>Bước 11.</w:t>
      </w:r>
      <w:r>
        <w:t xml:space="preserve"> Gửi phương án bồi thường, hỗ trợ, tái định cư:</w:t>
      </w:r>
    </w:p>
    <w:p w14:paraId="53F5845D" w14:textId="77777777" w:rsidR="006218EF" w:rsidRDefault="00DE2A13">
      <w:pPr>
        <w:pStyle w:val="Vnbnnidung0"/>
        <w:spacing w:after="100" w:line="262" w:lineRule="auto"/>
        <w:ind w:firstLine="580"/>
        <w:jc w:val="both"/>
      </w:pPr>
      <w:r>
        <w:t>Đơn vị, tổ chức thực hiện nhiệm vụ bồi thường, hỗ trợ, tái định cư gửi phương án bồi thường, hỗ trợ, tái định cư đã được phê duyệt đến từng người có đất thu hồi, chủ sở hữu tài sản gắn liền với đất, người có quyền lợi và nghĩa vụ liên quan trong đó ghi rõ về mức bồi thường, hỗ trợ, bố trí nhà hoặc đất tái định cư (nếu có), thời gian, địa điểm chi trả tiền bồi thường, hỗ trợ; thời gian bố trí nhà hoặc đất tái định cư (nếu có) và thời gian bàn giao đất đã thu hồi cho đơn vị, tổ chức thực hiện nhiệm vụ bồi thường, hỗ trợ, tái định cư.</w:t>
      </w:r>
    </w:p>
    <w:p w14:paraId="0CE3C93E" w14:textId="77777777" w:rsidR="006218EF" w:rsidRDefault="00DE2A13">
      <w:pPr>
        <w:pStyle w:val="Vnbnnidung0"/>
        <w:spacing w:after="100" w:line="262" w:lineRule="auto"/>
        <w:ind w:firstLine="580"/>
        <w:jc w:val="both"/>
      </w:pPr>
      <w:r>
        <w:rPr>
          <w:i/>
          <w:iCs/>
        </w:rPr>
        <w:t>Bước 12.</w:t>
      </w:r>
      <w:r>
        <w:t xml:space="preserve"> Thực hiện bồi thường, hỗ trợ, bố trí tái định:</w:t>
      </w:r>
    </w:p>
    <w:p w14:paraId="19AC00C1" w14:textId="77777777" w:rsidR="006218EF" w:rsidRDefault="00DE2A13">
      <w:pPr>
        <w:pStyle w:val="Vnbnnidung0"/>
        <w:spacing w:after="100" w:line="262" w:lineRule="auto"/>
        <w:ind w:firstLine="580"/>
        <w:jc w:val="both"/>
      </w:pPr>
      <w:r>
        <w:t>Đơn vị, tổ chức thực hiện nhiệm vụ bồi thường, hỗ trợ, tái định cư thực hiện việc bồi thường, hỗ trợ, bố trí tái định cư theo phương án bồi thường, hỗ trợ, tái định cư đã được phê duyệt.</w:t>
      </w:r>
    </w:p>
    <w:p w14:paraId="76A5AC8C" w14:textId="77777777" w:rsidR="006218EF" w:rsidRDefault="00DE2A13">
      <w:pPr>
        <w:pStyle w:val="Vnbnnidung0"/>
        <w:spacing w:line="254" w:lineRule="auto"/>
        <w:ind w:firstLine="580"/>
        <w:jc w:val="both"/>
      </w:pPr>
      <w:r>
        <w:rPr>
          <w:i/>
          <w:iCs/>
        </w:rPr>
        <w:t>Bước 13.</w:t>
      </w:r>
      <w:r>
        <w:t xml:space="preserve"> Chủ tịch Ủy ban nhân dân cấp xã ban hành quyết định thu hồi đất theo quy định.</w:t>
      </w:r>
    </w:p>
    <w:p w14:paraId="4CD97F27" w14:textId="77777777" w:rsidR="006218EF" w:rsidRDefault="00DE2A13">
      <w:pPr>
        <w:pStyle w:val="Vnbnnidung0"/>
        <w:ind w:firstLine="580"/>
        <w:jc w:val="both"/>
      </w:pPr>
      <w:r>
        <w:rPr>
          <w:i/>
          <w:iCs/>
        </w:rPr>
        <w:t>Bước 14.</w:t>
      </w:r>
      <w:r>
        <w:t xml:space="preserve"> Trường hợp người có đất thu hồi, chủ sở hữu tài sản gắn liền với đất </w:t>
      </w:r>
      <w:r>
        <w:lastRenderedPageBreak/>
        <w:t>không đồng ý hoặc không phối hợp thực hiện phương án bồi thường, hỗ trợ, tái định cư đã phê duyệt thì thực hiện như sau:</w:t>
      </w:r>
    </w:p>
    <w:p w14:paraId="4EEFE497" w14:textId="77777777" w:rsidR="006218EF" w:rsidRDefault="00DE2A13">
      <w:pPr>
        <w:pStyle w:val="Vnbnnidung0"/>
        <w:numPr>
          <w:ilvl w:val="0"/>
          <w:numId w:val="35"/>
        </w:numPr>
        <w:tabs>
          <w:tab w:val="left" w:pos="793"/>
        </w:tabs>
        <w:ind w:firstLine="580"/>
        <w:jc w:val="both"/>
      </w:pPr>
      <w:bookmarkStart w:id="441" w:name="bookmark435"/>
      <w:bookmarkEnd w:id="441"/>
      <w:r>
        <w:t>Ủy ban nhân dân cấp xã chủ trì, phối hợp với Ủy ban Mặt trận Tổ quốc Việt Nam cấp xã nơi có đất thu hồi và đơn vị, tổ chức thực hiện nhiệm vụ bồi thường, hỗ trợ, tái định cư vận động, thuyết phục để tạo sự đồng thuận trong thực hiện phương án bồi thường, hỗ trợ, tái định cư. Việc tổ chức vận động, thuyết phục được tiến hành trong thời gian 10 ngày và phải được thể hiện bằng văn bản;</w:t>
      </w:r>
    </w:p>
    <w:p w14:paraId="6421647F" w14:textId="77777777" w:rsidR="006218EF" w:rsidRDefault="00DE2A13">
      <w:pPr>
        <w:pStyle w:val="Vnbnnidung0"/>
        <w:numPr>
          <w:ilvl w:val="0"/>
          <w:numId w:val="35"/>
        </w:numPr>
        <w:tabs>
          <w:tab w:val="left" w:pos="783"/>
        </w:tabs>
        <w:ind w:firstLine="580"/>
        <w:jc w:val="both"/>
      </w:pPr>
      <w:bookmarkStart w:id="442" w:name="bookmark436"/>
      <w:bookmarkEnd w:id="442"/>
      <w:r>
        <w:t>Quá thời hạn 10 ngày kể từ ngày kết thúc vận động, thuyết phục mà người có đất thu hồi vẫn không đồng ý hoặc không phối hợp thực hiện thì Chủ tịch Ủy ban nhân dân cấp xã ban hành quyết định thu hồi đất.</w:t>
      </w:r>
    </w:p>
    <w:p w14:paraId="70194EB3" w14:textId="77777777" w:rsidR="006218EF" w:rsidRDefault="00DE2A13">
      <w:pPr>
        <w:pStyle w:val="Vnbnnidung0"/>
        <w:ind w:firstLine="580"/>
        <w:jc w:val="both"/>
      </w:pPr>
      <w:r>
        <w:rPr>
          <w:i/>
          <w:iCs/>
        </w:rPr>
        <w:t>Bước 15.</w:t>
      </w:r>
      <w:r>
        <w:t xml:space="preserve"> Trường hợp người có đất thu hồi, chủ sở hữu tài sản gắn liền với đất, người có quyền lợi và nghĩa vụ liên quan không bàn giao đất cho đơn vị, tổ chức thực hiện nhiệm vụ bồi thường, hỗ trợ, tái định cư thì thực hiện như sau:</w:t>
      </w:r>
    </w:p>
    <w:p w14:paraId="15ED1ED1" w14:textId="77777777" w:rsidR="006218EF" w:rsidRDefault="00DE2A13">
      <w:pPr>
        <w:pStyle w:val="Vnbnnidung0"/>
        <w:numPr>
          <w:ilvl w:val="0"/>
          <w:numId w:val="35"/>
        </w:numPr>
        <w:tabs>
          <w:tab w:val="left" w:pos="788"/>
        </w:tabs>
        <w:ind w:firstLine="580"/>
        <w:jc w:val="both"/>
      </w:pPr>
      <w:bookmarkStart w:id="443" w:name="bookmark437"/>
      <w:bookmarkEnd w:id="443"/>
      <w:r>
        <w:t>Ủy ban nhân dân cấp xã chủ trì, phối hợp với Ủy ban Mặt trận Tổ quốc Việt Nam cấp xã nơi có đất thu hồi và đơn vị, tổ chức thực hiện nhiệm vụ bồi thường, hỗ trợ, tái định cư vận động, thuyết phục để người có đất thu hồi, chủ sở hữu tài sản gắn liền với đất, người có quyền lợi và nghĩa vụ liên quan bàn giao đất cho đơn vị, tổ chức thực hiện nhiệm vụ bồi thường, hỗ trợ, tái định cư. Việc tổ chức vận động, thuyết phục được tiến hành trong thời gian 10 ngày và phải được thể hiện bằng văn bản;</w:t>
      </w:r>
    </w:p>
    <w:p w14:paraId="44C40015" w14:textId="77777777" w:rsidR="006218EF" w:rsidRDefault="00DE2A13">
      <w:pPr>
        <w:pStyle w:val="Vnbnnidung0"/>
        <w:numPr>
          <w:ilvl w:val="0"/>
          <w:numId w:val="35"/>
        </w:numPr>
        <w:tabs>
          <w:tab w:val="left" w:pos="783"/>
        </w:tabs>
        <w:ind w:firstLine="580"/>
        <w:jc w:val="both"/>
      </w:pPr>
      <w:bookmarkStart w:id="444" w:name="bookmark438"/>
      <w:bookmarkEnd w:id="444"/>
      <w:r>
        <w:t>Quá thời hạn 10 ngày kể từ ngày kết thúc vận động, thuyết phục mà người có đất thu hồi vẫn không chấp hành việc bàn giao đất cho đơn vị, tổ chức thực hiện nhiệm vụ bồi thường, hỗ trợ, tái định cư thì Chủ tịch Ủy ban nhân dân cấp xã ban hành quyết định cưỡng chế thu hồi đất và tổ chức thực hiện việc cưỡng chế theo quy định tại Điều 89 của Luật Đất đai.</w:t>
      </w:r>
    </w:p>
    <w:p w14:paraId="2E43FC66" w14:textId="77777777" w:rsidR="006218EF" w:rsidRDefault="00DE2A13">
      <w:pPr>
        <w:pStyle w:val="Vnbnnidung0"/>
        <w:ind w:firstLine="580"/>
        <w:jc w:val="both"/>
      </w:pPr>
      <w:r>
        <w:rPr>
          <w:i/>
          <w:iCs/>
        </w:rPr>
        <w:t>Bước 16.</w:t>
      </w:r>
      <w:r>
        <w:t xml:space="preserve"> Quản lý đất đã được thu hồi</w:t>
      </w:r>
    </w:p>
    <w:p w14:paraId="01369592" w14:textId="77777777" w:rsidR="006218EF" w:rsidRDefault="00DE2A13">
      <w:pPr>
        <w:pStyle w:val="Vnbnnidung0"/>
        <w:ind w:firstLine="580"/>
        <w:jc w:val="both"/>
      </w:pPr>
      <w:r>
        <w:t>Tổ chức phát triển quỹ đất, Chi nhánh Tổ chức phát triển quỹ đất khu vực, Ủy ban nhân dân cấp xã có trách nhiệm quản lý đất đã được thu hồi trong khi chưa giao đất, cho thuê đất theo quy định tại khoản 5 Điều 86 của Luật Đất đai.</w:t>
      </w:r>
    </w:p>
    <w:p w14:paraId="2614C494" w14:textId="77777777" w:rsidR="006218EF" w:rsidRDefault="00DE2A13">
      <w:pPr>
        <w:pStyle w:val="Vnbnnidung0"/>
        <w:numPr>
          <w:ilvl w:val="0"/>
          <w:numId w:val="33"/>
        </w:numPr>
        <w:tabs>
          <w:tab w:val="left" w:pos="708"/>
        </w:tabs>
        <w:spacing w:after="0"/>
        <w:ind w:firstLine="0"/>
        <w:jc w:val="center"/>
      </w:pPr>
      <w:bookmarkStart w:id="445" w:name="bookmark440"/>
      <w:bookmarkStart w:id="446" w:name="bookmark439"/>
      <w:bookmarkEnd w:id="445"/>
      <w:r>
        <w:rPr>
          <w:b/>
          <w:bCs/>
        </w:rPr>
        <w:t>TRÌNH TỰ, THỦ TỤC GIAO ĐẤT; CHO THUÊ ĐẤT; CHO PHÉP</w:t>
      </w:r>
      <w:r>
        <w:rPr>
          <w:b/>
          <w:bCs/>
        </w:rPr>
        <w:br/>
        <w:t>CHUYỂN MỤC ĐÍCH SỬ DỤNG ĐẤT; GIAO ĐẤT VÀ GIAO RỪNG;</w:t>
      </w:r>
      <w:r>
        <w:rPr>
          <w:b/>
          <w:bCs/>
        </w:rPr>
        <w:br/>
        <w:t xml:space="preserve">CHO THUÊ ĐẤT </w:t>
      </w:r>
      <w:r>
        <w:rPr>
          <w:b/>
          <w:bCs/>
          <w:smallCaps/>
        </w:rPr>
        <w:t>và cho tHuÊ</w:t>
      </w:r>
      <w:r>
        <w:rPr>
          <w:b/>
          <w:bCs/>
        </w:rPr>
        <w:t xml:space="preserve"> RỪNG; CHUYỂN HÌNH THỨC GIAO</w:t>
      </w:r>
      <w:r>
        <w:rPr>
          <w:b/>
          <w:bCs/>
        </w:rPr>
        <w:br/>
        <w:t>ĐẤT, CHO THUÊ ĐẤT; ĐIỀU CHỈNH QUYẾT ĐỊNH GIAO ĐẤT, CHO</w:t>
      </w:r>
      <w:bookmarkEnd w:id="446"/>
    </w:p>
    <w:p w14:paraId="05C620A3" w14:textId="77777777" w:rsidR="006218EF" w:rsidRDefault="00DE2A13">
      <w:pPr>
        <w:pStyle w:val="Vnbnnidung0"/>
        <w:spacing w:after="580"/>
        <w:ind w:firstLine="700"/>
      </w:pPr>
      <w:r>
        <w:rPr>
          <w:b/>
          <w:bCs/>
        </w:rPr>
        <w:t xml:space="preserve">THUÊ ĐẤT, CHO PHÉP CHUYỂN MỤC ĐÍCH SỬ DỤNG </w:t>
      </w:r>
      <w:r>
        <w:rPr>
          <w:b/>
          <w:bCs/>
          <w:smallCaps/>
        </w:rPr>
        <w:t>đẤt</w:t>
      </w:r>
    </w:p>
    <w:p w14:paraId="1CDEB50B" w14:textId="77777777" w:rsidR="006218EF" w:rsidRDefault="00DE2A13">
      <w:pPr>
        <w:pStyle w:val="Vnbnnidung0"/>
        <w:numPr>
          <w:ilvl w:val="0"/>
          <w:numId w:val="37"/>
        </w:numPr>
        <w:tabs>
          <w:tab w:val="left" w:pos="1462"/>
        </w:tabs>
        <w:spacing w:after="100" w:line="262" w:lineRule="auto"/>
        <w:ind w:firstLine="740"/>
        <w:jc w:val="both"/>
      </w:pPr>
      <w:bookmarkStart w:id="447" w:name="bookmark443"/>
      <w:bookmarkStart w:id="448" w:name="bookmark441"/>
      <w:bookmarkStart w:id="449" w:name="bookmark442"/>
      <w:bookmarkEnd w:id="447"/>
      <w:r>
        <w:rPr>
          <w:b/>
          <w:bCs/>
        </w:rPr>
        <w:t xml:space="preserve">Trình tự, thủ tục giao đất; cho thuê đất; cho phép chuyển mục đích sử dụng đất; giao đất và giao rừng; cho thuê đất và cho thuê rừng; chuyển </w:t>
      </w:r>
      <w:r>
        <w:rPr>
          <w:b/>
          <w:bCs/>
        </w:rPr>
        <w:lastRenderedPageBreak/>
        <w:t>hình thức giao đất, cho thuê đất; điều chỉnh quyết định giao đất, cho thuê đất, cho phép chuyển mục đích sử dụng đất cấp tỉnh</w:t>
      </w:r>
      <w:bookmarkEnd w:id="448"/>
      <w:bookmarkEnd w:id="449"/>
    </w:p>
    <w:p w14:paraId="26D41C16" w14:textId="77777777" w:rsidR="006218EF" w:rsidRDefault="00DE2A13">
      <w:pPr>
        <w:pStyle w:val="Vnbnnidung0"/>
        <w:numPr>
          <w:ilvl w:val="0"/>
          <w:numId w:val="38"/>
        </w:numPr>
        <w:tabs>
          <w:tab w:val="left" w:pos="1063"/>
        </w:tabs>
        <w:spacing w:after="100" w:line="262" w:lineRule="auto"/>
        <w:ind w:firstLine="740"/>
        <w:jc w:val="both"/>
      </w:pPr>
      <w:bookmarkStart w:id="450" w:name="bookmark444"/>
      <w:bookmarkEnd w:id="450"/>
      <w:r>
        <w:rPr>
          <w:b/>
          <w:bCs/>
          <w:i/>
          <w:iCs/>
        </w:rPr>
        <w:t>Giao đất, cho thuê đất, chuyển mục đích sử dụng đất đối với trường hợp giao đất, cho thuê đất không đấu giá quyền sử dụng đất, không đấu thầu lựa chọn nhà đầu tư thực hiện dự án có sử dụng đất; trường hợp giao đất, cho thuê đất thông qua đấu thầu lựa chọn nhà đầu tư thực hiện dự án có sử dụng đất; giao đất và giao rừng; cho thuê đất và cho thuê rừng; gia hạn sử dụng đất khi hết thời hạn sử dụng đất</w:t>
      </w:r>
    </w:p>
    <w:p w14:paraId="324632D9" w14:textId="77777777" w:rsidR="006218EF" w:rsidRDefault="00DE2A13">
      <w:pPr>
        <w:pStyle w:val="Vnbnnidung0"/>
        <w:numPr>
          <w:ilvl w:val="1"/>
          <w:numId w:val="38"/>
        </w:numPr>
        <w:tabs>
          <w:tab w:val="left" w:pos="1461"/>
        </w:tabs>
        <w:spacing w:after="100" w:line="262" w:lineRule="auto"/>
        <w:ind w:firstLine="700"/>
        <w:jc w:val="both"/>
      </w:pPr>
      <w:bookmarkStart w:id="451" w:name="bookmark445"/>
      <w:bookmarkEnd w:id="451"/>
      <w:r>
        <w:rPr>
          <w:i/>
          <w:iCs/>
        </w:rPr>
        <w:t>Trình tự thực hiện:</w:t>
      </w:r>
    </w:p>
    <w:p w14:paraId="4A198F87" w14:textId="77777777" w:rsidR="006218EF" w:rsidRDefault="00DE2A13">
      <w:pPr>
        <w:pStyle w:val="Vnbnnidung0"/>
        <w:spacing w:after="100" w:line="262" w:lineRule="auto"/>
        <w:ind w:firstLine="740"/>
        <w:jc w:val="both"/>
      </w:pPr>
      <w:r>
        <w:rPr>
          <w:i/>
          <w:iCs/>
        </w:rPr>
        <w:t>Bước 1:</w:t>
      </w:r>
      <w:r>
        <w:t xml:space="preserve"> Người đề nghị nộp hồ sơ đến Trung tâm Phục vụ hành chính công.</w:t>
      </w:r>
    </w:p>
    <w:p w14:paraId="51A40452" w14:textId="77777777" w:rsidR="006218EF" w:rsidRDefault="00DE2A13">
      <w:pPr>
        <w:pStyle w:val="Vnbnnidung0"/>
        <w:spacing w:after="100" w:line="262" w:lineRule="auto"/>
        <w:ind w:firstLine="740"/>
        <w:jc w:val="both"/>
      </w:pPr>
      <w:r>
        <w:t>Khi nộp hồ sơ, người nộp hồ sơ được lựa chọn nộp bản sao giấy tờ và xuất trình bản chính để cán bộ tiếp nhận hồ sơ kiểm tra, đối chiếu hoặc nộp bản chính giấy tờ hoặc nộp bản sao giấy tờ đã có công chứng hoặc chứng thực theo quy định của pháp luật về công chứng, chứng thực. Trường hợp nộp hồ sơ theo hình thức trực tuyến thì hồ sơ nộp phải được số hóa từ bản chính hoặc bản sao giấy tờ đã được công chứng, chứng thực.</w:t>
      </w:r>
    </w:p>
    <w:p w14:paraId="1C46B0E2" w14:textId="77777777" w:rsidR="006218EF" w:rsidRDefault="00DE2A13">
      <w:pPr>
        <w:pStyle w:val="Vnbnnidung0"/>
        <w:spacing w:after="100" w:line="262" w:lineRule="auto"/>
        <w:ind w:firstLine="740"/>
        <w:jc w:val="both"/>
      </w:pPr>
      <w:r>
        <w:t>Trường hợp Trung tâm Phục vụ hành chính công tiếp nhận hồ sơ thì chuyển hồ sơ đến cơ quan chuyên môn về nông nghiệp và môi trường cấp tỉnh.</w:t>
      </w:r>
    </w:p>
    <w:p w14:paraId="5EFC8193" w14:textId="77777777" w:rsidR="006218EF" w:rsidRDefault="00DE2A13">
      <w:pPr>
        <w:pStyle w:val="Vnbnnidung0"/>
        <w:spacing w:after="100" w:line="262" w:lineRule="auto"/>
        <w:ind w:firstLine="740"/>
        <w:jc w:val="both"/>
      </w:pPr>
      <w:r>
        <w:rPr>
          <w:i/>
          <w:iCs/>
        </w:rPr>
        <w:t>Bước 2:</w:t>
      </w:r>
      <w:r>
        <w:t xml:space="preserve"> Cơ quan chuyên môn về nông nghiệp và môi trường cấp tỉnh thực hiện:</w:t>
      </w:r>
    </w:p>
    <w:p w14:paraId="1803DC71" w14:textId="77777777" w:rsidR="006218EF" w:rsidRDefault="00DE2A13">
      <w:pPr>
        <w:pStyle w:val="Vnbnnidung0"/>
        <w:numPr>
          <w:ilvl w:val="0"/>
          <w:numId w:val="35"/>
        </w:numPr>
        <w:tabs>
          <w:tab w:val="left" w:pos="967"/>
        </w:tabs>
        <w:spacing w:after="100" w:line="262" w:lineRule="auto"/>
        <w:ind w:firstLine="740"/>
        <w:jc w:val="both"/>
      </w:pPr>
      <w:bookmarkStart w:id="452" w:name="bookmark446"/>
      <w:bookmarkEnd w:id="452"/>
      <w:r>
        <w:t>Giao Văn phòng đăng ký đất đai cung cấp thông tin về cơ sở dữ liệu đất đai, lập trích lục bản đồ địa chính thửa đất đối với trường hợp hồ sơ đầy đủ và hợp lệ.</w:t>
      </w:r>
    </w:p>
    <w:p w14:paraId="672C8E13" w14:textId="77777777" w:rsidR="006218EF" w:rsidRDefault="00DE2A13">
      <w:pPr>
        <w:pStyle w:val="Vnbnnidung0"/>
        <w:numPr>
          <w:ilvl w:val="0"/>
          <w:numId w:val="35"/>
        </w:numPr>
        <w:tabs>
          <w:tab w:val="left" w:pos="972"/>
        </w:tabs>
        <w:spacing w:after="100" w:line="262" w:lineRule="auto"/>
        <w:ind w:firstLine="740"/>
        <w:jc w:val="both"/>
      </w:pPr>
      <w:bookmarkStart w:id="453" w:name="bookmark447"/>
      <w:bookmarkEnd w:id="453"/>
      <w:r>
        <w:t>Hướng dẫn người nộp hồ sơ bổ sung trích đo địa chính thửa đất đối với thửa đất tại nơi chưa có bản đồ địa chính theo quy định hoặc làm lại hồ sơ hoặc bổ sung hồ sơ và nộp lại cho cơ quan chuyên môn về nông nghiệp và môi trường cấp tỉnh đối với trường hợp hồ sơ không đầy đủ, không hợp lệ.</w:t>
      </w:r>
    </w:p>
    <w:p w14:paraId="3353637E" w14:textId="77777777" w:rsidR="006218EF" w:rsidRDefault="00DE2A13">
      <w:pPr>
        <w:pStyle w:val="Vnbnnidung0"/>
        <w:numPr>
          <w:ilvl w:val="0"/>
          <w:numId w:val="35"/>
        </w:numPr>
        <w:tabs>
          <w:tab w:val="left" w:pos="967"/>
        </w:tabs>
        <w:spacing w:after="100" w:line="257" w:lineRule="auto"/>
        <w:ind w:firstLine="740"/>
        <w:jc w:val="both"/>
      </w:pPr>
      <w:bookmarkStart w:id="454" w:name="bookmark448"/>
      <w:bookmarkEnd w:id="454"/>
      <w:r>
        <w:t>Rà soát, kiểm tra hồ sơ; kiểm tra thực địa; kiểm tra thực địa hiện trạng khu rừng giữa hồ sơ và thực địa dự kiến giao đối với trường hợp giao đất và giao rừng; kiểm tra phương án sử dụng tầng đất mặt đối với trường hợp chuyển mục đích sử dụng đất chuyên trồng lúa (nếu có).</w:t>
      </w:r>
    </w:p>
    <w:p w14:paraId="211CA487" w14:textId="77777777" w:rsidR="006218EF" w:rsidRDefault="00DE2A13">
      <w:pPr>
        <w:pStyle w:val="Vnbnnidung0"/>
        <w:numPr>
          <w:ilvl w:val="0"/>
          <w:numId w:val="35"/>
        </w:numPr>
        <w:tabs>
          <w:tab w:val="left" w:pos="985"/>
        </w:tabs>
        <w:spacing w:after="100" w:line="262" w:lineRule="auto"/>
        <w:ind w:firstLine="740"/>
        <w:jc w:val="both"/>
      </w:pPr>
      <w:bookmarkStart w:id="455" w:name="bookmark449"/>
      <w:bookmarkEnd w:id="455"/>
      <w:r>
        <w:t>Chủ trì, phối hợp các cơ quan có liên quan xác định trường hợp được miễn tiền sử dụng đất, tiền thuê đất (nếu có).</w:t>
      </w:r>
    </w:p>
    <w:p w14:paraId="62E09B05" w14:textId="77777777" w:rsidR="006218EF" w:rsidRDefault="00DE2A13">
      <w:pPr>
        <w:pStyle w:val="Vnbnnidung0"/>
        <w:numPr>
          <w:ilvl w:val="0"/>
          <w:numId w:val="35"/>
        </w:numPr>
        <w:tabs>
          <w:tab w:val="left" w:pos="1000"/>
        </w:tabs>
        <w:spacing w:after="100" w:line="262" w:lineRule="auto"/>
        <w:ind w:firstLine="740"/>
        <w:jc w:val="both"/>
      </w:pPr>
      <w:bookmarkStart w:id="456" w:name="bookmark450"/>
      <w:bookmarkEnd w:id="456"/>
      <w:r>
        <w:t>Hoàn thiện hồ sơ trình Chủ tịch Ủy ban nhân dân cấp tỉnh, hồ sơ gồm:</w:t>
      </w:r>
    </w:p>
    <w:p w14:paraId="5DA7EFB2" w14:textId="77777777" w:rsidR="006218EF" w:rsidRDefault="00DE2A13">
      <w:pPr>
        <w:pStyle w:val="Vnbnnidung0"/>
        <w:spacing w:after="100" w:line="262" w:lineRule="auto"/>
        <w:ind w:firstLine="740"/>
        <w:jc w:val="both"/>
      </w:pPr>
      <w:r>
        <w:t>+ Dự thảo Tờ trình theo Mẫu số 25 ban hành kèm theo Nghị định số 151/2025/NĐ-CP.</w:t>
      </w:r>
    </w:p>
    <w:p w14:paraId="0EA37A8D" w14:textId="77777777" w:rsidR="006218EF" w:rsidRDefault="00DE2A13">
      <w:pPr>
        <w:pStyle w:val="Vnbnnidung0"/>
        <w:spacing w:after="100" w:line="262" w:lineRule="auto"/>
        <w:ind w:firstLine="740"/>
        <w:jc w:val="both"/>
      </w:pPr>
      <w:r>
        <w:t xml:space="preserve">+ Dự thảo Quyết định giao đất, cho thuê đất, chuyển mục đích sử dụng đất, giao đất và giao rừng, cho thuê đất và cho thuê rừng theo Mẫu số 06 ban hành kèm </w:t>
      </w:r>
      <w:r>
        <w:lastRenderedPageBreak/>
        <w:t>theo Nghị định số 151/2025/NĐ-CP (có nội dung về giá đất để tính tiền sử dụng đất, tiền thuê đất phải nộp và trách nhiệm của cơ quan thuế trong việc hướng dẫn người sử dụng đất nộp tiền sử dụng đất, tiền thuê đất theo quy định của pháp luật về tiền sử dụng đất, tiền thuê đất đối với trường hợp người sử dụng đất phải nộp tiền sử dụng đất, tiền thuê đất tính theo giá đất trong bảng giá đất) hoặc dự thảo Quyết định gia hạn sử dụng đất khi hết thời hạn sử dụng đất theo Mẫu số 09 ban hành kèm theo Nghị định số 151/2025/NĐ-CP.</w:t>
      </w:r>
    </w:p>
    <w:p w14:paraId="30A12281" w14:textId="77777777" w:rsidR="006218EF" w:rsidRDefault="00DE2A13">
      <w:pPr>
        <w:pStyle w:val="Vnbnnidung0"/>
        <w:spacing w:after="100" w:line="262" w:lineRule="auto"/>
        <w:ind w:firstLine="740"/>
        <w:jc w:val="both"/>
      </w:pPr>
      <w:r>
        <w:t>+ Trích lục bản đồ địa chính thửa đất hoặc trích đo địa chính thửa đất.</w:t>
      </w:r>
    </w:p>
    <w:p w14:paraId="30B579F1" w14:textId="77777777" w:rsidR="006218EF" w:rsidRDefault="00DE2A13">
      <w:pPr>
        <w:pStyle w:val="Vnbnnidung0"/>
        <w:spacing w:after="100" w:line="262" w:lineRule="auto"/>
        <w:ind w:firstLine="740"/>
        <w:jc w:val="both"/>
      </w:pPr>
      <w:r>
        <w:t>+ Đơn đề nghị giao đất, cho thuê đất, chuyển mục đích sử dụng đất, giao đất và giao rừng, cho thuê đất và cho thuê rừng hoặc Đơn đề nghị gia hạn sử dụng đất khi hết thời hạn sử dụng đất và các văn bản người sử dụng đất nộp theo mục 3 thủ tục này.</w:t>
      </w:r>
    </w:p>
    <w:p w14:paraId="3D13EC8A" w14:textId="77777777" w:rsidR="006218EF" w:rsidRDefault="00DE2A13">
      <w:pPr>
        <w:pStyle w:val="Vnbnnidung0"/>
        <w:numPr>
          <w:ilvl w:val="0"/>
          <w:numId w:val="35"/>
        </w:numPr>
        <w:tabs>
          <w:tab w:val="left" w:pos="1000"/>
        </w:tabs>
        <w:spacing w:after="100" w:line="262" w:lineRule="auto"/>
        <w:ind w:firstLine="740"/>
        <w:jc w:val="both"/>
      </w:pPr>
      <w:bookmarkStart w:id="457" w:name="bookmark451"/>
      <w:bookmarkEnd w:id="457"/>
      <w:r>
        <w:t>Trình Chủ tịch Ủy ban nhân dân cấp tỉnh ban hành quyết định.</w:t>
      </w:r>
    </w:p>
    <w:p w14:paraId="406649BE" w14:textId="77777777" w:rsidR="006218EF" w:rsidRDefault="00DE2A13">
      <w:pPr>
        <w:pStyle w:val="Vnbnnidung0"/>
        <w:spacing w:after="100" w:line="262" w:lineRule="auto"/>
        <w:ind w:firstLine="740"/>
        <w:jc w:val="both"/>
      </w:pPr>
      <w:r>
        <w:rPr>
          <w:i/>
          <w:iCs/>
        </w:rPr>
        <w:t>Bước 3:</w:t>
      </w:r>
      <w:r>
        <w:t xml:space="preserve"> Chủ tịch Ủy ban nhân dân cấp tỉnh xem xét ban hành Quyết định giao đất, cho thuê đất, cho phép chuyển mục đích sử dụng đất, giao đất và giao rừng, cho thuê đất và cho thuê rừng hoặc ban hành Quyết định gia hạn sử dụng đất khi hết thời hạn sử dụng đất.</w:t>
      </w:r>
    </w:p>
    <w:p w14:paraId="2F27CF2C" w14:textId="77777777" w:rsidR="006218EF" w:rsidRDefault="00DE2A13">
      <w:pPr>
        <w:pStyle w:val="Vnbnnidung0"/>
        <w:spacing w:after="100" w:line="262" w:lineRule="auto"/>
        <w:ind w:firstLine="640"/>
        <w:jc w:val="both"/>
      </w:pPr>
      <w:r>
        <w:rPr>
          <w:i/>
          <w:iCs/>
        </w:rPr>
        <w:t>Bước 4:</w:t>
      </w:r>
      <w:r>
        <w:t xml:space="preserve"> (áp dụng đối với trường hợp người sử dụng đất phải nộp tiền sử dụng đất, tiền thuê đất):</w:t>
      </w:r>
    </w:p>
    <w:p w14:paraId="254399F6" w14:textId="77777777" w:rsidR="006218EF" w:rsidRDefault="00DE2A13">
      <w:pPr>
        <w:pStyle w:val="Vnbnnidung0"/>
        <w:spacing w:after="100" w:line="262" w:lineRule="auto"/>
        <w:ind w:firstLine="740"/>
        <w:jc w:val="both"/>
      </w:pPr>
      <w:r>
        <w:t>a) Trường hợp người sử dụng đất phải nộp tiền sử dụng đất, tiền thuê đất tính theo bảng giá đất:</w:t>
      </w:r>
    </w:p>
    <w:p w14:paraId="2D763714" w14:textId="77777777" w:rsidR="006218EF" w:rsidRDefault="00DE2A13">
      <w:pPr>
        <w:pStyle w:val="Vnbnnidung0"/>
        <w:numPr>
          <w:ilvl w:val="0"/>
          <w:numId w:val="35"/>
        </w:numPr>
        <w:tabs>
          <w:tab w:val="left" w:pos="990"/>
        </w:tabs>
        <w:spacing w:after="100" w:line="264" w:lineRule="auto"/>
        <w:ind w:firstLine="740"/>
        <w:jc w:val="both"/>
      </w:pPr>
      <w:bookmarkStart w:id="458" w:name="bookmark452"/>
      <w:bookmarkEnd w:id="458"/>
      <w:r>
        <w:t>Cơ quan chuyên môn về nông nghiệp và môi trường cấp tỉnh chuyển Phiếu chuyển thông tin để xác định nghĩa vụ tài chính về đất đai theo Mẫu số 19 ban hành kèm theo Nghị định số 151/2025/NĐ-CP cho cơ quan thuế.</w:t>
      </w:r>
    </w:p>
    <w:p w14:paraId="2B2BC366" w14:textId="77777777" w:rsidR="006218EF" w:rsidRDefault="00DE2A13">
      <w:pPr>
        <w:pStyle w:val="Vnbnnidung0"/>
        <w:numPr>
          <w:ilvl w:val="0"/>
          <w:numId w:val="35"/>
        </w:numPr>
        <w:tabs>
          <w:tab w:val="left" w:pos="1005"/>
        </w:tabs>
        <w:spacing w:after="100" w:line="262" w:lineRule="auto"/>
        <w:ind w:firstLine="740"/>
        <w:jc w:val="both"/>
      </w:pPr>
      <w:bookmarkStart w:id="459" w:name="bookmark453"/>
      <w:bookmarkEnd w:id="459"/>
      <w:r>
        <w:t>Cơ quan thuế:</w:t>
      </w:r>
    </w:p>
    <w:p w14:paraId="48F3DE52" w14:textId="77777777" w:rsidR="006218EF" w:rsidRDefault="00DE2A13">
      <w:pPr>
        <w:pStyle w:val="Vnbnnidung0"/>
        <w:spacing w:after="100" w:line="259" w:lineRule="auto"/>
        <w:ind w:firstLine="740"/>
        <w:jc w:val="both"/>
      </w:pPr>
      <w:r>
        <w:t>+ Xác định tiền sử dụng đất, tiền thuê đất phải nộp theo quy định; xác định tiền thuê đất phải nộp một số năm đối với trường hợp được miễn tiền thuê đất một số năm sau thời gian được miễn tiền thuê đất của thời gian xây dựng cơ bản.</w:t>
      </w:r>
    </w:p>
    <w:p w14:paraId="4EA4C774" w14:textId="77777777" w:rsidR="006218EF" w:rsidRDefault="00DE2A13">
      <w:pPr>
        <w:pStyle w:val="Vnbnnidung0"/>
        <w:ind w:firstLine="740"/>
        <w:jc w:val="both"/>
      </w:pPr>
      <w:r>
        <w:t>+ Ban hành thông báo nộp tiền sử dụng đất, tiền thuê đất gửi cho người sử dụng đất.</w:t>
      </w:r>
    </w:p>
    <w:p w14:paraId="22849AEA" w14:textId="77777777" w:rsidR="006218EF" w:rsidRDefault="00DE2A13">
      <w:pPr>
        <w:pStyle w:val="Vnbnnidung0"/>
        <w:numPr>
          <w:ilvl w:val="0"/>
          <w:numId w:val="35"/>
        </w:numPr>
        <w:tabs>
          <w:tab w:val="left" w:pos="987"/>
        </w:tabs>
        <w:ind w:firstLine="740"/>
        <w:jc w:val="both"/>
      </w:pPr>
      <w:bookmarkStart w:id="460" w:name="bookmark454"/>
      <w:bookmarkEnd w:id="460"/>
      <w:r>
        <w:t>Người sử dụng đất nộp tiền sử dụng đất, tiền thuê đất theo quy định của pháp luật về tiền sử dụng đất, tiền thuê đất.</w:t>
      </w:r>
    </w:p>
    <w:p w14:paraId="5437BA74" w14:textId="77777777" w:rsidR="006218EF" w:rsidRDefault="00DE2A13">
      <w:pPr>
        <w:pStyle w:val="Vnbnnidung0"/>
        <w:numPr>
          <w:ilvl w:val="0"/>
          <w:numId w:val="35"/>
        </w:numPr>
        <w:tabs>
          <w:tab w:val="left" w:pos="1006"/>
        </w:tabs>
        <w:ind w:firstLine="740"/>
        <w:jc w:val="both"/>
      </w:pPr>
      <w:bookmarkStart w:id="461" w:name="bookmark455"/>
      <w:bookmarkEnd w:id="461"/>
      <w:r>
        <w:t>Cơ quan thuế xác nhận hoàn thành việc nộp tiền sử dụng đất, tiền thuê đất và gửi thông báo kết quả cho cơ quan chuyên môn về nông nghiệp và môi trường cấp tỉnh.</w:t>
      </w:r>
    </w:p>
    <w:p w14:paraId="78F8DDDC" w14:textId="77777777" w:rsidR="006218EF" w:rsidRDefault="00DE2A13">
      <w:pPr>
        <w:pStyle w:val="Vnbnnidung0"/>
        <w:ind w:firstLine="580"/>
        <w:jc w:val="both"/>
      </w:pPr>
      <w:r>
        <w:t>b) Trường hợp người sử dụng đất phải nộp tiền sử dụng đất, tiền thuê đất tính theo giá đất cụ thể:</w:t>
      </w:r>
    </w:p>
    <w:p w14:paraId="7E644C6F" w14:textId="77777777" w:rsidR="006218EF" w:rsidRDefault="00DE2A13">
      <w:pPr>
        <w:pStyle w:val="Vnbnnidung0"/>
        <w:ind w:firstLine="580"/>
        <w:jc w:val="both"/>
      </w:pPr>
      <w:r>
        <w:lastRenderedPageBreak/>
        <w:t>- Cơ quan chuyên môn về nông nghiệp và môi trường cấp tỉnh:</w:t>
      </w:r>
    </w:p>
    <w:p w14:paraId="68D546EB" w14:textId="77777777" w:rsidR="006218EF" w:rsidRDefault="00DE2A13">
      <w:pPr>
        <w:pStyle w:val="Vnbnnidung0"/>
        <w:ind w:firstLine="580"/>
        <w:jc w:val="both"/>
      </w:pPr>
      <w:r>
        <w:t>+ Tổ chức việc xác định giá đất cụ thể.</w:t>
      </w:r>
    </w:p>
    <w:p w14:paraId="590E844E" w14:textId="77777777" w:rsidR="006218EF" w:rsidRDefault="00DE2A13">
      <w:pPr>
        <w:pStyle w:val="Vnbnnidung0"/>
        <w:ind w:firstLine="580"/>
        <w:jc w:val="both"/>
      </w:pPr>
      <w:r>
        <w:t>+ Trình Chủ tịch Uỷ ban nhân dân cấp tỉnh ban hành quyết định phê duyệt giá đất cụ thể có nội dung về trách nhiệm của cơ quan thuế trong việc hướng dẫn người sử dụng đất nộp tiền sử dụng đất, tiền thuê đất.</w:t>
      </w:r>
    </w:p>
    <w:p w14:paraId="1CF6837F" w14:textId="77777777" w:rsidR="006218EF" w:rsidRDefault="00DE2A13">
      <w:pPr>
        <w:pStyle w:val="Vnbnnidung0"/>
        <w:numPr>
          <w:ilvl w:val="0"/>
          <w:numId w:val="35"/>
        </w:numPr>
        <w:tabs>
          <w:tab w:val="left" w:pos="997"/>
        </w:tabs>
        <w:ind w:firstLine="740"/>
        <w:jc w:val="both"/>
      </w:pPr>
      <w:bookmarkStart w:id="462" w:name="bookmark456"/>
      <w:bookmarkEnd w:id="462"/>
      <w:r>
        <w:t>Chủ tịch Uỷ ban nhân dân cấp tỉnh xem xét, ban hành quyết định phê duyệt giá đất cụ thể.</w:t>
      </w:r>
    </w:p>
    <w:p w14:paraId="381F6CD7" w14:textId="77777777" w:rsidR="006218EF" w:rsidRDefault="00DE2A13">
      <w:pPr>
        <w:pStyle w:val="Vnbnnidung0"/>
        <w:numPr>
          <w:ilvl w:val="0"/>
          <w:numId w:val="35"/>
        </w:numPr>
        <w:tabs>
          <w:tab w:val="left" w:pos="1006"/>
        </w:tabs>
        <w:ind w:firstLine="740"/>
        <w:jc w:val="both"/>
      </w:pPr>
      <w:bookmarkStart w:id="463" w:name="bookmark457"/>
      <w:bookmarkEnd w:id="463"/>
      <w:r>
        <w:t>Cơ quan chuyên môn về nông nghiệp và môi trường cấp tỉnh chuyển Phiếu chuyển thông tin để xác định nghĩa vụ tài chính về đất đai theo Mẫu số 19 ban hành kèm theo Nghị định số 151/2025/NĐ-CP cho cơ quan thuế.</w:t>
      </w:r>
    </w:p>
    <w:p w14:paraId="289F3572" w14:textId="77777777" w:rsidR="006218EF" w:rsidRDefault="00DE2A13">
      <w:pPr>
        <w:pStyle w:val="Vnbnnidung0"/>
        <w:numPr>
          <w:ilvl w:val="0"/>
          <w:numId w:val="35"/>
        </w:numPr>
        <w:tabs>
          <w:tab w:val="left" w:pos="1017"/>
        </w:tabs>
        <w:ind w:firstLine="740"/>
        <w:jc w:val="both"/>
      </w:pPr>
      <w:bookmarkStart w:id="464" w:name="bookmark458"/>
      <w:bookmarkEnd w:id="464"/>
      <w:r>
        <w:t>Cơ quan thuế:</w:t>
      </w:r>
    </w:p>
    <w:p w14:paraId="7ED218DF" w14:textId="77777777" w:rsidR="006218EF" w:rsidRDefault="00DE2A13">
      <w:pPr>
        <w:pStyle w:val="Vnbnnidung0"/>
        <w:ind w:firstLine="740"/>
        <w:jc w:val="both"/>
      </w:pPr>
      <w:r>
        <w:t>+ Xác định tiền sử dụng đất, tiền thuê đất phải nộp theo quy định; xác định tiền thuê đất phải nộp một số năm đối với trường hợp được miễn tiền thuê đất một số năm sau thời gian được miễn tiền thuê đất của thời gian xây dựng cơ bản.</w:t>
      </w:r>
    </w:p>
    <w:p w14:paraId="5D1127A2" w14:textId="77777777" w:rsidR="006218EF" w:rsidRDefault="00DE2A13">
      <w:pPr>
        <w:pStyle w:val="Vnbnnidung0"/>
        <w:ind w:firstLine="740"/>
        <w:jc w:val="both"/>
      </w:pPr>
      <w:r>
        <w:t>+ Ban hành thông báo nộp tiền sử dụng đất, tiền thuê đất gửi cho người sử dụng đất.</w:t>
      </w:r>
    </w:p>
    <w:p w14:paraId="762A5F2B" w14:textId="77777777" w:rsidR="006218EF" w:rsidRDefault="00DE2A13">
      <w:pPr>
        <w:pStyle w:val="Vnbnnidung0"/>
        <w:numPr>
          <w:ilvl w:val="0"/>
          <w:numId w:val="35"/>
        </w:numPr>
        <w:tabs>
          <w:tab w:val="left" w:pos="987"/>
        </w:tabs>
        <w:ind w:firstLine="740"/>
        <w:jc w:val="both"/>
      </w:pPr>
      <w:bookmarkStart w:id="465" w:name="bookmark459"/>
      <w:bookmarkEnd w:id="465"/>
      <w:r>
        <w:t>Người sử dụng đất nộp tiền sử dụng đất, tiền thuê đất theo quy định của pháp luật về tiền sử dụng đất, tiền thuê đất.</w:t>
      </w:r>
    </w:p>
    <w:p w14:paraId="5291F559" w14:textId="77777777" w:rsidR="006218EF" w:rsidRDefault="00DE2A13">
      <w:pPr>
        <w:pStyle w:val="Vnbnnidung0"/>
        <w:numPr>
          <w:ilvl w:val="0"/>
          <w:numId w:val="35"/>
        </w:numPr>
        <w:tabs>
          <w:tab w:val="left" w:pos="1006"/>
        </w:tabs>
        <w:ind w:firstLine="740"/>
        <w:jc w:val="both"/>
      </w:pPr>
      <w:bookmarkStart w:id="466" w:name="bookmark460"/>
      <w:bookmarkEnd w:id="466"/>
      <w:r>
        <w:t>Cơ quan thuế xác nhận hoàn thành việc nộp tiền sử dụng đất, tiền thuê đất và gửi thông báo kết quả cho cơ quan chuyên môn về nông nghiệp và môi trường cấp tỉnh.</w:t>
      </w:r>
    </w:p>
    <w:p w14:paraId="447E3392" w14:textId="77777777" w:rsidR="006218EF" w:rsidRDefault="00DE2A13">
      <w:pPr>
        <w:pStyle w:val="Vnbnnidung0"/>
        <w:ind w:firstLine="740"/>
        <w:jc w:val="both"/>
      </w:pPr>
      <w:r>
        <w:rPr>
          <w:i/>
          <w:iCs/>
        </w:rPr>
        <w:t>Bước 5:</w:t>
      </w:r>
      <w:r>
        <w:t xml:space="preserve"> Cơ quan chuyên môn về nông nghiệp và môi trường cấp tỉnh:</w:t>
      </w:r>
    </w:p>
    <w:p w14:paraId="388D3285" w14:textId="77777777" w:rsidR="006218EF" w:rsidRDefault="00DE2A13">
      <w:pPr>
        <w:pStyle w:val="Vnbnnidung0"/>
        <w:ind w:firstLine="740"/>
        <w:jc w:val="both"/>
      </w:pPr>
      <w:r>
        <w:t>+ Ký Giấy chứng nhận, trừ trường hợp người đề nghị gia hạn sử dụng đất không yêu cầu cấp mới Giấy chứng nhận.</w:t>
      </w:r>
    </w:p>
    <w:p w14:paraId="1BD7E0ED" w14:textId="77777777" w:rsidR="006218EF" w:rsidRDefault="00DE2A13">
      <w:pPr>
        <w:pStyle w:val="Vnbnnidung0"/>
        <w:ind w:firstLine="740"/>
        <w:jc w:val="both"/>
      </w:pPr>
      <w:r>
        <w:t>+ Chuyển hồ sơ đến Văn phòng đăng ký đất đai để cập nhật, chỉnh lý cơ sở dữ liệu đất đai, hồ sơ địa chính.</w:t>
      </w:r>
    </w:p>
    <w:p w14:paraId="43DC97F3" w14:textId="77777777" w:rsidR="006218EF" w:rsidRDefault="00DE2A13">
      <w:pPr>
        <w:pStyle w:val="Vnbnnidung0"/>
        <w:spacing w:after="100" w:line="262" w:lineRule="auto"/>
        <w:ind w:firstLine="740"/>
        <w:jc w:val="both"/>
      </w:pPr>
      <w:r>
        <w:t>+ Tổ chức bàn giao đất hoặc bàn giao đất và bàn giao rừng trên thực địa thực hiện theo Mẫu số 24 ban hành kèm theo Nghị định số 151/2025/NĐ-CP và trao Giấy chứng nhận cho người sử dụng đất, trừ trường hợp gia hạn sử dụng đất khi hết thời hạn sử dụng đất.</w:t>
      </w:r>
    </w:p>
    <w:p w14:paraId="00BE136F" w14:textId="77777777" w:rsidR="006218EF" w:rsidRDefault="00DE2A13">
      <w:pPr>
        <w:pStyle w:val="Vnbnnidung0"/>
        <w:spacing w:after="100" w:line="259" w:lineRule="auto"/>
        <w:ind w:firstLine="740"/>
        <w:jc w:val="both"/>
      </w:pPr>
      <w:r>
        <w:rPr>
          <w:i/>
          <w:iCs/>
        </w:rPr>
        <w:t>Bước 6:</w:t>
      </w:r>
      <w:r>
        <w:t xml:space="preserve"> Văn phòng đăng ký đất đai cập nhật, chỉnh lý cơ sở dữ liệu đất đai hồ sơ địa chính; xác nhận thay đổi thời hạn sử dụng đất trên giấy chứng nhận đã cấp đối với trường hợp người đề nghị gia hạn sử dụng đất không yêu cầu cấp mới Giấy chứng nhận và chuyển cho cơ quan tiếp nhận hồ sơ để trả kết quả.</w:t>
      </w:r>
    </w:p>
    <w:p w14:paraId="16FC27BF" w14:textId="77777777" w:rsidR="006218EF" w:rsidRDefault="00DE2A13">
      <w:pPr>
        <w:pStyle w:val="Vnbnnidung0"/>
        <w:spacing w:after="100" w:line="262" w:lineRule="auto"/>
        <w:ind w:firstLine="600"/>
        <w:jc w:val="both"/>
      </w:pPr>
      <w:r>
        <w:t xml:space="preserve">Cơ quan chuyên môn về lâm nghiệp cập nhật, lưu trữ hồ sơ giao rừng, cho thuê rừng theo pháp luật về lâm nghiệp đối với trường hợp giao đất và giao rừng, </w:t>
      </w:r>
      <w:r>
        <w:lastRenderedPageBreak/>
        <w:t>cho thuê đất và cho thuê rừng.</w:t>
      </w:r>
    </w:p>
    <w:p w14:paraId="628D9A7C" w14:textId="77777777" w:rsidR="006218EF" w:rsidRDefault="00DE2A13">
      <w:pPr>
        <w:pStyle w:val="Vnbnnidung0"/>
        <w:numPr>
          <w:ilvl w:val="1"/>
          <w:numId w:val="38"/>
        </w:numPr>
        <w:tabs>
          <w:tab w:val="left" w:pos="1270"/>
        </w:tabs>
        <w:spacing w:after="100" w:line="262" w:lineRule="auto"/>
        <w:ind w:firstLine="720"/>
        <w:jc w:val="both"/>
      </w:pPr>
      <w:bookmarkStart w:id="467" w:name="bookmark461"/>
      <w:bookmarkEnd w:id="467"/>
      <w:r>
        <w:rPr>
          <w:i/>
          <w:iCs/>
        </w:rPr>
        <w:t>Thành phần, số lượng hồ sơ</w:t>
      </w:r>
    </w:p>
    <w:p w14:paraId="6D6C730E" w14:textId="77777777" w:rsidR="006218EF" w:rsidRDefault="00DE2A13">
      <w:pPr>
        <w:pStyle w:val="Vnbnnidung0"/>
        <w:numPr>
          <w:ilvl w:val="0"/>
          <w:numId w:val="39"/>
        </w:numPr>
        <w:tabs>
          <w:tab w:val="left" w:pos="1102"/>
        </w:tabs>
        <w:spacing w:after="100" w:line="262" w:lineRule="auto"/>
        <w:ind w:firstLine="720"/>
        <w:jc w:val="both"/>
      </w:pPr>
      <w:bookmarkStart w:id="468" w:name="bookmark462"/>
      <w:bookmarkEnd w:id="468"/>
      <w:r>
        <w:rPr>
          <w:i/>
          <w:iCs/>
        </w:rPr>
        <w:t>Thành phần hồ sơ:</w:t>
      </w:r>
    </w:p>
    <w:p w14:paraId="7486C6BC" w14:textId="77777777" w:rsidR="006218EF" w:rsidRDefault="00DE2A13">
      <w:pPr>
        <w:pStyle w:val="Vnbnnidung0"/>
        <w:numPr>
          <w:ilvl w:val="0"/>
          <w:numId w:val="40"/>
        </w:numPr>
        <w:tabs>
          <w:tab w:val="left" w:pos="1218"/>
        </w:tabs>
        <w:spacing w:after="100" w:line="262" w:lineRule="auto"/>
        <w:ind w:firstLine="740"/>
        <w:jc w:val="both"/>
      </w:pPr>
      <w:bookmarkStart w:id="469" w:name="bookmark463"/>
      <w:bookmarkEnd w:id="469"/>
      <w:r>
        <w:t>Thành phần hồ sơ đối với trường hợp giao đất, cho thuê đất không thông qua hình thức đấu giá quyền sử dụng đất, không đấu thầu lựa chọn nhà đầu tư thực hiện dự án có sử dụng đất thuộc diện chấp thuận chủ trương đầu tư, chấp thuận nhà đầu tư theo pháp luật về đầu tư, gồm:</w:t>
      </w:r>
    </w:p>
    <w:p w14:paraId="718314CD" w14:textId="77777777" w:rsidR="006218EF" w:rsidRDefault="00DE2A13">
      <w:pPr>
        <w:pStyle w:val="Vnbnnidung0"/>
        <w:numPr>
          <w:ilvl w:val="0"/>
          <w:numId w:val="35"/>
        </w:numPr>
        <w:tabs>
          <w:tab w:val="left" w:pos="988"/>
        </w:tabs>
        <w:spacing w:after="100" w:line="262" w:lineRule="auto"/>
        <w:ind w:firstLine="740"/>
        <w:jc w:val="both"/>
      </w:pPr>
      <w:bookmarkStart w:id="470" w:name="bookmark464"/>
      <w:bookmarkEnd w:id="470"/>
      <w:r>
        <w:t>Đơn theo Mẫu số 01 ban hành kèm theo Nghị định số 151/2025/NĐ-CP.</w:t>
      </w:r>
    </w:p>
    <w:p w14:paraId="4CC1FC13" w14:textId="77777777" w:rsidR="006218EF" w:rsidRDefault="00DE2A13">
      <w:pPr>
        <w:pStyle w:val="Vnbnnidung0"/>
        <w:numPr>
          <w:ilvl w:val="0"/>
          <w:numId w:val="35"/>
        </w:numPr>
        <w:tabs>
          <w:tab w:val="left" w:pos="978"/>
        </w:tabs>
        <w:spacing w:after="100" w:line="262" w:lineRule="auto"/>
        <w:ind w:firstLine="740"/>
        <w:jc w:val="both"/>
      </w:pPr>
      <w:bookmarkStart w:id="471" w:name="bookmark465"/>
      <w:bookmarkEnd w:id="471"/>
      <w:r>
        <w:t>Kết quả đấu giá thuê rừng; biên bản đấu giá cho thuê rừng; danh sách người trúng đấu giá thuê rừng; thông báo hoàn thành nghĩa vụ tài chính đối với người trúng đấu giá thuê rừng (đối với trường hợp cho thuê đất và cho thuê rừng).</w:t>
      </w:r>
    </w:p>
    <w:p w14:paraId="48F04BA1" w14:textId="77777777" w:rsidR="006218EF" w:rsidRDefault="00DE2A13">
      <w:pPr>
        <w:pStyle w:val="Vnbnnidung0"/>
        <w:numPr>
          <w:ilvl w:val="0"/>
          <w:numId w:val="35"/>
        </w:numPr>
        <w:tabs>
          <w:tab w:val="left" w:pos="978"/>
        </w:tabs>
        <w:spacing w:after="100" w:line="262" w:lineRule="auto"/>
        <w:ind w:firstLine="740"/>
        <w:jc w:val="both"/>
      </w:pPr>
      <w:bookmarkStart w:id="472" w:name="bookmark466"/>
      <w:bookmarkEnd w:id="472"/>
      <w:r>
        <w:t>Dự án đầu tư đối với khu rừng đề nghị giao; báo cáo điều tra, đánh giá hiện trạng rừng và bản đồ hiện trạng rừng theo quy định của pháp luật về lâm nghiệp (đối với trường hợp đề nghị giao đất và giao rừng).</w:t>
      </w:r>
    </w:p>
    <w:p w14:paraId="45923A74" w14:textId="77777777" w:rsidR="006218EF" w:rsidRDefault="00DE2A13">
      <w:pPr>
        <w:pStyle w:val="Vnbnnidung0"/>
        <w:numPr>
          <w:ilvl w:val="0"/>
          <w:numId w:val="35"/>
        </w:numPr>
        <w:tabs>
          <w:tab w:val="left" w:pos="982"/>
        </w:tabs>
        <w:spacing w:after="100" w:line="262" w:lineRule="auto"/>
        <w:ind w:firstLine="740"/>
        <w:jc w:val="both"/>
      </w:pPr>
      <w:bookmarkStart w:id="473" w:name="bookmark467"/>
      <w:bookmarkEnd w:id="473"/>
      <w:r>
        <w:t>Phương án sử dụng tầng đất mặt theo Mẫu số 26 ban hành kèm theo Nghị định số 151/2025/NĐ-CP (đối với trường hợp chuyển mục đích sử dụng đất chuyên trồng lúa).</w:t>
      </w:r>
    </w:p>
    <w:p w14:paraId="15D93B40" w14:textId="77777777" w:rsidR="006218EF" w:rsidRDefault="00DE2A13">
      <w:pPr>
        <w:pStyle w:val="Vnbnnidung0"/>
        <w:numPr>
          <w:ilvl w:val="0"/>
          <w:numId w:val="35"/>
        </w:numPr>
        <w:tabs>
          <w:tab w:val="left" w:pos="988"/>
        </w:tabs>
        <w:spacing w:after="100" w:line="262" w:lineRule="auto"/>
        <w:ind w:firstLine="740"/>
        <w:jc w:val="both"/>
      </w:pPr>
      <w:bookmarkStart w:id="474" w:name="bookmark468"/>
      <w:bookmarkEnd w:id="474"/>
      <w:r>
        <w:t>Một trong các loại giấy tờ sau:</w:t>
      </w:r>
    </w:p>
    <w:p w14:paraId="49C2C830" w14:textId="77777777" w:rsidR="006218EF" w:rsidRDefault="00DE2A13">
      <w:pPr>
        <w:pStyle w:val="Vnbnnidung0"/>
        <w:spacing w:after="100" w:line="262" w:lineRule="auto"/>
        <w:ind w:firstLine="740"/>
        <w:jc w:val="both"/>
      </w:pPr>
      <w:r>
        <w:t>+ Bản sao văn bản phê duyệt dự án đầu tư, quyết định chấp thuận chủ trương đầu tư, quyết định chấp thuận chủ trương đầu tư đồng thời chấp thuận nhà đầu tư theo quy định của pháp luật về đầu tư công, pháp luật về đầu tư; văn bản phê duyệt kết quả lựa chọn nhà đầu tư đối với dự án đầu tư theo phương thức đối tác công tư (nếu có);</w:t>
      </w:r>
    </w:p>
    <w:p w14:paraId="5086AD48" w14:textId="77777777" w:rsidR="006218EF" w:rsidRDefault="00DE2A13">
      <w:pPr>
        <w:pStyle w:val="Vnbnnidung0"/>
        <w:spacing w:after="100" w:line="259" w:lineRule="auto"/>
        <w:ind w:firstLine="740"/>
        <w:jc w:val="both"/>
      </w:pPr>
      <w:r>
        <w:t>+ Bản sao văn bản của cơ quan nhà nước có thẩm quyền chấp thuận nhà đầu tư theo quy định của pháp luật về đầu tư đối với trường hợp quy định tại khoản 5 Điều 124 Luật Đất đai;</w:t>
      </w:r>
    </w:p>
    <w:p w14:paraId="59B286CF" w14:textId="77777777" w:rsidR="006218EF" w:rsidRDefault="00DE2A13">
      <w:pPr>
        <w:pStyle w:val="Vnbnnidung0"/>
        <w:ind w:firstLine="740"/>
        <w:jc w:val="both"/>
      </w:pPr>
      <w:r>
        <w:t>+ Bản sao văn bản của đơn vị được giao tổ chức thực hiện việc đấu giá quyền sử dụng đất về kết quả đấu giá quyền sử dụng đất không thành quy định tại điểm b khoản 6 Điều 125 Luật Đất đai;</w:t>
      </w:r>
    </w:p>
    <w:p w14:paraId="30EAA35E" w14:textId="77777777" w:rsidR="006218EF" w:rsidRDefault="00DE2A13">
      <w:pPr>
        <w:pStyle w:val="Vnbnnidung0"/>
        <w:ind w:firstLine="740"/>
        <w:jc w:val="both"/>
      </w:pPr>
      <w:r>
        <w:t>+ Bản sao văn bản về kết quả thực hiện việc nhận chuyển nhượng dự án bất động sản theo quy định của pháp luật về kinh doanh bất động sản đối với trường hợp quy định tại khoản 7 Điều 124 Luật Đất đai;</w:t>
      </w:r>
    </w:p>
    <w:p w14:paraId="348A23C4" w14:textId="77777777" w:rsidR="006218EF" w:rsidRDefault="00DE2A13">
      <w:pPr>
        <w:pStyle w:val="Vnbnnidung0"/>
        <w:ind w:firstLine="740"/>
        <w:jc w:val="both"/>
      </w:pPr>
      <w:r>
        <w:t>+ Bản sao các văn bản theo quy định của pháp luật đối với trường hợp quy định tại điểm i khoản 1 Điều 133 Luật Đất đai mà phải thu hồi đất.</w:t>
      </w:r>
    </w:p>
    <w:p w14:paraId="328AEF25" w14:textId="77777777" w:rsidR="006218EF" w:rsidRDefault="00DE2A13">
      <w:pPr>
        <w:pStyle w:val="Vnbnnidung0"/>
        <w:numPr>
          <w:ilvl w:val="0"/>
          <w:numId w:val="40"/>
        </w:numPr>
        <w:tabs>
          <w:tab w:val="left" w:pos="1242"/>
        </w:tabs>
        <w:ind w:firstLine="740"/>
        <w:jc w:val="both"/>
      </w:pPr>
      <w:bookmarkStart w:id="475" w:name="bookmark469"/>
      <w:bookmarkEnd w:id="475"/>
      <w:r>
        <w:t xml:space="preserve">Thành phần hồ sơ đối với trường hợp giao đất, cho thuê đất không thông qua hình thức đấu giá quyền sử dụng đất, không đấu thầu lựa chọn nhà đầu tư thực hiện dự án có sử dụng đất thuộc diện không chấp thuận chủ trương đầu tư, chấp </w:t>
      </w:r>
      <w:r>
        <w:lastRenderedPageBreak/>
        <w:t>thuận nhà đầu tư theo pháp luật về đầu tư, gồm:</w:t>
      </w:r>
    </w:p>
    <w:p w14:paraId="17052939" w14:textId="77777777" w:rsidR="006218EF" w:rsidRDefault="00DE2A13">
      <w:pPr>
        <w:pStyle w:val="Vnbnnidung0"/>
        <w:numPr>
          <w:ilvl w:val="0"/>
          <w:numId w:val="35"/>
        </w:numPr>
        <w:tabs>
          <w:tab w:val="left" w:pos="1012"/>
        </w:tabs>
        <w:ind w:firstLine="740"/>
        <w:jc w:val="both"/>
      </w:pPr>
      <w:bookmarkStart w:id="476" w:name="bookmark470"/>
      <w:bookmarkEnd w:id="476"/>
      <w:r>
        <w:t>Đơn theo Mẫu số 01 ban hành kèm theo Nghị định số 151/2025/NĐ-CP.</w:t>
      </w:r>
    </w:p>
    <w:p w14:paraId="3C0B2DD3" w14:textId="77777777" w:rsidR="006218EF" w:rsidRDefault="00DE2A13">
      <w:pPr>
        <w:pStyle w:val="Vnbnnidung0"/>
        <w:numPr>
          <w:ilvl w:val="0"/>
          <w:numId w:val="35"/>
        </w:numPr>
        <w:tabs>
          <w:tab w:val="left" w:pos="1002"/>
        </w:tabs>
        <w:ind w:firstLine="740"/>
        <w:jc w:val="both"/>
      </w:pPr>
      <w:bookmarkStart w:id="477" w:name="bookmark471"/>
      <w:bookmarkEnd w:id="477"/>
      <w:r>
        <w:t>Kết quả đấu giá thuê rừng; biên bản đấu giá cho thuê rừng; danh sách người trúng đấu giá thuê rừng; thông báo hoàn thành nghĩa vụ tài chính đối với người trúng đấu giá thuê rừng (đối với trường hợp cho thuê đất và cho thuê rừng).</w:t>
      </w:r>
    </w:p>
    <w:p w14:paraId="13E9C163" w14:textId="77777777" w:rsidR="006218EF" w:rsidRDefault="00DE2A13">
      <w:pPr>
        <w:pStyle w:val="Vnbnnidung0"/>
        <w:numPr>
          <w:ilvl w:val="0"/>
          <w:numId w:val="35"/>
        </w:numPr>
        <w:tabs>
          <w:tab w:val="left" w:pos="997"/>
        </w:tabs>
        <w:ind w:firstLine="740"/>
        <w:jc w:val="both"/>
      </w:pPr>
      <w:bookmarkStart w:id="478" w:name="bookmark472"/>
      <w:bookmarkEnd w:id="478"/>
      <w:r>
        <w:t>Dự án đầu tư đối với khu rừng đề nghị giao; báo cáo điều tra, đánh giá hiện trạng rừng và bản đồ hiện trạng rừng theo quy định của pháp luật về lâm nghiệp (đối với trường hợp đề nghị giao đất và giao rừng).</w:t>
      </w:r>
    </w:p>
    <w:p w14:paraId="09AC9C41" w14:textId="77777777" w:rsidR="006218EF" w:rsidRDefault="00DE2A13">
      <w:pPr>
        <w:pStyle w:val="Vnbnnidung0"/>
        <w:numPr>
          <w:ilvl w:val="0"/>
          <w:numId w:val="35"/>
        </w:numPr>
        <w:tabs>
          <w:tab w:val="left" w:pos="1006"/>
        </w:tabs>
        <w:ind w:firstLine="740"/>
        <w:jc w:val="both"/>
      </w:pPr>
      <w:bookmarkStart w:id="479" w:name="bookmark473"/>
      <w:bookmarkEnd w:id="479"/>
      <w:r>
        <w:t>Phương án sử dụng tầng đất mặt theo Mẫu số 26 ban hành kèm theo Nghị định số 151/2025/NĐ-CP (đối với trường hợp chuyển mục đích sử dụng đất chuyên trồng lúa).</w:t>
      </w:r>
    </w:p>
    <w:p w14:paraId="3DF32050" w14:textId="77777777" w:rsidR="006218EF" w:rsidRDefault="00DE2A13">
      <w:pPr>
        <w:pStyle w:val="Vnbnnidung0"/>
        <w:numPr>
          <w:ilvl w:val="0"/>
          <w:numId w:val="40"/>
        </w:numPr>
        <w:tabs>
          <w:tab w:val="left" w:pos="1232"/>
        </w:tabs>
        <w:ind w:firstLine="740"/>
        <w:jc w:val="both"/>
      </w:pPr>
      <w:bookmarkStart w:id="480" w:name="bookmark474"/>
      <w:bookmarkEnd w:id="480"/>
      <w:r>
        <w:t>Thành phần hồ sơ đối với trường hợp giao đất, cho thuê đất thông qua đấu thầu lựa chọn nhà đầu tư thực hiện dự án có sử dụng đất, gồm:</w:t>
      </w:r>
    </w:p>
    <w:p w14:paraId="332B6778" w14:textId="77777777" w:rsidR="006218EF" w:rsidRDefault="00DE2A13">
      <w:pPr>
        <w:pStyle w:val="Vnbnnidung0"/>
        <w:numPr>
          <w:ilvl w:val="0"/>
          <w:numId w:val="35"/>
        </w:numPr>
        <w:tabs>
          <w:tab w:val="left" w:pos="1012"/>
        </w:tabs>
        <w:ind w:firstLine="740"/>
        <w:jc w:val="both"/>
      </w:pPr>
      <w:bookmarkStart w:id="481" w:name="bookmark475"/>
      <w:bookmarkEnd w:id="481"/>
      <w:r>
        <w:t>Đơn theo Mẫu số 01 ban hành kèm theo Nghị định số 151/2025/NĐ-CP.</w:t>
      </w:r>
    </w:p>
    <w:p w14:paraId="232D283C" w14:textId="77777777" w:rsidR="006218EF" w:rsidRDefault="00DE2A13">
      <w:pPr>
        <w:pStyle w:val="Vnbnnidung0"/>
        <w:numPr>
          <w:ilvl w:val="0"/>
          <w:numId w:val="35"/>
        </w:numPr>
        <w:tabs>
          <w:tab w:val="left" w:pos="992"/>
        </w:tabs>
        <w:ind w:firstLine="740"/>
        <w:jc w:val="both"/>
      </w:pPr>
      <w:bookmarkStart w:id="482" w:name="bookmark476"/>
      <w:bookmarkEnd w:id="482"/>
      <w:r>
        <w:t>Bản sao văn bản phê duyệt kết quả lựa chọn nhà đầu tư của cơ quan nhà nước có thẩm quyền đối với trường hợp quy định tại khoản 2 Điều 116 Luật Đất đai.</w:t>
      </w:r>
    </w:p>
    <w:p w14:paraId="166D3DC5" w14:textId="77777777" w:rsidR="006218EF" w:rsidRDefault="00DE2A13">
      <w:pPr>
        <w:pStyle w:val="Vnbnnidung0"/>
        <w:numPr>
          <w:ilvl w:val="0"/>
          <w:numId w:val="40"/>
        </w:numPr>
        <w:tabs>
          <w:tab w:val="left" w:pos="1242"/>
        </w:tabs>
        <w:ind w:firstLine="740"/>
        <w:jc w:val="both"/>
      </w:pPr>
      <w:bookmarkStart w:id="483" w:name="bookmark477"/>
      <w:bookmarkEnd w:id="483"/>
      <w:r>
        <w:t>Thành phần hồ sơ đối với trường hợp chuyển mục đích sử dụng đất thuộc diện chấp thuận chủ trương đầu tư, chấp thuận nhà đầu tư theo pháp luật về đầu tư, gồm:</w:t>
      </w:r>
    </w:p>
    <w:p w14:paraId="77E77C57" w14:textId="77777777" w:rsidR="006218EF" w:rsidRDefault="00DE2A13">
      <w:pPr>
        <w:pStyle w:val="Vnbnnidung0"/>
        <w:numPr>
          <w:ilvl w:val="0"/>
          <w:numId w:val="35"/>
        </w:numPr>
        <w:tabs>
          <w:tab w:val="left" w:pos="1012"/>
        </w:tabs>
        <w:ind w:firstLine="740"/>
        <w:jc w:val="both"/>
      </w:pPr>
      <w:bookmarkStart w:id="484" w:name="bookmark478"/>
      <w:bookmarkEnd w:id="484"/>
      <w:r>
        <w:t>Đơn theo Mẫu số 01 ban hành kèm theo Nghị định số 151/2025/NĐ-CP.</w:t>
      </w:r>
    </w:p>
    <w:p w14:paraId="069A0447" w14:textId="77777777" w:rsidR="006218EF" w:rsidRDefault="00DE2A13">
      <w:pPr>
        <w:pStyle w:val="Vnbnnidung0"/>
        <w:numPr>
          <w:ilvl w:val="0"/>
          <w:numId w:val="35"/>
        </w:numPr>
        <w:tabs>
          <w:tab w:val="left" w:pos="1006"/>
        </w:tabs>
        <w:spacing w:line="266" w:lineRule="auto"/>
        <w:ind w:firstLine="740"/>
        <w:jc w:val="both"/>
      </w:pPr>
      <w:bookmarkStart w:id="485" w:name="bookmark479"/>
      <w:bookmarkEnd w:id="485"/>
      <w:r>
        <w:t>Phương án sử dụng tầng đất mặt theo Mẫu số 26 ban hành kèm theo Nghị định số 151/2025/NĐ-CP (đối với trường hợp chuyển mục đích sử dụng đất chuyên trồng lúa).</w:t>
      </w:r>
    </w:p>
    <w:p w14:paraId="5DA2D635" w14:textId="77777777" w:rsidR="006218EF" w:rsidRDefault="00DE2A13">
      <w:pPr>
        <w:pStyle w:val="Vnbnnidung0"/>
        <w:numPr>
          <w:ilvl w:val="0"/>
          <w:numId w:val="35"/>
        </w:numPr>
        <w:tabs>
          <w:tab w:val="left" w:pos="965"/>
        </w:tabs>
        <w:spacing w:line="266" w:lineRule="auto"/>
        <w:ind w:firstLine="740"/>
        <w:jc w:val="both"/>
      </w:pPr>
      <w:bookmarkStart w:id="486" w:name="bookmark480"/>
      <w:bookmarkEnd w:id="486"/>
      <w:r>
        <w:t>Bản sao văn bản phê duyệt dự án đầu tư, quyết định chấp thuận chủ trương đầu tư, quyết định chấp thuận chủ trương đầu tư đồng thời chấp thuận nhà đầu tư theo quy định của pháp luật về đầu tư công, pháp luật về đầu tư; văn bản phê duyệt kết quả lựa chọn nhà đầu tư đối với dự án đầu tư theo phương thức đối tác công tư (nếu có).</w:t>
      </w:r>
    </w:p>
    <w:p w14:paraId="4B0094DB" w14:textId="77777777" w:rsidR="006218EF" w:rsidRDefault="00DE2A13">
      <w:pPr>
        <w:pStyle w:val="Vnbnnidung0"/>
        <w:numPr>
          <w:ilvl w:val="0"/>
          <w:numId w:val="35"/>
        </w:numPr>
        <w:tabs>
          <w:tab w:val="left" w:pos="965"/>
        </w:tabs>
        <w:spacing w:line="266" w:lineRule="auto"/>
        <w:ind w:firstLine="740"/>
        <w:jc w:val="both"/>
      </w:pPr>
      <w:bookmarkStart w:id="487" w:name="bookmark481"/>
      <w:bookmarkEnd w:id="487"/>
      <w:r>
        <w:t>Một trong các giấy chứng nhận quy định tại khoản 21 Điều 3, khoản 3 Điều 256 Luật Đất đai hoặc một trong các loại giấy tờ quy định tại Điều 137 Luật Đất đai hoặc quyết định giao đất, quyết định cho thuê đất, quyết định cho phép chuyển mục đích sử dụng đất của cơ quan nhà nước có thẩm quyền theo quy định của pháp luật về đất đai qua các thời kỳ.</w:t>
      </w:r>
    </w:p>
    <w:p w14:paraId="705B7B15" w14:textId="77777777" w:rsidR="006218EF" w:rsidRDefault="00DE2A13">
      <w:pPr>
        <w:pStyle w:val="Vnbnnidung0"/>
        <w:numPr>
          <w:ilvl w:val="0"/>
          <w:numId w:val="40"/>
        </w:numPr>
        <w:tabs>
          <w:tab w:val="left" w:pos="1205"/>
        </w:tabs>
        <w:spacing w:line="264" w:lineRule="auto"/>
        <w:ind w:firstLine="740"/>
        <w:jc w:val="both"/>
      </w:pPr>
      <w:bookmarkStart w:id="488" w:name="bookmark482"/>
      <w:bookmarkEnd w:id="488"/>
      <w:r>
        <w:t xml:space="preserve">Thành phần hồ sơ đối với trường hợp chuyển mục đích sử dụng đất thuộc diện không chấp thuận chủ trương đầu tư, chấp thuận nhà đầu tư theo pháp </w:t>
      </w:r>
      <w:r>
        <w:lastRenderedPageBreak/>
        <w:t>luật về đầu tư, gồm:</w:t>
      </w:r>
    </w:p>
    <w:p w14:paraId="008DD98E" w14:textId="77777777" w:rsidR="006218EF" w:rsidRDefault="00DE2A13">
      <w:pPr>
        <w:pStyle w:val="Vnbnnidung0"/>
        <w:numPr>
          <w:ilvl w:val="0"/>
          <w:numId w:val="35"/>
        </w:numPr>
        <w:tabs>
          <w:tab w:val="left" w:pos="975"/>
        </w:tabs>
        <w:spacing w:line="266" w:lineRule="auto"/>
        <w:ind w:firstLine="740"/>
        <w:jc w:val="both"/>
      </w:pPr>
      <w:bookmarkStart w:id="489" w:name="bookmark483"/>
      <w:bookmarkEnd w:id="489"/>
      <w:r>
        <w:t>Đơn theo Mẫu số 01 ban hành kèm theo Nghị định số 151/2025/NĐ-CP.</w:t>
      </w:r>
    </w:p>
    <w:p w14:paraId="5CDFD90D" w14:textId="77777777" w:rsidR="006218EF" w:rsidRDefault="00DE2A13">
      <w:pPr>
        <w:pStyle w:val="Vnbnnidung0"/>
        <w:numPr>
          <w:ilvl w:val="0"/>
          <w:numId w:val="35"/>
        </w:numPr>
        <w:tabs>
          <w:tab w:val="left" w:pos="970"/>
        </w:tabs>
        <w:spacing w:line="266" w:lineRule="auto"/>
        <w:ind w:firstLine="740"/>
        <w:jc w:val="both"/>
      </w:pPr>
      <w:bookmarkStart w:id="490" w:name="bookmark484"/>
      <w:bookmarkEnd w:id="490"/>
      <w:r>
        <w:t>Phương án sử dụng tầng đất mặt theo Mẫu số 26 ban hành kèm theo Nghị định số 151/2025/NĐ-CP (đối với trường hợp chuyển mục đích sử dụng đất chuyên trồng lúa).</w:t>
      </w:r>
    </w:p>
    <w:p w14:paraId="1296B7F8" w14:textId="77777777" w:rsidR="006218EF" w:rsidRDefault="00DE2A13">
      <w:pPr>
        <w:pStyle w:val="Vnbnnidung0"/>
        <w:numPr>
          <w:ilvl w:val="0"/>
          <w:numId w:val="35"/>
        </w:numPr>
        <w:tabs>
          <w:tab w:val="left" w:pos="965"/>
        </w:tabs>
        <w:spacing w:line="266" w:lineRule="auto"/>
        <w:ind w:firstLine="740"/>
        <w:jc w:val="both"/>
      </w:pPr>
      <w:bookmarkStart w:id="491" w:name="bookmark485"/>
      <w:bookmarkEnd w:id="491"/>
      <w:r>
        <w:t>Một trong các giấy chứng nhận quy định tại khoản 21 Điều 3, khoản 3 Điều 256 Luật Đất đai hoặc một trong các loại giấy tờ quy định tại Điều 137 Luật Đất đai hoặc quyết định giao đất, quyết định cho thuê đất, quyết định cho phép chuyển mục đích sử dụng đất của cơ quan nhà nước có thẩm quyền theo quy định của pháp luật về đất đai qua các thời kỳ.</w:t>
      </w:r>
    </w:p>
    <w:p w14:paraId="3B1C67C8" w14:textId="77777777" w:rsidR="006218EF" w:rsidRDefault="00DE2A13">
      <w:pPr>
        <w:pStyle w:val="Vnbnnidung0"/>
        <w:numPr>
          <w:ilvl w:val="0"/>
          <w:numId w:val="40"/>
        </w:numPr>
        <w:tabs>
          <w:tab w:val="left" w:pos="1205"/>
        </w:tabs>
        <w:spacing w:line="264" w:lineRule="auto"/>
        <w:ind w:firstLine="740"/>
        <w:jc w:val="both"/>
      </w:pPr>
      <w:bookmarkStart w:id="492" w:name="bookmark486"/>
      <w:bookmarkEnd w:id="492"/>
      <w:r>
        <w:t>Thành phần hồ sơ đối với trường hợp giao đất, cho thuê đất nông nghiệp do tổ chức, tổ chức kinh tế có vốn đầu tư nước ngoài sử dụng, gồm:</w:t>
      </w:r>
    </w:p>
    <w:p w14:paraId="4BC63075" w14:textId="77777777" w:rsidR="006218EF" w:rsidRDefault="00DE2A13">
      <w:pPr>
        <w:pStyle w:val="Vnbnnidung0"/>
        <w:numPr>
          <w:ilvl w:val="0"/>
          <w:numId w:val="35"/>
        </w:numPr>
        <w:tabs>
          <w:tab w:val="left" w:pos="975"/>
        </w:tabs>
        <w:spacing w:line="266" w:lineRule="auto"/>
        <w:ind w:firstLine="740"/>
        <w:jc w:val="both"/>
      </w:pPr>
      <w:bookmarkStart w:id="493" w:name="bookmark487"/>
      <w:bookmarkEnd w:id="493"/>
      <w:r>
        <w:t>Đơn theo Mẫu số 01 ban hành kèm theo Nghị định số 151/2025/NĐ-CP.</w:t>
      </w:r>
    </w:p>
    <w:p w14:paraId="0D3DD951" w14:textId="77777777" w:rsidR="006218EF" w:rsidRDefault="00DE2A13">
      <w:pPr>
        <w:pStyle w:val="Vnbnnidung0"/>
        <w:numPr>
          <w:ilvl w:val="0"/>
          <w:numId w:val="35"/>
        </w:numPr>
        <w:tabs>
          <w:tab w:val="left" w:pos="960"/>
        </w:tabs>
        <w:spacing w:line="266" w:lineRule="auto"/>
        <w:ind w:firstLine="740"/>
        <w:jc w:val="both"/>
      </w:pPr>
      <w:bookmarkStart w:id="494" w:name="bookmark488"/>
      <w:bookmarkEnd w:id="494"/>
      <w:r>
        <w:t>Bản sao Phương án sử dụng đất đã được cơ quan, tổ chức có thẩm quyền phê duyệt đối với tổ chức kinh tế, đơn vị sự nghiệp công lập đã được Nhà nước giao đất, cho thuê đất trước ngày Luật Đất đai có hiệu lực thi hành.</w:t>
      </w:r>
    </w:p>
    <w:p w14:paraId="18C69F9E" w14:textId="77777777" w:rsidR="006218EF" w:rsidRDefault="00DE2A13">
      <w:pPr>
        <w:pStyle w:val="Vnbnnidung0"/>
        <w:numPr>
          <w:ilvl w:val="0"/>
          <w:numId w:val="35"/>
        </w:numPr>
        <w:tabs>
          <w:tab w:val="left" w:pos="975"/>
        </w:tabs>
        <w:spacing w:line="266" w:lineRule="auto"/>
        <w:ind w:firstLine="740"/>
        <w:jc w:val="both"/>
      </w:pPr>
      <w:bookmarkStart w:id="495" w:name="bookmark489"/>
      <w:bookmarkEnd w:id="495"/>
      <w:r>
        <w:t>Một trong các loại giấy tờ sau:</w:t>
      </w:r>
    </w:p>
    <w:p w14:paraId="16E623CD" w14:textId="77777777" w:rsidR="006218EF" w:rsidRDefault="00DE2A13">
      <w:pPr>
        <w:pStyle w:val="Vnbnnidung0"/>
        <w:spacing w:line="266" w:lineRule="auto"/>
        <w:ind w:firstLine="600"/>
        <w:jc w:val="both"/>
      </w:pPr>
      <w:r>
        <w:t>+ Bản sao văn bản phê duyệt dự án đầu tư, quyết định chấp thuận chủ trương đầu tư, quyết định chấp thuận chủ trương đầu tư đồng thời chấp thuận nhà đầu tư theo quy định của pháp luật về đầu tư công, pháp luật về đầu tư; văn bản phê duyệt kết quả lựa chọn nhà đầu tư đối với dự án đầu tư theo phương thức đối tác công tư (nếu có);</w:t>
      </w:r>
    </w:p>
    <w:p w14:paraId="15F83A2E" w14:textId="77777777" w:rsidR="006218EF" w:rsidRDefault="00DE2A13">
      <w:pPr>
        <w:pStyle w:val="Vnbnnidung0"/>
        <w:spacing w:line="264" w:lineRule="auto"/>
        <w:ind w:firstLine="740"/>
        <w:jc w:val="both"/>
      </w:pPr>
      <w:r>
        <w:t>+ Bản sao văn bản của cơ quan nhà nước có thẩm quyền chấp thuận nhà đầu tư theo quy định của pháp luật về đầu tư đối với trường hợp quy định tại khoản 5 Điều 124 Luật Đất đai;</w:t>
      </w:r>
    </w:p>
    <w:p w14:paraId="6EDCADDB" w14:textId="77777777" w:rsidR="006218EF" w:rsidRDefault="00DE2A13">
      <w:pPr>
        <w:pStyle w:val="Vnbnnidung0"/>
        <w:ind w:firstLine="720"/>
        <w:jc w:val="both"/>
      </w:pPr>
      <w:r>
        <w:t>+ Bản sao văn bản của đơn vị được giao tổ chức thực hiện việc đấu giá quyền sử dụng đất về kết quả đấu giá quyền sử dụng đất không thành quy định tại điểm b khoản 6 Điều 125 Luật Đất đai;</w:t>
      </w:r>
    </w:p>
    <w:p w14:paraId="23069EC6" w14:textId="77777777" w:rsidR="006218EF" w:rsidRDefault="00DE2A13">
      <w:pPr>
        <w:pStyle w:val="Vnbnnidung0"/>
        <w:ind w:firstLine="720"/>
        <w:jc w:val="both"/>
      </w:pPr>
      <w:r>
        <w:t>+ Bản sao văn bản về kết quả thực hiện việc nhận chuyển nhượng dự án bất động sản theo quy định của pháp luật về kinh doanh bất động sản đối với trường hợp quy định tại khoản 7 Điều 124 Luật Đất đai;</w:t>
      </w:r>
    </w:p>
    <w:p w14:paraId="5005E147" w14:textId="77777777" w:rsidR="006218EF" w:rsidRDefault="00DE2A13">
      <w:pPr>
        <w:pStyle w:val="Vnbnnidung0"/>
        <w:ind w:firstLine="720"/>
        <w:jc w:val="both"/>
      </w:pPr>
      <w:r>
        <w:t>+ Bản sao các văn bản theo quy định của pháp luật đối với trường hợp quy định tại điểm i khoản 1 Điều 133 Luật Đất đai mà phải thu hồi đất.</w:t>
      </w:r>
    </w:p>
    <w:p w14:paraId="0CA04859" w14:textId="77777777" w:rsidR="006218EF" w:rsidRDefault="00DE2A13">
      <w:pPr>
        <w:pStyle w:val="Vnbnnidung0"/>
        <w:numPr>
          <w:ilvl w:val="0"/>
          <w:numId w:val="40"/>
        </w:numPr>
        <w:tabs>
          <w:tab w:val="left" w:pos="1084"/>
        </w:tabs>
        <w:ind w:firstLine="580"/>
        <w:jc w:val="both"/>
      </w:pPr>
      <w:bookmarkStart w:id="496" w:name="bookmark490"/>
      <w:bookmarkEnd w:id="496"/>
      <w:r>
        <w:t>Thành phần hồ sơ đối với trường hợp giao đất, cho thuê đất do các công ty nông, lâm nghiệp quản lý, sử dụng, gồm:</w:t>
      </w:r>
    </w:p>
    <w:p w14:paraId="7C0432DA" w14:textId="77777777" w:rsidR="006218EF" w:rsidRDefault="00DE2A13">
      <w:pPr>
        <w:pStyle w:val="Vnbnnidung0"/>
        <w:numPr>
          <w:ilvl w:val="0"/>
          <w:numId w:val="35"/>
        </w:numPr>
        <w:tabs>
          <w:tab w:val="left" w:pos="928"/>
        </w:tabs>
        <w:ind w:firstLine="660"/>
        <w:jc w:val="both"/>
      </w:pPr>
      <w:bookmarkStart w:id="497" w:name="bookmark491"/>
      <w:bookmarkEnd w:id="497"/>
      <w:r>
        <w:t>Đơn theo Mẫu số 01 ban hành kèm theo Nghị định số 151/2025/NĐ-CP.</w:t>
      </w:r>
    </w:p>
    <w:p w14:paraId="481FE20F" w14:textId="77777777" w:rsidR="006218EF" w:rsidRDefault="00DE2A13">
      <w:pPr>
        <w:pStyle w:val="Vnbnnidung0"/>
        <w:numPr>
          <w:ilvl w:val="0"/>
          <w:numId w:val="35"/>
        </w:numPr>
        <w:tabs>
          <w:tab w:val="left" w:pos="969"/>
        </w:tabs>
        <w:ind w:firstLine="720"/>
        <w:jc w:val="both"/>
      </w:pPr>
      <w:bookmarkStart w:id="498" w:name="bookmark492"/>
      <w:bookmarkEnd w:id="498"/>
      <w:r>
        <w:lastRenderedPageBreak/>
        <w:t>Bản sao Phương án sử dụng đất của công ty nông, lâm nghiệp tại địa phương đã được cơ quan, tổ chức có thẩm quyền phê duyệt.</w:t>
      </w:r>
    </w:p>
    <w:p w14:paraId="0A3045E0" w14:textId="77777777" w:rsidR="006218EF" w:rsidRDefault="00DE2A13">
      <w:pPr>
        <w:pStyle w:val="Vnbnnidung0"/>
        <w:numPr>
          <w:ilvl w:val="0"/>
          <w:numId w:val="35"/>
        </w:numPr>
        <w:tabs>
          <w:tab w:val="left" w:pos="911"/>
        </w:tabs>
        <w:ind w:firstLine="720"/>
        <w:jc w:val="both"/>
      </w:pPr>
      <w:bookmarkStart w:id="499" w:name="bookmark493"/>
      <w:bookmarkEnd w:id="499"/>
      <w:r>
        <w:t>Bản sao Phương án sử dụng đất đã được cơ quan, tổ chức có thẩm quyền phê duyệt đối với diện tích đất thu hồi của công ty nông, lâm nghiệp quản lý, sử dụng để giao đất, cho thuê đất quy định tại các điểm c, d và đ khoản 2 Điều 181 Luật Đất đai.</w:t>
      </w:r>
    </w:p>
    <w:p w14:paraId="78F54F7B" w14:textId="77777777" w:rsidR="006218EF" w:rsidRDefault="00DE2A13">
      <w:pPr>
        <w:pStyle w:val="Vnbnnidung0"/>
        <w:numPr>
          <w:ilvl w:val="0"/>
          <w:numId w:val="35"/>
        </w:numPr>
        <w:tabs>
          <w:tab w:val="left" w:pos="928"/>
        </w:tabs>
        <w:ind w:firstLine="660"/>
        <w:jc w:val="both"/>
      </w:pPr>
      <w:bookmarkStart w:id="500" w:name="bookmark494"/>
      <w:bookmarkEnd w:id="500"/>
      <w:r>
        <w:t>Một trong các loại giấy tờ sau:</w:t>
      </w:r>
    </w:p>
    <w:p w14:paraId="75F708DB" w14:textId="77777777" w:rsidR="006218EF" w:rsidRDefault="00DE2A13">
      <w:pPr>
        <w:pStyle w:val="Vnbnnidung0"/>
        <w:ind w:firstLine="720"/>
        <w:jc w:val="both"/>
      </w:pPr>
      <w:r>
        <w:t>+ Bản sao văn bản phê duyệt dự án đầu tư, quyết định chấp thuận chủ trương đầu tư, quyết định chấp thuận chủ trương đầu tư đồng thời chấp thuận nhà đầu tư theo quy định của pháp luật về đầu tư công, pháp luật về đầu tư; văn bản phê duyệt kết quả lựa chọn nhà đầu tư đối với dự án đầu tư theo phương thức đối tác công tư (nếu có).</w:t>
      </w:r>
    </w:p>
    <w:p w14:paraId="211BBE69" w14:textId="77777777" w:rsidR="006218EF" w:rsidRDefault="00DE2A13">
      <w:pPr>
        <w:pStyle w:val="Vnbnnidung0"/>
        <w:ind w:firstLine="800"/>
        <w:jc w:val="both"/>
      </w:pPr>
      <w:r>
        <w:t>+ Bản sao văn bản của cơ quan nhà nước có thẩm quyền chấp thuận nhà đầu tư theo quy định của pháp luật về đầu tư đối với trường hợp quy định tại khoản 5 Điều 124 Luật Đất đai.</w:t>
      </w:r>
    </w:p>
    <w:p w14:paraId="40647792" w14:textId="77777777" w:rsidR="006218EF" w:rsidRDefault="00DE2A13">
      <w:pPr>
        <w:pStyle w:val="Vnbnnidung0"/>
        <w:ind w:firstLine="720"/>
        <w:jc w:val="both"/>
      </w:pPr>
      <w:r>
        <w:t>+ Bản sao văn bản của đơn vị được giao tổ chức thực hiện việc đấu giá quyền sử dụng đất về kết quả đấu giá quyền sử dụng đất không thành quy định tại điểm b khoản 6 Điều 125 Luật Đất đai.</w:t>
      </w:r>
    </w:p>
    <w:p w14:paraId="694BE312" w14:textId="77777777" w:rsidR="006218EF" w:rsidRDefault="00DE2A13">
      <w:pPr>
        <w:pStyle w:val="Vnbnnidung0"/>
        <w:spacing w:line="271" w:lineRule="auto"/>
        <w:ind w:firstLine="720"/>
        <w:jc w:val="both"/>
      </w:pPr>
      <w:r>
        <w:t>+ Bản sao văn bản về kết quả thực hiện việc nhận chuyển nhượng dự án bất động sản theo quy định của pháp luật về kinh doanh bất động sản đối với trường hợp quy định tại khoản 7 Điều 124 Luật Đất đai.</w:t>
      </w:r>
    </w:p>
    <w:p w14:paraId="1F530AE0" w14:textId="77777777" w:rsidR="006218EF" w:rsidRDefault="00DE2A13">
      <w:pPr>
        <w:pStyle w:val="Vnbnnidung0"/>
        <w:spacing w:line="264" w:lineRule="auto"/>
        <w:ind w:firstLine="720"/>
        <w:jc w:val="both"/>
      </w:pPr>
      <w:r>
        <w:t>+ Bản sao các văn bản theo quy định của pháp luật đối với trường hợp quy định tại điểm i khoản 1 Điều 133 Luật Đất đai mà phải thu hồi đất.</w:t>
      </w:r>
    </w:p>
    <w:p w14:paraId="4FD4E4FA" w14:textId="77777777" w:rsidR="006218EF" w:rsidRDefault="00DE2A13">
      <w:pPr>
        <w:pStyle w:val="Vnbnnidung0"/>
        <w:numPr>
          <w:ilvl w:val="0"/>
          <w:numId w:val="40"/>
        </w:numPr>
        <w:tabs>
          <w:tab w:val="left" w:pos="1233"/>
        </w:tabs>
        <w:spacing w:line="264" w:lineRule="auto"/>
        <w:ind w:firstLine="720"/>
        <w:jc w:val="both"/>
      </w:pPr>
      <w:bookmarkStart w:id="501" w:name="bookmark495"/>
      <w:bookmarkEnd w:id="501"/>
      <w:r>
        <w:t>Thành phần hồ sơ đối với trường hợp gia hạn sử dụng đất khi hết thời hạn sử dụng đất, gồm:</w:t>
      </w:r>
    </w:p>
    <w:p w14:paraId="35612E1A" w14:textId="77777777" w:rsidR="006218EF" w:rsidRDefault="00DE2A13">
      <w:pPr>
        <w:pStyle w:val="Vnbnnidung0"/>
        <w:numPr>
          <w:ilvl w:val="0"/>
          <w:numId w:val="35"/>
        </w:numPr>
        <w:tabs>
          <w:tab w:val="left" w:pos="983"/>
        </w:tabs>
        <w:spacing w:line="257" w:lineRule="auto"/>
        <w:ind w:firstLine="740"/>
      </w:pPr>
      <w:bookmarkStart w:id="502" w:name="bookmark496"/>
      <w:bookmarkEnd w:id="502"/>
      <w:r>
        <w:t>Đơn theo Mẫu số 04 ban hành kèm theo Nghị định số 151/2025/NĐ-CP.</w:t>
      </w:r>
    </w:p>
    <w:p w14:paraId="6C3268C5" w14:textId="77777777" w:rsidR="006218EF" w:rsidRDefault="00DE2A13">
      <w:pPr>
        <w:pStyle w:val="Vnbnnidung0"/>
        <w:numPr>
          <w:ilvl w:val="0"/>
          <w:numId w:val="35"/>
        </w:numPr>
        <w:tabs>
          <w:tab w:val="left" w:pos="983"/>
        </w:tabs>
        <w:spacing w:line="257" w:lineRule="auto"/>
        <w:ind w:firstLine="740"/>
        <w:jc w:val="both"/>
      </w:pPr>
      <w:bookmarkStart w:id="503" w:name="bookmark497"/>
      <w:bookmarkEnd w:id="503"/>
      <w:r>
        <w:t>Một trong các giấy tờ sau:</w:t>
      </w:r>
    </w:p>
    <w:p w14:paraId="64EA38C9" w14:textId="77777777" w:rsidR="006218EF" w:rsidRDefault="00DE2A13">
      <w:pPr>
        <w:pStyle w:val="Vnbnnidung0"/>
        <w:spacing w:line="257" w:lineRule="auto"/>
        <w:ind w:firstLine="740"/>
        <w:jc w:val="both"/>
      </w:pPr>
      <w:r>
        <w:t>+ Bản sao một trong các giấy chứng nhận: Giấy chứng nhận quyền sử dụng đất, quyền sở hữu tài sản gắn liền với đất,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đã được cấp theo quy định của pháp luật về đất đai, pháp luật về nhà ở, pháp luật về xây dựng trước ngày Luật này có hiệu lực thi hành vẫn có giá trị pháp lý và không phải cấp đổi sang Giấy chứng nhận quyền sử dụng đất, quyền sở hữu tài sản gắn liền với đất;</w:t>
      </w:r>
    </w:p>
    <w:p w14:paraId="08917487" w14:textId="77777777" w:rsidR="006218EF" w:rsidRDefault="00DE2A13">
      <w:pPr>
        <w:pStyle w:val="Vnbnnidung0"/>
        <w:spacing w:line="257" w:lineRule="auto"/>
        <w:ind w:firstLine="740"/>
        <w:jc w:val="both"/>
      </w:pPr>
      <w:r>
        <w:t xml:space="preserve">+ Quyết định giao đất, quyết định cho thuê đất, quyết định cho phép chuyển </w:t>
      </w:r>
      <w:r>
        <w:lastRenderedPageBreak/>
        <w:t>mục đích sử dụng đất của cơ quan nhà nước có thẩm quyền theo quy định của pháp luật về đất đai qua các thời kỳ;</w:t>
      </w:r>
    </w:p>
    <w:p w14:paraId="4F301C09" w14:textId="77777777" w:rsidR="006218EF" w:rsidRDefault="00DE2A13">
      <w:pPr>
        <w:pStyle w:val="Vnbnnidung0"/>
        <w:spacing w:line="257" w:lineRule="auto"/>
        <w:ind w:firstLine="740"/>
        <w:jc w:val="both"/>
      </w:pPr>
      <w:r>
        <w:t>+ Văn bản của cơ quan có thẩm quyền cho phép gia hạn thời hạn hoạt động của dự án đầu tư hoặc thể hiện thời hạn hoạt động của dự án đầu tư theo quy định của pháp luật về đầu tư đối với trường hợp sử dụng đất để thực hiện dự án đầu tư.</w:t>
      </w:r>
    </w:p>
    <w:p w14:paraId="03B05991" w14:textId="77777777" w:rsidR="006218EF" w:rsidRDefault="00DE2A13">
      <w:pPr>
        <w:pStyle w:val="Vnbnnidung0"/>
        <w:numPr>
          <w:ilvl w:val="0"/>
          <w:numId w:val="39"/>
        </w:numPr>
        <w:tabs>
          <w:tab w:val="left" w:pos="1112"/>
        </w:tabs>
        <w:spacing w:line="257" w:lineRule="auto"/>
        <w:ind w:firstLine="740"/>
        <w:jc w:val="both"/>
      </w:pPr>
      <w:bookmarkStart w:id="504" w:name="bookmark498"/>
      <w:bookmarkEnd w:id="504"/>
      <w:r>
        <w:rPr>
          <w:i/>
          <w:iCs/>
        </w:rPr>
        <w:t>Số lượng hồ sơ:</w:t>
      </w:r>
      <w:r>
        <w:t xml:space="preserve"> 01 bộ.</w:t>
      </w:r>
    </w:p>
    <w:p w14:paraId="1F68D06B" w14:textId="77777777" w:rsidR="006218EF" w:rsidRDefault="00DE2A13">
      <w:pPr>
        <w:pStyle w:val="Vnbnnidung0"/>
        <w:numPr>
          <w:ilvl w:val="1"/>
          <w:numId w:val="38"/>
        </w:numPr>
        <w:tabs>
          <w:tab w:val="left" w:pos="1285"/>
        </w:tabs>
        <w:spacing w:line="257" w:lineRule="auto"/>
        <w:ind w:firstLine="740"/>
        <w:jc w:val="both"/>
      </w:pPr>
      <w:bookmarkStart w:id="505" w:name="bookmark499"/>
      <w:bookmarkEnd w:id="505"/>
      <w:r>
        <w:rPr>
          <w:i/>
          <w:iCs/>
        </w:rPr>
        <w:t>Thời hạn giải quyết:</w:t>
      </w:r>
    </w:p>
    <w:p w14:paraId="131049F4" w14:textId="77777777" w:rsidR="006218EF" w:rsidRDefault="00DE2A13">
      <w:pPr>
        <w:pStyle w:val="Vnbnnidung0"/>
        <w:numPr>
          <w:ilvl w:val="0"/>
          <w:numId w:val="35"/>
        </w:numPr>
        <w:tabs>
          <w:tab w:val="left" w:pos="983"/>
        </w:tabs>
        <w:spacing w:line="257" w:lineRule="auto"/>
        <w:ind w:firstLine="740"/>
        <w:jc w:val="both"/>
      </w:pPr>
      <w:bookmarkStart w:id="506" w:name="bookmark500"/>
      <w:bookmarkEnd w:id="506"/>
      <w:r>
        <w:t>Không quá 15 ngày kể từ ngày nhận đủ hồ sơ hợp lệ.</w:t>
      </w:r>
    </w:p>
    <w:p w14:paraId="72F1C824" w14:textId="77777777" w:rsidR="006218EF" w:rsidRDefault="00DE2A13">
      <w:pPr>
        <w:pStyle w:val="Vnbnnidung0"/>
        <w:numPr>
          <w:ilvl w:val="0"/>
          <w:numId w:val="35"/>
        </w:numPr>
        <w:tabs>
          <w:tab w:val="left" w:pos="972"/>
        </w:tabs>
        <w:spacing w:line="257" w:lineRule="auto"/>
        <w:ind w:firstLine="740"/>
        <w:jc w:val="both"/>
      </w:pPr>
      <w:bookmarkStart w:id="507" w:name="bookmark501"/>
      <w:bookmarkEnd w:id="507"/>
      <w:r>
        <w:t>Đối với các xã miền núi, biên giới; đảo; vùng có điều kiện kinh tế - xã hội khó khăn; vùng có điều kiện kinh tế - xã hội đặc biệt khó khăn thì thời gian thực hiện không quá 25 ngày.</w:t>
      </w:r>
    </w:p>
    <w:p w14:paraId="4097F740" w14:textId="77777777" w:rsidR="006218EF" w:rsidRDefault="00DE2A13">
      <w:pPr>
        <w:pStyle w:val="Vnbnnidung0"/>
        <w:numPr>
          <w:ilvl w:val="1"/>
          <w:numId w:val="38"/>
        </w:numPr>
        <w:tabs>
          <w:tab w:val="left" w:pos="1285"/>
        </w:tabs>
        <w:spacing w:line="257" w:lineRule="auto"/>
        <w:ind w:firstLine="740"/>
        <w:jc w:val="both"/>
      </w:pPr>
      <w:bookmarkStart w:id="508" w:name="bookmark502"/>
      <w:bookmarkEnd w:id="508"/>
      <w:r>
        <w:rPr>
          <w:i/>
          <w:iCs/>
        </w:rPr>
        <w:t>Đối tượng thực hiện thủ tục hành chính:</w:t>
      </w:r>
    </w:p>
    <w:p w14:paraId="20F53AED" w14:textId="77777777" w:rsidR="006218EF" w:rsidRDefault="00DE2A13">
      <w:pPr>
        <w:pStyle w:val="Vnbnnidung0"/>
        <w:spacing w:line="257" w:lineRule="auto"/>
        <w:ind w:firstLine="740"/>
        <w:jc w:val="both"/>
      </w:pPr>
      <w:r>
        <w:t>Tổ chức trong nước; tổ chức tôn giáo, tổ chức tôn giáo trực thuộc; tổ chức kinh tế có vốn đầu tư nước ngoài; tổ chức nước ngoài có chức năng ngoại giao; tổ chức kinh tế; nhà đầu tư trúng thầu hoặc tổ chức kinh tế do nhà đầu tư trúng thầu thành lập để thực hiện dự án; công ty nông, lâm trường quản lý, sử dụng (đối với trường hợp giao đất, cho thuê đất, cho phép chuyển mục đích sử dụng đất mà người sử dụng đất được giao đất có thu tiền sử dụng đất quy định tại Điều 119 Luật Đất đai và thuê đất thu tiền thuê đất một lần cho cả thời gian thuê quy định tại khoản 2 Điều 120 Luật Đất đai và dự án có nhiều hình thức sử dụng đất mà trong đó có diện tích thuộc trường hợp Nhà nước giao đất có thu tiền sử dụng đất hoặc cho thuê đất thu tiền thuê đất một lần cho cả thời gian thuê).</w:t>
      </w:r>
    </w:p>
    <w:p w14:paraId="7AE2666B" w14:textId="77777777" w:rsidR="006218EF" w:rsidRDefault="00DE2A13">
      <w:pPr>
        <w:pStyle w:val="Vnbnnidung0"/>
        <w:numPr>
          <w:ilvl w:val="1"/>
          <w:numId w:val="38"/>
        </w:numPr>
        <w:tabs>
          <w:tab w:val="left" w:pos="1285"/>
        </w:tabs>
        <w:spacing w:line="257" w:lineRule="auto"/>
        <w:ind w:firstLine="740"/>
        <w:jc w:val="both"/>
      </w:pPr>
      <w:bookmarkStart w:id="509" w:name="bookmark503"/>
      <w:bookmarkEnd w:id="509"/>
      <w:r>
        <w:rPr>
          <w:i/>
          <w:iCs/>
        </w:rPr>
        <w:t>Yêu cầu, điều kiện thực hiện thủ tục hành chính:</w:t>
      </w:r>
    </w:p>
    <w:p w14:paraId="5A800C48" w14:textId="77777777" w:rsidR="006218EF" w:rsidRDefault="00DE2A13">
      <w:pPr>
        <w:pStyle w:val="Vnbnnidung0"/>
        <w:ind w:firstLine="740"/>
        <w:jc w:val="both"/>
      </w:pPr>
      <w:r>
        <w:t>a) Điều kiện chung đối với người được Nhà nước giao đất, cho thuê đất, cho phép chuyển mục đích sử dụng đất:</w:t>
      </w:r>
    </w:p>
    <w:p w14:paraId="7D641845" w14:textId="77777777" w:rsidR="006218EF" w:rsidRDefault="00DE2A13">
      <w:pPr>
        <w:pStyle w:val="Vnbnnidung0"/>
        <w:numPr>
          <w:ilvl w:val="0"/>
          <w:numId w:val="35"/>
        </w:numPr>
        <w:tabs>
          <w:tab w:val="left" w:pos="932"/>
        </w:tabs>
        <w:spacing w:after="100" w:line="271" w:lineRule="auto"/>
        <w:ind w:firstLine="740"/>
        <w:jc w:val="both"/>
      </w:pPr>
      <w:bookmarkStart w:id="510" w:name="bookmark504"/>
      <w:bookmarkEnd w:id="510"/>
      <w:r>
        <w:t>Ký quỹ hoặc các hình thức bảo đảm khác theo quy định của pháp luật về đầu tư.</w:t>
      </w:r>
    </w:p>
    <w:p w14:paraId="04040169" w14:textId="77777777" w:rsidR="006218EF" w:rsidRDefault="00DE2A13">
      <w:pPr>
        <w:pStyle w:val="Vnbnnidung0"/>
        <w:numPr>
          <w:ilvl w:val="0"/>
          <w:numId w:val="35"/>
        </w:numPr>
        <w:tabs>
          <w:tab w:val="left" w:pos="932"/>
        </w:tabs>
        <w:spacing w:after="100"/>
        <w:ind w:firstLine="740"/>
        <w:jc w:val="both"/>
      </w:pPr>
      <w:bookmarkStart w:id="511" w:name="bookmark505"/>
      <w:bookmarkEnd w:id="511"/>
      <w:r>
        <w:t>Có năng lực tài chính để bảo đảm việc sử dụng đất theo tiến độ của dự án đầu tư và điều kiện khác theo quy định của pháp luật có liên quan.</w:t>
      </w:r>
    </w:p>
    <w:p w14:paraId="28B6D3D1" w14:textId="77777777" w:rsidR="006218EF" w:rsidRDefault="00DE2A13">
      <w:pPr>
        <w:pStyle w:val="Vnbnnidung0"/>
        <w:numPr>
          <w:ilvl w:val="0"/>
          <w:numId w:val="35"/>
        </w:numPr>
        <w:tabs>
          <w:tab w:val="left" w:pos="942"/>
        </w:tabs>
        <w:spacing w:after="100"/>
        <w:ind w:firstLine="740"/>
        <w:jc w:val="both"/>
      </w:pPr>
      <w:bookmarkStart w:id="512" w:name="bookmark506"/>
      <w:bookmarkEnd w:id="512"/>
      <w:r>
        <w:t>Không vi phạm quy định của pháp luật về đất đai hoặc có vi phạm quy định của pháp luật về đất đai nhưng đã chấp hành xong quyết định, bản án đã có hiệu lực pháp luật của cơ quan có thẩm quyền tại thời điểm đề nghị giao đất, cho thuê đất, cho phép chuyển mục đích sử dụng đất. Việc xác định người sử dụng đất vi phạm quy định của pháp luật về đất đai áp dụng đối với tất cả các thửa đất đang sử dụng trên địa bàn cả nước.</w:t>
      </w:r>
    </w:p>
    <w:p w14:paraId="08E8B506" w14:textId="77777777" w:rsidR="006218EF" w:rsidRDefault="00DE2A13">
      <w:pPr>
        <w:pStyle w:val="Vnbnnidung0"/>
        <w:spacing w:after="100"/>
        <w:ind w:firstLine="740"/>
        <w:jc w:val="both"/>
      </w:pPr>
      <w:r>
        <w:t>b) Ngoài điều kiện chung tại điểm a, phải thêm điều kiện đối với một số trường hợp cụ thể như sau:</w:t>
      </w:r>
    </w:p>
    <w:p w14:paraId="62754E37" w14:textId="77777777" w:rsidR="006218EF" w:rsidRDefault="00DE2A13">
      <w:pPr>
        <w:pStyle w:val="Vnbnnidung0"/>
        <w:numPr>
          <w:ilvl w:val="0"/>
          <w:numId w:val="35"/>
        </w:numPr>
        <w:tabs>
          <w:tab w:val="left" w:pos="942"/>
        </w:tabs>
        <w:spacing w:after="100"/>
        <w:ind w:firstLine="740"/>
        <w:jc w:val="both"/>
      </w:pPr>
      <w:bookmarkStart w:id="513" w:name="bookmark507"/>
      <w:bookmarkEnd w:id="513"/>
      <w:r>
        <w:lastRenderedPageBreak/>
        <w:t>Đối với trường hợp chuyển mục đích sử dụng đất trồng lúa, đất rừng đặc dụng, đất rừng phòng hộ, đất rừng sản xuất để thực hiện dự án có văn bản chấp thuận của Ủy ban nhân dân cấp tỉnh theo quy định của khoản 3 Điều 8 Nghị định 151/2025/NĐ-CP hoặc dự án thuộc danh mục dự án phải chuyển mục đích sử dụng đất trồng lúa, đất rừng đặc dụng, đất rừng phòng hộ, đất rừng sản xuất của Nghị quyết của Hội đồng nhân dân cấp tỉnh thông qua trước ngày 01 tháng 7 năm 2025, trừ trường hợp sử dụng đất thực hiện dự án thuộc thẩm quyền của Quốc hội, Thủ tướng Chính phủ chấp thuận, quyết định chủ trương đầu tư theo quy định của Luật Đầu tư, Luật Đầu tư công, Luật Đầu tư theo phương thức đối tác công tư, Luật Dầu khí; Hội đồng nhân dân cấp tỉnh chấp thuận, quyết định chủ trương đầu tư theo quy định của Luật Đầu tư công, Luật Đầu tư theo phương thức đối tác công tư.</w:t>
      </w:r>
    </w:p>
    <w:p w14:paraId="4946862C" w14:textId="77777777" w:rsidR="006218EF" w:rsidRDefault="00DE2A13">
      <w:pPr>
        <w:pStyle w:val="Vnbnnidung0"/>
        <w:numPr>
          <w:ilvl w:val="0"/>
          <w:numId w:val="35"/>
        </w:numPr>
        <w:tabs>
          <w:tab w:val="left" w:pos="937"/>
        </w:tabs>
        <w:spacing w:after="100"/>
        <w:ind w:firstLine="740"/>
        <w:jc w:val="both"/>
      </w:pPr>
      <w:bookmarkStart w:id="514" w:name="bookmark508"/>
      <w:bookmarkEnd w:id="514"/>
      <w:r>
        <w:t>Đối với trường hợp giao đất, cho thuê đất thông qua đấu thầu lựa chọn nhà đầu tư thực hiện dự án có sử dụng đất: Đã hoàn thành trách nhiệm theo hợp đồng đã ký kết với cơ quan nhà nước có thẩm quyền sau khi có quyết định công nhận kết quả trúng thầu và không bị cơ quan nhà nước có thẩm quyền quyết định hủy kết quả trúng thầu theo quy định tại khoản 8 Điều 126 Luật Đất đai.</w:t>
      </w:r>
    </w:p>
    <w:p w14:paraId="319618EE" w14:textId="77777777" w:rsidR="006218EF" w:rsidRDefault="00DE2A13">
      <w:pPr>
        <w:pStyle w:val="Vnbnnidung0"/>
        <w:numPr>
          <w:ilvl w:val="0"/>
          <w:numId w:val="35"/>
        </w:numPr>
        <w:tabs>
          <w:tab w:val="left" w:pos="932"/>
        </w:tabs>
        <w:spacing w:after="100"/>
        <w:ind w:firstLine="740"/>
        <w:jc w:val="both"/>
      </w:pPr>
      <w:bookmarkStart w:id="515" w:name="bookmark509"/>
      <w:bookmarkEnd w:id="515"/>
      <w:r>
        <w:t>Đối với trường hợp cho phép chuyển mục đích sử dụng đất để thực hiện dự án đầu tư xây dựng nhà ở thương mại:</w:t>
      </w:r>
    </w:p>
    <w:p w14:paraId="66473F38" w14:textId="77777777" w:rsidR="006218EF" w:rsidRDefault="00DE2A13">
      <w:pPr>
        <w:pStyle w:val="Vnbnnidung0"/>
        <w:spacing w:after="100"/>
        <w:ind w:firstLine="740"/>
        <w:jc w:val="both"/>
      </w:pPr>
      <w:r>
        <w:t>+ Có quyền sử dụng đất ở hoặc đất ở và đất khác.</w:t>
      </w:r>
    </w:p>
    <w:p w14:paraId="5651429A" w14:textId="77777777" w:rsidR="006218EF" w:rsidRDefault="00DE2A13">
      <w:pPr>
        <w:pStyle w:val="Vnbnnidung0"/>
        <w:spacing w:after="100"/>
        <w:ind w:firstLine="740"/>
        <w:jc w:val="both"/>
      </w:pPr>
      <w:r>
        <w:t>+ Phù hợp với quy hoạch, kế hoạch sử dụng đất hoặc quy hoạch được lập theo quy định của pháp luật về quy hoạch đô thị và nông thôn, chương trình, kế hoạch phát triển nhà ở của địa phương và không thuộc trường hợp Nhà nước thu hồi đất vì mục đích quốc phòng, an ninh, thu hồi đất để phát triển kinh tế - xã hội vì lợi ích quốc gia, công cộng.</w:t>
      </w:r>
    </w:p>
    <w:p w14:paraId="0674E012" w14:textId="77777777" w:rsidR="006218EF" w:rsidRDefault="00DE2A13">
      <w:pPr>
        <w:pStyle w:val="Vnbnnidung0"/>
        <w:ind w:firstLine="740"/>
        <w:jc w:val="both"/>
      </w:pPr>
      <w:r>
        <w:t>+ Có văn bản chấp thuận chủ trương đầu tư đồng thời chấp thuận nhà đầu tư của cơ quan có thẩm quyền theo quy định của pháp luật về đầu tư.</w:t>
      </w:r>
    </w:p>
    <w:p w14:paraId="4CC4C903" w14:textId="77777777" w:rsidR="006218EF" w:rsidRDefault="00DE2A13">
      <w:pPr>
        <w:pStyle w:val="Vnbnnidung0"/>
        <w:numPr>
          <w:ilvl w:val="0"/>
          <w:numId w:val="35"/>
        </w:numPr>
        <w:tabs>
          <w:tab w:val="left" w:pos="992"/>
        </w:tabs>
        <w:ind w:firstLine="740"/>
        <w:jc w:val="both"/>
      </w:pPr>
      <w:bookmarkStart w:id="516" w:name="bookmark510"/>
      <w:bookmarkEnd w:id="516"/>
      <w:r>
        <w:t>Việc thực hiện đồng thời thủ tục giao đất và giao rừng, cho thuê đất và cho thuê rừng khi đủ điều kiện:</w:t>
      </w:r>
    </w:p>
    <w:p w14:paraId="346053F4" w14:textId="77777777" w:rsidR="006218EF" w:rsidRDefault="00DE2A13">
      <w:pPr>
        <w:pStyle w:val="Vnbnnidung0"/>
        <w:ind w:firstLine="740"/>
        <w:jc w:val="both"/>
      </w:pPr>
      <w:r>
        <w:t>+ Người có thẩm quyền giao đất là người có thẩm quyền giao rừng.</w:t>
      </w:r>
    </w:p>
    <w:p w14:paraId="6E8185A3" w14:textId="77777777" w:rsidR="006218EF" w:rsidRDefault="00DE2A13">
      <w:pPr>
        <w:pStyle w:val="Vnbnnidung0"/>
        <w:ind w:firstLine="740"/>
        <w:jc w:val="both"/>
      </w:pPr>
      <w:r>
        <w:t>+ Người có thẩm quyền cho thuê đất là người có thẩm quyền cho thuê rừng.</w:t>
      </w:r>
    </w:p>
    <w:p w14:paraId="79F0C1C9" w14:textId="77777777" w:rsidR="006218EF" w:rsidRDefault="00DE2A13">
      <w:pPr>
        <w:pStyle w:val="Vnbnnidung0"/>
        <w:numPr>
          <w:ilvl w:val="0"/>
          <w:numId w:val="39"/>
        </w:numPr>
        <w:tabs>
          <w:tab w:val="left" w:pos="1142"/>
        </w:tabs>
        <w:ind w:firstLine="740"/>
        <w:jc w:val="both"/>
      </w:pPr>
      <w:bookmarkStart w:id="517" w:name="bookmark511"/>
      <w:bookmarkEnd w:id="517"/>
      <w:r>
        <w:t>Yêu cầu</w:t>
      </w:r>
    </w:p>
    <w:p w14:paraId="24473ABA" w14:textId="77777777" w:rsidR="006218EF" w:rsidRDefault="00DE2A13">
      <w:pPr>
        <w:pStyle w:val="Vnbnnidung0"/>
        <w:ind w:firstLine="740"/>
        <w:jc w:val="both"/>
      </w:pPr>
      <w:r>
        <w:t>Đối với trường hợp gia hạn sử dụng đất trong năm cuối của thời hạn sử dụng đất, người sử dụng đất có nhu cầu gia hạn sử dụng đất phải nộp hồ sơ đề nghị gia hạn chậm nhất là 06 tháng trước khi hết thời hạn sử dụng đất.</w:t>
      </w:r>
    </w:p>
    <w:p w14:paraId="5BA4AB0A" w14:textId="77777777" w:rsidR="006218EF" w:rsidRDefault="00DE2A13">
      <w:pPr>
        <w:pStyle w:val="Vnbnnidung0"/>
        <w:ind w:firstLine="660"/>
        <w:jc w:val="both"/>
      </w:pPr>
      <w:bookmarkStart w:id="518" w:name="bookmark512"/>
      <w:r>
        <w:t xml:space="preserve">Đối với trường hợp đất chuyên trồng lúa phải chuyển sang mục đích phi nông nghiệp thì Ủy ban nhân dân cấp tỉnh quy định mức nộp cụ thể nhưng không thấp hơn 50% số tiền được xác định theo diện tích đất chuyên trồng lúa phải chuyển </w:t>
      </w:r>
      <w:r>
        <w:lastRenderedPageBreak/>
        <w:t>sang mục đích phi nông nghiệp nhân với giá của loại đất trồng lúa tính theo Bảng giá đất tại thời điểm chuyển mục đích sử dụng đất.</w:t>
      </w:r>
      <w:bookmarkEnd w:id="518"/>
    </w:p>
    <w:p w14:paraId="574284AF" w14:textId="77777777" w:rsidR="006218EF" w:rsidRDefault="00DE2A13">
      <w:pPr>
        <w:pStyle w:val="Tiu20"/>
        <w:keepNext/>
        <w:keepLines/>
        <w:numPr>
          <w:ilvl w:val="0"/>
          <w:numId w:val="38"/>
        </w:numPr>
        <w:tabs>
          <w:tab w:val="left" w:pos="1113"/>
        </w:tabs>
        <w:ind w:firstLine="740"/>
        <w:jc w:val="both"/>
      </w:pPr>
      <w:bookmarkStart w:id="519" w:name="bookmark515"/>
      <w:bookmarkStart w:id="520" w:name="bookmark513"/>
      <w:bookmarkStart w:id="521" w:name="bookmark514"/>
      <w:bookmarkStart w:id="522" w:name="bookmark516"/>
      <w:bookmarkEnd w:id="519"/>
      <w:r>
        <w:t>Chuyển hình thức giao đất, cho thuê đất</w:t>
      </w:r>
      <w:bookmarkEnd w:id="520"/>
      <w:bookmarkEnd w:id="521"/>
      <w:bookmarkEnd w:id="522"/>
    </w:p>
    <w:p w14:paraId="2DE9168D" w14:textId="77777777" w:rsidR="006218EF" w:rsidRDefault="00DE2A13">
      <w:pPr>
        <w:pStyle w:val="Vnbnnidung0"/>
        <w:numPr>
          <w:ilvl w:val="1"/>
          <w:numId w:val="38"/>
        </w:numPr>
        <w:tabs>
          <w:tab w:val="left" w:pos="1324"/>
        </w:tabs>
        <w:ind w:firstLine="740"/>
        <w:jc w:val="both"/>
      </w:pPr>
      <w:bookmarkStart w:id="523" w:name="bookmark517"/>
      <w:bookmarkEnd w:id="523"/>
      <w:r>
        <w:rPr>
          <w:i/>
          <w:iCs/>
        </w:rPr>
        <w:t>Trình tự thực hiện:</w:t>
      </w:r>
    </w:p>
    <w:p w14:paraId="6212E50E" w14:textId="77777777" w:rsidR="006218EF" w:rsidRDefault="00DE2A13">
      <w:pPr>
        <w:pStyle w:val="Vnbnnidung0"/>
        <w:ind w:firstLine="740"/>
        <w:jc w:val="both"/>
      </w:pPr>
      <w:r>
        <w:rPr>
          <w:i/>
          <w:iCs/>
        </w:rPr>
        <w:t>Bước 1:</w:t>
      </w:r>
      <w:r>
        <w:t xml:space="preserve"> Người đề nghị nộp hồ sơ đến Trung tâm Phục vụ hành chính công.</w:t>
      </w:r>
    </w:p>
    <w:p w14:paraId="09EA2F05" w14:textId="77777777" w:rsidR="006218EF" w:rsidRDefault="00DE2A13">
      <w:pPr>
        <w:pStyle w:val="Vnbnnidung0"/>
        <w:ind w:firstLine="740"/>
        <w:jc w:val="both"/>
      </w:pPr>
      <w:r>
        <w:t>Khi nộp hồ sơ, người nộp hồ sơ được lựa chọn nộp bản sao giấy tờ và xuất trình bản chính để cán bộ tiếp nhận hồ sơ kiểm tra, đối chiếu hoặc nộp bản chính giấy tờ hoặc nộp bản sao giấy tờ đã có công chứng hoặc chứng thực theo quy định của pháp luật về công chứng, chứng thực. Trường hợp nộp hồ sơ theo hình thức trực tuyến thì hồ sơ nộp phải được số hóa từ bản chính hoặc bản sao giấy tờ đã được công chứng, chứng thực.</w:t>
      </w:r>
    </w:p>
    <w:p w14:paraId="781A79A0" w14:textId="77777777" w:rsidR="006218EF" w:rsidRDefault="00DE2A13">
      <w:pPr>
        <w:pStyle w:val="Vnbnnidung0"/>
        <w:ind w:firstLine="740"/>
        <w:jc w:val="both"/>
      </w:pPr>
      <w:r>
        <w:t>Trường hợp Trung tâm Phục vụ hành chính công tiếp nhận hồ sơ thì chuyển hồ sơ đến cơ quan chuyên môn về nông nghiệp và môi trường cấp tỉnh.</w:t>
      </w:r>
    </w:p>
    <w:p w14:paraId="2AB8F2C7" w14:textId="77777777" w:rsidR="006218EF" w:rsidRDefault="00DE2A13">
      <w:pPr>
        <w:pStyle w:val="Vnbnnidung0"/>
        <w:ind w:firstLine="740"/>
        <w:jc w:val="both"/>
      </w:pPr>
      <w:r>
        <w:rPr>
          <w:i/>
          <w:iCs/>
        </w:rPr>
        <w:t>Bước 2:</w:t>
      </w:r>
      <w:r>
        <w:t xml:space="preserve"> Cơ quan chuyên môn về nông nghiệp và môi trường cấp tỉnh thực hiện:</w:t>
      </w:r>
    </w:p>
    <w:p w14:paraId="14467551" w14:textId="77777777" w:rsidR="006218EF" w:rsidRDefault="00DE2A13">
      <w:pPr>
        <w:pStyle w:val="Vnbnnidung0"/>
        <w:numPr>
          <w:ilvl w:val="0"/>
          <w:numId w:val="35"/>
        </w:numPr>
        <w:tabs>
          <w:tab w:val="left" w:pos="997"/>
        </w:tabs>
        <w:ind w:firstLine="740"/>
        <w:jc w:val="both"/>
      </w:pPr>
      <w:bookmarkStart w:id="524" w:name="bookmark518"/>
      <w:bookmarkEnd w:id="524"/>
      <w:r>
        <w:t>Giao Văn phòng đăng ký đất đai cung cấp thông tin về cơ sở dữ liệu đất đai, lập trích lục bản đồ địa chính thửa đất đối với trường hợp hồ sơ đầy đủ và hợp lệ.</w:t>
      </w:r>
    </w:p>
    <w:p w14:paraId="6E0F60AA" w14:textId="77777777" w:rsidR="006218EF" w:rsidRDefault="00DE2A13">
      <w:pPr>
        <w:pStyle w:val="Vnbnnidung0"/>
        <w:numPr>
          <w:ilvl w:val="0"/>
          <w:numId w:val="35"/>
        </w:numPr>
        <w:tabs>
          <w:tab w:val="left" w:pos="1002"/>
        </w:tabs>
        <w:ind w:firstLine="740"/>
        <w:jc w:val="both"/>
      </w:pPr>
      <w:bookmarkStart w:id="525" w:name="bookmark519"/>
      <w:bookmarkEnd w:id="525"/>
      <w:r>
        <w:t>Hướng dẫn người nộp hồ sơ bổ sung trích đo địa chính thửa đất đối với thửa đất tại nơi chưa có bản đồ địa chính theo quy định hoặc làm lại hồ sơ hoặc bổ sung hồ sơ và nộp lại cho cơ quan chuyên môn về nông nghiệp và môi trường cấp tỉnh đối với trường hợp hồ sơ không đầy đủ, không hợp lệ.</w:t>
      </w:r>
    </w:p>
    <w:p w14:paraId="5EFC5B75" w14:textId="77777777" w:rsidR="006218EF" w:rsidRDefault="00DE2A13">
      <w:pPr>
        <w:pStyle w:val="Vnbnnidung0"/>
        <w:numPr>
          <w:ilvl w:val="0"/>
          <w:numId w:val="35"/>
        </w:numPr>
        <w:tabs>
          <w:tab w:val="left" w:pos="1012"/>
        </w:tabs>
        <w:spacing w:line="271" w:lineRule="auto"/>
        <w:ind w:firstLine="740"/>
        <w:jc w:val="both"/>
      </w:pPr>
      <w:bookmarkStart w:id="526" w:name="bookmark520"/>
      <w:bookmarkEnd w:id="526"/>
      <w:r>
        <w:t>Rà soát, kiểm tra hồ sơ; kiểm tra thực địa.</w:t>
      </w:r>
    </w:p>
    <w:p w14:paraId="124D8188" w14:textId="77777777" w:rsidR="006218EF" w:rsidRDefault="00DE2A13">
      <w:pPr>
        <w:pStyle w:val="Vnbnnidung0"/>
        <w:numPr>
          <w:ilvl w:val="0"/>
          <w:numId w:val="35"/>
        </w:numPr>
        <w:tabs>
          <w:tab w:val="left" w:pos="997"/>
        </w:tabs>
        <w:spacing w:line="271" w:lineRule="auto"/>
        <w:ind w:firstLine="740"/>
        <w:jc w:val="both"/>
      </w:pPr>
      <w:bookmarkStart w:id="527" w:name="bookmark521"/>
      <w:bookmarkEnd w:id="527"/>
      <w:r>
        <w:t>Chủ trì, phối hợp các cơ quan có liên quan xác định trường hợp được miễn tiền sử dụng đất, tiền thuê đất (nếu có).</w:t>
      </w:r>
    </w:p>
    <w:p w14:paraId="426EF2B5" w14:textId="77777777" w:rsidR="006218EF" w:rsidRDefault="00DE2A13">
      <w:pPr>
        <w:pStyle w:val="Vnbnnidung0"/>
        <w:numPr>
          <w:ilvl w:val="0"/>
          <w:numId w:val="35"/>
        </w:numPr>
        <w:tabs>
          <w:tab w:val="left" w:pos="1012"/>
        </w:tabs>
        <w:spacing w:line="271" w:lineRule="auto"/>
        <w:ind w:firstLine="740"/>
        <w:jc w:val="both"/>
      </w:pPr>
      <w:bookmarkStart w:id="528" w:name="bookmark522"/>
      <w:bookmarkEnd w:id="528"/>
      <w:r>
        <w:t>Hoàn thiện hồ sơ trình Chủ tịch Ủy ban nhân dân cấp tỉnh, hồ sơ gồm:</w:t>
      </w:r>
    </w:p>
    <w:p w14:paraId="3561DB5A" w14:textId="77777777" w:rsidR="006218EF" w:rsidRDefault="00DE2A13">
      <w:pPr>
        <w:pStyle w:val="Vnbnnidung0"/>
        <w:spacing w:line="276" w:lineRule="auto"/>
        <w:ind w:firstLine="740"/>
        <w:jc w:val="both"/>
      </w:pPr>
      <w:r>
        <w:t>+ Dự thảo Tờ trình theo Mẫu số 25 ban hành kèm theo Nghị định số 151/2025/NĐ-CP.</w:t>
      </w:r>
    </w:p>
    <w:p w14:paraId="0628DE1F" w14:textId="77777777" w:rsidR="006218EF" w:rsidRDefault="00DE2A13">
      <w:pPr>
        <w:pStyle w:val="Vnbnnidung0"/>
        <w:spacing w:line="271" w:lineRule="auto"/>
        <w:ind w:firstLine="740"/>
        <w:jc w:val="both"/>
      </w:pPr>
      <w:r>
        <w:t>+ Dự thảo Quyết định chuyển hình thức giao đất, cho thuê đất theo Mẫu số 07 ban hành kèm theo Nghị định số 151/2025/NĐ-CP (có nội dung về giá đất để tính tiền sử dụng đất, tiền thuê đất phải nộp và trách nhiệm của cơ quan thuế trong việc hướng dẫn người sử dụng đất nộp tiền sử dụng đất, tiền thuê đất theo quy định của pháp luật về tiền sử dụng đất, tiền thuê đất đối với trường hợp người sử dụng đất phải nộp tiền sử dụng đất, tiền thuê đất tính theo giá đất trong bảng giá đất).</w:t>
      </w:r>
    </w:p>
    <w:p w14:paraId="68DDF73E" w14:textId="77777777" w:rsidR="006218EF" w:rsidRDefault="00DE2A13">
      <w:pPr>
        <w:pStyle w:val="Vnbnnidung0"/>
        <w:spacing w:line="271" w:lineRule="auto"/>
        <w:ind w:firstLine="740"/>
        <w:jc w:val="both"/>
      </w:pPr>
      <w:r>
        <w:t>+ Trích lục bản đồ địa chính thửa đất hoặc trích đo địa chính thửa đất.</w:t>
      </w:r>
    </w:p>
    <w:p w14:paraId="2662F744" w14:textId="77777777" w:rsidR="006218EF" w:rsidRDefault="00DE2A13">
      <w:pPr>
        <w:pStyle w:val="Vnbnnidung0"/>
        <w:spacing w:line="271" w:lineRule="auto"/>
        <w:ind w:firstLine="740"/>
        <w:jc w:val="both"/>
      </w:pPr>
      <w:r>
        <w:lastRenderedPageBreak/>
        <w:t>+ Đơn đề nghị chuyển hình thức giao đất, cho thuê đất và các văn bản người sử dụng đất nộp theo mục 3 thủ tục này.</w:t>
      </w:r>
    </w:p>
    <w:p w14:paraId="3DB4BB34" w14:textId="77777777" w:rsidR="006218EF" w:rsidRDefault="00DE2A13">
      <w:pPr>
        <w:pStyle w:val="Vnbnnidung0"/>
        <w:numPr>
          <w:ilvl w:val="0"/>
          <w:numId w:val="35"/>
        </w:numPr>
        <w:tabs>
          <w:tab w:val="left" w:pos="1012"/>
        </w:tabs>
        <w:spacing w:line="271" w:lineRule="auto"/>
        <w:ind w:firstLine="740"/>
        <w:jc w:val="both"/>
      </w:pPr>
      <w:bookmarkStart w:id="529" w:name="bookmark523"/>
      <w:bookmarkEnd w:id="529"/>
      <w:r>
        <w:t>Trình Chủ tịch Ủy ban nhân dân cấp tỉnh ban hành quyết định.</w:t>
      </w:r>
    </w:p>
    <w:p w14:paraId="597E8904" w14:textId="77777777" w:rsidR="006218EF" w:rsidRDefault="00DE2A13">
      <w:pPr>
        <w:pStyle w:val="Vnbnnidung0"/>
        <w:spacing w:line="271" w:lineRule="auto"/>
        <w:ind w:firstLine="740"/>
        <w:jc w:val="both"/>
      </w:pPr>
      <w:r>
        <w:rPr>
          <w:i/>
          <w:iCs/>
        </w:rPr>
        <w:t>Bước 3:</w:t>
      </w:r>
      <w:r>
        <w:t xml:space="preserve"> Chủ tịch Ủy ban nhân dân ' cấp tỉnh xem xét ban hành quyết định chuyển hình thức giao đất, cho thuê đất.</w:t>
      </w:r>
    </w:p>
    <w:p w14:paraId="665B3119" w14:textId="77777777" w:rsidR="006218EF" w:rsidRDefault="00DE2A13">
      <w:pPr>
        <w:pStyle w:val="Vnbnnidung0"/>
        <w:spacing w:line="271" w:lineRule="auto"/>
        <w:ind w:firstLine="740"/>
        <w:jc w:val="both"/>
      </w:pPr>
      <w:r>
        <w:rPr>
          <w:i/>
          <w:iCs/>
        </w:rPr>
        <w:t>Bước 4:</w:t>
      </w:r>
      <w:r>
        <w:t xml:space="preserve"> (áp dụng đối với trường hợp người sử dụng đất phải nộp tiền sử dụng đất, tiền thuê đất):</w:t>
      </w:r>
    </w:p>
    <w:p w14:paraId="53777355" w14:textId="77777777" w:rsidR="006218EF" w:rsidRDefault="00DE2A13">
      <w:pPr>
        <w:pStyle w:val="Vnbnnidung0"/>
        <w:spacing w:line="271" w:lineRule="auto"/>
        <w:ind w:firstLine="740"/>
        <w:jc w:val="both"/>
      </w:pPr>
      <w:r>
        <w:t>a) Trường hợp người sử dụng đất phải nộp tiền sử dụng đất, tiền thuê đất tính theo bảng giá đất:</w:t>
      </w:r>
    </w:p>
    <w:p w14:paraId="28906942" w14:textId="77777777" w:rsidR="006218EF" w:rsidRDefault="00DE2A13">
      <w:pPr>
        <w:pStyle w:val="Vnbnnidung0"/>
        <w:numPr>
          <w:ilvl w:val="0"/>
          <w:numId w:val="35"/>
        </w:numPr>
        <w:tabs>
          <w:tab w:val="left" w:pos="1002"/>
        </w:tabs>
        <w:spacing w:line="271" w:lineRule="auto"/>
        <w:ind w:firstLine="740"/>
        <w:jc w:val="both"/>
      </w:pPr>
      <w:bookmarkStart w:id="530" w:name="bookmark524"/>
      <w:bookmarkEnd w:id="530"/>
      <w:r>
        <w:t>Cơ quan chuyên môn về nông nghiệp và môi trường cấp tỉnh chuyển Phiếu chuyển thông tin để xác định nghĩa vụ tài chính về đất đai theo Mẫu số 19 ban hành kèm theo Nghị định số 151/2025/NĐ-CP cho cơ quan thuế.</w:t>
      </w:r>
    </w:p>
    <w:p w14:paraId="4722D999" w14:textId="77777777" w:rsidR="006218EF" w:rsidRDefault="00DE2A13">
      <w:pPr>
        <w:pStyle w:val="Vnbnnidung0"/>
        <w:numPr>
          <w:ilvl w:val="0"/>
          <w:numId w:val="35"/>
        </w:numPr>
        <w:tabs>
          <w:tab w:val="left" w:pos="1017"/>
        </w:tabs>
        <w:spacing w:line="271" w:lineRule="auto"/>
        <w:ind w:firstLine="740"/>
        <w:jc w:val="both"/>
      </w:pPr>
      <w:bookmarkStart w:id="531" w:name="bookmark525"/>
      <w:bookmarkEnd w:id="531"/>
      <w:r>
        <w:t>Cơ quan thuế:</w:t>
      </w:r>
    </w:p>
    <w:p w14:paraId="1F02AD82" w14:textId="77777777" w:rsidR="006218EF" w:rsidRDefault="00DE2A13">
      <w:pPr>
        <w:pStyle w:val="Vnbnnidung0"/>
        <w:spacing w:line="271" w:lineRule="auto"/>
        <w:ind w:firstLine="740"/>
        <w:jc w:val="both"/>
      </w:pPr>
      <w:r>
        <w:t>+ Xác định tiền sử dụng đất, tiền thuê đất phải nộp theo quy định; xác định tiền thuê đất phải nộp một số năm đối với trường hợp được miễn tiền thuê đất một số năm sau thời gian được miễn tiền thuê đất của thời gian xây dựng cơ bản.</w:t>
      </w:r>
    </w:p>
    <w:p w14:paraId="44C70F6C" w14:textId="77777777" w:rsidR="006218EF" w:rsidRDefault="00DE2A13">
      <w:pPr>
        <w:pStyle w:val="Vnbnnidung0"/>
        <w:spacing w:line="271" w:lineRule="auto"/>
        <w:ind w:firstLine="740"/>
        <w:jc w:val="both"/>
      </w:pPr>
      <w:r>
        <w:t>+ Ban hành thông báo nộp tiền sử dụng đất, tiền thuê đất gửi cho người sử dụng đất.</w:t>
      </w:r>
    </w:p>
    <w:p w14:paraId="23A768BE" w14:textId="77777777" w:rsidR="006218EF" w:rsidRDefault="00DE2A13">
      <w:pPr>
        <w:pStyle w:val="Vnbnnidung0"/>
        <w:numPr>
          <w:ilvl w:val="0"/>
          <w:numId w:val="35"/>
        </w:numPr>
        <w:tabs>
          <w:tab w:val="left" w:pos="987"/>
        </w:tabs>
        <w:spacing w:line="271" w:lineRule="auto"/>
        <w:ind w:firstLine="740"/>
        <w:jc w:val="both"/>
      </w:pPr>
      <w:bookmarkStart w:id="532" w:name="bookmark526"/>
      <w:bookmarkEnd w:id="532"/>
      <w:r>
        <w:t>Người sử dụng đất nộp tiền sử dụng đất, tiền thuê đất theo quy định của pháp luật về tiền sử dụng đất, tiền thuê đất.</w:t>
      </w:r>
    </w:p>
    <w:p w14:paraId="686A17F0" w14:textId="77777777" w:rsidR="006218EF" w:rsidRDefault="00DE2A13">
      <w:pPr>
        <w:pStyle w:val="Vnbnnidung0"/>
        <w:numPr>
          <w:ilvl w:val="0"/>
          <w:numId w:val="35"/>
        </w:numPr>
        <w:tabs>
          <w:tab w:val="left" w:pos="1002"/>
        </w:tabs>
        <w:ind w:firstLine="740"/>
        <w:jc w:val="both"/>
      </w:pPr>
      <w:bookmarkStart w:id="533" w:name="bookmark527"/>
      <w:bookmarkEnd w:id="533"/>
      <w:r>
        <w:t>Cơ quan thuế xác nhận hoàn thành việc nộp tiền sử dụng đất, tiền thuê đất và gửi thông báo kết quả cho cơ quan chuyên môn về nông nghiệp và môi trường cấp tỉnh.</w:t>
      </w:r>
    </w:p>
    <w:p w14:paraId="49254700" w14:textId="77777777" w:rsidR="006218EF" w:rsidRDefault="00DE2A13">
      <w:pPr>
        <w:pStyle w:val="Vnbnnidung0"/>
        <w:ind w:firstLine="580"/>
        <w:jc w:val="both"/>
      </w:pPr>
      <w:r>
        <w:t>b) Trường hợp người sử dụng đất phải nộp tiền sử dụng đất, tiền thuê đất tính theo giá đất cụ thể:</w:t>
      </w:r>
    </w:p>
    <w:p w14:paraId="3621ABA9" w14:textId="77777777" w:rsidR="006218EF" w:rsidRDefault="00DE2A13">
      <w:pPr>
        <w:pStyle w:val="Vnbnnidung0"/>
        <w:ind w:firstLine="580"/>
        <w:jc w:val="both"/>
      </w:pPr>
      <w:r>
        <w:t>- Cơ quan chuyên môn về nông nghiệp và môi trường cấp tỉnh:</w:t>
      </w:r>
    </w:p>
    <w:p w14:paraId="44C33202" w14:textId="77777777" w:rsidR="006218EF" w:rsidRDefault="00DE2A13">
      <w:pPr>
        <w:pStyle w:val="Vnbnnidung0"/>
        <w:ind w:firstLine="580"/>
        <w:jc w:val="both"/>
      </w:pPr>
      <w:r>
        <w:t>+ Tổ chức việc xác định giá đất cụ thể.</w:t>
      </w:r>
    </w:p>
    <w:p w14:paraId="0F6258BC" w14:textId="77777777" w:rsidR="006218EF" w:rsidRDefault="00DE2A13">
      <w:pPr>
        <w:pStyle w:val="Vnbnnidung0"/>
        <w:ind w:firstLine="580"/>
        <w:jc w:val="both"/>
      </w:pPr>
      <w:r>
        <w:t>+ Trình Chủ tịch Uỷ ban nhân dân cấp tỉnh ban hành quyết định phê duyệt giá đất cụ thể có nội dung về trách nhiệm của cơ quan thuế trong việc hướng dẫn người sử dụng đất nộp tiền sử dụng đất, tiền thuê đất.</w:t>
      </w:r>
    </w:p>
    <w:p w14:paraId="4AF2EE40" w14:textId="77777777" w:rsidR="006218EF" w:rsidRDefault="00DE2A13">
      <w:pPr>
        <w:pStyle w:val="Vnbnnidung0"/>
        <w:numPr>
          <w:ilvl w:val="0"/>
          <w:numId w:val="35"/>
        </w:numPr>
        <w:tabs>
          <w:tab w:val="left" w:pos="997"/>
        </w:tabs>
        <w:ind w:firstLine="740"/>
        <w:jc w:val="both"/>
      </w:pPr>
      <w:bookmarkStart w:id="534" w:name="bookmark528"/>
      <w:bookmarkEnd w:id="534"/>
      <w:r>
        <w:t>Chủ tịch Uỷ ban nhân dân cấp tỉnh xem xét, ban hành quyết định phê duyệt giá đất cụ thể.</w:t>
      </w:r>
    </w:p>
    <w:p w14:paraId="64AAF1CD" w14:textId="77777777" w:rsidR="006218EF" w:rsidRDefault="00DE2A13">
      <w:pPr>
        <w:pStyle w:val="Vnbnnidung0"/>
        <w:numPr>
          <w:ilvl w:val="0"/>
          <w:numId w:val="35"/>
        </w:numPr>
        <w:tabs>
          <w:tab w:val="left" w:pos="1006"/>
        </w:tabs>
        <w:ind w:firstLine="740"/>
        <w:jc w:val="both"/>
      </w:pPr>
      <w:bookmarkStart w:id="535" w:name="bookmark529"/>
      <w:bookmarkEnd w:id="535"/>
      <w:r>
        <w:t>Cơ quan chuyên môn về nông nghiệp và môi trường cấp tỉnh chuyển Phiếu chuyển thông tin để xác định nghĩa vụ tài chính về đất đai theo Mẫu số 19 ban hành kèm theo Nghị định số 151/2025/NĐ-CP cho cơ quan thuế.</w:t>
      </w:r>
    </w:p>
    <w:p w14:paraId="0D0B3C8A" w14:textId="77777777" w:rsidR="006218EF" w:rsidRDefault="00DE2A13">
      <w:pPr>
        <w:pStyle w:val="Vnbnnidung0"/>
        <w:numPr>
          <w:ilvl w:val="0"/>
          <w:numId w:val="35"/>
        </w:numPr>
        <w:tabs>
          <w:tab w:val="left" w:pos="1017"/>
        </w:tabs>
        <w:ind w:firstLine="740"/>
        <w:jc w:val="both"/>
      </w:pPr>
      <w:bookmarkStart w:id="536" w:name="bookmark530"/>
      <w:bookmarkEnd w:id="536"/>
      <w:r>
        <w:lastRenderedPageBreak/>
        <w:t>Cơ quan thuế:</w:t>
      </w:r>
    </w:p>
    <w:p w14:paraId="031E1F4D" w14:textId="77777777" w:rsidR="006218EF" w:rsidRDefault="00DE2A13">
      <w:pPr>
        <w:pStyle w:val="Vnbnnidung0"/>
        <w:ind w:firstLine="740"/>
        <w:jc w:val="both"/>
      </w:pPr>
      <w:r>
        <w:t>+ Xác định tiền sử dụng đất, tiền thuê đất phải nộp theo quy định; xác định tiền thuê đất phải nộp một số năm đối với trường hợp được miễn tiền thuê đất một số năm sau thời gian được miễn tiền thuê đất của thời gian xây dựng cơ bản.</w:t>
      </w:r>
    </w:p>
    <w:p w14:paraId="35A3840C" w14:textId="77777777" w:rsidR="006218EF" w:rsidRDefault="00DE2A13">
      <w:pPr>
        <w:pStyle w:val="Vnbnnidung0"/>
        <w:ind w:firstLine="740"/>
        <w:jc w:val="both"/>
      </w:pPr>
      <w:r>
        <w:t>+ Ban hành thông báo nộp tiền sử dụng đất, tiền thuê đất gửi cho người sử dụng đất.</w:t>
      </w:r>
    </w:p>
    <w:p w14:paraId="5D0D873E" w14:textId="77777777" w:rsidR="006218EF" w:rsidRDefault="00DE2A13">
      <w:pPr>
        <w:pStyle w:val="Vnbnnidung0"/>
        <w:numPr>
          <w:ilvl w:val="0"/>
          <w:numId w:val="35"/>
        </w:numPr>
        <w:tabs>
          <w:tab w:val="left" w:pos="987"/>
        </w:tabs>
        <w:ind w:firstLine="740"/>
        <w:jc w:val="both"/>
      </w:pPr>
      <w:bookmarkStart w:id="537" w:name="bookmark531"/>
      <w:bookmarkEnd w:id="537"/>
      <w:r>
        <w:t>Người sử dụng đất nộp tiền sử dụng đất, tiền thuê đất theo quy định của pháp luật về tiền sử dụng đất, tiền thuê đất.</w:t>
      </w:r>
    </w:p>
    <w:p w14:paraId="6B0A3FEB" w14:textId="77777777" w:rsidR="006218EF" w:rsidRDefault="00DE2A13">
      <w:pPr>
        <w:pStyle w:val="Vnbnnidung0"/>
        <w:numPr>
          <w:ilvl w:val="0"/>
          <w:numId w:val="35"/>
        </w:numPr>
        <w:tabs>
          <w:tab w:val="left" w:pos="1006"/>
        </w:tabs>
        <w:ind w:firstLine="740"/>
        <w:jc w:val="both"/>
      </w:pPr>
      <w:bookmarkStart w:id="538" w:name="bookmark532"/>
      <w:bookmarkEnd w:id="538"/>
      <w:r>
        <w:t>Cơ quan thuế xác nhận hoàn thành việc nộp tiền sử dụng đất, tiền thuê đất và gửi thông báo kết quả cho cơ quan chuyên môn về nông nghiệp và môi trường cấp tỉnh.</w:t>
      </w:r>
    </w:p>
    <w:p w14:paraId="034317E1" w14:textId="77777777" w:rsidR="006218EF" w:rsidRDefault="00DE2A13">
      <w:pPr>
        <w:pStyle w:val="Vnbnnidung0"/>
        <w:ind w:firstLine="720"/>
        <w:jc w:val="both"/>
      </w:pPr>
      <w:r>
        <w:rPr>
          <w:i/>
          <w:iCs/>
        </w:rPr>
        <w:t>Bước 5:</w:t>
      </w:r>
      <w:r>
        <w:t xml:space="preserve"> Cơ quan chuyên môn về nông nghiệp và môi trường cấp tỉnh:</w:t>
      </w:r>
    </w:p>
    <w:p w14:paraId="3FF7CFCE" w14:textId="77777777" w:rsidR="006218EF" w:rsidRDefault="00DE2A13">
      <w:pPr>
        <w:pStyle w:val="Vnbnnidung0"/>
        <w:numPr>
          <w:ilvl w:val="0"/>
          <w:numId w:val="35"/>
        </w:numPr>
        <w:tabs>
          <w:tab w:val="left" w:pos="1017"/>
        </w:tabs>
        <w:ind w:firstLine="740"/>
        <w:jc w:val="both"/>
      </w:pPr>
      <w:bookmarkStart w:id="539" w:name="bookmark533"/>
      <w:bookmarkEnd w:id="539"/>
      <w:r>
        <w:t>Ký Giấy chứng nhận.</w:t>
      </w:r>
    </w:p>
    <w:p w14:paraId="20EBED1A" w14:textId="77777777" w:rsidR="006218EF" w:rsidRDefault="00DE2A13">
      <w:pPr>
        <w:pStyle w:val="Vnbnnidung0"/>
        <w:numPr>
          <w:ilvl w:val="0"/>
          <w:numId w:val="35"/>
        </w:numPr>
        <w:tabs>
          <w:tab w:val="left" w:pos="997"/>
        </w:tabs>
        <w:ind w:firstLine="740"/>
        <w:jc w:val="both"/>
      </w:pPr>
      <w:bookmarkStart w:id="540" w:name="bookmark534"/>
      <w:bookmarkEnd w:id="540"/>
      <w:r>
        <w:t>Chuyển hồ sơ đến Văn phòng đăng ký đất đai để cập nhật, chỉnh lý cơ sở dữ liệu đất đai, hồ sơ địa chính.</w:t>
      </w:r>
    </w:p>
    <w:p w14:paraId="15F3D211" w14:textId="77777777" w:rsidR="006218EF" w:rsidRDefault="00DE2A13">
      <w:pPr>
        <w:pStyle w:val="Vnbnnidung0"/>
        <w:numPr>
          <w:ilvl w:val="0"/>
          <w:numId w:val="35"/>
        </w:numPr>
        <w:tabs>
          <w:tab w:val="left" w:pos="1002"/>
        </w:tabs>
        <w:spacing w:line="266" w:lineRule="auto"/>
        <w:ind w:firstLine="740"/>
        <w:jc w:val="both"/>
      </w:pPr>
      <w:bookmarkStart w:id="541" w:name="bookmark535"/>
      <w:bookmarkEnd w:id="541"/>
      <w:r>
        <w:t>Tổ chức bàn giao đất trên thực địa thực hiện theo Mẫu số 24 ban hành kèm theo Nghị định số 151/2025/NĐ-CP và trao Giấy chứng nhận cho người sử dụng đất.</w:t>
      </w:r>
    </w:p>
    <w:p w14:paraId="45CEA4ED" w14:textId="77777777" w:rsidR="006218EF" w:rsidRDefault="00DE2A13">
      <w:pPr>
        <w:pStyle w:val="Vnbnnidung0"/>
        <w:spacing w:line="264" w:lineRule="auto"/>
        <w:ind w:firstLine="740"/>
        <w:jc w:val="both"/>
      </w:pPr>
      <w:r>
        <w:rPr>
          <w:i/>
          <w:iCs/>
        </w:rPr>
        <w:t>Bước 6:</w:t>
      </w:r>
      <w:r>
        <w:t xml:space="preserve"> Văn phòng đăng ký đất đai cập nhật, chỉnh lý cơ sở dữ liệu đất đai hồ sơ địa chính.</w:t>
      </w:r>
    </w:p>
    <w:p w14:paraId="2399EE44" w14:textId="77777777" w:rsidR="006218EF" w:rsidRDefault="00DE2A13">
      <w:pPr>
        <w:pStyle w:val="Vnbnnidung0"/>
        <w:numPr>
          <w:ilvl w:val="1"/>
          <w:numId w:val="38"/>
        </w:numPr>
        <w:tabs>
          <w:tab w:val="left" w:pos="1310"/>
        </w:tabs>
        <w:spacing w:after="100" w:line="262" w:lineRule="auto"/>
        <w:ind w:firstLine="740"/>
        <w:jc w:val="both"/>
      </w:pPr>
      <w:bookmarkStart w:id="542" w:name="bookmark536"/>
      <w:bookmarkEnd w:id="542"/>
      <w:r>
        <w:rPr>
          <w:i/>
          <w:iCs/>
        </w:rPr>
        <w:t>Thành phần, số lượng hồ sơ</w:t>
      </w:r>
    </w:p>
    <w:p w14:paraId="63567C32" w14:textId="77777777" w:rsidR="006218EF" w:rsidRDefault="00DE2A13">
      <w:pPr>
        <w:pStyle w:val="Vnbnnidung0"/>
        <w:numPr>
          <w:ilvl w:val="0"/>
          <w:numId w:val="41"/>
        </w:numPr>
        <w:tabs>
          <w:tab w:val="left" w:pos="1132"/>
        </w:tabs>
        <w:spacing w:after="100" w:line="262" w:lineRule="auto"/>
        <w:ind w:firstLine="740"/>
        <w:jc w:val="both"/>
      </w:pPr>
      <w:bookmarkStart w:id="543" w:name="bookmark537"/>
      <w:bookmarkEnd w:id="543"/>
      <w:r>
        <w:rPr>
          <w:i/>
          <w:iCs/>
        </w:rPr>
        <w:t>Thành phần hồ sơ:</w:t>
      </w:r>
    </w:p>
    <w:p w14:paraId="07E76DAC" w14:textId="77777777" w:rsidR="006218EF" w:rsidRDefault="00DE2A13">
      <w:pPr>
        <w:pStyle w:val="Vnbnnidung0"/>
        <w:numPr>
          <w:ilvl w:val="0"/>
          <w:numId w:val="35"/>
        </w:numPr>
        <w:tabs>
          <w:tab w:val="left" w:pos="954"/>
        </w:tabs>
        <w:spacing w:after="100" w:line="264" w:lineRule="auto"/>
        <w:ind w:firstLine="740"/>
        <w:jc w:val="both"/>
      </w:pPr>
      <w:bookmarkStart w:id="544" w:name="bookmark538"/>
      <w:bookmarkEnd w:id="544"/>
      <w:r>
        <w:t>Đơn theo Mẫu số 02 tại Phụ lục ban hành kèm theo Nghị định số 151/2025/NĐ-CP.</w:t>
      </w:r>
    </w:p>
    <w:p w14:paraId="54671B5A" w14:textId="77777777" w:rsidR="006218EF" w:rsidRDefault="00DE2A13">
      <w:pPr>
        <w:pStyle w:val="Vnbnnidung0"/>
        <w:numPr>
          <w:ilvl w:val="0"/>
          <w:numId w:val="35"/>
        </w:numPr>
        <w:tabs>
          <w:tab w:val="left" w:pos="987"/>
        </w:tabs>
        <w:spacing w:after="100" w:line="262" w:lineRule="auto"/>
        <w:ind w:firstLine="740"/>
        <w:jc w:val="both"/>
      </w:pPr>
      <w:bookmarkStart w:id="545" w:name="bookmark539"/>
      <w:bookmarkEnd w:id="545"/>
      <w:r>
        <w:t>Một trong các giấy chứng nhận quy định tại khoản 21 Điều 3, khoản 3 Điều 256 Luật Đất đai hoặc một trong các loại giấy tờ quy định tại Điều 137 Luật Đất đai hoặc quyết định giao đất, quyết định cho thuê đất, quyết định cho phép chuyển mục đích sử dụng đất của cơ quan nhà nước có thẩm quyền theo quy định của pháp luật về đất đai qua các thời kỳ.</w:t>
      </w:r>
    </w:p>
    <w:p w14:paraId="12912A8F" w14:textId="77777777" w:rsidR="006218EF" w:rsidRDefault="00DE2A13">
      <w:pPr>
        <w:pStyle w:val="Vnbnnidung0"/>
        <w:numPr>
          <w:ilvl w:val="0"/>
          <w:numId w:val="41"/>
        </w:numPr>
        <w:tabs>
          <w:tab w:val="left" w:pos="1132"/>
        </w:tabs>
        <w:spacing w:after="100" w:line="262" w:lineRule="auto"/>
        <w:ind w:firstLine="740"/>
        <w:jc w:val="both"/>
      </w:pPr>
      <w:bookmarkStart w:id="546" w:name="bookmark540"/>
      <w:bookmarkEnd w:id="546"/>
      <w:r>
        <w:rPr>
          <w:i/>
          <w:iCs/>
        </w:rPr>
        <w:t>Số lượng hồ sơ:</w:t>
      </w:r>
      <w:r>
        <w:t xml:space="preserve"> 01 bộ.</w:t>
      </w:r>
    </w:p>
    <w:p w14:paraId="661A61C6" w14:textId="77777777" w:rsidR="006218EF" w:rsidRDefault="00DE2A13">
      <w:pPr>
        <w:pStyle w:val="Vnbnnidung0"/>
        <w:numPr>
          <w:ilvl w:val="1"/>
          <w:numId w:val="38"/>
        </w:numPr>
        <w:tabs>
          <w:tab w:val="left" w:pos="1310"/>
        </w:tabs>
        <w:spacing w:after="100" w:line="262" w:lineRule="auto"/>
        <w:ind w:firstLine="740"/>
        <w:jc w:val="both"/>
      </w:pPr>
      <w:bookmarkStart w:id="547" w:name="bookmark541"/>
      <w:bookmarkEnd w:id="547"/>
      <w:r>
        <w:rPr>
          <w:i/>
          <w:iCs/>
        </w:rPr>
        <w:t>Thời hạn giải quyết:</w:t>
      </w:r>
    </w:p>
    <w:p w14:paraId="1D25E11E" w14:textId="77777777" w:rsidR="006218EF" w:rsidRDefault="00DE2A13">
      <w:pPr>
        <w:pStyle w:val="Vnbnnidung0"/>
        <w:numPr>
          <w:ilvl w:val="0"/>
          <w:numId w:val="35"/>
        </w:numPr>
        <w:tabs>
          <w:tab w:val="left" w:pos="998"/>
        </w:tabs>
        <w:spacing w:after="100" w:line="262" w:lineRule="auto"/>
        <w:ind w:firstLine="740"/>
        <w:jc w:val="both"/>
      </w:pPr>
      <w:bookmarkStart w:id="548" w:name="bookmark542"/>
      <w:bookmarkEnd w:id="548"/>
      <w:r>
        <w:t>Không quá 15 ngày kể từ ngày nhận đủ hồ sơ hợp lệ.</w:t>
      </w:r>
    </w:p>
    <w:p w14:paraId="5139FCDC" w14:textId="77777777" w:rsidR="006218EF" w:rsidRDefault="00DE2A13">
      <w:pPr>
        <w:pStyle w:val="Vnbnnidung0"/>
        <w:numPr>
          <w:ilvl w:val="0"/>
          <w:numId w:val="35"/>
        </w:numPr>
        <w:tabs>
          <w:tab w:val="left" w:pos="987"/>
        </w:tabs>
        <w:spacing w:after="100" w:line="262" w:lineRule="auto"/>
        <w:ind w:firstLine="740"/>
        <w:jc w:val="both"/>
      </w:pPr>
      <w:bookmarkStart w:id="549" w:name="bookmark543"/>
      <w:bookmarkEnd w:id="549"/>
      <w:r>
        <w:t>Đối với các xã miền núi, biên giới; đảo; vùng có điều kiện kinh tế - xã hội khó khăn; vùng có điều kiện kinh tế - xã hội đặc biệt khó khăn thì thời gian thực hiện không quá 25 ngày.</w:t>
      </w:r>
    </w:p>
    <w:p w14:paraId="38A67045" w14:textId="77777777" w:rsidR="006218EF" w:rsidRDefault="00DE2A13">
      <w:pPr>
        <w:pStyle w:val="Vnbnnidung0"/>
        <w:numPr>
          <w:ilvl w:val="1"/>
          <w:numId w:val="38"/>
        </w:numPr>
        <w:tabs>
          <w:tab w:val="left" w:pos="1310"/>
        </w:tabs>
        <w:spacing w:after="100" w:line="262" w:lineRule="auto"/>
        <w:ind w:firstLine="740"/>
        <w:jc w:val="both"/>
      </w:pPr>
      <w:bookmarkStart w:id="550" w:name="bookmark544"/>
      <w:bookmarkEnd w:id="550"/>
      <w:r>
        <w:rPr>
          <w:i/>
          <w:iCs/>
        </w:rPr>
        <w:lastRenderedPageBreak/>
        <w:t>Đối tượng thực hiện thủ tục hành chính:</w:t>
      </w:r>
    </w:p>
    <w:p w14:paraId="642DD391" w14:textId="77777777" w:rsidR="006218EF" w:rsidRDefault="00DE2A13">
      <w:pPr>
        <w:pStyle w:val="Vnbnnidung0"/>
        <w:spacing w:after="100" w:line="262" w:lineRule="auto"/>
        <w:ind w:firstLine="740"/>
        <w:jc w:val="both"/>
      </w:pPr>
      <w:r>
        <w:t>Tổ chức kinh tế, đơn vị sự nghiệp công lập, tổ chức kinh tế có vốn đầu tư nước ngoài (đối với trường hợp giao đất, cho thuê đất, cho phép chuyển mục đích sử dụng đất mà người sử dụng đất được giao đất có thu tiền sử dụng đất quy định tại Điều 119 Luật Đất đai và thuê đất thu tiền thuê đất một lần cho cả thời gian thuê quy định tại khoản 2 Điều 120 Luật Đất đai và dự án có nhiều hình thức sử dụng đất mà trong đó có diện tích thuộc trường hợp Nhà nước giao đất có thu tiền sử dụng đất hoặc cho thuê đất thu tiền thuê đất một lần cho cả thời gian thuê).</w:t>
      </w:r>
    </w:p>
    <w:p w14:paraId="4D1A4CF9" w14:textId="77777777" w:rsidR="006218EF" w:rsidRDefault="00DE2A13">
      <w:pPr>
        <w:pStyle w:val="Vnbnnidung0"/>
        <w:numPr>
          <w:ilvl w:val="1"/>
          <w:numId w:val="38"/>
        </w:numPr>
        <w:tabs>
          <w:tab w:val="left" w:pos="1310"/>
        </w:tabs>
        <w:spacing w:after="100" w:line="262" w:lineRule="auto"/>
        <w:ind w:firstLine="740"/>
        <w:jc w:val="both"/>
      </w:pPr>
      <w:bookmarkStart w:id="551" w:name="bookmark545"/>
      <w:bookmarkEnd w:id="551"/>
      <w:r>
        <w:rPr>
          <w:i/>
          <w:iCs/>
        </w:rPr>
        <w:t>Yêu cầu, điều kiện thực hiện thủ tục hành chính:</w:t>
      </w:r>
    </w:p>
    <w:p w14:paraId="0507CA7F" w14:textId="77777777" w:rsidR="006218EF" w:rsidRDefault="00DE2A13">
      <w:pPr>
        <w:pStyle w:val="Vnbnnidung0"/>
        <w:numPr>
          <w:ilvl w:val="0"/>
          <w:numId w:val="35"/>
        </w:numPr>
        <w:tabs>
          <w:tab w:val="left" w:pos="987"/>
        </w:tabs>
        <w:spacing w:after="100" w:line="262" w:lineRule="auto"/>
        <w:ind w:firstLine="740"/>
        <w:jc w:val="both"/>
      </w:pPr>
      <w:bookmarkStart w:id="552" w:name="bookmark546"/>
      <w:bookmarkEnd w:id="552"/>
      <w:r>
        <w:t>Tổ chức kinh tế, đơn vị sự nghiệp công lập, tổ chức kinh tế có vốn đầu tư nước ngoài đang được Nhà nước cho thuê đất thu tiền thuê đất hằng năm nhưng thuộc trường hợp được Nhà nước cho thuê đất thu tiền thuê đất một lần cho cả thời gian thuê theo quy định của Luật Đất đai thì được lựa chọn chuyển sang thuê đất trả tiền thuê đất một lần cho thời gian thuê đất còn lại.</w:t>
      </w:r>
    </w:p>
    <w:p w14:paraId="16F01C0B" w14:textId="77777777" w:rsidR="006218EF" w:rsidRDefault="00DE2A13">
      <w:pPr>
        <w:pStyle w:val="Vnbnnidung0"/>
        <w:numPr>
          <w:ilvl w:val="0"/>
          <w:numId w:val="35"/>
        </w:numPr>
        <w:tabs>
          <w:tab w:val="left" w:pos="992"/>
        </w:tabs>
        <w:spacing w:after="100" w:line="264" w:lineRule="auto"/>
        <w:ind w:firstLine="740"/>
        <w:jc w:val="both"/>
      </w:pPr>
      <w:bookmarkStart w:id="553" w:name="bookmark547"/>
      <w:bookmarkEnd w:id="553"/>
      <w:r>
        <w:t>Tổ chức kinh tế, tổ chức kinh tế có vốn đầu tư nước ngoài đang được Nhà nước cho thuê đất thu tiền thuê đất một lần cho cả thời gian thuê được lựa chọn chuyển sang thuê đất thu tiền thuê đất hằng năm.</w:t>
      </w:r>
    </w:p>
    <w:p w14:paraId="1470846D" w14:textId="77777777" w:rsidR="006218EF" w:rsidRDefault="00DE2A13">
      <w:pPr>
        <w:pStyle w:val="Vnbnnidung0"/>
        <w:numPr>
          <w:ilvl w:val="0"/>
          <w:numId w:val="35"/>
        </w:numPr>
        <w:tabs>
          <w:tab w:val="left" w:pos="983"/>
        </w:tabs>
        <w:spacing w:after="100" w:line="262" w:lineRule="auto"/>
        <w:ind w:firstLine="740"/>
        <w:jc w:val="both"/>
      </w:pPr>
      <w:bookmarkStart w:id="554" w:name="bookmark548"/>
      <w:bookmarkEnd w:id="554"/>
      <w:r>
        <w:t>Đơn vị sự nghiệp công lập được Nhà nước giao đất không thu tiền sử dụng đất mà có nhu cầu sử dụng một phần hoặc toàn bộ diện tích được giao để sản xuất, kinh doanh, cung cấp dịch vụ thì được lựa chọn chuyển sang hình thức Nhà nước cho thuê đất thu tiền thuê đất hằng năm đối với phần diện tích đó.</w:t>
      </w:r>
    </w:p>
    <w:p w14:paraId="3B950671" w14:textId="77777777" w:rsidR="006218EF" w:rsidRDefault="00DE2A13">
      <w:pPr>
        <w:pStyle w:val="Vnbnnidung0"/>
        <w:numPr>
          <w:ilvl w:val="0"/>
          <w:numId w:val="35"/>
        </w:numPr>
        <w:tabs>
          <w:tab w:val="left" w:pos="981"/>
        </w:tabs>
        <w:ind w:firstLine="780"/>
        <w:jc w:val="both"/>
      </w:pPr>
      <w:bookmarkStart w:id="555" w:name="bookmark549"/>
      <w:bookmarkEnd w:id="555"/>
      <w:r>
        <w:t>Đơn vị sự nghiệp công lập được Nhà nước giao đất không thu tiền sử dụng đất hoặc cho thuê đất trước ngày Luật Đất đai có hiệu lực mà có nhu cầu chuyển sang hình thức giao đất, cho thuê đất theo quy định.</w:t>
      </w:r>
    </w:p>
    <w:p w14:paraId="5F24E368" w14:textId="77777777" w:rsidR="006218EF" w:rsidRDefault="00DE2A13">
      <w:pPr>
        <w:pStyle w:val="Vnbnnidung0"/>
        <w:numPr>
          <w:ilvl w:val="0"/>
          <w:numId w:val="35"/>
        </w:numPr>
        <w:tabs>
          <w:tab w:val="left" w:pos="986"/>
        </w:tabs>
        <w:ind w:firstLine="780"/>
        <w:jc w:val="both"/>
      </w:pPr>
      <w:bookmarkStart w:id="556" w:name="bookmark551"/>
      <w:bookmarkStart w:id="557" w:name="bookmark550"/>
      <w:bookmarkEnd w:id="556"/>
      <w:r>
        <w:t>Trường hợp khu công nghiệp được đầu tư bằng ngân sách nhà nước mà cơ quan nhà nước có thẩm quyền đã giao cho tổ chức, đơn vị sự nghiệp công lập quản lý trước ngày 01 tháng 8 năm 2024 mà Ủy ban nhân dân cấp có thẩm quyền cho các tổ chức, cá nhân thuê đất gắn với kết cấu hạ tầng đã được đầu tư.</w:t>
      </w:r>
      <w:bookmarkEnd w:id="557"/>
    </w:p>
    <w:p w14:paraId="2534FC20" w14:textId="77777777" w:rsidR="006218EF" w:rsidRDefault="00DE2A13">
      <w:pPr>
        <w:pStyle w:val="Vnbnnidung0"/>
        <w:numPr>
          <w:ilvl w:val="0"/>
          <w:numId w:val="38"/>
        </w:numPr>
        <w:tabs>
          <w:tab w:val="left" w:pos="1115"/>
        </w:tabs>
        <w:ind w:firstLine="780"/>
        <w:jc w:val="both"/>
      </w:pPr>
      <w:bookmarkStart w:id="558" w:name="bookmark552"/>
      <w:bookmarkEnd w:id="558"/>
      <w:r>
        <w:rPr>
          <w:b/>
          <w:bCs/>
          <w:i/>
          <w:iCs/>
        </w:rPr>
        <w:t>Điều chỉnh quyết định giao đất, cho thuê đất, cho phép chuyển mục đích sử dụng đất do thay đổi căn cứ quyết định giao đất, cho thuê đất, cho phép chuyển mục đích sử dụng đất; điều chỉnh thời hạn sử dụng đất của dự án đầu tư</w:t>
      </w:r>
    </w:p>
    <w:p w14:paraId="7CB92E50" w14:textId="77777777" w:rsidR="006218EF" w:rsidRDefault="00DE2A13">
      <w:pPr>
        <w:pStyle w:val="Vnbnnidung0"/>
        <w:numPr>
          <w:ilvl w:val="1"/>
          <w:numId w:val="38"/>
        </w:numPr>
        <w:tabs>
          <w:tab w:val="left" w:pos="1348"/>
        </w:tabs>
        <w:ind w:firstLine="780"/>
        <w:jc w:val="both"/>
      </w:pPr>
      <w:bookmarkStart w:id="559" w:name="bookmark553"/>
      <w:bookmarkEnd w:id="559"/>
      <w:r>
        <w:rPr>
          <w:i/>
          <w:iCs/>
        </w:rPr>
        <w:t>Trình tự thực hiện:</w:t>
      </w:r>
    </w:p>
    <w:p w14:paraId="6732B955" w14:textId="77777777" w:rsidR="006218EF" w:rsidRDefault="00DE2A13">
      <w:pPr>
        <w:pStyle w:val="Vnbnnidung0"/>
        <w:ind w:firstLine="780"/>
        <w:jc w:val="both"/>
      </w:pPr>
      <w:r>
        <w:rPr>
          <w:i/>
          <w:iCs/>
        </w:rPr>
        <w:t>Bước 1:</w:t>
      </w:r>
      <w:r>
        <w:t xml:space="preserve"> Người đề nghị nộp hồ sơ đến Trung tâm Phục vụ hành chính công.</w:t>
      </w:r>
    </w:p>
    <w:p w14:paraId="1FFCDEE7" w14:textId="77777777" w:rsidR="006218EF" w:rsidRDefault="00DE2A13">
      <w:pPr>
        <w:pStyle w:val="Vnbnnidung0"/>
        <w:ind w:firstLine="780"/>
        <w:jc w:val="both"/>
      </w:pPr>
      <w:r>
        <w:t xml:space="preserve">Khi nộp hồ sơ, người nộp hồ sơ được lựa chọn nộp bản sao giấy tờ và xuất trình bản chính để cán bộ tiếp nhận hồ sơ kiểm tra, đối chiếu hoặc nộp bản chính giấy tờ hoặc nộp bản sao giấy tờ đã có công chứng hoặc chứng thực theo quy định </w:t>
      </w:r>
      <w:r>
        <w:lastRenderedPageBreak/>
        <w:t>của pháp luật về công chứng, chứng thực. Trường hợp nộp hồ sơ theo hình thức trực tuyến thì hồ sơ nộp phải được số hóa từ bản chính hoặc bản sao giấy tờ đã được công chứng, chứng thực.</w:t>
      </w:r>
    </w:p>
    <w:p w14:paraId="43000269" w14:textId="77777777" w:rsidR="006218EF" w:rsidRDefault="00DE2A13">
      <w:pPr>
        <w:pStyle w:val="Vnbnnidung0"/>
        <w:ind w:firstLine="780"/>
        <w:jc w:val="both"/>
      </w:pPr>
      <w:r>
        <w:t>Trường hợp Trung tâm Phục vụ hành chính công tiếp nhận hồ sơ thì chuyển hồ sơ đến cơ quan chuyên môn về nông nghiệp và môi trường cấp tỉnh.</w:t>
      </w:r>
    </w:p>
    <w:p w14:paraId="72693C59" w14:textId="77777777" w:rsidR="006218EF" w:rsidRDefault="00DE2A13">
      <w:pPr>
        <w:pStyle w:val="Vnbnnidung0"/>
        <w:ind w:firstLine="780"/>
        <w:jc w:val="both"/>
      </w:pPr>
      <w:r>
        <w:rPr>
          <w:i/>
          <w:iCs/>
        </w:rPr>
        <w:t>Bước 2:</w:t>
      </w:r>
      <w:r>
        <w:t xml:space="preserve"> Cơ quan chuyên môn về nông nghiệp và môi trường cấp tỉnh thực hiện:</w:t>
      </w:r>
    </w:p>
    <w:p w14:paraId="4A3D2A1A" w14:textId="77777777" w:rsidR="006218EF" w:rsidRDefault="00DE2A13">
      <w:pPr>
        <w:pStyle w:val="Vnbnnidung0"/>
        <w:numPr>
          <w:ilvl w:val="0"/>
          <w:numId w:val="35"/>
        </w:numPr>
        <w:tabs>
          <w:tab w:val="left" w:pos="986"/>
        </w:tabs>
        <w:ind w:firstLine="780"/>
        <w:jc w:val="both"/>
      </w:pPr>
      <w:bookmarkStart w:id="560" w:name="bookmark554"/>
      <w:bookmarkEnd w:id="560"/>
      <w:r>
        <w:t>Giao Văn phòng đăng ký đất đai cung cấp thông tin về cơ sở dữ liệu đất đai, lập trích lục bản đồ địa chính thửa đất đối với trường hợp hồ sơ đầy đủ và hợp lệ.</w:t>
      </w:r>
    </w:p>
    <w:p w14:paraId="27850662" w14:textId="77777777" w:rsidR="006218EF" w:rsidRDefault="00DE2A13">
      <w:pPr>
        <w:pStyle w:val="Vnbnnidung0"/>
        <w:numPr>
          <w:ilvl w:val="0"/>
          <w:numId w:val="35"/>
        </w:numPr>
        <w:tabs>
          <w:tab w:val="left" w:pos="991"/>
        </w:tabs>
        <w:ind w:firstLine="780"/>
        <w:jc w:val="both"/>
      </w:pPr>
      <w:bookmarkStart w:id="561" w:name="bookmark555"/>
      <w:bookmarkEnd w:id="561"/>
      <w:r>
        <w:t>Hướng dẫn người nộp hồ sơ bổ sung trích đo địa chính thửa đất đối với thửa đất tại nơi chưa có bản đồ địa chính theo quy định hoặc làm lại hồ sơ hoặc bổ sung hồ sơ và nộp lại cho cơ quan chuyên môn về nông nghiệp và môi trường cấp tỉnh đối với trường hợp hồ sơ không đầy đủ, không hợp lệ.</w:t>
      </w:r>
    </w:p>
    <w:p w14:paraId="35529666" w14:textId="77777777" w:rsidR="006218EF" w:rsidRDefault="00DE2A13">
      <w:pPr>
        <w:pStyle w:val="Vnbnnidung0"/>
        <w:numPr>
          <w:ilvl w:val="0"/>
          <w:numId w:val="35"/>
        </w:numPr>
        <w:tabs>
          <w:tab w:val="left" w:pos="1041"/>
        </w:tabs>
        <w:ind w:firstLine="780"/>
        <w:jc w:val="both"/>
      </w:pPr>
      <w:bookmarkStart w:id="562" w:name="bookmark556"/>
      <w:bookmarkEnd w:id="562"/>
      <w:r>
        <w:t>Rà soát, kiểm tra hồ sơ; kiểm tra thực địa.</w:t>
      </w:r>
    </w:p>
    <w:p w14:paraId="3C6094C2" w14:textId="77777777" w:rsidR="006218EF" w:rsidRDefault="00DE2A13">
      <w:pPr>
        <w:pStyle w:val="Vnbnnidung0"/>
        <w:ind w:firstLine="780"/>
        <w:jc w:val="both"/>
      </w:pPr>
      <w:r>
        <w:t>- Chủ trì, phối hợp các cơ quan có liên quan xác định trường hợp được miễn tiền sử dụng đất, tiền thuê đất (nếu có).</w:t>
      </w:r>
    </w:p>
    <w:p w14:paraId="603797D0" w14:textId="77777777" w:rsidR="006218EF" w:rsidRDefault="00DE2A13">
      <w:pPr>
        <w:pStyle w:val="Vnbnnidung0"/>
        <w:numPr>
          <w:ilvl w:val="0"/>
          <w:numId w:val="35"/>
        </w:numPr>
        <w:tabs>
          <w:tab w:val="left" w:pos="1041"/>
        </w:tabs>
        <w:ind w:firstLine="780"/>
        <w:jc w:val="both"/>
      </w:pPr>
      <w:bookmarkStart w:id="563" w:name="bookmark557"/>
      <w:bookmarkEnd w:id="563"/>
      <w:r>
        <w:t>Hoàn thiện hồ sơ trình Chủ tịch Ủy ban nhân dân cấp tỉnh, hồ sơ gồm:</w:t>
      </w:r>
    </w:p>
    <w:p w14:paraId="4FC7EF63" w14:textId="77777777" w:rsidR="006218EF" w:rsidRDefault="00DE2A13">
      <w:pPr>
        <w:pStyle w:val="Vnbnnidung0"/>
        <w:ind w:firstLine="780"/>
        <w:jc w:val="both"/>
      </w:pPr>
      <w:r>
        <w:t>+ Dự thảo Tờ trình theo Mẫu số 25 ban hành kèm theo Nghị định số 151/2025/NĐ-CP.</w:t>
      </w:r>
    </w:p>
    <w:p w14:paraId="4437873A" w14:textId="77777777" w:rsidR="006218EF" w:rsidRDefault="00DE2A13">
      <w:pPr>
        <w:pStyle w:val="Vnbnnidung0"/>
        <w:spacing w:after="100" w:line="262" w:lineRule="auto"/>
        <w:ind w:firstLine="740"/>
        <w:jc w:val="both"/>
      </w:pPr>
      <w:r>
        <w:t>+ Dự thảo Quyết định điều chỉnh quyết định giao đất, cho thuê đất, cho phép chuyển mục đích sử dụng đất theo Mẫu số 08 hoặc dự thảo Quyết định điều chỉnh thời hạn sử dụng đất của dự án đầu tư theo Mẫu số 27 ban hành kèm theo Nghị định số 151/2025/NĐ-CP có nội dung về giá đất để tính tiền sử dụng đất, tiền thuê đất phải nộp và trách nhiệm của cơ quan thuế trong việc hướng dẫn người sử dụng đất nộp tiền sử dụng đất, tiền thuê đất theo quy định của pháp luật về tiền sử dụng đất, tiền thuê đất.</w:t>
      </w:r>
    </w:p>
    <w:p w14:paraId="214B82E1" w14:textId="77777777" w:rsidR="006218EF" w:rsidRDefault="00DE2A13">
      <w:pPr>
        <w:pStyle w:val="Vnbnnidung0"/>
        <w:spacing w:after="100" w:line="262" w:lineRule="auto"/>
        <w:ind w:firstLine="740"/>
        <w:jc w:val="both"/>
      </w:pPr>
      <w:r>
        <w:t>+ Trích lục bản đồ địa chính thửa đất hoặc trích đo địa chính thửa đất.</w:t>
      </w:r>
    </w:p>
    <w:p w14:paraId="68E8BE2A" w14:textId="77777777" w:rsidR="006218EF" w:rsidRDefault="00DE2A13">
      <w:pPr>
        <w:pStyle w:val="Vnbnnidung0"/>
        <w:spacing w:after="100" w:line="262" w:lineRule="auto"/>
        <w:ind w:firstLine="740"/>
        <w:jc w:val="both"/>
      </w:pPr>
      <w:r>
        <w:t>+ Đơn đề nghị điều chỉnh quyết định giao đất, cho thuê đất, cho phép chuyển mục đích sử dụng đất hoặc Đơn đề nghị điều chỉnh thời hạn sử dụng đất của dự án đầu tư và các văn bản người sử dụng đất nộp theo mục 3 thủ tục này.</w:t>
      </w:r>
    </w:p>
    <w:p w14:paraId="43D43596" w14:textId="77777777" w:rsidR="006218EF" w:rsidRDefault="00DE2A13">
      <w:pPr>
        <w:pStyle w:val="Vnbnnidung0"/>
        <w:numPr>
          <w:ilvl w:val="0"/>
          <w:numId w:val="35"/>
        </w:numPr>
        <w:tabs>
          <w:tab w:val="left" w:pos="983"/>
        </w:tabs>
        <w:spacing w:after="100" w:line="262" w:lineRule="auto"/>
        <w:ind w:firstLine="740"/>
        <w:jc w:val="both"/>
      </w:pPr>
      <w:bookmarkStart w:id="564" w:name="bookmark558"/>
      <w:bookmarkEnd w:id="564"/>
      <w:r>
        <w:t>Trình Chủ tịch Ủy ban nhân dân cấp tỉnh ban hành quyết định điều chỉnh quyết định giao đất, cho thuê đất, cho phép chuyển mục đích sử dụng đất hoặc quyết định điều chỉnh thời hạn sử dụng đất của dự án đầu tư.</w:t>
      </w:r>
    </w:p>
    <w:p w14:paraId="3F189DA6" w14:textId="77777777" w:rsidR="006218EF" w:rsidRDefault="00DE2A13">
      <w:pPr>
        <w:pStyle w:val="Vnbnnidung0"/>
        <w:spacing w:after="100" w:line="262" w:lineRule="auto"/>
        <w:ind w:firstLine="740"/>
        <w:jc w:val="both"/>
      </w:pPr>
      <w:r>
        <w:rPr>
          <w:i/>
          <w:iCs/>
        </w:rPr>
        <w:t>Bước 3:</w:t>
      </w:r>
      <w:r>
        <w:t xml:space="preserve"> Chủ tịch Ủy ban nhân dân cấp tỉnh xem xét ban hành Quyết định điều chỉnh quyết định giao đất, cho thuê đất, cho phép chuyển mục đích sử dụng </w:t>
      </w:r>
      <w:r>
        <w:lastRenderedPageBreak/>
        <w:t>đất hoặc Quyết định điều chỉnh thời hạn sử dụng đất của dự án đầu tư.</w:t>
      </w:r>
    </w:p>
    <w:p w14:paraId="2E64C132" w14:textId="77777777" w:rsidR="006218EF" w:rsidRDefault="00DE2A13">
      <w:pPr>
        <w:pStyle w:val="Vnbnnidung0"/>
        <w:spacing w:after="100" w:line="262" w:lineRule="auto"/>
        <w:ind w:firstLine="740"/>
        <w:jc w:val="both"/>
      </w:pPr>
      <w:r>
        <w:rPr>
          <w:i/>
          <w:iCs/>
        </w:rPr>
        <w:t>Bước 4:</w:t>
      </w:r>
      <w:r>
        <w:t xml:space="preserve"> (áp dụng đối với trường hợp người sử dụng đất phải nộp tiền sử dụng đất, tiền thuê đất):</w:t>
      </w:r>
    </w:p>
    <w:p w14:paraId="6A547779" w14:textId="77777777" w:rsidR="006218EF" w:rsidRDefault="00DE2A13">
      <w:pPr>
        <w:pStyle w:val="Vnbnnidung0"/>
        <w:spacing w:after="100" w:line="262" w:lineRule="auto"/>
        <w:ind w:firstLine="740"/>
        <w:jc w:val="both"/>
      </w:pPr>
      <w:r>
        <w:t>a) Trường hợp người sử dụng đất phải nộp tiền sử dụng đất, tiền thuê đất tính theo bảng giá đất:</w:t>
      </w:r>
    </w:p>
    <w:p w14:paraId="457854C4" w14:textId="77777777" w:rsidR="006218EF" w:rsidRDefault="00DE2A13">
      <w:pPr>
        <w:pStyle w:val="Vnbnnidung0"/>
        <w:numPr>
          <w:ilvl w:val="0"/>
          <w:numId w:val="35"/>
        </w:numPr>
        <w:tabs>
          <w:tab w:val="left" w:pos="992"/>
        </w:tabs>
        <w:spacing w:after="100" w:line="262" w:lineRule="auto"/>
        <w:ind w:firstLine="740"/>
        <w:jc w:val="both"/>
      </w:pPr>
      <w:bookmarkStart w:id="565" w:name="bookmark559"/>
      <w:bookmarkEnd w:id="565"/>
      <w:r>
        <w:t>Cơ quan chuyên môn về nông nghiệp và môi trường cấp tỉnh chuyển Phiếu chuyển thông tin để xác định nghĩa vụ tài chính về đất đai theo Mẫu số 19 ban hành kèm theo Nghị định số 151/2025/NĐ-CP cho cơ quan thuế.</w:t>
      </w:r>
    </w:p>
    <w:p w14:paraId="3458CE0D" w14:textId="77777777" w:rsidR="006218EF" w:rsidRDefault="00DE2A13">
      <w:pPr>
        <w:pStyle w:val="Vnbnnidung0"/>
        <w:numPr>
          <w:ilvl w:val="0"/>
          <w:numId w:val="35"/>
        </w:numPr>
        <w:tabs>
          <w:tab w:val="left" w:pos="1008"/>
        </w:tabs>
        <w:spacing w:after="100" w:line="262" w:lineRule="auto"/>
        <w:ind w:firstLine="740"/>
        <w:jc w:val="both"/>
      </w:pPr>
      <w:bookmarkStart w:id="566" w:name="bookmark560"/>
      <w:bookmarkEnd w:id="566"/>
      <w:r>
        <w:t>Cơ quan thuế:</w:t>
      </w:r>
    </w:p>
    <w:p w14:paraId="4DE5A34F" w14:textId="77777777" w:rsidR="006218EF" w:rsidRDefault="00DE2A13">
      <w:pPr>
        <w:pStyle w:val="Vnbnnidung0"/>
        <w:spacing w:after="100" w:line="262" w:lineRule="auto"/>
        <w:ind w:firstLine="740"/>
        <w:jc w:val="both"/>
      </w:pPr>
      <w:r>
        <w:t>+ Xác định tiền sử dụng đất, tiền thuê đất phải nộp theo quy định; xác định tiền thuê đất phải nộp một số năm đối với trường hợp được miễn tiền thuê đất một số năm sau thời gian được miễn tiền thuê đất của thời gian xây dựng cơ bản.</w:t>
      </w:r>
    </w:p>
    <w:p w14:paraId="7DB6FEB0" w14:textId="77777777" w:rsidR="006218EF" w:rsidRDefault="00DE2A13">
      <w:pPr>
        <w:pStyle w:val="Vnbnnidung0"/>
        <w:spacing w:after="100" w:line="262" w:lineRule="auto"/>
        <w:ind w:firstLine="740"/>
        <w:jc w:val="both"/>
      </w:pPr>
      <w:r>
        <w:t>+ Ban hành thông báo nộp tiền sử dụng đất, tiền thuê đất gửi cho người sử dụng đất.</w:t>
      </w:r>
    </w:p>
    <w:p w14:paraId="7055A2D7" w14:textId="77777777" w:rsidR="006218EF" w:rsidRDefault="00DE2A13">
      <w:pPr>
        <w:pStyle w:val="Vnbnnidung0"/>
        <w:numPr>
          <w:ilvl w:val="0"/>
          <w:numId w:val="35"/>
        </w:numPr>
        <w:tabs>
          <w:tab w:val="left" w:pos="978"/>
        </w:tabs>
        <w:spacing w:after="100" w:line="262" w:lineRule="auto"/>
        <w:ind w:firstLine="740"/>
        <w:jc w:val="both"/>
      </w:pPr>
      <w:bookmarkStart w:id="567" w:name="bookmark561"/>
      <w:bookmarkEnd w:id="567"/>
      <w:r>
        <w:t>Người sử dụng đất nộp tiền sử dụng đất, tiền thuê đất theo quy định của pháp luật về tiền sử dụng đất, tiền thuê đất.</w:t>
      </w:r>
    </w:p>
    <w:p w14:paraId="20550A84" w14:textId="77777777" w:rsidR="006218EF" w:rsidRDefault="00DE2A13">
      <w:pPr>
        <w:pStyle w:val="Vnbnnidung0"/>
        <w:numPr>
          <w:ilvl w:val="0"/>
          <w:numId w:val="35"/>
        </w:numPr>
        <w:tabs>
          <w:tab w:val="left" w:pos="997"/>
        </w:tabs>
        <w:spacing w:after="100" w:line="262" w:lineRule="auto"/>
        <w:ind w:firstLine="740"/>
        <w:jc w:val="both"/>
      </w:pPr>
      <w:bookmarkStart w:id="568" w:name="bookmark562"/>
      <w:bookmarkEnd w:id="568"/>
      <w:r>
        <w:t>Cơ quan thuế xác nhận hoàn thành việc nộp tiền sử dụng đất, tiền thuê đất và gửi thông báo kết quả cho cơ quan chuyên môn về nông nghiệp và môi trường cấp tỉnh.</w:t>
      </w:r>
    </w:p>
    <w:p w14:paraId="79813FE5" w14:textId="77777777" w:rsidR="006218EF" w:rsidRDefault="00DE2A13">
      <w:pPr>
        <w:pStyle w:val="Vnbnnidung0"/>
        <w:spacing w:after="100" w:line="262" w:lineRule="auto"/>
        <w:ind w:firstLine="580"/>
        <w:jc w:val="both"/>
      </w:pPr>
      <w:r>
        <w:t>b) Trường hợp người sử dụng đất phải nộp tiền sử dụng đất, tiền thuê đất tính theo giá đất cụ thể:</w:t>
      </w:r>
    </w:p>
    <w:p w14:paraId="6E7D1B24" w14:textId="77777777" w:rsidR="006218EF" w:rsidRDefault="00DE2A13">
      <w:pPr>
        <w:pStyle w:val="Vnbnnidung0"/>
        <w:ind w:firstLine="580"/>
        <w:jc w:val="both"/>
      </w:pPr>
      <w:r>
        <w:t>- Cơ quan chuyên môn về nông nghiệp và môi trường cấp tỉnh:</w:t>
      </w:r>
    </w:p>
    <w:p w14:paraId="50872418" w14:textId="77777777" w:rsidR="006218EF" w:rsidRDefault="00DE2A13">
      <w:pPr>
        <w:pStyle w:val="Vnbnnidung0"/>
        <w:ind w:firstLine="580"/>
        <w:jc w:val="both"/>
      </w:pPr>
      <w:r>
        <w:t>+ Tổ chức việc xác định giá đất cụ thể.</w:t>
      </w:r>
    </w:p>
    <w:p w14:paraId="6B809BD6" w14:textId="77777777" w:rsidR="006218EF" w:rsidRDefault="00DE2A13">
      <w:pPr>
        <w:pStyle w:val="Vnbnnidung0"/>
        <w:ind w:firstLine="580"/>
        <w:jc w:val="both"/>
      </w:pPr>
      <w:r>
        <w:t>+ Trình Chủ tịch Uỷ ban nhân dân cấp tỉnh ban hành Quyết định phê duyệt giá đất cụ thể có nội dung về trách nhiệm của cơ quan thuế trong việc hướng dẫn người sử dụng đất nộp tiền sử dụng đất, tiền thuê đất.</w:t>
      </w:r>
    </w:p>
    <w:p w14:paraId="3FE748E5" w14:textId="77777777" w:rsidR="006218EF" w:rsidRDefault="00DE2A13">
      <w:pPr>
        <w:pStyle w:val="Vnbnnidung0"/>
        <w:numPr>
          <w:ilvl w:val="0"/>
          <w:numId w:val="35"/>
        </w:numPr>
        <w:tabs>
          <w:tab w:val="left" w:pos="997"/>
        </w:tabs>
        <w:ind w:firstLine="720"/>
        <w:jc w:val="both"/>
      </w:pPr>
      <w:bookmarkStart w:id="569" w:name="bookmark563"/>
      <w:bookmarkEnd w:id="569"/>
      <w:r>
        <w:t>Chủ tịch Uỷ ban nhân dân cấp tỉnh xem xét, ban hành Quyết định phê duyệt giá đất cụ thể.</w:t>
      </w:r>
    </w:p>
    <w:p w14:paraId="26E43F40" w14:textId="77777777" w:rsidR="006218EF" w:rsidRDefault="00DE2A13">
      <w:pPr>
        <w:pStyle w:val="Vnbnnidung0"/>
        <w:numPr>
          <w:ilvl w:val="0"/>
          <w:numId w:val="35"/>
        </w:numPr>
        <w:tabs>
          <w:tab w:val="left" w:pos="1006"/>
        </w:tabs>
        <w:ind w:firstLine="720"/>
        <w:jc w:val="both"/>
      </w:pPr>
      <w:bookmarkStart w:id="570" w:name="bookmark564"/>
      <w:bookmarkEnd w:id="570"/>
      <w:r>
        <w:t>Cơ quan chuyên môn về nông nghiệp và môi trường cấp tỉnh chuyển Phiếu chuyển thông tin để xác định nghĩa vụ tài chính về đất đai theo Mẫu số 19 ban hành kèm theo Nghị định số 151/2025/NĐ-CP cho cơ quan thuế.</w:t>
      </w:r>
    </w:p>
    <w:p w14:paraId="1D5B4DB9" w14:textId="77777777" w:rsidR="006218EF" w:rsidRDefault="00DE2A13">
      <w:pPr>
        <w:pStyle w:val="Vnbnnidung0"/>
        <w:numPr>
          <w:ilvl w:val="0"/>
          <w:numId w:val="35"/>
        </w:numPr>
        <w:tabs>
          <w:tab w:val="left" w:pos="997"/>
        </w:tabs>
        <w:ind w:firstLine="720"/>
        <w:jc w:val="both"/>
      </w:pPr>
      <w:bookmarkStart w:id="571" w:name="bookmark565"/>
      <w:bookmarkEnd w:id="571"/>
      <w:r>
        <w:t>Cơ quan thuế:</w:t>
      </w:r>
    </w:p>
    <w:p w14:paraId="52C17305" w14:textId="77777777" w:rsidR="006218EF" w:rsidRDefault="00DE2A13">
      <w:pPr>
        <w:pStyle w:val="Vnbnnidung0"/>
        <w:ind w:firstLine="720"/>
        <w:jc w:val="both"/>
      </w:pPr>
      <w:r>
        <w:t>+ Xác định tiền sử dụng đất, tiền thuê đất phải nộp theo quy định; xác định tiền thuê đất phải nộp một số năm đối với trường hợp được miễn tiền thuê đất một số năm sau thời gian được miễn tiền thuê đất của thời gian xây dựng cơ bản.</w:t>
      </w:r>
    </w:p>
    <w:p w14:paraId="62666539" w14:textId="77777777" w:rsidR="006218EF" w:rsidRDefault="00DE2A13">
      <w:pPr>
        <w:pStyle w:val="Vnbnnidung0"/>
        <w:ind w:firstLine="720"/>
        <w:jc w:val="both"/>
      </w:pPr>
      <w:r>
        <w:t xml:space="preserve">+ Ban hành thông báo nộp tiền sử dụng đất, tiền thuê đất gửi cho người sử </w:t>
      </w:r>
      <w:r>
        <w:lastRenderedPageBreak/>
        <w:t>dụng đất.</w:t>
      </w:r>
    </w:p>
    <w:p w14:paraId="0D4636D1" w14:textId="77777777" w:rsidR="006218EF" w:rsidRDefault="00DE2A13">
      <w:pPr>
        <w:pStyle w:val="Vnbnnidung0"/>
        <w:numPr>
          <w:ilvl w:val="0"/>
          <w:numId w:val="35"/>
        </w:numPr>
        <w:tabs>
          <w:tab w:val="left" w:pos="987"/>
        </w:tabs>
        <w:ind w:firstLine="720"/>
        <w:jc w:val="both"/>
      </w:pPr>
      <w:bookmarkStart w:id="572" w:name="bookmark566"/>
      <w:bookmarkEnd w:id="572"/>
      <w:r>
        <w:t>Người sử dụng đất nộp tiền sử dụng đất, tiền thuê đất theo quy định của pháp luật về tiền sử dụng đất, tiền thuê đất.</w:t>
      </w:r>
    </w:p>
    <w:p w14:paraId="59B1B41C" w14:textId="77777777" w:rsidR="006218EF" w:rsidRDefault="00DE2A13">
      <w:pPr>
        <w:pStyle w:val="Vnbnnidung0"/>
        <w:numPr>
          <w:ilvl w:val="0"/>
          <w:numId w:val="35"/>
        </w:numPr>
        <w:tabs>
          <w:tab w:val="left" w:pos="1006"/>
        </w:tabs>
        <w:ind w:firstLine="720"/>
        <w:jc w:val="both"/>
      </w:pPr>
      <w:bookmarkStart w:id="573" w:name="bookmark567"/>
      <w:bookmarkEnd w:id="573"/>
      <w:r>
        <w:t>Cơ quan thuế xác nhận hoàn thành việc nộp tiền sử dụng đất, tiền thuê đất và gửi thông báo kết quả cho cơ quan chuyên môn về nông nghiệp và môi trường cấp tỉnh.</w:t>
      </w:r>
    </w:p>
    <w:p w14:paraId="11577B41" w14:textId="77777777" w:rsidR="006218EF" w:rsidRDefault="00DE2A13">
      <w:pPr>
        <w:pStyle w:val="Vnbnnidung0"/>
        <w:ind w:firstLine="660"/>
        <w:jc w:val="both"/>
      </w:pPr>
      <w:r>
        <w:rPr>
          <w:i/>
          <w:iCs/>
        </w:rPr>
        <w:t>Bước 5:</w:t>
      </w:r>
      <w:r>
        <w:t xml:space="preserve"> Cơ quan chuyên môn về nông nghiệp và môi trường cấp tỉnh:</w:t>
      </w:r>
    </w:p>
    <w:p w14:paraId="6420215C" w14:textId="77777777" w:rsidR="006218EF" w:rsidRDefault="00DE2A13">
      <w:pPr>
        <w:pStyle w:val="Vnbnnidung0"/>
        <w:ind w:firstLine="660"/>
        <w:jc w:val="both"/>
      </w:pPr>
      <w:r>
        <w:t>+ Ký Giấy chứng nhận.</w:t>
      </w:r>
    </w:p>
    <w:p w14:paraId="3FACC1D4" w14:textId="77777777" w:rsidR="006218EF" w:rsidRDefault="00DE2A13">
      <w:pPr>
        <w:pStyle w:val="Vnbnnidung0"/>
        <w:ind w:firstLine="720"/>
        <w:jc w:val="both"/>
      </w:pPr>
      <w:r>
        <w:t>+ Chuyển hồ sơ đến Văn phòng đăng ký đất đai để cập nhật, chỉnh lý cơ sở dữ liệu đất đai, hồ sơ địa chính.</w:t>
      </w:r>
    </w:p>
    <w:p w14:paraId="6194C212" w14:textId="77777777" w:rsidR="006218EF" w:rsidRDefault="00DE2A13">
      <w:pPr>
        <w:pStyle w:val="Vnbnnidung0"/>
        <w:ind w:firstLine="720"/>
        <w:jc w:val="both"/>
      </w:pPr>
      <w:r>
        <w:t>+ Tổ chức bàn giao đất trên thực địa thực hiện theo Mẫu số 24 ban hành kèm theo Nghị định số 151/2025/NĐ-CP và trao Giấy chứng nhận cho người sử dụng đất.</w:t>
      </w:r>
    </w:p>
    <w:p w14:paraId="22E62780" w14:textId="77777777" w:rsidR="006218EF" w:rsidRDefault="00DE2A13">
      <w:pPr>
        <w:pStyle w:val="Vnbnnidung0"/>
        <w:ind w:firstLine="720"/>
        <w:jc w:val="both"/>
      </w:pPr>
      <w:r>
        <w:rPr>
          <w:i/>
          <w:iCs/>
        </w:rPr>
        <w:t>Bước 6:</w:t>
      </w:r>
      <w:r>
        <w:t xml:space="preserve"> Văn phòng đăng ký đất đai cập nhật, chỉnh lý cơ sở dữ liệu đất đai hồ sơ địa chính.</w:t>
      </w:r>
    </w:p>
    <w:p w14:paraId="72860FBF" w14:textId="77777777" w:rsidR="006218EF" w:rsidRDefault="00DE2A13">
      <w:pPr>
        <w:pStyle w:val="Vnbnnidung0"/>
        <w:numPr>
          <w:ilvl w:val="1"/>
          <w:numId w:val="38"/>
        </w:numPr>
        <w:tabs>
          <w:tab w:val="left" w:pos="1239"/>
        </w:tabs>
        <w:ind w:firstLine="660"/>
        <w:jc w:val="both"/>
      </w:pPr>
      <w:bookmarkStart w:id="574" w:name="bookmark568"/>
      <w:bookmarkEnd w:id="574"/>
      <w:r>
        <w:rPr>
          <w:i/>
          <w:iCs/>
        </w:rPr>
        <w:t>Thành phần, số lượng hồ sơ</w:t>
      </w:r>
    </w:p>
    <w:p w14:paraId="1C16FFB6" w14:textId="77777777" w:rsidR="006218EF" w:rsidRDefault="00DE2A13">
      <w:pPr>
        <w:pStyle w:val="Vnbnnidung0"/>
        <w:ind w:firstLine="660"/>
        <w:jc w:val="both"/>
      </w:pPr>
      <w:r>
        <w:rPr>
          <w:i/>
          <w:iCs/>
        </w:rPr>
        <w:t>a) Thành phần hồ sơ</w:t>
      </w:r>
    </w:p>
    <w:p w14:paraId="395C9D31" w14:textId="77777777" w:rsidR="006218EF" w:rsidRDefault="00DE2A13">
      <w:pPr>
        <w:pStyle w:val="Vnbnnidung0"/>
        <w:ind w:firstLine="720"/>
        <w:jc w:val="both"/>
      </w:pPr>
      <w:r>
        <w:t>(1) Hồ sơ đề nghị điều chỉnh quyết định giao đất, cho thuê đất, cho phép chuyển mục đích sử dụng đất bao gồm:</w:t>
      </w:r>
    </w:p>
    <w:p w14:paraId="310743DB" w14:textId="77777777" w:rsidR="006218EF" w:rsidRDefault="00DE2A13">
      <w:pPr>
        <w:pStyle w:val="Vnbnnidung0"/>
        <w:numPr>
          <w:ilvl w:val="0"/>
          <w:numId w:val="35"/>
        </w:numPr>
        <w:tabs>
          <w:tab w:val="left" w:pos="988"/>
        </w:tabs>
        <w:spacing w:after="100" w:line="262" w:lineRule="auto"/>
        <w:ind w:firstLine="740"/>
        <w:jc w:val="both"/>
      </w:pPr>
      <w:bookmarkStart w:id="575" w:name="bookmark569"/>
      <w:bookmarkEnd w:id="575"/>
      <w:r>
        <w:t>Đơn theo Mẫu số 03 ban hành kèm theo Nghị định số 151/2025/NĐ-CP.</w:t>
      </w:r>
    </w:p>
    <w:p w14:paraId="7EC30757" w14:textId="77777777" w:rsidR="006218EF" w:rsidRDefault="00DE2A13">
      <w:pPr>
        <w:pStyle w:val="Vnbnnidung0"/>
        <w:numPr>
          <w:ilvl w:val="0"/>
          <w:numId w:val="35"/>
        </w:numPr>
        <w:tabs>
          <w:tab w:val="left" w:pos="968"/>
        </w:tabs>
        <w:spacing w:after="100" w:line="262" w:lineRule="auto"/>
        <w:ind w:firstLine="740"/>
        <w:jc w:val="both"/>
      </w:pPr>
      <w:bookmarkStart w:id="576" w:name="bookmark570"/>
      <w:bookmarkEnd w:id="576"/>
      <w:r>
        <w:t>Văn bản của cơ quan nhà nước có thẩm quyền có nội dung làm thay đổi căn cứ quyết định giao đất, cho thuê đất, cho phép chuyển mục đích sử dụng đất quy định tại các khoản 1, 2, 3, 4 và 5 Điều 116 Luật Đất đai.</w:t>
      </w:r>
    </w:p>
    <w:p w14:paraId="1AFD8C32" w14:textId="77777777" w:rsidR="006218EF" w:rsidRDefault="00DE2A13">
      <w:pPr>
        <w:pStyle w:val="Vnbnnidung0"/>
        <w:spacing w:after="100" w:line="262" w:lineRule="auto"/>
        <w:ind w:firstLine="740"/>
        <w:jc w:val="both"/>
      </w:pPr>
      <w:r>
        <w:t>(2) Hồ sơ đề nghị điều chỉnh thời hạn sử dụng đất của dự án đầu tư bao gồm:</w:t>
      </w:r>
    </w:p>
    <w:p w14:paraId="0BF809BF" w14:textId="77777777" w:rsidR="006218EF" w:rsidRDefault="00DE2A13">
      <w:pPr>
        <w:pStyle w:val="Vnbnnidung0"/>
        <w:numPr>
          <w:ilvl w:val="0"/>
          <w:numId w:val="35"/>
        </w:numPr>
        <w:tabs>
          <w:tab w:val="left" w:pos="963"/>
        </w:tabs>
        <w:spacing w:after="100" w:line="262" w:lineRule="auto"/>
        <w:ind w:firstLine="740"/>
        <w:jc w:val="both"/>
      </w:pPr>
      <w:bookmarkStart w:id="577" w:name="bookmark571"/>
      <w:bookmarkEnd w:id="577"/>
      <w:r>
        <w:t>Đơn đề nghị điều chỉnh thời hạn sử dụng đất của dự án đầu tư theo Mẫu số 12 ban hành kèm theo Nghị định 151/2025/NĐ-CP.</w:t>
      </w:r>
    </w:p>
    <w:p w14:paraId="459AA4FA" w14:textId="77777777" w:rsidR="006218EF" w:rsidRDefault="00DE2A13">
      <w:pPr>
        <w:pStyle w:val="Vnbnnidung0"/>
        <w:numPr>
          <w:ilvl w:val="0"/>
          <w:numId w:val="35"/>
        </w:numPr>
        <w:tabs>
          <w:tab w:val="left" w:pos="968"/>
        </w:tabs>
        <w:spacing w:after="100" w:line="262" w:lineRule="auto"/>
        <w:ind w:firstLine="740"/>
        <w:jc w:val="both"/>
      </w:pPr>
      <w:bookmarkStart w:id="578" w:name="bookmark572"/>
      <w:bookmarkEnd w:id="578"/>
      <w:r>
        <w:t>Văn bản của cơ quan có thẩm quyền cho phép thay đổi thời hạn hoạt động của dự án đầu tư theo quy định của pháp luật về đầu tư.</w:t>
      </w:r>
    </w:p>
    <w:p w14:paraId="58B7D453" w14:textId="77777777" w:rsidR="006218EF" w:rsidRDefault="00DE2A13">
      <w:pPr>
        <w:pStyle w:val="Vnbnnidung0"/>
        <w:numPr>
          <w:ilvl w:val="0"/>
          <w:numId w:val="35"/>
        </w:numPr>
        <w:tabs>
          <w:tab w:val="left" w:pos="988"/>
        </w:tabs>
        <w:spacing w:after="100" w:line="262" w:lineRule="auto"/>
        <w:ind w:firstLine="740"/>
        <w:jc w:val="both"/>
      </w:pPr>
      <w:bookmarkStart w:id="579" w:name="bookmark573"/>
      <w:bookmarkEnd w:id="579"/>
      <w:r>
        <w:t>Một trong các giấy tờ sau đây:</w:t>
      </w:r>
    </w:p>
    <w:p w14:paraId="1F595543" w14:textId="77777777" w:rsidR="006218EF" w:rsidRDefault="00DE2A13">
      <w:pPr>
        <w:pStyle w:val="Vnbnnidung0"/>
        <w:spacing w:after="100" w:line="262" w:lineRule="auto"/>
        <w:ind w:firstLine="740"/>
        <w:jc w:val="both"/>
      </w:pPr>
      <w:r>
        <w:t>+ Một trong các giấy chứng nhận: Giấy chứng nhận quyền sử dụng đất, quyền sở hữu tài sản gắn liền với đất là chứng thư pháp lý để Nhà nước xác nhận quyền sử dụng đất, quyền sở hữu tài sản gắn liền với đất hợp pháp của người có quyền sử dụng đất, quyền sở hữu tài sản gắn liền với đất. Tài sản gắn liền với đất được cấp Giấy chứng nhận quyền sử dụng đất, quyền sở hữu tài sản gắn liền với đất là nhà ở, công trình xây dựng gắn liền với đất theo quy định của pháp luật.</w:t>
      </w:r>
    </w:p>
    <w:p w14:paraId="4128AE67" w14:textId="77777777" w:rsidR="006218EF" w:rsidRDefault="00DE2A13">
      <w:pPr>
        <w:pStyle w:val="Vnbnnidung0"/>
        <w:spacing w:after="100" w:line="262" w:lineRule="auto"/>
        <w:ind w:firstLine="740"/>
        <w:jc w:val="both"/>
      </w:pPr>
      <w:r>
        <w:lastRenderedPageBreak/>
        <w:t>+ Một trong các giấy chứng nhận: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đã được cấp theo quy định của pháp luật về đất đai, pháp luật về nhà ở, pháp luật về xây dựng trước ngày Luật Đất đai có hiệu lực thi hành.</w:t>
      </w:r>
    </w:p>
    <w:p w14:paraId="50B76EB2" w14:textId="77777777" w:rsidR="006218EF" w:rsidRDefault="00DE2A13">
      <w:pPr>
        <w:pStyle w:val="Vnbnnidung0"/>
        <w:numPr>
          <w:ilvl w:val="0"/>
          <w:numId w:val="35"/>
        </w:numPr>
        <w:tabs>
          <w:tab w:val="left" w:pos="968"/>
        </w:tabs>
        <w:spacing w:after="100" w:line="262" w:lineRule="auto"/>
        <w:ind w:firstLine="740"/>
        <w:jc w:val="both"/>
      </w:pPr>
      <w:bookmarkStart w:id="580" w:name="bookmark574"/>
      <w:bookmarkEnd w:id="580"/>
      <w:r>
        <w:t>Quyết định giao đất, quyết định cho thuê đất, quyết định cho phép chuyển mục đích sử dụng đất của cơ quan nhà nước có thẩm quyền theo quy định của pháp luật về đất đai qua các thời kỳ.</w:t>
      </w:r>
    </w:p>
    <w:p w14:paraId="281E953B" w14:textId="77777777" w:rsidR="006218EF" w:rsidRDefault="00DE2A13">
      <w:pPr>
        <w:pStyle w:val="Vnbnnidung0"/>
        <w:spacing w:after="100" w:line="262" w:lineRule="auto"/>
        <w:ind w:firstLine="740"/>
        <w:jc w:val="both"/>
      </w:pPr>
      <w:r>
        <w:rPr>
          <w:i/>
          <w:iCs/>
        </w:rPr>
        <w:t>b) Số lượng hồ sơ:</w:t>
      </w:r>
      <w:r>
        <w:t xml:space="preserve"> 01 bộ.</w:t>
      </w:r>
    </w:p>
    <w:p w14:paraId="384FC7DC" w14:textId="77777777" w:rsidR="006218EF" w:rsidRDefault="00DE2A13">
      <w:pPr>
        <w:pStyle w:val="Vnbnnidung0"/>
        <w:numPr>
          <w:ilvl w:val="1"/>
          <w:numId w:val="38"/>
        </w:numPr>
        <w:tabs>
          <w:tab w:val="left" w:pos="1295"/>
        </w:tabs>
        <w:spacing w:after="100" w:line="262" w:lineRule="auto"/>
        <w:ind w:firstLine="740"/>
        <w:jc w:val="both"/>
      </w:pPr>
      <w:bookmarkStart w:id="581" w:name="bookmark575"/>
      <w:bookmarkEnd w:id="581"/>
      <w:r>
        <w:rPr>
          <w:i/>
          <w:iCs/>
        </w:rPr>
        <w:t>Thời hạn giải quyết:</w:t>
      </w:r>
    </w:p>
    <w:p w14:paraId="67B30B13" w14:textId="77777777" w:rsidR="006218EF" w:rsidRDefault="00DE2A13">
      <w:pPr>
        <w:pStyle w:val="Vnbnnidung0"/>
        <w:numPr>
          <w:ilvl w:val="0"/>
          <w:numId w:val="35"/>
        </w:numPr>
        <w:tabs>
          <w:tab w:val="left" w:pos="867"/>
        </w:tabs>
        <w:spacing w:after="100" w:line="262" w:lineRule="auto"/>
        <w:ind w:firstLine="580"/>
        <w:jc w:val="both"/>
      </w:pPr>
      <w:bookmarkStart w:id="582" w:name="bookmark576"/>
      <w:bookmarkEnd w:id="582"/>
      <w:r>
        <w:t>Trường hợp đề nghị điều chỉnh quyết định giao đất, cho thuê đất, cho phép chuyển mục đích sử dụng đất: không quá 05 ngày kể từ ngày nhận đủ hồ sơ hợp lệ; đối với các xã miền núi, biên giới; đảo; vùng có điều kiện kinh tế - xã hội khó khăn; vùng có điều kiện kinh tế - xã hội đặc biệt khó khăn thì thời gian thực hiện không quá 15 ngày.</w:t>
      </w:r>
    </w:p>
    <w:p w14:paraId="5ABCD508" w14:textId="77777777" w:rsidR="006218EF" w:rsidRDefault="00DE2A13">
      <w:pPr>
        <w:pStyle w:val="Vnbnnidung0"/>
        <w:numPr>
          <w:ilvl w:val="0"/>
          <w:numId w:val="35"/>
        </w:numPr>
        <w:tabs>
          <w:tab w:val="left" w:pos="867"/>
        </w:tabs>
        <w:spacing w:after="100" w:line="259" w:lineRule="auto"/>
        <w:ind w:firstLine="580"/>
        <w:jc w:val="both"/>
      </w:pPr>
      <w:bookmarkStart w:id="583" w:name="bookmark577"/>
      <w:bookmarkEnd w:id="583"/>
      <w:r>
        <w:t>Trường hợp đề nghị điều chỉnh thời hạn sử dụng đất của dự án đầu tư: không quá 15 ngày kể từ ngày nhận đủ hồ sơ hợp lệ; đối với các xã miền núi, biên giới; đảo; vùng có điều kiện kinh tế - xã hội khó khăn; vùng có điều kiện kinh tế - xã hội đặc biệt khó khăn thì thời gian thực hiện không quá 25 ngày.</w:t>
      </w:r>
    </w:p>
    <w:p w14:paraId="19457AC9" w14:textId="77777777" w:rsidR="006218EF" w:rsidRDefault="00DE2A13">
      <w:pPr>
        <w:pStyle w:val="Vnbnnidung0"/>
        <w:numPr>
          <w:ilvl w:val="1"/>
          <w:numId w:val="38"/>
        </w:numPr>
        <w:tabs>
          <w:tab w:val="left" w:pos="1339"/>
        </w:tabs>
        <w:spacing w:after="100"/>
        <w:ind w:firstLine="760"/>
        <w:jc w:val="both"/>
      </w:pPr>
      <w:bookmarkStart w:id="584" w:name="bookmark578"/>
      <w:bookmarkEnd w:id="584"/>
      <w:r>
        <w:rPr>
          <w:i/>
          <w:iCs/>
        </w:rPr>
        <w:t>Đối tượng thực hiện thủ tục hành chính:</w:t>
      </w:r>
    </w:p>
    <w:p w14:paraId="1984338F" w14:textId="77777777" w:rsidR="006218EF" w:rsidRDefault="00DE2A13">
      <w:pPr>
        <w:pStyle w:val="Vnbnnidung0"/>
        <w:spacing w:after="100"/>
        <w:ind w:firstLine="760"/>
        <w:jc w:val="both"/>
      </w:pPr>
      <w:r>
        <w:t>Tổ chức trong nước, tổ chức tôn giáo, tổ chức tôn giáo trực thuộc, tổ chức kinh tế có vốn đầu tư nước ngoài, tổ chức nước ngoài có chức năng ngoại giao (đối với trường hợp giao đất, cho thuê đất, cho phép chuyển mục đích sử dụng đất mà người sử dụng đất được giao đất có thu tiền sử dụng đất quy định tại Điều 119 Luật Đất đai và thuê đất thu tiền thuê đất một lần cho cả thời gian thuê quy định tại khoản 2 Điều 120 Luật Đất đai và dự án có nhiều hình thức sử dụng đất mà trong đó có diện tích thuộc trường hợp Nhà nước giao đất có thu tiền sử dụng đất hoặc cho thuê đất thu tiền thuê đất một lần cho cả thời gian thuê).</w:t>
      </w:r>
    </w:p>
    <w:p w14:paraId="7FBAB3CF" w14:textId="77777777" w:rsidR="006218EF" w:rsidRDefault="00DE2A13">
      <w:pPr>
        <w:pStyle w:val="Vnbnnidung0"/>
        <w:numPr>
          <w:ilvl w:val="1"/>
          <w:numId w:val="38"/>
        </w:numPr>
        <w:tabs>
          <w:tab w:val="left" w:pos="1339"/>
        </w:tabs>
        <w:spacing w:after="100"/>
        <w:ind w:firstLine="760"/>
        <w:jc w:val="both"/>
      </w:pPr>
      <w:bookmarkStart w:id="585" w:name="bookmark579"/>
      <w:bookmarkEnd w:id="585"/>
      <w:r>
        <w:rPr>
          <w:i/>
          <w:iCs/>
        </w:rPr>
        <w:t>Yêu cầu, điều kiện thực hiện thủ tục hành chính:</w:t>
      </w:r>
    </w:p>
    <w:p w14:paraId="38911B9D" w14:textId="77777777" w:rsidR="006218EF" w:rsidRDefault="00DE2A13">
      <w:pPr>
        <w:pStyle w:val="Vnbnnidung0"/>
        <w:numPr>
          <w:ilvl w:val="0"/>
          <w:numId w:val="42"/>
        </w:numPr>
        <w:tabs>
          <w:tab w:val="left" w:pos="1122"/>
        </w:tabs>
        <w:spacing w:after="100"/>
        <w:ind w:firstLine="760"/>
        <w:jc w:val="both"/>
      </w:pPr>
      <w:bookmarkStart w:id="586" w:name="bookmark580"/>
      <w:bookmarkEnd w:id="586"/>
      <w:r>
        <w:t>Điều kiện đối với trường hợp điều chỉnh quyết định giao đất, cho thuê đất, cho phép chuyển mục đích sử dụng đất:</w:t>
      </w:r>
    </w:p>
    <w:p w14:paraId="31DD22FD" w14:textId="77777777" w:rsidR="006218EF" w:rsidRDefault="00DE2A13">
      <w:pPr>
        <w:pStyle w:val="Vnbnnidung0"/>
        <w:numPr>
          <w:ilvl w:val="0"/>
          <w:numId w:val="35"/>
        </w:numPr>
        <w:tabs>
          <w:tab w:val="left" w:pos="992"/>
        </w:tabs>
        <w:spacing w:after="100"/>
        <w:ind w:firstLine="760"/>
        <w:jc w:val="both"/>
      </w:pPr>
      <w:bookmarkStart w:id="587" w:name="bookmark581"/>
      <w:bookmarkEnd w:id="587"/>
      <w:r>
        <w:t>Đang sử dụng đất đã có quyết định giao đất, cho thuê đất, cho phép chuyển mục đích sử dụng đất.</w:t>
      </w:r>
    </w:p>
    <w:p w14:paraId="0B940C4B" w14:textId="77777777" w:rsidR="006218EF" w:rsidRDefault="00DE2A13">
      <w:pPr>
        <w:pStyle w:val="Vnbnnidung0"/>
        <w:numPr>
          <w:ilvl w:val="0"/>
          <w:numId w:val="35"/>
        </w:numPr>
        <w:tabs>
          <w:tab w:val="left" w:pos="1002"/>
        </w:tabs>
        <w:spacing w:after="100"/>
        <w:ind w:firstLine="760"/>
        <w:jc w:val="both"/>
      </w:pPr>
      <w:bookmarkStart w:id="588" w:name="bookmark582"/>
      <w:bookmarkEnd w:id="588"/>
      <w:r>
        <w:t>Thay đổi căn cứ để ban hành quyết định giao đất, cho thuê đất, cho phép chuyển mục đích sử dụng đất quy định tại các khoản 1, 2, 3, 4 và 5 Điều 116 Luật Đất đai.</w:t>
      </w:r>
    </w:p>
    <w:p w14:paraId="49A85E8E" w14:textId="77777777" w:rsidR="006218EF" w:rsidRDefault="00DE2A13">
      <w:pPr>
        <w:pStyle w:val="Vnbnnidung0"/>
        <w:numPr>
          <w:ilvl w:val="0"/>
          <w:numId w:val="42"/>
        </w:numPr>
        <w:tabs>
          <w:tab w:val="left" w:pos="1136"/>
        </w:tabs>
        <w:spacing w:after="100"/>
        <w:ind w:firstLine="760"/>
        <w:jc w:val="both"/>
      </w:pPr>
      <w:bookmarkStart w:id="589" w:name="bookmark583"/>
      <w:bookmarkEnd w:id="589"/>
      <w:r>
        <w:lastRenderedPageBreak/>
        <w:t>Điều kiện đối với trường hợp đề nghị điều chỉnh thời hạn sử dụng đất đối với dự án đầu tư có sử dụng đất khi chưa hết thời hạn sử dụng đất:</w:t>
      </w:r>
    </w:p>
    <w:p w14:paraId="5B404819" w14:textId="77777777" w:rsidR="006218EF" w:rsidRDefault="00DE2A13">
      <w:pPr>
        <w:pStyle w:val="Vnbnnidung0"/>
        <w:numPr>
          <w:ilvl w:val="0"/>
          <w:numId w:val="35"/>
        </w:numPr>
        <w:tabs>
          <w:tab w:val="left" w:pos="1032"/>
        </w:tabs>
        <w:spacing w:after="100"/>
        <w:ind w:firstLine="760"/>
        <w:jc w:val="both"/>
      </w:pPr>
      <w:bookmarkStart w:id="590" w:name="bookmark584"/>
      <w:bookmarkEnd w:id="590"/>
      <w:r>
        <w:t>Phù hợp với quy hoạch sử dụng đất cấp huyện.</w:t>
      </w:r>
    </w:p>
    <w:p w14:paraId="4C1AD11B" w14:textId="77777777" w:rsidR="006218EF" w:rsidRDefault="00DE2A13">
      <w:pPr>
        <w:pStyle w:val="Vnbnnidung0"/>
        <w:numPr>
          <w:ilvl w:val="0"/>
          <w:numId w:val="35"/>
        </w:numPr>
        <w:tabs>
          <w:tab w:val="left" w:pos="1032"/>
        </w:tabs>
        <w:spacing w:after="100"/>
        <w:ind w:firstLine="760"/>
        <w:jc w:val="both"/>
      </w:pPr>
      <w:bookmarkStart w:id="591" w:name="bookmark585"/>
      <w:bookmarkEnd w:id="591"/>
      <w:r>
        <w:t>Có văn bản đề nghị điều chỉnh thời hạn sử dụng đất của dự án đầu tư.</w:t>
      </w:r>
    </w:p>
    <w:p w14:paraId="3BD4D379" w14:textId="77777777" w:rsidR="006218EF" w:rsidRDefault="00DE2A13">
      <w:pPr>
        <w:pStyle w:val="Vnbnnidung0"/>
        <w:numPr>
          <w:ilvl w:val="0"/>
          <w:numId w:val="35"/>
        </w:numPr>
        <w:tabs>
          <w:tab w:val="left" w:pos="992"/>
        </w:tabs>
        <w:spacing w:after="100"/>
        <w:ind w:firstLine="760"/>
        <w:jc w:val="both"/>
      </w:pPr>
      <w:bookmarkStart w:id="592" w:name="bookmark586"/>
      <w:bookmarkEnd w:id="592"/>
      <w:r>
        <w:t>Đã hoàn thành nghĩa vụ tài chính về đất đai đối với Nhà nước theo quy định của pháp luật.</w:t>
      </w:r>
    </w:p>
    <w:p w14:paraId="6EC19A8D" w14:textId="77777777" w:rsidR="006218EF" w:rsidRDefault="00DE2A13">
      <w:pPr>
        <w:pStyle w:val="Vnbnnidung0"/>
        <w:numPr>
          <w:ilvl w:val="0"/>
          <w:numId w:val="35"/>
        </w:numPr>
        <w:tabs>
          <w:tab w:val="left" w:pos="992"/>
        </w:tabs>
        <w:spacing w:after="100"/>
        <w:ind w:firstLine="760"/>
        <w:jc w:val="both"/>
      </w:pPr>
      <w:bookmarkStart w:id="593" w:name="bookmark587"/>
      <w:bookmarkEnd w:id="593"/>
      <w:r>
        <w:t>Không thuộc trường hợp thu hồi đất do vi phạm pháp luật về đất đai quy định tại Điều 81 của Luật này.</w:t>
      </w:r>
    </w:p>
    <w:p w14:paraId="14530C03" w14:textId="77777777" w:rsidR="006218EF" w:rsidRDefault="00DE2A13">
      <w:pPr>
        <w:pStyle w:val="Vnbnnidung0"/>
        <w:numPr>
          <w:ilvl w:val="0"/>
          <w:numId w:val="35"/>
        </w:numPr>
        <w:tabs>
          <w:tab w:val="left" w:pos="1002"/>
        </w:tabs>
        <w:spacing w:after="100"/>
        <w:ind w:firstLine="760"/>
        <w:jc w:val="both"/>
      </w:pPr>
      <w:bookmarkStart w:id="594" w:name="bookmark588"/>
      <w:bookmarkEnd w:id="594"/>
      <w:r>
        <w:t>Có văn bản của cơ quan có thẩm quyền về việc điều chỉnh dự án đầu tư theo quy định của pháp luật mà có thay đổi thời hạn hoạt động của dự án đầu tư.</w:t>
      </w:r>
    </w:p>
    <w:p w14:paraId="51007B12" w14:textId="77777777" w:rsidR="006218EF" w:rsidRDefault="00DE2A13">
      <w:pPr>
        <w:pStyle w:val="Vnbnnidung0"/>
        <w:numPr>
          <w:ilvl w:val="0"/>
          <w:numId w:val="35"/>
        </w:numPr>
        <w:tabs>
          <w:tab w:val="left" w:pos="1002"/>
        </w:tabs>
        <w:spacing w:after="100"/>
        <w:ind w:firstLine="760"/>
        <w:jc w:val="both"/>
      </w:pPr>
      <w:bookmarkStart w:id="595" w:name="bookmark590"/>
      <w:bookmarkStart w:id="596" w:name="bookmark589"/>
      <w:bookmarkEnd w:id="595"/>
      <w:r>
        <w:t>Đáp ứng các điều kiện về môi trường theo quy định của pháp luật về bảo vệ môi trường.</w:t>
      </w:r>
      <w:bookmarkEnd w:id="596"/>
    </w:p>
    <w:p w14:paraId="1A7E5348" w14:textId="77777777" w:rsidR="006218EF" w:rsidRDefault="00DE2A13">
      <w:pPr>
        <w:pStyle w:val="Vnbnnidung0"/>
        <w:numPr>
          <w:ilvl w:val="0"/>
          <w:numId w:val="38"/>
        </w:numPr>
        <w:tabs>
          <w:tab w:val="left" w:pos="1107"/>
        </w:tabs>
        <w:spacing w:after="100" w:line="271" w:lineRule="auto"/>
        <w:ind w:firstLine="760"/>
        <w:jc w:val="both"/>
      </w:pPr>
      <w:bookmarkStart w:id="597" w:name="bookmark591"/>
      <w:bookmarkEnd w:id="597"/>
      <w:r>
        <w:rPr>
          <w:b/>
          <w:bCs/>
          <w:i/>
          <w:iCs/>
        </w:rPr>
        <w:t>Điều chỉnh quyết định giao đất, cho thuê đất, cho phép chuyển mục đích sử dụng đất do sai sót về ranh giới, vị trí, diện tích, mục đích sử dụng giữa bản đồ quy hoạch, bản đồ địa chính, quyết định giao đất, cho thuê đất, cho phép chuyển mục đích sử dụng đất và số liệu bàn giao đất trên thực địa</w:t>
      </w:r>
    </w:p>
    <w:p w14:paraId="7B4DC0A7" w14:textId="77777777" w:rsidR="006218EF" w:rsidRDefault="00DE2A13">
      <w:pPr>
        <w:pStyle w:val="Vnbnnidung0"/>
        <w:numPr>
          <w:ilvl w:val="1"/>
          <w:numId w:val="38"/>
        </w:numPr>
        <w:tabs>
          <w:tab w:val="left" w:pos="1319"/>
        </w:tabs>
        <w:spacing w:after="100"/>
        <w:ind w:firstLine="740"/>
        <w:jc w:val="both"/>
      </w:pPr>
      <w:bookmarkStart w:id="598" w:name="bookmark592"/>
      <w:bookmarkEnd w:id="598"/>
      <w:r>
        <w:rPr>
          <w:i/>
          <w:iCs/>
        </w:rPr>
        <w:t>Trình tự thực hiện</w:t>
      </w:r>
    </w:p>
    <w:p w14:paraId="70E4BC27" w14:textId="77777777" w:rsidR="006218EF" w:rsidRDefault="00DE2A13">
      <w:pPr>
        <w:pStyle w:val="Vnbnnidung0"/>
        <w:spacing w:after="100"/>
        <w:ind w:firstLine="740"/>
        <w:jc w:val="both"/>
      </w:pPr>
      <w:r>
        <w:rPr>
          <w:i/>
          <w:iCs/>
        </w:rPr>
        <w:t>Bước 1:</w:t>
      </w:r>
      <w:r>
        <w:t xml:space="preserve"> Người đề nghị nộp hồ sơ đến Trung tâm Phục vụ hành chính công.</w:t>
      </w:r>
    </w:p>
    <w:p w14:paraId="12131D2E" w14:textId="77777777" w:rsidR="006218EF" w:rsidRDefault="00DE2A13">
      <w:pPr>
        <w:pStyle w:val="Vnbnnidung0"/>
        <w:ind w:firstLine="740"/>
        <w:jc w:val="both"/>
      </w:pPr>
      <w:r>
        <w:t>Khi nộp hồ sơ, người nộp hồ sơ được lựa chọn nộp bản sao giấy tờ và xuất trình bản chính để cán bộ tiếp nhận hồ sơ kiểm tra, đối chiếu hoặc nộp bản chính giấy tờ hoặc nộp bản sao giấy tờ đã có công chứng hoặc chứng thực theo quy định của pháp luật về công chứng, chứng thực. Trường hợp nộp hồ sơ theo hình thức trực tuyến thì hồ sơ nộp phải được số hóa từ bản chính hoặc bản sao giấy tờ đã được công chứng, chứng thực.</w:t>
      </w:r>
    </w:p>
    <w:p w14:paraId="02532EAE" w14:textId="77777777" w:rsidR="006218EF" w:rsidRDefault="00DE2A13">
      <w:pPr>
        <w:pStyle w:val="Vnbnnidung0"/>
        <w:ind w:firstLine="740"/>
        <w:jc w:val="both"/>
      </w:pPr>
      <w:r>
        <w:t>Trường hợp Trung tâm Phục vụ hành chính công tiếp nhận hồ sơ thì chuyển hồ sơ đến cơ quan chuyên môn về nông nghiệp và môi trường cấp tỉnh.</w:t>
      </w:r>
    </w:p>
    <w:p w14:paraId="4C3268D5" w14:textId="77777777" w:rsidR="006218EF" w:rsidRDefault="00DE2A13">
      <w:pPr>
        <w:pStyle w:val="Vnbnnidung0"/>
        <w:ind w:firstLine="740"/>
        <w:jc w:val="both"/>
      </w:pPr>
      <w:r>
        <w:rPr>
          <w:i/>
          <w:iCs/>
        </w:rPr>
        <w:t>Bước 2:</w:t>
      </w:r>
      <w:r>
        <w:t xml:space="preserve"> Cơ quan chuyên môn về nông nghiệp và môi trường cấp tỉnh thực hiện:</w:t>
      </w:r>
    </w:p>
    <w:p w14:paraId="44EC7FE2" w14:textId="77777777" w:rsidR="006218EF" w:rsidRDefault="00DE2A13">
      <w:pPr>
        <w:pStyle w:val="Vnbnnidung0"/>
        <w:numPr>
          <w:ilvl w:val="0"/>
          <w:numId w:val="43"/>
        </w:numPr>
        <w:tabs>
          <w:tab w:val="left" w:pos="1012"/>
        </w:tabs>
        <w:ind w:firstLine="740"/>
        <w:jc w:val="both"/>
      </w:pPr>
      <w:bookmarkStart w:id="599" w:name="bookmark593"/>
      <w:bookmarkEnd w:id="599"/>
      <w:r>
        <w:t>Rà soát, kiểm tra hồ sơ; kiểm tra thực địa.</w:t>
      </w:r>
    </w:p>
    <w:p w14:paraId="3FF2DD0A" w14:textId="77777777" w:rsidR="006218EF" w:rsidRDefault="00DE2A13">
      <w:pPr>
        <w:pStyle w:val="Vnbnnidung0"/>
        <w:numPr>
          <w:ilvl w:val="0"/>
          <w:numId w:val="43"/>
        </w:numPr>
        <w:tabs>
          <w:tab w:val="left" w:pos="1064"/>
        </w:tabs>
        <w:ind w:firstLine="740"/>
        <w:jc w:val="both"/>
      </w:pPr>
      <w:bookmarkStart w:id="600" w:name="bookmark594"/>
      <w:bookmarkEnd w:id="600"/>
      <w:r>
        <w:t>Chủ trì, phối hợp các cơ quan có liên quan xác định trường hợp được miễn tiền sử dụng đất, tiền thuê đất (nếu có).</w:t>
      </w:r>
    </w:p>
    <w:p w14:paraId="63169D9A" w14:textId="77777777" w:rsidR="006218EF" w:rsidRDefault="00DE2A13">
      <w:pPr>
        <w:pStyle w:val="Vnbnnidung0"/>
        <w:numPr>
          <w:ilvl w:val="0"/>
          <w:numId w:val="43"/>
        </w:numPr>
        <w:tabs>
          <w:tab w:val="left" w:pos="1012"/>
        </w:tabs>
        <w:ind w:firstLine="740"/>
        <w:jc w:val="both"/>
      </w:pPr>
      <w:bookmarkStart w:id="601" w:name="bookmark595"/>
      <w:bookmarkEnd w:id="601"/>
      <w:r>
        <w:t>Hoàn thiện hồ sơ trình Chủ tịch Ủy ban nhân dân cấp tỉnh, hồ sơ gồm:</w:t>
      </w:r>
    </w:p>
    <w:p w14:paraId="75A8F608" w14:textId="77777777" w:rsidR="006218EF" w:rsidRDefault="00DE2A13">
      <w:pPr>
        <w:pStyle w:val="Vnbnnidung0"/>
        <w:ind w:firstLine="740"/>
        <w:jc w:val="both"/>
      </w:pPr>
      <w:r>
        <w:t>+ Dự thảo Tờ trình theo Mẫu số 25 ban hành kèm theo Nghị định số 151/2025/NĐ-CP.</w:t>
      </w:r>
    </w:p>
    <w:p w14:paraId="6DF38FFB" w14:textId="77777777" w:rsidR="006218EF" w:rsidRDefault="00DE2A13">
      <w:pPr>
        <w:pStyle w:val="Vnbnnidung0"/>
        <w:ind w:firstLine="740"/>
        <w:jc w:val="both"/>
      </w:pPr>
      <w:r>
        <w:t xml:space="preserve">+ Dự thảo Quyết định điều chỉnh quyết định giao đất, cho thuê đất, cho phép </w:t>
      </w:r>
      <w:r>
        <w:lastRenderedPageBreak/>
        <w:t>chuyển mục đích sử dụng đất theo Mẫu số 08 ban hành kèm theo Nghị định số 151/2025/NĐ-CP.</w:t>
      </w:r>
    </w:p>
    <w:p w14:paraId="33E792C9" w14:textId="77777777" w:rsidR="006218EF" w:rsidRDefault="00DE2A13">
      <w:pPr>
        <w:pStyle w:val="Vnbnnidung0"/>
        <w:ind w:firstLine="740"/>
        <w:jc w:val="both"/>
      </w:pPr>
      <w:r>
        <w:t>+ Trích lục bản đồ địa chính thửa đất hoặc trích đo địa chính thửa đất.</w:t>
      </w:r>
    </w:p>
    <w:p w14:paraId="55F6F392" w14:textId="77777777" w:rsidR="006218EF" w:rsidRDefault="00DE2A13">
      <w:pPr>
        <w:pStyle w:val="Vnbnnidung0"/>
        <w:ind w:firstLine="740"/>
        <w:jc w:val="both"/>
      </w:pPr>
      <w:r>
        <w:t>+ Đơn đề nghị điều chỉnh quyết định giao đất, cho thuê đất, cho phép chuyển mục đích sử dụng đất và các văn bản người sử dụng đất nộp theo mục 3 thủ tục này.</w:t>
      </w:r>
    </w:p>
    <w:p w14:paraId="7DEB1DF9" w14:textId="77777777" w:rsidR="006218EF" w:rsidRDefault="00DE2A13">
      <w:pPr>
        <w:pStyle w:val="Vnbnnidung0"/>
        <w:numPr>
          <w:ilvl w:val="0"/>
          <w:numId w:val="43"/>
        </w:numPr>
        <w:tabs>
          <w:tab w:val="left" w:pos="1012"/>
        </w:tabs>
        <w:ind w:firstLine="740"/>
        <w:jc w:val="both"/>
      </w:pPr>
      <w:bookmarkStart w:id="602" w:name="bookmark596"/>
      <w:bookmarkEnd w:id="602"/>
      <w:r>
        <w:t>Trình Chủ tịch Ủy ban nhân dân cấp tỉnh ban hành quyết định.</w:t>
      </w:r>
    </w:p>
    <w:p w14:paraId="3FE9D5EA" w14:textId="77777777" w:rsidR="006218EF" w:rsidRDefault="00DE2A13">
      <w:pPr>
        <w:pStyle w:val="Vnbnnidung0"/>
        <w:ind w:firstLine="740"/>
        <w:jc w:val="both"/>
      </w:pPr>
      <w:r>
        <w:rPr>
          <w:i/>
          <w:iCs/>
        </w:rPr>
        <w:t>Bước 3:</w:t>
      </w:r>
      <w:r>
        <w:t xml:space="preserve"> Chủ tịch Ủy ban nhân dân cấp tỉnh xem xét ban hành quyết định điều chỉnh quyết định giao đất, cho thuê đất, cho phép chuyển mục đích sử dụng đất.</w:t>
      </w:r>
    </w:p>
    <w:p w14:paraId="08C0409C" w14:textId="77777777" w:rsidR="006218EF" w:rsidRDefault="00DE2A13">
      <w:pPr>
        <w:pStyle w:val="Vnbnnidung0"/>
        <w:ind w:firstLine="740"/>
        <w:jc w:val="both"/>
      </w:pPr>
      <w:r>
        <w:rPr>
          <w:i/>
          <w:iCs/>
        </w:rPr>
        <w:t>Bước 4:</w:t>
      </w:r>
      <w:r>
        <w:t xml:space="preserve"> (áp dụng đối với trường hợp người sử dụng đất phải nộp tiền sử dụng đất, tiền thuê đất):</w:t>
      </w:r>
    </w:p>
    <w:p w14:paraId="527B68E7" w14:textId="77777777" w:rsidR="006218EF" w:rsidRDefault="00DE2A13">
      <w:pPr>
        <w:pStyle w:val="Vnbnnidung0"/>
        <w:ind w:firstLine="740"/>
        <w:jc w:val="both"/>
      </w:pPr>
      <w:r>
        <w:t>a) Trường hợp người sử dụng đất phải nộp tiền sử dụng đất, tiền thuê đất tính theo bảng giá đất:</w:t>
      </w:r>
    </w:p>
    <w:p w14:paraId="637443A7" w14:textId="77777777" w:rsidR="006218EF" w:rsidRDefault="00DE2A13">
      <w:pPr>
        <w:pStyle w:val="Vnbnnidung0"/>
        <w:numPr>
          <w:ilvl w:val="0"/>
          <w:numId w:val="43"/>
        </w:numPr>
        <w:tabs>
          <w:tab w:val="left" w:pos="1002"/>
        </w:tabs>
        <w:spacing w:line="271" w:lineRule="auto"/>
        <w:ind w:firstLine="740"/>
        <w:jc w:val="both"/>
      </w:pPr>
      <w:bookmarkStart w:id="603" w:name="bookmark597"/>
      <w:bookmarkEnd w:id="603"/>
      <w:r>
        <w:t>Cơ quan chuyên môn về nông nghiệp và môi trường cấp tỉnh chuyển Phiếu chuyển thông tin để xác định nghĩa vụ tài chính về đất đai theo Mẫu số 19 ban hành kèm theo Nghị định số 151/2025/NĐ-CP cho cơ quan thuế.</w:t>
      </w:r>
    </w:p>
    <w:p w14:paraId="7E54406C" w14:textId="77777777" w:rsidR="006218EF" w:rsidRDefault="00DE2A13">
      <w:pPr>
        <w:pStyle w:val="Vnbnnidung0"/>
        <w:numPr>
          <w:ilvl w:val="0"/>
          <w:numId w:val="43"/>
        </w:numPr>
        <w:tabs>
          <w:tab w:val="left" w:pos="1017"/>
        </w:tabs>
        <w:ind w:firstLine="740"/>
        <w:jc w:val="both"/>
      </w:pPr>
      <w:bookmarkStart w:id="604" w:name="bookmark598"/>
      <w:bookmarkEnd w:id="604"/>
      <w:r>
        <w:t>Cơ quan thuế:</w:t>
      </w:r>
    </w:p>
    <w:p w14:paraId="01385883" w14:textId="77777777" w:rsidR="006218EF" w:rsidRDefault="00DE2A13">
      <w:pPr>
        <w:pStyle w:val="Vnbnnidung0"/>
        <w:ind w:firstLine="740"/>
        <w:jc w:val="both"/>
      </w:pPr>
      <w:r>
        <w:t>+ Xác định tiền sử dụng đất, tiền thuê đất phải nộp bổ sung hoặc xác định tiền sử dụng đất, tiền thuê đất được hoàn trả theo quy định.</w:t>
      </w:r>
    </w:p>
    <w:p w14:paraId="69A85501" w14:textId="77777777" w:rsidR="006218EF" w:rsidRDefault="00DE2A13">
      <w:pPr>
        <w:pStyle w:val="Vnbnnidung0"/>
        <w:ind w:firstLine="740"/>
        <w:jc w:val="both"/>
      </w:pPr>
      <w:r>
        <w:t>+ Ban hành thông báo nộp tiền sử dụng đất, tiền thuê đất bổ sung gửi cho người sử dụng đất.</w:t>
      </w:r>
    </w:p>
    <w:p w14:paraId="79D20923" w14:textId="77777777" w:rsidR="006218EF" w:rsidRDefault="00DE2A13">
      <w:pPr>
        <w:pStyle w:val="Vnbnnidung0"/>
        <w:numPr>
          <w:ilvl w:val="0"/>
          <w:numId w:val="43"/>
        </w:numPr>
        <w:tabs>
          <w:tab w:val="left" w:pos="987"/>
        </w:tabs>
        <w:ind w:firstLine="740"/>
        <w:jc w:val="both"/>
      </w:pPr>
      <w:bookmarkStart w:id="605" w:name="bookmark599"/>
      <w:bookmarkEnd w:id="605"/>
      <w:r>
        <w:t>Người sử dụng đất nộp bổ sung hoặc được hoàn trả tiền sử dụng đất, tiền thuê đất đã nộp theo pháp luật về tiền sử dụng đất, tiền thuê đất và theo pháp luật về quản lý thuế.</w:t>
      </w:r>
    </w:p>
    <w:p w14:paraId="09B58019" w14:textId="77777777" w:rsidR="006218EF" w:rsidRDefault="00DE2A13">
      <w:pPr>
        <w:pStyle w:val="Vnbnnidung0"/>
        <w:numPr>
          <w:ilvl w:val="0"/>
          <w:numId w:val="43"/>
        </w:numPr>
        <w:tabs>
          <w:tab w:val="left" w:pos="1002"/>
        </w:tabs>
        <w:ind w:firstLine="740"/>
        <w:jc w:val="both"/>
      </w:pPr>
      <w:bookmarkStart w:id="606" w:name="bookmark600"/>
      <w:bookmarkEnd w:id="606"/>
      <w:r>
        <w:t>Cơ quan thuế gửi văn bản thông báo người sử dụng đất đã hoàn thành việc nộp bổ sung hoặc gửi văn bản thông báo đã hoàn trả tiền sử dụng đất, tiền thuê đất cho cơ quan chuyên môn về nông nghiệp và môi trường cấp tỉnh.</w:t>
      </w:r>
    </w:p>
    <w:p w14:paraId="130006A4" w14:textId="77777777" w:rsidR="006218EF" w:rsidRDefault="00DE2A13">
      <w:pPr>
        <w:pStyle w:val="Vnbnnidung0"/>
        <w:ind w:firstLine="580"/>
        <w:jc w:val="both"/>
      </w:pPr>
      <w:r>
        <w:t>b) Trường hợp người sử dụng đất phải nộp tiền sử dụng đất, tiền thuê đất tính theo giá đất cụ thể:</w:t>
      </w:r>
    </w:p>
    <w:p w14:paraId="030B86F7" w14:textId="77777777" w:rsidR="006218EF" w:rsidRDefault="00DE2A13">
      <w:pPr>
        <w:pStyle w:val="Vnbnnidung0"/>
        <w:numPr>
          <w:ilvl w:val="0"/>
          <w:numId w:val="43"/>
        </w:numPr>
        <w:tabs>
          <w:tab w:val="left" w:pos="852"/>
        </w:tabs>
        <w:ind w:firstLine="580"/>
        <w:jc w:val="both"/>
      </w:pPr>
      <w:bookmarkStart w:id="607" w:name="bookmark601"/>
      <w:bookmarkEnd w:id="607"/>
      <w:r>
        <w:t>Cơ quan chuyên môn về nông nghiệp và môi trường cấp tỉnh:</w:t>
      </w:r>
    </w:p>
    <w:p w14:paraId="6C456CD9" w14:textId="77777777" w:rsidR="006218EF" w:rsidRDefault="00DE2A13">
      <w:pPr>
        <w:pStyle w:val="Vnbnnidung0"/>
        <w:ind w:firstLine="580"/>
        <w:jc w:val="both"/>
      </w:pPr>
      <w:r>
        <w:t>+ Tổ chức việc xác định giá đất cụ thể.</w:t>
      </w:r>
    </w:p>
    <w:p w14:paraId="3E6DA6BD" w14:textId="77777777" w:rsidR="006218EF" w:rsidRDefault="00DE2A13">
      <w:pPr>
        <w:pStyle w:val="Vnbnnidung0"/>
        <w:ind w:firstLine="580"/>
        <w:jc w:val="both"/>
      </w:pPr>
      <w:r>
        <w:t>+ Trình Chủ tịch Uỷ ban nhân dân cấp tỉnh ban hành quyết định phê duyệt giá đất cụ thể có nội dung về trách nhiệm của cơ quan thuế trong việc hướng dẫn người sử dụng đất nộp tiền sử dụng đất, tiền thuê đất.</w:t>
      </w:r>
    </w:p>
    <w:p w14:paraId="0FA26C6A" w14:textId="77777777" w:rsidR="006218EF" w:rsidRDefault="00DE2A13">
      <w:pPr>
        <w:pStyle w:val="Vnbnnidung0"/>
        <w:numPr>
          <w:ilvl w:val="0"/>
          <w:numId w:val="43"/>
        </w:numPr>
        <w:tabs>
          <w:tab w:val="left" w:pos="997"/>
        </w:tabs>
        <w:ind w:firstLine="740"/>
        <w:jc w:val="both"/>
      </w:pPr>
      <w:bookmarkStart w:id="608" w:name="bookmark602"/>
      <w:bookmarkEnd w:id="608"/>
      <w:r>
        <w:lastRenderedPageBreak/>
        <w:t>Chủ tịch Uỷ ban nhân dân cấp tỉnh xem xét, ban hành quyết định phê duyệt giá đất cụ thể.</w:t>
      </w:r>
    </w:p>
    <w:p w14:paraId="6525EA7C" w14:textId="77777777" w:rsidR="006218EF" w:rsidRDefault="00DE2A13">
      <w:pPr>
        <w:pStyle w:val="Vnbnnidung0"/>
        <w:numPr>
          <w:ilvl w:val="0"/>
          <w:numId w:val="43"/>
        </w:numPr>
        <w:tabs>
          <w:tab w:val="left" w:pos="1006"/>
        </w:tabs>
        <w:ind w:firstLine="740"/>
        <w:jc w:val="both"/>
      </w:pPr>
      <w:bookmarkStart w:id="609" w:name="bookmark603"/>
      <w:bookmarkEnd w:id="609"/>
      <w:r>
        <w:t>Cơ quan chuyên môn về nông nghiệp và môi trường cấp tỉnh chuyển Phiếu chuyển thông tin để xác định nghĩa vụ tài chính về đất đai theo Mẫu số 19 ban hành kèm theo Nghị định số 151/2025/NĐ-CP cho cơ quan thuế.</w:t>
      </w:r>
    </w:p>
    <w:p w14:paraId="7AA177ED" w14:textId="77777777" w:rsidR="006218EF" w:rsidRDefault="00DE2A13">
      <w:pPr>
        <w:pStyle w:val="Vnbnnidung0"/>
        <w:numPr>
          <w:ilvl w:val="0"/>
          <w:numId w:val="43"/>
        </w:numPr>
        <w:tabs>
          <w:tab w:val="left" w:pos="1017"/>
        </w:tabs>
        <w:ind w:firstLine="740"/>
        <w:jc w:val="both"/>
      </w:pPr>
      <w:bookmarkStart w:id="610" w:name="bookmark604"/>
      <w:bookmarkEnd w:id="610"/>
      <w:r>
        <w:t>Cơ quan thuế:</w:t>
      </w:r>
    </w:p>
    <w:p w14:paraId="1F82B9FB" w14:textId="77777777" w:rsidR="006218EF" w:rsidRDefault="00DE2A13">
      <w:pPr>
        <w:pStyle w:val="Vnbnnidung0"/>
        <w:ind w:firstLine="740"/>
        <w:jc w:val="both"/>
      </w:pPr>
      <w:r>
        <w:t>+ Xác định tiền sử dụng đất, tiền thuê đất phải nộp bổ sung hoặc xác định tiền sử dụng đất, tiền thuê đất được hoàn trả theo quy định.</w:t>
      </w:r>
    </w:p>
    <w:p w14:paraId="7525A7D3" w14:textId="77777777" w:rsidR="006218EF" w:rsidRDefault="00DE2A13">
      <w:pPr>
        <w:pStyle w:val="Vnbnnidung0"/>
        <w:ind w:firstLine="740"/>
        <w:jc w:val="both"/>
      </w:pPr>
      <w:r>
        <w:t>+ Ban hành thông báo nộp tiền sử dụng đất, tiền thuê đất bổ sung gửi cho người sử dụng đất.</w:t>
      </w:r>
    </w:p>
    <w:p w14:paraId="40A43B18" w14:textId="77777777" w:rsidR="006218EF" w:rsidRDefault="00DE2A13">
      <w:pPr>
        <w:pStyle w:val="Vnbnnidung0"/>
        <w:numPr>
          <w:ilvl w:val="0"/>
          <w:numId w:val="43"/>
        </w:numPr>
        <w:tabs>
          <w:tab w:val="left" w:pos="848"/>
        </w:tabs>
        <w:ind w:firstLine="580"/>
        <w:jc w:val="both"/>
      </w:pPr>
      <w:bookmarkStart w:id="611" w:name="bookmark605"/>
      <w:bookmarkEnd w:id="611"/>
      <w:r>
        <w:t>Người sử dụng đất nộp bổ sung hoặc được hoàn trả tiền sử dụng đất, tiền thuê đất đã nộp theo pháp luật về tiền sử dụng đất, tiền thuê đất và theo pháp luật về quản lý thuế.</w:t>
      </w:r>
    </w:p>
    <w:p w14:paraId="777BE1DB" w14:textId="77777777" w:rsidR="006218EF" w:rsidRDefault="00DE2A13">
      <w:pPr>
        <w:pStyle w:val="Vnbnnidung0"/>
        <w:numPr>
          <w:ilvl w:val="0"/>
          <w:numId w:val="43"/>
        </w:numPr>
        <w:tabs>
          <w:tab w:val="left" w:pos="848"/>
        </w:tabs>
        <w:ind w:firstLine="580"/>
        <w:jc w:val="both"/>
      </w:pPr>
      <w:bookmarkStart w:id="612" w:name="bookmark606"/>
      <w:bookmarkEnd w:id="612"/>
      <w:r>
        <w:t>Cơ quan thuế gửi văn bản thông báo người sử dụng đất đã hoàn thành việc nộp bổ sung hoặc gửi văn bản thông báo đã hoàn trả tiền sử dụng đất, tiền thuê đất cho cơ quan chuyên môn về nông nghiệp và môi trường cấp tỉnh.</w:t>
      </w:r>
    </w:p>
    <w:p w14:paraId="66947C1A" w14:textId="77777777" w:rsidR="006218EF" w:rsidRDefault="00DE2A13">
      <w:pPr>
        <w:pStyle w:val="Vnbnnidung0"/>
        <w:ind w:firstLine="580"/>
        <w:jc w:val="both"/>
      </w:pPr>
      <w:r>
        <w:rPr>
          <w:i/>
          <w:iCs/>
        </w:rPr>
        <w:t>Bước 5:</w:t>
      </w:r>
      <w:r>
        <w:t xml:space="preserve"> Cơ quan chuyên môn về nông nghiệp và môi trường cấp tỉnh:</w:t>
      </w:r>
    </w:p>
    <w:p w14:paraId="6969E0DD" w14:textId="77777777" w:rsidR="006218EF" w:rsidRDefault="00DE2A13">
      <w:pPr>
        <w:pStyle w:val="Vnbnnidung0"/>
        <w:numPr>
          <w:ilvl w:val="0"/>
          <w:numId w:val="43"/>
        </w:numPr>
        <w:tabs>
          <w:tab w:val="left" w:pos="852"/>
        </w:tabs>
        <w:ind w:firstLine="580"/>
        <w:jc w:val="both"/>
      </w:pPr>
      <w:bookmarkStart w:id="613" w:name="bookmark607"/>
      <w:bookmarkEnd w:id="613"/>
      <w:r>
        <w:t>Ký Giấy chứng nhận.</w:t>
      </w:r>
    </w:p>
    <w:p w14:paraId="1DE45BF3" w14:textId="77777777" w:rsidR="006218EF" w:rsidRDefault="00DE2A13">
      <w:pPr>
        <w:pStyle w:val="Vnbnnidung0"/>
        <w:numPr>
          <w:ilvl w:val="0"/>
          <w:numId w:val="43"/>
        </w:numPr>
        <w:tabs>
          <w:tab w:val="left" w:pos="838"/>
        </w:tabs>
        <w:ind w:firstLine="580"/>
        <w:jc w:val="both"/>
      </w:pPr>
      <w:bookmarkStart w:id="614" w:name="bookmark608"/>
      <w:bookmarkEnd w:id="614"/>
      <w:r>
        <w:t>Chuyển hồ sơ đến Văn phòng đăng ký đất đai để cập nhật, chỉnh lý cơ sở dữ liệu đất đai, hồ sơ địa chính.</w:t>
      </w:r>
    </w:p>
    <w:p w14:paraId="5CA82EB3" w14:textId="77777777" w:rsidR="006218EF" w:rsidRDefault="00DE2A13">
      <w:pPr>
        <w:pStyle w:val="Vnbnnidung0"/>
        <w:ind w:firstLine="580"/>
        <w:jc w:val="both"/>
      </w:pPr>
      <w:r>
        <w:t>- Tổ chức bàn giao đất trên thực địa thực hiện theo Mẫu số 24 ban hành kèm theo Nghị định số 151/2025/NĐ-CP và trao Giấy chứng nhận cho người sử dụng đất.</w:t>
      </w:r>
    </w:p>
    <w:p w14:paraId="3B14766C" w14:textId="77777777" w:rsidR="006218EF" w:rsidRDefault="00DE2A13">
      <w:pPr>
        <w:pStyle w:val="Vnbnnidung0"/>
        <w:ind w:firstLine="740"/>
        <w:jc w:val="both"/>
      </w:pPr>
      <w:r>
        <w:rPr>
          <w:i/>
          <w:iCs/>
        </w:rPr>
        <w:t>Bước 6:</w:t>
      </w:r>
      <w:r>
        <w:t xml:space="preserve"> Văn phòng đăng ký đất đai cập nhật, chỉnh lý cơ sở dữ liệu đất đai hồ sơ địa chính.</w:t>
      </w:r>
    </w:p>
    <w:p w14:paraId="1B0FEE92" w14:textId="77777777" w:rsidR="006218EF" w:rsidRDefault="00DE2A13">
      <w:pPr>
        <w:pStyle w:val="Vnbnnidung0"/>
        <w:numPr>
          <w:ilvl w:val="0"/>
          <w:numId w:val="44"/>
        </w:numPr>
        <w:tabs>
          <w:tab w:val="left" w:pos="1384"/>
        </w:tabs>
        <w:ind w:firstLine="800"/>
        <w:jc w:val="both"/>
      </w:pPr>
      <w:bookmarkStart w:id="615" w:name="bookmark609"/>
      <w:bookmarkEnd w:id="615"/>
      <w:r>
        <w:rPr>
          <w:i/>
          <w:iCs/>
        </w:rPr>
        <w:t>Thành phần, số lượng hồ sơ</w:t>
      </w:r>
    </w:p>
    <w:p w14:paraId="4D4008A4" w14:textId="77777777" w:rsidR="006218EF" w:rsidRDefault="00DE2A13">
      <w:pPr>
        <w:pStyle w:val="Vnbnnidung0"/>
        <w:numPr>
          <w:ilvl w:val="0"/>
          <w:numId w:val="45"/>
        </w:numPr>
        <w:tabs>
          <w:tab w:val="left" w:pos="1126"/>
        </w:tabs>
        <w:ind w:firstLine="720"/>
        <w:jc w:val="both"/>
      </w:pPr>
      <w:bookmarkStart w:id="616" w:name="bookmark610"/>
      <w:bookmarkEnd w:id="616"/>
      <w:r>
        <w:rPr>
          <w:i/>
          <w:iCs/>
        </w:rPr>
        <w:t>Thành phần hồ sơ:</w:t>
      </w:r>
    </w:p>
    <w:p w14:paraId="2C985EDC" w14:textId="77777777" w:rsidR="006218EF" w:rsidRDefault="00DE2A13">
      <w:pPr>
        <w:pStyle w:val="Vnbnnidung0"/>
        <w:ind w:firstLine="720"/>
      </w:pPr>
      <w:r>
        <w:t>Đơn theo Mẫu số 03 ban hành kèm theo Nghị định số 151/2025/NĐ-CP.</w:t>
      </w:r>
    </w:p>
    <w:p w14:paraId="6C7BEB3F" w14:textId="77777777" w:rsidR="006218EF" w:rsidRDefault="00DE2A13">
      <w:pPr>
        <w:pStyle w:val="Vnbnnidung0"/>
        <w:numPr>
          <w:ilvl w:val="0"/>
          <w:numId w:val="45"/>
        </w:numPr>
        <w:tabs>
          <w:tab w:val="left" w:pos="1146"/>
        </w:tabs>
        <w:ind w:firstLine="740"/>
        <w:jc w:val="both"/>
      </w:pPr>
      <w:bookmarkStart w:id="617" w:name="bookmark611"/>
      <w:bookmarkEnd w:id="617"/>
      <w:r>
        <w:rPr>
          <w:i/>
          <w:iCs/>
        </w:rPr>
        <w:t>Số lượng hồ sơ:</w:t>
      </w:r>
      <w:r>
        <w:t xml:space="preserve"> 01 bộ.</w:t>
      </w:r>
    </w:p>
    <w:p w14:paraId="68FCBB1B" w14:textId="77777777" w:rsidR="006218EF" w:rsidRDefault="00DE2A13">
      <w:pPr>
        <w:pStyle w:val="Vnbnnidung0"/>
        <w:numPr>
          <w:ilvl w:val="0"/>
          <w:numId w:val="44"/>
        </w:numPr>
        <w:tabs>
          <w:tab w:val="left" w:pos="1319"/>
        </w:tabs>
        <w:ind w:firstLine="740"/>
        <w:jc w:val="both"/>
      </w:pPr>
      <w:bookmarkStart w:id="618" w:name="bookmark612"/>
      <w:bookmarkEnd w:id="618"/>
      <w:r>
        <w:rPr>
          <w:i/>
          <w:iCs/>
        </w:rPr>
        <w:t>Thời hạn giải quyết:</w:t>
      </w:r>
    </w:p>
    <w:p w14:paraId="42A2F850" w14:textId="77777777" w:rsidR="006218EF" w:rsidRDefault="00DE2A13">
      <w:pPr>
        <w:pStyle w:val="Vnbnnidung0"/>
        <w:numPr>
          <w:ilvl w:val="0"/>
          <w:numId w:val="43"/>
        </w:numPr>
        <w:tabs>
          <w:tab w:val="left" w:pos="1012"/>
        </w:tabs>
        <w:ind w:firstLine="740"/>
        <w:jc w:val="both"/>
      </w:pPr>
      <w:bookmarkStart w:id="619" w:name="bookmark613"/>
      <w:bookmarkEnd w:id="619"/>
      <w:r>
        <w:t>Không quá 07 ngày kể từ ngày nhận đủ hồ sơ hợp lệ.</w:t>
      </w:r>
    </w:p>
    <w:p w14:paraId="011CF86C" w14:textId="77777777" w:rsidR="006218EF" w:rsidRDefault="00DE2A13">
      <w:pPr>
        <w:pStyle w:val="Vnbnnidung0"/>
        <w:numPr>
          <w:ilvl w:val="0"/>
          <w:numId w:val="43"/>
        </w:numPr>
        <w:tabs>
          <w:tab w:val="left" w:pos="1002"/>
        </w:tabs>
        <w:ind w:firstLine="740"/>
        <w:jc w:val="both"/>
      </w:pPr>
      <w:bookmarkStart w:id="620" w:name="bookmark614"/>
      <w:bookmarkEnd w:id="620"/>
      <w:r>
        <w:t>Đối với các xã miền núi, biên giới; đảo; vùng có điều kiện kinh tế - xã hội khó khăn; vùng có điều kiện kinh tế - xã hội đặc biệt khó khăn thì thời gian thực hiện không quá 17 ngày.</w:t>
      </w:r>
    </w:p>
    <w:p w14:paraId="4F72F52A" w14:textId="77777777" w:rsidR="006218EF" w:rsidRDefault="00DE2A13">
      <w:pPr>
        <w:pStyle w:val="Vnbnnidung0"/>
        <w:numPr>
          <w:ilvl w:val="0"/>
          <w:numId w:val="44"/>
        </w:numPr>
        <w:tabs>
          <w:tab w:val="left" w:pos="1319"/>
        </w:tabs>
        <w:ind w:firstLine="740"/>
        <w:jc w:val="both"/>
      </w:pPr>
      <w:bookmarkStart w:id="621" w:name="bookmark615"/>
      <w:bookmarkEnd w:id="621"/>
      <w:r>
        <w:rPr>
          <w:i/>
          <w:iCs/>
        </w:rPr>
        <w:lastRenderedPageBreak/>
        <w:t>Đối tượng thực hiện thủ tục hành chính:</w:t>
      </w:r>
    </w:p>
    <w:p w14:paraId="0834335D" w14:textId="77777777" w:rsidR="006218EF" w:rsidRDefault="00DE2A13">
      <w:pPr>
        <w:pStyle w:val="Vnbnnidung0"/>
        <w:ind w:firstLine="740"/>
        <w:jc w:val="both"/>
      </w:pPr>
      <w:r>
        <w:t>Tổ chức trong nước, tổ chức tôn giáo, tổ chức tôn giáo trực thuộc, tổ chức kinh tế có vốn đầu tư nước ngoài, tổ chức nước ngoài có chức năng ngoại giao (đối với trường hợp giao đất, cho thuê đất, cho phép chuyển mục đích sử dụng đất mà người sử dụng đất được giao đất có thu tiền sử dụng đất quy định tại Điều 119 Luật Đất đai và thuê đất thu tiền thuê đất một lần cho cả thời gian thuê quy định tại khoản 2 Điều 120 Luật Đất đai và dự án có nhiều hình thức sử dụng đất mà trong đó có diện tích thuộc trường hợp Nhà nước giao đất có thu tiền sử dụng đất hoặc cho thuê đất thu tiền thuê đất một lần cho cả thời gian thuê).</w:t>
      </w:r>
    </w:p>
    <w:p w14:paraId="55A33354" w14:textId="77777777" w:rsidR="006218EF" w:rsidRDefault="00DE2A13">
      <w:pPr>
        <w:pStyle w:val="Vnbnnidung0"/>
        <w:numPr>
          <w:ilvl w:val="0"/>
          <w:numId w:val="44"/>
        </w:numPr>
        <w:tabs>
          <w:tab w:val="left" w:pos="1319"/>
        </w:tabs>
        <w:ind w:firstLine="740"/>
        <w:jc w:val="both"/>
      </w:pPr>
      <w:bookmarkStart w:id="622" w:name="bookmark616"/>
      <w:bookmarkEnd w:id="622"/>
      <w:r>
        <w:rPr>
          <w:i/>
          <w:iCs/>
        </w:rPr>
        <w:t>Yêu cầu, điều kiện thực hiện thủ tục hành chính:</w:t>
      </w:r>
    </w:p>
    <w:p w14:paraId="70F4EE5C" w14:textId="77777777" w:rsidR="006218EF" w:rsidRDefault="00DE2A13">
      <w:pPr>
        <w:pStyle w:val="Vnbnnidung0"/>
        <w:numPr>
          <w:ilvl w:val="0"/>
          <w:numId w:val="43"/>
        </w:numPr>
        <w:tabs>
          <w:tab w:val="left" w:pos="992"/>
        </w:tabs>
        <w:ind w:firstLine="740"/>
        <w:jc w:val="both"/>
      </w:pPr>
      <w:bookmarkStart w:id="623" w:name="bookmark617"/>
      <w:bookmarkEnd w:id="623"/>
      <w:r>
        <w:t>Áp dụng với trường hợp sử dụng đất đã có quyết định giao đất, cho thuê đất, cho phép chuyển mục đích sử dụng đất.</w:t>
      </w:r>
    </w:p>
    <w:p w14:paraId="7F693F3F" w14:textId="77777777" w:rsidR="006218EF" w:rsidRDefault="00DE2A13">
      <w:pPr>
        <w:pStyle w:val="Vnbnnidung0"/>
        <w:numPr>
          <w:ilvl w:val="0"/>
          <w:numId w:val="43"/>
        </w:numPr>
        <w:tabs>
          <w:tab w:val="left" w:pos="997"/>
        </w:tabs>
        <w:ind w:firstLine="740"/>
        <w:jc w:val="both"/>
      </w:pPr>
      <w:bookmarkStart w:id="624" w:name="bookmark619"/>
      <w:bookmarkStart w:id="625" w:name="bookmark618"/>
      <w:bookmarkEnd w:id="624"/>
      <w:r>
        <w:t>Có sai sót về ranh giới, vị trí, diện tích, mục đích sử dụng giữa bản đồ quy hoạch, bản đồ địa chính, quyết định giao đất, cho thuê đất, cho phép chuyển mục đích sử dụng đất và số liệu bàn giao đất trên thực địa.</w:t>
      </w:r>
      <w:bookmarkEnd w:id="625"/>
    </w:p>
    <w:p w14:paraId="03AC4F99" w14:textId="77777777" w:rsidR="006218EF" w:rsidRDefault="00DE2A13">
      <w:pPr>
        <w:pStyle w:val="Tiu20"/>
        <w:keepNext/>
        <w:keepLines/>
        <w:numPr>
          <w:ilvl w:val="0"/>
          <w:numId w:val="46"/>
        </w:numPr>
        <w:tabs>
          <w:tab w:val="left" w:pos="1074"/>
        </w:tabs>
        <w:ind w:firstLine="720"/>
      </w:pPr>
      <w:bookmarkStart w:id="626" w:name="bookmark622"/>
      <w:bookmarkStart w:id="627" w:name="bookmark620"/>
      <w:bookmarkStart w:id="628" w:name="bookmark621"/>
      <w:bookmarkStart w:id="629" w:name="bookmark623"/>
      <w:bookmarkEnd w:id="626"/>
      <w:r>
        <w:t>Giao đất, cho thuê đất, giao khu vực biển để thực hiện hoạt động lấn biển</w:t>
      </w:r>
      <w:bookmarkEnd w:id="627"/>
      <w:bookmarkEnd w:id="628"/>
      <w:bookmarkEnd w:id="629"/>
    </w:p>
    <w:p w14:paraId="04764FDE" w14:textId="77777777" w:rsidR="006218EF" w:rsidRDefault="00DE2A13">
      <w:pPr>
        <w:pStyle w:val="Vnbnnidung0"/>
        <w:numPr>
          <w:ilvl w:val="1"/>
          <w:numId w:val="46"/>
        </w:numPr>
        <w:tabs>
          <w:tab w:val="left" w:pos="1309"/>
        </w:tabs>
        <w:ind w:firstLine="720"/>
        <w:jc w:val="both"/>
      </w:pPr>
      <w:bookmarkStart w:id="630" w:name="bookmark624"/>
      <w:bookmarkEnd w:id="630"/>
      <w:r>
        <w:rPr>
          <w:i/>
          <w:iCs/>
        </w:rPr>
        <w:t>Trình tự thực hiện:</w:t>
      </w:r>
    </w:p>
    <w:p w14:paraId="49E29C5D" w14:textId="77777777" w:rsidR="006218EF" w:rsidRDefault="00DE2A13">
      <w:pPr>
        <w:pStyle w:val="Vnbnnidung0"/>
        <w:ind w:firstLine="740"/>
        <w:jc w:val="both"/>
      </w:pPr>
      <w:r>
        <w:rPr>
          <w:i/>
          <w:iCs/>
        </w:rPr>
        <w:t>Bước 1:</w:t>
      </w:r>
      <w:r>
        <w:t xml:space="preserve"> Người đề nghị nộp hồ sơ đến Trung tâm Phục vụ hành chính công.</w:t>
      </w:r>
    </w:p>
    <w:p w14:paraId="159575C7" w14:textId="77777777" w:rsidR="006218EF" w:rsidRDefault="00DE2A13">
      <w:pPr>
        <w:pStyle w:val="Vnbnnidung0"/>
        <w:ind w:firstLine="740"/>
        <w:jc w:val="both"/>
      </w:pPr>
      <w:r>
        <w:t>Khi nộp hồ sơ, người nộp hồ sơ được lựa chọn nộp bản sao giấy tờ và xuất trình bản chính để cán bộ tiếp nhận hồ sơ kiểm tra, đối chiếu hoặc nộp bản chính giấy tờ hoặc nộp bản sao giấy tờ đã có công chứng hoặc chứng thực theo quy định của pháp luật về công chứng, chứng thực. Trường hợp nộp hồ sơ theo hình thức trực tuyến thì hồ sơ nộp phải được số hóa từ bản chính hoặc bản sao giấy tờ đã được công chứng, chứng thực.</w:t>
      </w:r>
    </w:p>
    <w:p w14:paraId="21D40C8A" w14:textId="77777777" w:rsidR="006218EF" w:rsidRDefault="00DE2A13">
      <w:pPr>
        <w:pStyle w:val="Vnbnnidung0"/>
        <w:ind w:firstLine="740"/>
        <w:jc w:val="both"/>
      </w:pPr>
      <w:r>
        <w:t>Trường hợp Trung tâm Phục vụ hành chính công tiếp nhận hồ sơ thì chuyển hồ sơ đến cơ quan chuyên môn về nông nghiệp và môi trường cấp tỉnh.</w:t>
      </w:r>
    </w:p>
    <w:p w14:paraId="5EF1DB47" w14:textId="77777777" w:rsidR="006218EF" w:rsidRDefault="00DE2A13">
      <w:pPr>
        <w:pStyle w:val="Vnbnnidung0"/>
        <w:ind w:firstLine="740"/>
        <w:jc w:val="both"/>
      </w:pPr>
      <w:r>
        <w:rPr>
          <w:i/>
          <w:iCs/>
        </w:rPr>
        <w:t>Bước 2:</w:t>
      </w:r>
      <w:r>
        <w:t xml:space="preserve"> Cơ quan chuyên môn về nông nghiệp và môi trường cấp tỉnh thực hiện:</w:t>
      </w:r>
    </w:p>
    <w:p w14:paraId="7F762821" w14:textId="77777777" w:rsidR="006218EF" w:rsidRDefault="00DE2A13">
      <w:pPr>
        <w:pStyle w:val="Vnbnnidung0"/>
        <w:numPr>
          <w:ilvl w:val="0"/>
          <w:numId w:val="43"/>
        </w:numPr>
        <w:tabs>
          <w:tab w:val="left" w:pos="994"/>
        </w:tabs>
        <w:ind w:firstLine="740"/>
        <w:jc w:val="both"/>
      </w:pPr>
      <w:bookmarkStart w:id="631" w:name="bookmark625"/>
      <w:bookmarkEnd w:id="631"/>
      <w:r>
        <w:t>Giao Văn phòng đăng ký đất đai cung cấp thông tin về cơ sở dữ liệu đất đai, lập trích lục bản đồ địa chính thửa đất đối với trường hợp hồ sơ đầy đủ và hợp lệ.</w:t>
      </w:r>
    </w:p>
    <w:p w14:paraId="72EE650F" w14:textId="77777777" w:rsidR="006218EF" w:rsidRDefault="00DE2A13">
      <w:pPr>
        <w:pStyle w:val="Vnbnnidung0"/>
        <w:numPr>
          <w:ilvl w:val="0"/>
          <w:numId w:val="43"/>
        </w:numPr>
        <w:tabs>
          <w:tab w:val="left" w:pos="999"/>
        </w:tabs>
        <w:ind w:firstLine="740"/>
        <w:jc w:val="both"/>
      </w:pPr>
      <w:bookmarkStart w:id="632" w:name="bookmark626"/>
      <w:bookmarkEnd w:id="632"/>
      <w:r>
        <w:t>Hướng dẫn người nộp hồ sơ bổ sung trích đo địa chính thửa đất đối với thửa đất tại nơi chưa có bản đồ địa chính theo quy định hoặc làm lại hồ sơ hoặc bổ sung hồ sơ và nộp lại cho cơ quan chuyên môn về nông nghiệp và môi trường cấp tỉnh đối với trường hợp hồ sơ không đầy đủ, không hợp lệ.</w:t>
      </w:r>
    </w:p>
    <w:p w14:paraId="3EA7E005" w14:textId="77777777" w:rsidR="006218EF" w:rsidRDefault="00DE2A13">
      <w:pPr>
        <w:pStyle w:val="Vnbnnidung0"/>
        <w:numPr>
          <w:ilvl w:val="0"/>
          <w:numId w:val="43"/>
        </w:numPr>
        <w:tabs>
          <w:tab w:val="left" w:pos="1010"/>
        </w:tabs>
        <w:ind w:firstLine="740"/>
        <w:jc w:val="both"/>
      </w:pPr>
      <w:bookmarkStart w:id="633" w:name="bookmark627"/>
      <w:bookmarkEnd w:id="633"/>
      <w:r>
        <w:lastRenderedPageBreak/>
        <w:t>Rà soát, kiểm tra hồ sơ; kiểm tra thực địa.</w:t>
      </w:r>
    </w:p>
    <w:p w14:paraId="4949E520" w14:textId="77777777" w:rsidR="006218EF" w:rsidRDefault="00DE2A13">
      <w:pPr>
        <w:pStyle w:val="Vnbnnidung0"/>
        <w:numPr>
          <w:ilvl w:val="0"/>
          <w:numId w:val="43"/>
        </w:numPr>
        <w:tabs>
          <w:tab w:val="left" w:pos="994"/>
        </w:tabs>
        <w:ind w:firstLine="740"/>
        <w:jc w:val="both"/>
      </w:pPr>
      <w:bookmarkStart w:id="634" w:name="bookmark628"/>
      <w:bookmarkEnd w:id="634"/>
      <w:r>
        <w:t>Chủ trì, phối hợp các cơ quan có liên quan xác định trường hợp được miễn tiền sử dụng đất, tiền thuê đất (nếu có).</w:t>
      </w:r>
    </w:p>
    <w:p w14:paraId="32E7D724" w14:textId="77777777" w:rsidR="006218EF" w:rsidRDefault="00DE2A13">
      <w:pPr>
        <w:pStyle w:val="Vnbnnidung0"/>
        <w:numPr>
          <w:ilvl w:val="0"/>
          <w:numId w:val="43"/>
        </w:numPr>
        <w:tabs>
          <w:tab w:val="left" w:pos="1010"/>
        </w:tabs>
        <w:ind w:firstLine="740"/>
        <w:jc w:val="both"/>
      </w:pPr>
      <w:bookmarkStart w:id="635" w:name="bookmark629"/>
      <w:bookmarkEnd w:id="635"/>
      <w:r>
        <w:t>Hoàn thiện hồ sơ trình Chủ tịch Ủy ban nhân dân cấp tỉnh, hồ sơ gồm:</w:t>
      </w:r>
    </w:p>
    <w:p w14:paraId="033543BE" w14:textId="77777777" w:rsidR="006218EF" w:rsidRDefault="00DE2A13">
      <w:pPr>
        <w:pStyle w:val="Vnbnnidung0"/>
        <w:ind w:firstLine="740"/>
        <w:jc w:val="both"/>
      </w:pPr>
      <w:r>
        <w:t>+ Dự thảo Tờ trình theo Mẫu số 25 ban hành kèm theo Nghị định số 151/2025/NĐ-CP.</w:t>
      </w:r>
    </w:p>
    <w:p w14:paraId="2D748453" w14:textId="77777777" w:rsidR="006218EF" w:rsidRDefault="00DE2A13">
      <w:pPr>
        <w:pStyle w:val="Vnbnnidung0"/>
        <w:ind w:firstLine="740"/>
        <w:jc w:val="both"/>
      </w:pPr>
      <w:r>
        <w:t>+ Dự thảo Quyết định giao đất, cho thuê đất, giao khu vực biển để thực hiện hoạt động lấn biển theo Mẫu số 10 ban hành kèm theo Nghị định số 151/2025/NĐ-CP (có nội dung về giá đất để tính tiền sử dụng đất, tiền thuê đất phải nộp và trách nhiệm của cơ quan thuế trong việc hướng dẫn người sử dụng đất nộp tiền sử dụng đất, tiền thuê đất theo quy định của pháp luật về tiền sử dụng đất, tiền thuê đất đối với trường hợp người sử dụng đất phải nộp tiền sử dụng đất, tiền thuê đất tính theo giá đất trong bảng giá đất).</w:t>
      </w:r>
    </w:p>
    <w:p w14:paraId="6A0535C0" w14:textId="77777777" w:rsidR="006218EF" w:rsidRDefault="00DE2A13">
      <w:pPr>
        <w:pStyle w:val="Vnbnnidung0"/>
        <w:ind w:firstLine="740"/>
        <w:jc w:val="both"/>
      </w:pPr>
      <w:r>
        <w:t>+ Trích lục bản đồ địa chính thửa đất hoặc trích đo địa chính thửa đất.</w:t>
      </w:r>
    </w:p>
    <w:p w14:paraId="64EBF02C" w14:textId="77777777" w:rsidR="006218EF" w:rsidRDefault="00DE2A13">
      <w:pPr>
        <w:pStyle w:val="Vnbnnidung0"/>
        <w:ind w:firstLine="740"/>
        <w:jc w:val="both"/>
      </w:pPr>
      <w:r>
        <w:t>+ Đơn đề nghị giao đất, cho thuê đất, giao khu vực biển để thực hiện hoạt động lấn biển và các văn bản người sử dụng đất nộp theo mục 3 thủ tục này.</w:t>
      </w:r>
    </w:p>
    <w:p w14:paraId="4A69B7A1" w14:textId="77777777" w:rsidR="006218EF" w:rsidRDefault="00DE2A13">
      <w:pPr>
        <w:pStyle w:val="Vnbnnidung0"/>
        <w:numPr>
          <w:ilvl w:val="0"/>
          <w:numId w:val="43"/>
        </w:numPr>
        <w:tabs>
          <w:tab w:val="left" w:pos="990"/>
        </w:tabs>
        <w:ind w:firstLine="740"/>
        <w:jc w:val="both"/>
      </w:pPr>
      <w:bookmarkStart w:id="636" w:name="bookmark630"/>
      <w:bookmarkEnd w:id="636"/>
      <w:r>
        <w:t>Trình Chủ tịch Ủy ban nhân dân cấp tỉnh ban hành quyết định giao đất, cho thuê đất, giao khu vực biển để thực hiện hoạt động lấn biển.</w:t>
      </w:r>
    </w:p>
    <w:p w14:paraId="54B667B0" w14:textId="77777777" w:rsidR="006218EF" w:rsidRDefault="00DE2A13">
      <w:pPr>
        <w:pStyle w:val="Vnbnnidung0"/>
        <w:spacing w:line="264" w:lineRule="auto"/>
        <w:ind w:firstLine="740"/>
        <w:jc w:val="both"/>
      </w:pPr>
      <w:r>
        <w:rPr>
          <w:i/>
          <w:iCs/>
        </w:rPr>
        <w:t>Bước 3:</w:t>
      </w:r>
      <w:r>
        <w:t xml:space="preserve"> Chủ tịch Ủy ban nhân dân cấp tỉnh xem xét ban hành quyết định giao đất, cho thuê đất, giao khu vực biển để thực hiện hoạt động lấn biển.</w:t>
      </w:r>
    </w:p>
    <w:p w14:paraId="74B4C0B9" w14:textId="77777777" w:rsidR="006218EF" w:rsidRDefault="00DE2A13">
      <w:pPr>
        <w:pStyle w:val="Vnbnnidung0"/>
        <w:spacing w:line="276" w:lineRule="auto"/>
        <w:ind w:firstLine="740"/>
        <w:jc w:val="both"/>
      </w:pPr>
      <w:r>
        <w:rPr>
          <w:i/>
          <w:iCs/>
        </w:rPr>
        <w:t>Bước 4:</w:t>
      </w:r>
      <w:r>
        <w:t xml:space="preserve"> (áp dụng đối với trường hợp người sử dụng đất phải nộp tiền sử dụng đất, tiền thuê đất):</w:t>
      </w:r>
    </w:p>
    <w:p w14:paraId="555267BA" w14:textId="77777777" w:rsidR="006218EF" w:rsidRDefault="00DE2A13">
      <w:pPr>
        <w:pStyle w:val="Vnbnnidung0"/>
        <w:spacing w:line="276" w:lineRule="auto"/>
        <w:ind w:firstLine="740"/>
        <w:jc w:val="both"/>
      </w:pPr>
      <w:r>
        <w:t>a) Trường hợp người sử dụng đất phải nộp tiền sử dụng đất, tiền thuê đất tính theo bảng giá đất:</w:t>
      </w:r>
    </w:p>
    <w:p w14:paraId="55622169" w14:textId="77777777" w:rsidR="006218EF" w:rsidRDefault="00DE2A13">
      <w:pPr>
        <w:pStyle w:val="Vnbnnidung0"/>
        <w:numPr>
          <w:ilvl w:val="0"/>
          <w:numId w:val="43"/>
        </w:numPr>
        <w:tabs>
          <w:tab w:val="left" w:pos="1002"/>
        </w:tabs>
        <w:spacing w:line="276" w:lineRule="auto"/>
        <w:ind w:firstLine="740"/>
        <w:jc w:val="both"/>
      </w:pPr>
      <w:bookmarkStart w:id="637" w:name="bookmark631"/>
      <w:bookmarkEnd w:id="637"/>
      <w:r>
        <w:t>Cơ quan chuyên môn về nông nghiệp và môi trường cấp tỉnh chuyển Phiếu chuyển thông tin để xác định nghĩa vụ tài chính về đất đai theo Mẫu số 19 ban hành kèm theo Nghị định số 151/2025/NĐ-CP cho cơ quan thuế.</w:t>
      </w:r>
    </w:p>
    <w:p w14:paraId="30A8A6FE" w14:textId="77777777" w:rsidR="006218EF" w:rsidRDefault="00DE2A13">
      <w:pPr>
        <w:pStyle w:val="Vnbnnidung0"/>
        <w:numPr>
          <w:ilvl w:val="0"/>
          <w:numId w:val="43"/>
        </w:numPr>
        <w:tabs>
          <w:tab w:val="left" w:pos="1017"/>
        </w:tabs>
        <w:spacing w:line="276" w:lineRule="auto"/>
        <w:ind w:firstLine="740"/>
        <w:jc w:val="both"/>
      </w:pPr>
      <w:bookmarkStart w:id="638" w:name="bookmark632"/>
      <w:bookmarkEnd w:id="638"/>
      <w:r>
        <w:t>Cơ quan thuế:</w:t>
      </w:r>
    </w:p>
    <w:p w14:paraId="511B1CB0" w14:textId="77777777" w:rsidR="006218EF" w:rsidRDefault="00DE2A13">
      <w:pPr>
        <w:pStyle w:val="Vnbnnidung0"/>
        <w:spacing w:line="276" w:lineRule="auto"/>
        <w:ind w:firstLine="740"/>
        <w:jc w:val="both"/>
      </w:pPr>
      <w:r>
        <w:t>+ Xác định tiền sử dụng đất, tiền thuê đất phải nộp theo quy định; xác định tiền thuê đất phải nộp một số năm đối với trường hợp được miễn tiền thuê đất một số năm sau thời gian được miễn tiền thuê đất của thời gian xây dựng cơ bản.</w:t>
      </w:r>
    </w:p>
    <w:p w14:paraId="1828718B" w14:textId="77777777" w:rsidR="006218EF" w:rsidRDefault="00DE2A13">
      <w:pPr>
        <w:pStyle w:val="Vnbnnidung0"/>
        <w:spacing w:line="276" w:lineRule="auto"/>
        <w:ind w:firstLine="740"/>
        <w:jc w:val="both"/>
      </w:pPr>
      <w:r>
        <w:t>+ Ban hành thông báo nộp tiền sử dụng đất, tiền thuê đất gửi cho người sử dụng đất.</w:t>
      </w:r>
    </w:p>
    <w:p w14:paraId="6298A0A9" w14:textId="77777777" w:rsidR="006218EF" w:rsidRDefault="00DE2A13">
      <w:pPr>
        <w:pStyle w:val="Vnbnnidung0"/>
        <w:numPr>
          <w:ilvl w:val="0"/>
          <w:numId w:val="43"/>
        </w:numPr>
        <w:tabs>
          <w:tab w:val="left" w:pos="987"/>
        </w:tabs>
        <w:spacing w:line="276" w:lineRule="auto"/>
        <w:ind w:firstLine="740"/>
        <w:jc w:val="both"/>
      </w:pPr>
      <w:bookmarkStart w:id="639" w:name="bookmark633"/>
      <w:bookmarkEnd w:id="639"/>
      <w:r>
        <w:t>Người sử dụng đất nộp tiền sử dụng đất, tiền thuê đất theo quy định của pháp luật về tiền sử dụng đất, tiền thuê đất.</w:t>
      </w:r>
    </w:p>
    <w:p w14:paraId="145851F5" w14:textId="77777777" w:rsidR="006218EF" w:rsidRDefault="00DE2A13">
      <w:pPr>
        <w:pStyle w:val="Vnbnnidung0"/>
        <w:numPr>
          <w:ilvl w:val="0"/>
          <w:numId w:val="43"/>
        </w:numPr>
        <w:tabs>
          <w:tab w:val="left" w:pos="1006"/>
        </w:tabs>
        <w:spacing w:line="276" w:lineRule="auto"/>
        <w:ind w:firstLine="740"/>
        <w:jc w:val="both"/>
      </w:pPr>
      <w:bookmarkStart w:id="640" w:name="bookmark634"/>
      <w:bookmarkEnd w:id="640"/>
      <w:r>
        <w:lastRenderedPageBreak/>
        <w:t>Cơ quan thuế xác nhận hoàn thành việc nộp tiền sử dụng đất, tiền thuê đất và gửi thông báo kết quả cho cơ quan chuyên môn về nông nghiệp và môi trường cấp tỉnh.</w:t>
      </w:r>
    </w:p>
    <w:p w14:paraId="1B4CE053" w14:textId="77777777" w:rsidR="006218EF" w:rsidRDefault="00DE2A13">
      <w:pPr>
        <w:pStyle w:val="Vnbnnidung0"/>
        <w:spacing w:line="276" w:lineRule="auto"/>
        <w:ind w:firstLine="580"/>
        <w:jc w:val="both"/>
      </w:pPr>
      <w:r>
        <w:t>b) Trường hợp người sử dụng đất phải nộp tiền sử dụng đất, tiền thuê đất tính theo giá đất cụ thể:</w:t>
      </w:r>
    </w:p>
    <w:p w14:paraId="6F468C18" w14:textId="77777777" w:rsidR="006218EF" w:rsidRDefault="00DE2A13">
      <w:pPr>
        <w:pStyle w:val="Vnbnnidung0"/>
        <w:spacing w:line="276" w:lineRule="auto"/>
        <w:ind w:firstLine="580"/>
        <w:jc w:val="both"/>
      </w:pPr>
      <w:r>
        <w:t>- Cơ quan chuyên môn về nông nghiệp và môi trường cấp tỉnh:</w:t>
      </w:r>
    </w:p>
    <w:p w14:paraId="00795A8D" w14:textId="77777777" w:rsidR="006218EF" w:rsidRDefault="00DE2A13">
      <w:pPr>
        <w:pStyle w:val="Vnbnnidung0"/>
        <w:spacing w:line="276" w:lineRule="auto"/>
        <w:ind w:firstLine="580"/>
        <w:jc w:val="both"/>
      </w:pPr>
      <w:r>
        <w:t>+ Tổ chức việc xác định giá đất cụ thể.</w:t>
      </w:r>
    </w:p>
    <w:p w14:paraId="4A938101" w14:textId="77777777" w:rsidR="006218EF" w:rsidRDefault="00DE2A13">
      <w:pPr>
        <w:pStyle w:val="Vnbnnidung0"/>
        <w:spacing w:line="276" w:lineRule="auto"/>
        <w:ind w:firstLine="580"/>
        <w:jc w:val="both"/>
      </w:pPr>
      <w:r>
        <w:t>+ Trình Chủ tịch Uỷ ban nhân dân cấp tỉnh ban hành quyết định phê duyệt giá đất cụ thể có nội dung về trách nhiệm của cơ quan thuế trong việc hướng dẫn người sử dụng đất nộp tiền sử dụng đất, tiền thuê đất.</w:t>
      </w:r>
    </w:p>
    <w:p w14:paraId="17C8DC88" w14:textId="77777777" w:rsidR="006218EF" w:rsidRDefault="00DE2A13">
      <w:pPr>
        <w:pStyle w:val="Vnbnnidung0"/>
        <w:numPr>
          <w:ilvl w:val="0"/>
          <w:numId w:val="43"/>
        </w:numPr>
        <w:tabs>
          <w:tab w:val="left" w:pos="997"/>
        </w:tabs>
        <w:spacing w:line="276" w:lineRule="auto"/>
        <w:ind w:firstLine="740"/>
        <w:jc w:val="both"/>
      </w:pPr>
      <w:bookmarkStart w:id="641" w:name="bookmark635"/>
      <w:bookmarkEnd w:id="641"/>
      <w:r>
        <w:t>Chủ tịch Uỷ ban nhân dân cấp tỉnh xem xét, ban hành quyết định phê duyệt giá đất cụ thể.</w:t>
      </w:r>
    </w:p>
    <w:p w14:paraId="0FC11232" w14:textId="77777777" w:rsidR="006218EF" w:rsidRDefault="00DE2A13">
      <w:pPr>
        <w:pStyle w:val="Vnbnnidung0"/>
        <w:numPr>
          <w:ilvl w:val="0"/>
          <w:numId w:val="43"/>
        </w:numPr>
        <w:tabs>
          <w:tab w:val="left" w:pos="1006"/>
        </w:tabs>
        <w:spacing w:line="276" w:lineRule="auto"/>
        <w:ind w:firstLine="740"/>
        <w:jc w:val="both"/>
      </w:pPr>
      <w:bookmarkStart w:id="642" w:name="bookmark636"/>
      <w:bookmarkEnd w:id="642"/>
      <w:r>
        <w:t>Cơ quan chuyên môn về nông nghiệp và môi trường cấp tỉnh chuyển Phiếu chuyển thông tin để xác định nghĩa vụ tài chính về đất đai theo Mẫu số 19 ban hành kèm theo Nghị định số 151/2025/NĐ-CP cho cơ quan thuế.</w:t>
      </w:r>
    </w:p>
    <w:p w14:paraId="7CE3B1E5" w14:textId="77777777" w:rsidR="006218EF" w:rsidRDefault="00DE2A13">
      <w:pPr>
        <w:pStyle w:val="Vnbnnidung0"/>
        <w:numPr>
          <w:ilvl w:val="0"/>
          <w:numId w:val="43"/>
        </w:numPr>
        <w:tabs>
          <w:tab w:val="left" w:pos="1017"/>
        </w:tabs>
        <w:spacing w:line="276" w:lineRule="auto"/>
        <w:ind w:firstLine="740"/>
        <w:jc w:val="both"/>
      </w:pPr>
      <w:bookmarkStart w:id="643" w:name="bookmark637"/>
      <w:bookmarkEnd w:id="643"/>
      <w:r>
        <w:t>Cơ quan thuế:</w:t>
      </w:r>
    </w:p>
    <w:p w14:paraId="462CA510" w14:textId="77777777" w:rsidR="006218EF" w:rsidRDefault="00DE2A13">
      <w:pPr>
        <w:pStyle w:val="Vnbnnidung0"/>
        <w:spacing w:line="276" w:lineRule="auto"/>
        <w:ind w:firstLine="740"/>
        <w:jc w:val="both"/>
      </w:pPr>
      <w:r>
        <w:t>+ Xác định tiền sử dụng đất, tiền thuê đất phải nộp theo quy định; xác định tiền thuê đất phải nộp một số năm đối với trường hợp được miễn tiền thuê đất một số năm sau thời gian được miễn tiền thuê đất của thời gian xây dựng cơ bản.</w:t>
      </w:r>
    </w:p>
    <w:p w14:paraId="39C52EDB" w14:textId="77777777" w:rsidR="006218EF" w:rsidRDefault="00DE2A13">
      <w:pPr>
        <w:pStyle w:val="Vnbnnidung0"/>
        <w:spacing w:after="100" w:line="276" w:lineRule="auto"/>
        <w:ind w:firstLine="740"/>
        <w:jc w:val="both"/>
      </w:pPr>
      <w:r>
        <w:t>+ Ban hành thông báo nộp tiền sử dụng đất, tiền thuê đất gửi cho người sử dụng đất.</w:t>
      </w:r>
    </w:p>
    <w:p w14:paraId="5CA34B71" w14:textId="77777777" w:rsidR="006218EF" w:rsidRDefault="00DE2A13">
      <w:pPr>
        <w:pStyle w:val="Vnbnnidung0"/>
        <w:numPr>
          <w:ilvl w:val="0"/>
          <w:numId w:val="43"/>
        </w:numPr>
        <w:tabs>
          <w:tab w:val="left" w:pos="987"/>
        </w:tabs>
        <w:spacing w:after="100"/>
        <w:ind w:firstLine="740"/>
        <w:jc w:val="both"/>
      </w:pPr>
      <w:bookmarkStart w:id="644" w:name="bookmark638"/>
      <w:bookmarkEnd w:id="644"/>
      <w:r>
        <w:t>Người sử dụng đất nộp tiền sử dụng đất, tiền thuê đất theo quy định của pháp luật về tiền sử dụng đất, tiền thuê đất.</w:t>
      </w:r>
    </w:p>
    <w:p w14:paraId="7F921D9E" w14:textId="77777777" w:rsidR="006218EF" w:rsidRDefault="00DE2A13">
      <w:pPr>
        <w:pStyle w:val="Vnbnnidung0"/>
        <w:numPr>
          <w:ilvl w:val="0"/>
          <w:numId w:val="43"/>
        </w:numPr>
        <w:tabs>
          <w:tab w:val="left" w:pos="1006"/>
        </w:tabs>
        <w:spacing w:after="100"/>
        <w:ind w:firstLine="740"/>
        <w:jc w:val="both"/>
      </w:pPr>
      <w:bookmarkStart w:id="645" w:name="bookmark639"/>
      <w:bookmarkEnd w:id="645"/>
      <w:r>
        <w:t>Cơ quan thuế xác nhận hoàn thành việc nộp tiền sử dụng đất, tiền thuê đất và gửi thông báo kết quả cho cơ quan chuyên môn về nông nghiệp và môi trường cấp tỉnh.</w:t>
      </w:r>
    </w:p>
    <w:p w14:paraId="238721FF" w14:textId="77777777" w:rsidR="006218EF" w:rsidRDefault="00DE2A13">
      <w:pPr>
        <w:pStyle w:val="Vnbnnidung0"/>
        <w:spacing w:after="100"/>
        <w:ind w:firstLine="720"/>
      </w:pPr>
      <w:r>
        <w:rPr>
          <w:i/>
          <w:iCs/>
        </w:rPr>
        <w:t>Bước 5:</w:t>
      </w:r>
      <w:r>
        <w:t xml:space="preserve"> Cơ quan chuyên môn về nông nghiệp và môi trường cấp tỉnh:</w:t>
      </w:r>
    </w:p>
    <w:p w14:paraId="1230072F" w14:textId="77777777" w:rsidR="006218EF" w:rsidRDefault="00DE2A13">
      <w:pPr>
        <w:pStyle w:val="Vnbnnidung0"/>
        <w:numPr>
          <w:ilvl w:val="0"/>
          <w:numId w:val="43"/>
        </w:numPr>
        <w:tabs>
          <w:tab w:val="left" w:pos="1017"/>
        </w:tabs>
        <w:spacing w:after="100"/>
        <w:ind w:firstLine="740"/>
        <w:jc w:val="both"/>
      </w:pPr>
      <w:bookmarkStart w:id="646" w:name="bookmark640"/>
      <w:bookmarkEnd w:id="646"/>
      <w:r>
        <w:t>Ký Giấy chứng nhận.</w:t>
      </w:r>
    </w:p>
    <w:p w14:paraId="57905DDB" w14:textId="77777777" w:rsidR="006218EF" w:rsidRDefault="00DE2A13">
      <w:pPr>
        <w:pStyle w:val="Vnbnnidung0"/>
        <w:numPr>
          <w:ilvl w:val="0"/>
          <w:numId w:val="43"/>
        </w:numPr>
        <w:tabs>
          <w:tab w:val="left" w:pos="997"/>
        </w:tabs>
        <w:spacing w:after="100"/>
        <w:ind w:firstLine="740"/>
        <w:jc w:val="both"/>
      </w:pPr>
      <w:bookmarkStart w:id="647" w:name="bookmark641"/>
      <w:bookmarkEnd w:id="647"/>
      <w:r>
        <w:t>Chuyển hồ sơ đến Văn phòng đăng ký đất đai để cập nhật, chỉnh lý cơ sở dữ liệu đất đai, hồ sơ địa chính.</w:t>
      </w:r>
    </w:p>
    <w:p w14:paraId="586D74D9" w14:textId="77777777" w:rsidR="006218EF" w:rsidRDefault="00DE2A13">
      <w:pPr>
        <w:pStyle w:val="Vnbnnidung0"/>
        <w:numPr>
          <w:ilvl w:val="0"/>
          <w:numId w:val="43"/>
        </w:numPr>
        <w:tabs>
          <w:tab w:val="left" w:pos="997"/>
        </w:tabs>
        <w:spacing w:after="100"/>
        <w:ind w:firstLine="740"/>
        <w:jc w:val="both"/>
      </w:pPr>
      <w:bookmarkStart w:id="648" w:name="bookmark642"/>
      <w:bookmarkEnd w:id="648"/>
      <w:r>
        <w:t>Tổ chức bàn giao đất thực hiện theo Mẫu số 24 ban hành kèm theo Nghị định số 151/2025/NĐ-CP và trao Giấy chứng nhận cho người sử dụng đất.</w:t>
      </w:r>
    </w:p>
    <w:p w14:paraId="7A287DF3" w14:textId="77777777" w:rsidR="006218EF" w:rsidRDefault="00DE2A13">
      <w:pPr>
        <w:pStyle w:val="Vnbnnidung0"/>
        <w:spacing w:after="100"/>
        <w:ind w:firstLine="740"/>
        <w:jc w:val="both"/>
      </w:pPr>
      <w:r>
        <w:rPr>
          <w:i/>
          <w:iCs/>
        </w:rPr>
        <w:t>Bước 6:</w:t>
      </w:r>
      <w:r>
        <w:t xml:space="preserve"> Văn phòng đăng ký đất đai cập nhật, chỉnh lý cơ sở dữ liệu đất đai hồ sơ địa chính.</w:t>
      </w:r>
    </w:p>
    <w:p w14:paraId="7E74BA4D" w14:textId="77777777" w:rsidR="006218EF" w:rsidRDefault="00DE2A13">
      <w:pPr>
        <w:pStyle w:val="Vnbnnidung0"/>
        <w:spacing w:after="100"/>
        <w:ind w:firstLine="580"/>
        <w:jc w:val="both"/>
      </w:pPr>
      <w:r>
        <w:lastRenderedPageBreak/>
        <w:t>Thời điểm xác định người sử dụng đất phải đưa đất vào sử dụng tính từ ngày có thông báo chấp thuận kết quả nghiệm thu đối với toàn bộ hoặc từng phần diện tích đã hoàn thành hoạt động lấn biển theo tiến độ của dự án đầu tư lấn biển hoặc hạng mục lấn biển trong dự án đầu tư.</w:t>
      </w:r>
    </w:p>
    <w:p w14:paraId="5F1C12E2" w14:textId="77777777" w:rsidR="006218EF" w:rsidRDefault="00DE2A13">
      <w:pPr>
        <w:pStyle w:val="Vnbnnidung0"/>
        <w:numPr>
          <w:ilvl w:val="1"/>
          <w:numId w:val="46"/>
        </w:numPr>
        <w:tabs>
          <w:tab w:val="left" w:pos="1299"/>
        </w:tabs>
        <w:spacing w:after="100"/>
        <w:ind w:firstLine="720"/>
        <w:jc w:val="both"/>
      </w:pPr>
      <w:bookmarkStart w:id="649" w:name="bookmark643"/>
      <w:bookmarkEnd w:id="649"/>
      <w:r>
        <w:rPr>
          <w:i/>
          <w:iCs/>
        </w:rPr>
        <w:t>Thành phần, số lượng hồ sơ:</w:t>
      </w:r>
    </w:p>
    <w:p w14:paraId="530D4C21" w14:textId="77777777" w:rsidR="006218EF" w:rsidRDefault="00DE2A13">
      <w:pPr>
        <w:pStyle w:val="Vnbnnidung0"/>
        <w:numPr>
          <w:ilvl w:val="0"/>
          <w:numId w:val="47"/>
        </w:numPr>
        <w:tabs>
          <w:tab w:val="left" w:pos="1126"/>
        </w:tabs>
        <w:spacing w:after="100"/>
        <w:ind w:firstLine="720"/>
        <w:jc w:val="both"/>
      </w:pPr>
      <w:bookmarkStart w:id="650" w:name="bookmark644"/>
      <w:bookmarkEnd w:id="650"/>
      <w:r>
        <w:rPr>
          <w:i/>
          <w:iCs/>
        </w:rPr>
        <w:t>Thành phần hồ sơ</w:t>
      </w:r>
    </w:p>
    <w:p w14:paraId="402E7AA2" w14:textId="77777777" w:rsidR="006218EF" w:rsidRDefault="00DE2A13">
      <w:pPr>
        <w:pStyle w:val="Vnbnnidung0"/>
        <w:numPr>
          <w:ilvl w:val="0"/>
          <w:numId w:val="43"/>
        </w:numPr>
        <w:tabs>
          <w:tab w:val="left" w:pos="997"/>
        </w:tabs>
        <w:spacing w:after="100"/>
        <w:ind w:firstLine="740"/>
        <w:jc w:val="both"/>
      </w:pPr>
      <w:bookmarkStart w:id="651" w:name="bookmark645"/>
      <w:bookmarkEnd w:id="651"/>
      <w:r>
        <w:t>Đơn đề nghị giao đất, cho thuê đất, giao khu vực biển để thực hiện hoạt động lấn biển theo Mẫu số 05 ban hành kèm theo Nghị định số 151/2025/NĐ-CP.</w:t>
      </w:r>
    </w:p>
    <w:p w14:paraId="5223813A" w14:textId="77777777" w:rsidR="006218EF" w:rsidRDefault="00DE2A13">
      <w:pPr>
        <w:pStyle w:val="Vnbnnidung0"/>
        <w:numPr>
          <w:ilvl w:val="0"/>
          <w:numId w:val="43"/>
        </w:numPr>
        <w:tabs>
          <w:tab w:val="left" w:pos="997"/>
        </w:tabs>
        <w:spacing w:after="100"/>
        <w:ind w:firstLine="740"/>
        <w:jc w:val="both"/>
      </w:pPr>
      <w:bookmarkStart w:id="652" w:name="bookmark646"/>
      <w:bookmarkEnd w:id="652"/>
      <w:r>
        <w:t>Dự án đầu tư lấn biển hoặc hạng mục lấn biển của dự án đầu tư đã được cơ quan nhà nước có thẩm quyền phê duyệt.</w:t>
      </w:r>
    </w:p>
    <w:p w14:paraId="372168E2" w14:textId="77777777" w:rsidR="006218EF" w:rsidRDefault="00DE2A13">
      <w:pPr>
        <w:pStyle w:val="Vnbnnidung0"/>
        <w:numPr>
          <w:ilvl w:val="0"/>
          <w:numId w:val="47"/>
        </w:numPr>
        <w:tabs>
          <w:tab w:val="left" w:pos="1146"/>
        </w:tabs>
        <w:spacing w:after="100"/>
        <w:ind w:firstLine="740"/>
        <w:jc w:val="both"/>
      </w:pPr>
      <w:bookmarkStart w:id="653" w:name="bookmark647"/>
      <w:bookmarkEnd w:id="653"/>
      <w:r>
        <w:rPr>
          <w:i/>
          <w:iCs/>
        </w:rPr>
        <w:t>Số lượng hồ sơ:</w:t>
      </w:r>
      <w:r>
        <w:t xml:space="preserve"> 01 bộ</w:t>
      </w:r>
    </w:p>
    <w:p w14:paraId="17C185A3" w14:textId="77777777" w:rsidR="006218EF" w:rsidRDefault="00DE2A13">
      <w:pPr>
        <w:pStyle w:val="Vnbnnidung0"/>
        <w:numPr>
          <w:ilvl w:val="1"/>
          <w:numId w:val="46"/>
        </w:numPr>
        <w:tabs>
          <w:tab w:val="left" w:pos="1319"/>
        </w:tabs>
        <w:spacing w:after="100"/>
        <w:ind w:firstLine="740"/>
        <w:jc w:val="both"/>
      </w:pPr>
      <w:bookmarkStart w:id="654" w:name="bookmark648"/>
      <w:bookmarkEnd w:id="654"/>
      <w:r>
        <w:rPr>
          <w:i/>
          <w:iCs/>
        </w:rPr>
        <w:t>Thời hạn giải quyết:</w:t>
      </w:r>
    </w:p>
    <w:p w14:paraId="76308864" w14:textId="77777777" w:rsidR="006218EF" w:rsidRDefault="00DE2A13">
      <w:pPr>
        <w:pStyle w:val="Vnbnnidung0"/>
        <w:numPr>
          <w:ilvl w:val="0"/>
          <w:numId w:val="43"/>
        </w:numPr>
        <w:tabs>
          <w:tab w:val="left" w:pos="1017"/>
        </w:tabs>
        <w:spacing w:after="100"/>
        <w:ind w:firstLine="740"/>
        <w:jc w:val="both"/>
      </w:pPr>
      <w:bookmarkStart w:id="655" w:name="bookmark649"/>
      <w:bookmarkEnd w:id="655"/>
      <w:r>
        <w:t>Không quá 15 ngày kể từ ngày nhận đủ hồ sơ hợp lệ.</w:t>
      </w:r>
    </w:p>
    <w:p w14:paraId="3EED5DCA" w14:textId="77777777" w:rsidR="006218EF" w:rsidRDefault="00DE2A13">
      <w:pPr>
        <w:pStyle w:val="Vnbnnidung0"/>
        <w:numPr>
          <w:ilvl w:val="0"/>
          <w:numId w:val="43"/>
        </w:numPr>
        <w:tabs>
          <w:tab w:val="left" w:pos="1006"/>
        </w:tabs>
        <w:spacing w:after="100"/>
        <w:ind w:firstLine="740"/>
        <w:jc w:val="both"/>
      </w:pPr>
      <w:bookmarkStart w:id="656" w:name="bookmark650"/>
      <w:bookmarkEnd w:id="656"/>
      <w:r>
        <w:t>Đối với các xã miền núi, biên giới; đảo; vùng có điều kiện kinh tế - xã hội khó khăn; vùng có điều kiện kinh tế - xã hội đặc biệt khó khăn thì thời gian thực hiện không quá 25 ngày.</w:t>
      </w:r>
    </w:p>
    <w:p w14:paraId="3333D2CB" w14:textId="77777777" w:rsidR="006218EF" w:rsidRDefault="00DE2A13">
      <w:pPr>
        <w:pStyle w:val="Vnbnnidung0"/>
        <w:numPr>
          <w:ilvl w:val="1"/>
          <w:numId w:val="46"/>
        </w:numPr>
        <w:tabs>
          <w:tab w:val="left" w:pos="1319"/>
        </w:tabs>
        <w:spacing w:after="100"/>
        <w:ind w:firstLine="740"/>
        <w:jc w:val="both"/>
      </w:pPr>
      <w:bookmarkStart w:id="657" w:name="bookmark651"/>
      <w:bookmarkEnd w:id="657"/>
      <w:r>
        <w:rPr>
          <w:i/>
          <w:iCs/>
        </w:rPr>
        <w:t>Đối tượng thực hiện thủ tục hành chính:</w:t>
      </w:r>
    </w:p>
    <w:p w14:paraId="662A895D" w14:textId="77777777" w:rsidR="006218EF" w:rsidRDefault="00DE2A13">
      <w:pPr>
        <w:pStyle w:val="Vnbnnidung0"/>
        <w:spacing w:after="100"/>
        <w:ind w:firstLine="740"/>
        <w:jc w:val="both"/>
      </w:pPr>
      <w:r>
        <w:t>Tổ chức trong nước, tổ chức tôn giáo, tổ chức tôn giáo trực thuộc tổ chức kinh tế có vốn đầu tư nước ngoài, tổ chức nước ngoài có chức năng ngoại giao.</w:t>
      </w:r>
    </w:p>
    <w:p w14:paraId="08E4A9E7" w14:textId="77777777" w:rsidR="006218EF" w:rsidRDefault="00DE2A13">
      <w:pPr>
        <w:pStyle w:val="Vnbnnidung0"/>
        <w:numPr>
          <w:ilvl w:val="0"/>
          <w:numId w:val="48"/>
        </w:numPr>
        <w:tabs>
          <w:tab w:val="left" w:pos="1461"/>
        </w:tabs>
        <w:spacing w:after="100" w:line="276" w:lineRule="auto"/>
        <w:ind w:firstLine="740"/>
        <w:jc w:val="both"/>
      </w:pPr>
      <w:bookmarkStart w:id="658" w:name="bookmark654"/>
      <w:bookmarkStart w:id="659" w:name="bookmark652"/>
      <w:bookmarkStart w:id="660" w:name="bookmark653"/>
      <w:bookmarkEnd w:id="658"/>
      <w:r>
        <w:rPr>
          <w:b/>
          <w:bCs/>
        </w:rPr>
        <w:t>Trình tự, thủ tục giao đất; cho thuê đất; cho phép chuyển mục đích sử dụng đất; giao đất và giao rừng; cho thuê đất và cho thuê rừng; chuyển hình thức giao đất, cho thuê đất; điều chỉnh quyết định giao đất, cho thuê đất, cho phép chuyển mục đích sử dụng đất cấp xã</w:t>
      </w:r>
      <w:bookmarkEnd w:id="659"/>
      <w:bookmarkEnd w:id="660"/>
    </w:p>
    <w:p w14:paraId="4756B2B9" w14:textId="77777777" w:rsidR="006218EF" w:rsidRDefault="00DE2A13">
      <w:pPr>
        <w:pStyle w:val="Vnbnnidung0"/>
        <w:numPr>
          <w:ilvl w:val="0"/>
          <w:numId w:val="49"/>
        </w:numPr>
        <w:tabs>
          <w:tab w:val="left" w:pos="1063"/>
        </w:tabs>
        <w:spacing w:after="100" w:line="276" w:lineRule="auto"/>
        <w:ind w:firstLine="740"/>
        <w:jc w:val="both"/>
      </w:pPr>
      <w:bookmarkStart w:id="661" w:name="bookmark655"/>
      <w:bookmarkEnd w:id="661"/>
      <w:r>
        <w:rPr>
          <w:b/>
          <w:bCs/>
          <w:i/>
          <w:iCs/>
        </w:rPr>
        <w:t>Giao đất, cho thuê đất, chuyển mục đích sử dụng đất đối với trường hợp giao đất, cho thuê đất không đấu giá quyền sử dụng đất, không đấu thầu lựa chọn nhà đầu tư thực hiện dự án có sử dụng đất; trường hợp giao đất, cho thuê đất thông qua đấu thầu lựa chọn nhà đầu tư thực hiện dự án có sử dụng đất; giao đất và giao rừng; cho thuê đất và cho thuê rừng, gia hạn sử dụng đất khi hết thời hạn sử dụng đất</w:t>
      </w:r>
    </w:p>
    <w:p w14:paraId="641338B3" w14:textId="77777777" w:rsidR="006218EF" w:rsidRDefault="00DE2A13">
      <w:pPr>
        <w:pStyle w:val="Vnbnnidung0"/>
        <w:numPr>
          <w:ilvl w:val="1"/>
          <w:numId w:val="49"/>
        </w:numPr>
        <w:tabs>
          <w:tab w:val="left" w:pos="1285"/>
        </w:tabs>
        <w:spacing w:after="100" w:line="276" w:lineRule="auto"/>
        <w:ind w:firstLine="740"/>
        <w:jc w:val="both"/>
      </w:pPr>
      <w:bookmarkStart w:id="662" w:name="bookmark656"/>
      <w:bookmarkEnd w:id="662"/>
      <w:r>
        <w:rPr>
          <w:i/>
          <w:iCs/>
        </w:rPr>
        <w:t>Trình tự thực hiện:</w:t>
      </w:r>
    </w:p>
    <w:p w14:paraId="50730E88" w14:textId="77777777" w:rsidR="006218EF" w:rsidRDefault="00DE2A13">
      <w:pPr>
        <w:pStyle w:val="Vnbnnidung0"/>
        <w:spacing w:after="100" w:line="276" w:lineRule="auto"/>
        <w:ind w:firstLine="740"/>
        <w:jc w:val="both"/>
      </w:pPr>
      <w:r>
        <w:rPr>
          <w:i/>
          <w:iCs/>
        </w:rPr>
        <w:t>Bước 1:</w:t>
      </w:r>
      <w:r>
        <w:t xml:space="preserve"> Người đề nghị nộp hồ sơ đến Trung tâm Phục vụ hành chính công.</w:t>
      </w:r>
    </w:p>
    <w:p w14:paraId="690159A3" w14:textId="77777777" w:rsidR="006218EF" w:rsidRDefault="00DE2A13">
      <w:pPr>
        <w:pStyle w:val="Vnbnnidung0"/>
        <w:spacing w:after="100" w:line="276" w:lineRule="auto"/>
        <w:ind w:firstLine="740"/>
        <w:jc w:val="both"/>
      </w:pPr>
      <w:r>
        <w:t xml:space="preserve">Khi nộp hồ sơ, người nộp hồ sơ được lựa chọn nộp bản sao giấy tờ và xuất trình bản chính để cán bộ tiếp nhận hồ sơ kiểm tra, đối chiếu hoặc nộp bản chính giấy tờ hoặc nộp bản sao giấy tờ đã có công chứng hoặc chứng thực theo quy định của pháp luật về công chứng, chứng thực. Trường hợp nộp hồ sơ theo hình thức trực tuyến thì hồ sơ nộp phải được số hóa từ bản chính hoặc bản sao giấy tờ đã </w:t>
      </w:r>
      <w:r>
        <w:lastRenderedPageBreak/>
        <w:t>được công chứng, chứng thực.</w:t>
      </w:r>
    </w:p>
    <w:p w14:paraId="73D8A112" w14:textId="77777777" w:rsidR="006218EF" w:rsidRDefault="00DE2A13">
      <w:pPr>
        <w:pStyle w:val="Vnbnnidung0"/>
        <w:spacing w:after="100" w:line="276" w:lineRule="auto"/>
        <w:ind w:firstLine="740"/>
        <w:jc w:val="both"/>
      </w:pPr>
      <w:r>
        <w:t>Trường hợp Trung tâm Phục vụ hành chính công tiếp nhận hồ sơ thì chuyển hồ sơ đến cơ quan chuyên môn về nông nghiệp và môi trường cấp xã.</w:t>
      </w:r>
    </w:p>
    <w:p w14:paraId="58A82E17" w14:textId="77777777" w:rsidR="006218EF" w:rsidRDefault="00DE2A13">
      <w:pPr>
        <w:pStyle w:val="Vnbnnidung0"/>
        <w:spacing w:after="100" w:line="276" w:lineRule="auto"/>
        <w:ind w:firstLine="740"/>
        <w:jc w:val="both"/>
      </w:pPr>
      <w:r>
        <w:rPr>
          <w:i/>
          <w:iCs/>
        </w:rPr>
        <w:t>Bước 2:</w:t>
      </w:r>
      <w:r>
        <w:t xml:space="preserve"> Cơ quan chuyên môn về nông nghiệp và môi trường cấp xã thực hiện:</w:t>
      </w:r>
    </w:p>
    <w:p w14:paraId="46FD209E" w14:textId="77777777" w:rsidR="006218EF" w:rsidRDefault="00DE2A13">
      <w:pPr>
        <w:pStyle w:val="Vnbnnidung0"/>
        <w:numPr>
          <w:ilvl w:val="0"/>
          <w:numId w:val="43"/>
        </w:numPr>
        <w:tabs>
          <w:tab w:val="left" w:pos="972"/>
        </w:tabs>
        <w:spacing w:after="100" w:line="276" w:lineRule="auto"/>
        <w:ind w:firstLine="740"/>
        <w:jc w:val="both"/>
      </w:pPr>
      <w:bookmarkStart w:id="663" w:name="bookmark657"/>
      <w:bookmarkEnd w:id="663"/>
      <w:r>
        <w:t>Giao Văn phòng đăng ký đất đai hoặc Chi nhánh Văn phòng đăng ký đất đai cung cấp thông tin về cơ sở dữ liệu đất đai, lập trích lục bản đồ địa chính thửa đất đối với trường hợp hồ sơ đầy đủ và hợp lệ.</w:t>
      </w:r>
    </w:p>
    <w:p w14:paraId="77D91554" w14:textId="77777777" w:rsidR="006218EF" w:rsidRDefault="00DE2A13">
      <w:pPr>
        <w:pStyle w:val="Vnbnnidung0"/>
        <w:numPr>
          <w:ilvl w:val="0"/>
          <w:numId w:val="43"/>
        </w:numPr>
        <w:tabs>
          <w:tab w:val="left" w:pos="972"/>
        </w:tabs>
        <w:spacing w:after="100" w:line="276" w:lineRule="auto"/>
        <w:ind w:firstLine="740"/>
        <w:jc w:val="both"/>
      </w:pPr>
      <w:bookmarkStart w:id="664" w:name="bookmark658"/>
      <w:bookmarkEnd w:id="664"/>
      <w:r>
        <w:t>Hướng dẫn người nộp hồ sơ bổ sung trích đo địa chính thửa đất đối với thửa đất tại nơi chưa có bản đồ địa chính theo quy định hoặc làm lại hồ sơ hoặc bổ sung hồ sơ và nộp lại cho cơ quan chuyên môn về nông nghiệp và môi trường cấp xã đối với trường hợp hồ sơ không đầy đủ, không hợp lệ.</w:t>
      </w:r>
    </w:p>
    <w:p w14:paraId="5E141FBD" w14:textId="77777777" w:rsidR="006218EF" w:rsidRDefault="00DE2A13">
      <w:pPr>
        <w:pStyle w:val="Vnbnnidung0"/>
        <w:numPr>
          <w:ilvl w:val="0"/>
          <w:numId w:val="43"/>
        </w:numPr>
        <w:tabs>
          <w:tab w:val="left" w:pos="967"/>
        </w:tabs>
        <w:spacing w:after="100" w:line="276" w:lineRule="auto"/>
        <w:ind w:firstLine="740"/>
        <w:jc w:val="both"/>
      </w:pPr>
      <w:bookmarkStart w:id="665" w:name="bookmark659"/>
      <w:bookmarkEnd w:id="665"/>
      <w:r>
        <w:t>Rà soát, kiểm tra hồ sơ; kiểm tra thực địa; kiểm tra thực địa hiện trạng khu rừng giữa hồ sơ và thực địa dự kiến giao đối với trường hợp giao đất và giao rừng; kiểm tra phương án sử dụng tầng đất mặt đối với trường hợp chuyển mục đích sử dụng đất chuyên trồng lúa (nếu có).</w:t>
      </w:r>
    </w:p>
    <w:p w14:paraId="451288FA" w14:textId="77777777" w:rsidR="006218EF" w:rsidRDefault="00DE2A13">
      <w:pPr>
        <w:pStyle w:val="Vnbnnidung0"/>
        <w:numPr>
          <w:ilvl w:val="0"/>
          <w:numId w:val="43"/>
        </w:numPr>
        <w:tabs>
          <w:tab w:val="left" w:pos="967"/>
        </w:tabs>
        <w:spacing w:after="100" w:line="276" w:lineRule="auto"/>
        <w:ind w:firstLine="740"/>
        <w:jc w:val="both"/>
      </w:pPr>
      <w:bookmarkStart w:id="666" w:name="bookmark660"/>
      <w:bookmarkEnd w:id="666"/>
      <w:r>
        <w:t>Chủ trì, phối hợp các cơ quan có liên quan xác định trường hợp được miễn tiền sử dụng đất, tiền thuê đất (nếu có).</w:t>
      </w:r>
    </w:p>
    <w:p w14:paraId="731DA733" w14:textId="77777777" w:rsidR="006218EF" w:rsidRDefault="00DE2A13">
      <w:pPr>
        <w:pStyle w:val="Vnbnnidung0"/>
        <w:numPr>
          <w:ilvl w:val="0"/>
          <w:numId w:val="43"/>
        </w:numPr>
        <w:tabs>
          <w:tab w:val="left" w:pos="982"/>
        </w:tabs>
        <w:spacing w:after="100" w:line="276" w:lineRule="auto"/>
        <w:ind w:firstLine="740"/>
        <w:jc w:val="both"/>
      </w:pPr>
      <w:bookmarkStart w:id="667" w:name="bookmark661"/>
      <w:bookmarkEnd w:id="667"/>
      <w:r>
        <w:t>Hoàn thiện hồ sơ trình Chủ tịch Ủy ban nhân dân cấp xã, hồ sơ gồm:</w:t>
      </w:r>
    </w:p>
    <w:p w14:paraId="53A43B33" w14:textId="77777777" w:rsidR="006218EF" w:rsidRDefault="00DE2A13">
      <w:pPr>
        <w:pStyle w:val="Vnbnnidung0"/>
        <w:spacing w:after="100" w:line="276" w:lineRule="auto"/>
        <w:ind w:firstLine="740"/>
        <w:jc w:val="both"/>
      </w:pPr>
      <w:r>
        <w:t>+ Dự thảo Tờ trình theo Mẫu số 25 ban hành kèm theo Nghị định số 151/2025/NĐ-CP.</w:t>
      </w:r>
    </w:p>
    <w:p w14:paraId="5E7FEE1D" w14:textId="77777777" w:rsidR="006218EF" w:rsidRDefault="00DE2A13">
      <w:pPr>
        <w:pStyle w:val="Vnbnnidung0"/>
        <w:spacing w:after="100"/>
        <w:ind w:firstLine="740"/>
        <w:jc w:val="both"/>
      </w:pPr>
      <w:r>
        <w:t>+ Dự thảo Quyết định giao đất, cho thuê đất, chuyển mục đích sử dụng đất, giao đất và giao rừng, cho thuê đất và cho thuê rừng theo Mẫu số 06 ban hành kèm theo Nghị định số 151/2025/NĐ-CP (có nội dung về giá đất để tính tiền sử dụng đất, tiền thuê đất phải nộp và trách nhiệm của cơ quan thuế trong việc hướng dẫn người sử dụng đất nộp tiền sử dụng đất, tiền thuê đất theo quy định của pháp luật về tiền sử dụng đất, tiền thuê đất đối với trường hợp người sử dụng đất phải nộp tiền sử dụng đất, tiền thuê đất tính theo giá đất trong bảng giá đất) hoặc dự thảo Quyết định gia hạn sử dụng đất khi hết thời hạn sử dụng đất theo Mẫu số 09 ban hành kèm theo Nghị định số 151/2025/NĐ-CP.</w:t>
      </w:r>
    </w:p>
    <w:p w14:paraId="6CDEBF86" w14:textId="77777777" w:rsidR="006218EF" w:rsidRDefault="00DE2A13">
      <w:pPr>
        <w:pStyle w:val="Vnbnnidung0"/>
        <w:spacing w:after="100"/>
        <w:ind w:firstLine="740"/>
        <w:jc w:val="both"/>
      </w:pPr>
      <w:r>
        <w:t>+ Trích lục bản đồ địa chính thửa đất hoặc trích đo địa chính thửa đất.</w:t>
      </w:r>
    </w:p>
    <w:p w14:paraId="38667496" w14:textId="77777777" w:rsidR="006218EF" w:rsidRDefault="00DE2A13">
      <w:pPr>
        <w:pStyle w:val="Vnbnnidung0"/>
        <w:spacing w:after="100"/>
        <w:ind w:firstLine="740"/>
        <w:jc w:val="both"/>
      </w:pPr>
      <w:r>
        <w:t>+ Đơn đề nghị giao đất, cho thuê đất, chuyển mục đích sử dụng đất, giao đất và giao rừng, cho thuê đất và cho thuê rừng hoặc Đơn đề nghị gia hạn sử dụng đất khi hết thời hạn sử dụng đất và các văn bản người sử dụng đất nộp theo mục 3 thủ tục này.</w:t>
      </w:r>
    </w:p>
    <w:p w14:paraId="4D93708A" w14:textId="77777777" w:rsidR="006218EF" w:rsidRDefault="00DE2A13">
      <w:pPr>
        <w:pStyle w:val="Vnbnnidung0"/>
        <w:numPr>
          <w:ilvl w:val="0"/>
          <w:numId w:val="43"/>
        </w:numPr>
        <w:tabs>
          <w:tab w:val="left" w:pos="992"/>
        </w:tabs>
        <w:spacing w:after="100"/>
        <w:ind w:firstLine="740"/>
        <w:jc w:val="both"/>
      </w:pPr>
      <w:bookmarkStart w:id="668" w:name="bookmark662"/>
      <w:bookmarkEnd w:id="668"/>
      <w:r>
        <w:t>Trình Chủ tịch Ủy ban nhân dân cấp xã ban hành quyết định.</w:t>
      </w:r>
    </w:p>
    <w:p w14:paraId="2C513401" w14:textId="77777777" w:rsidR="006218EF" w:rsidRDefault="00DE2A13">
      <w:pPr>
        <w:pStyle w:val="Vnbnnidung0"/>
        <w:spacing w:after="100"/>
        <w:ind w:firstLine="740"/>
        <w:jc w:val="both"/>
      </w:pPr>
      <w:r>
        <w:rPr>
          <w:i/>
          <w:iCs/>
        </w:rPr>
        <w:lastRenderedPageBreak/>
        <w:t>Bước 3:</w:t>
      </w:r>
      <w:r>
        <w:t xml:space="preserve"> Chủ tịch Ủy ban nhân dân cấp xã xem xét ban hành quyết định giao đất, cho thuê đất, cho phép chuyển mục đích sử dụng đất, giao đất và giao rừng, cho thuê đất và cho thuê rừng hoặc ban hành quyết định gia hạn sử dụng đất khi hết thời hạn sử dụng đất.</w:t>
      </w:r>
    </w:p>
    <w:p w14:paraId="4244C3FC" w14:textId="77777777" w:rsidR="006218EF" w:rsidRDefault="00DE2A13">
      <w:pPr>
        <w:pStyle w:val="Vnbnnidung0"/>
        <w:spacing w:after="100"/>
        <w:ind w:firstLine="740"/>
        <w:jc w:val="both"/>
      </w:pPr>
      <w:r>
        <w:rPr>
          <w:i/>
          <w:iCs/>
        </w:rPr>
        <w:t>Bước 4:</w:t>
      </w:r>
      <w:r>
        <w:t xml:space="preserve"> (áp dụng đối với trường hợp người sử dụng đất phải nộp tiền sử dụng đất, tiền thuê đất):</w:t>
      </w:r>
    </w:p>
    <w:p w14:paraId="631F682C" w14:textId="77777777" w:rsidR="006218EF" w:rsidRDefault="00DE2A13">
      <w:pPr>
        <w:pStyle w:val="Vnbnnidung0"/>
        <w:spacing w:after="100"/>
        <w:ind w:firstLine="740"/>
        <w:jc w:val="both"/>
      </w:pPr>
      <w:r>
        <w:t>a) Trường hợp người sử dụng đất phải nộp tiền sử dụng đất, tiền thuê đất tính theo bảng giá đất:</w:t>
      </w:r>
    </w:p>
    <w:p w14:paraId="46EC40B7" w14:textId="77777777" w:rsidR="006218EF" w:rsidRDefault="00DE2A13">
      <w:pPr>
        <w:pStyle w:val="Vnbnnidung0"/>
        <w:numPr>
          <w:ilvl w:val="0"/>
          <w:numId w:val="43"/>
        </w:numPr>
        <w:tabs>
          <w:tab w:val="left" w:pos="982"/>
        </w:tabs>
        <w:spacing w:after="100"/>
        <w:ind w:firstLine="740"/>
        <w:jc w:val="both"/>
      </w:pPr>
      <w:bookmarkStart w:id="669" w:name="bookmark663"/>
      <w:bookmarkEnd w:id="669"/>
      <w:r>
        <w:t>Cơ quan chuyên môn về nông nghiệp và môi trường cấp xã chuyển Phiếu chuyển thông tin để xác định nghĩa vụ tài chính về đất đai theo Mẫu số 19 ban hành kèm theo Nghị định số 151/2025/NĐ-CP cho cơ quan thuế.</w:t>
      </w:r>
    </w:p>
    <w:p w14:paraId="707B996C" w14:textId="77777777" w:rsidR="006218EF" w:rsidRDefault="00DE2A13">
      <w:pPr>
        <w:pStyle w:val="Vnbnnidung0"/>
        <w:numPr>
          <w:ilvl w:val="0"/>
          <w:numId w:val="43"/>
        </w:numPr>
        <w:tabs>
          <w:tab w:val="left" w:pos="997"/>
        </w:tabs>
        <w:spacing w:after="100"/>
        <w:ind w:firstLine="740"/>
        <w:jc w:val="both"/>
      </w:pPr>
      <w:bookmarkStart w:id="670" w:name="bookmark664"/>
      <w:bookmarkEnd w:id="670"/>
      <w:r>
        <w:t>Cơ quan thuế:</w:t>
      </w:r>
    </w:p>
    <w:p w14:paraId="50B9C87B" w14:textId="77777777" w:rsidR="006218EF" w:rsidRDefault="00DE2A13">
      <w:pPr>
        <w:pStyle w:val="Vnbnnidung0"/>
        <w:spacing w:after="100"/>
        <w:ind w:firstLine="740"/>
        <w:jc w:val="both"/>
      </w:pPr>
      <w:r>
        <w:t>+ Xác định tiền sử dụng đất, tiền thuê đất phải nộp theo quy định; xác định tiền thuê đất phải nộp một số năm đối với trường hợp được miễn tiền thuê đất một số năm sau thời gian được miễn tiền thuê đất của thời gian xây dựng cơ bản.</w:t>
      </w:r>
    </w:p>
    <w:p w14:paraId="024D0774" w14:textId="77777777" w:rsidR="006218EF" w:rsidRDefault="00DE2A13">
      <w:pPr>
        <w:pStyle w:val="Vnbnnidung0"/>
        <w:spacing w:after="100"/>
        <w:ind w:firstLine="740"/>
        <w:jc w:val="both"/>
      </w:pPr>
      <w:r>
        <w:t>+ Ban hành thông báo nộp tiền sử dụng đất, tiền thuê đất gửi cho người sử dụng đất.</w:t>
      </w:r>
    </w:p>
    <w:p w14:paraId="6023AEC7" w14:textId="77777777" w:rsidR="006218EF" w:rsidRDefault="00DE2A13">
      <w:pPr>
        <w:pStyle w:val="Vnbnnidung0"/>
        <w:numPr>
          <w:ilvl w:val="0"/>
          <w:numId w:val="43"/>
        </w:numPr>
        <w:tabs>
          <w:tab w:val="left" w:pos="967"/>
        </w:tabs>
        <w:spacing w:after="100"/>
        <w:ind w:firstLine="740"/>
        <w:jc w:val="both"/>
      </w:pPr>
      <w:bookmarkStart w:id="671" w:name="bookmark665"/>
      <w:bookmarkEnd w:id="671"/>
      <w:r>
        <w:t>Người sử dụng đất nộp tiền sử dụng đất, tiền thuê đất theo quy định của pháp luật về tiền sử dụng đất, tiền thuê đất.</w:t>
      </w:r>
    </w:p>
    <w:p w14:paraId="53F4E6A1" w14:textId="77777777" w:rsidR="006218EF" w:rsidRDefault="00DE2A13">
      <w:pPr>
        <w:pStyle w:val="Vnbnnidung0"/>
        <w:numPr>
          <w:ilvl w:val="0"/>
          <w:numId w:val="43"/>
        </w:numPr>
        <w:tabs>
          <w:tab w:val="left" w:pos="1002"/>
        </w:tabs>
        <w:ind w:firstLine="740"/>
        <w:jc w:val="both"/>
      </w:pPr>
      <w:bookmarkStart w:id="672" w:name="bookmark666"/>
      <w:bookmarkEnd w:id="672"/>
      <w:r>
        <w:t>Cơ quan thuế xác nhận hoàn thành việc nộp tiền sử dụng đất, tiền thuê đất và gửi thông báo kết quả cho cơ quan chuyên môn về nông nghiệp và môi trường cấp xã.</w:t>
      </w:r>
    </w:p>
    <w:p w14:paraId="75409344" w14:textId="77777777" w:rsidR="006218EF" w:rsidRDefault="00DE2A13">
      <w:pPr>
        <w:pStyle w:val="Vnbnnidung0"/>
        <w:ind w:firstLine="580"/>
        <w:jc w:val="both"/>
      </w:pPr>
      <w:r>
        <w:t>b) Trường hợp người sử dụng đất phải nộp tiền sử dụng đất, tiền thuê đất tính theo giá đất cụ thể:</w:t>
      </w:r>
    </w:p>
    <w:p w14:paraId="495E7D4E" w14:textId="77777777" w:rsidR="006218EF" w:rsidRDefault="00DE2A13">
      <w:pPr>
        <w:pStyle w:val="Vnbnnidung0"/>
        <w:ind w:firstLine="580"/>
        <w:jc w:val="both"/>
      </w:pPr>
      <w:r>
        <w:t>- Cơ quan chuyên môn về nông nghiệp và môi trường cấp xã:</w:t>
      </w:r>
    </w:p>
    <w:p w14:paraId="48F9FEDD" w14:textId="77777777" w:rsidR="006218EF" w:rsidRDefault="00DE2A13">
      <w:pPr>
        <w:pStyle w:val="Vnbnnidung0"/>
        <w:ind w:firstLine="580"/>
        <w:jc w:val="both"/>
      </w:pPr>
      <w:r>
        <w:t>+ Tổ chức việc xác định giá đất cụ thể.</w:t>
      </w:r>
    </w:p>
    <w:p w14:paraId="39B342D8" w14:textId="77777777" w:rsidR="006218EF" w:rsidRDefault="00DE2A13">
      <w:pPr>
        <w:pStyle w:val="Vnbnnidung0"/>
        <w:ind w:firstLine="580"/>
        <w:jc w:val="both"/>
      </w:pPr>
      <w:r>
        <w:t>+ Trình Chủ tịch Uỷ ban nhân dân cấp xã ban hành quyết định phê duyệt giá đất cụ thể có nội dung về trách nhiệm của cơ quan thuế trong việc hướng dẫn người sử dụng đất nộp tiền sử dụng đất, tiền thuê đất.</w:t>
      </w:r>
    </w:p>
    <w:p w14:paraId="2D183B27" w14:textId="77777777" w:rsidR="006218EF" w:rsidRDefault="00DE2A13">
      <w:pPr>
        <w:pStyle w:val="Vnbnnidung0"/>
        <w:numPr>
          <w:ilvl w:val="0"/>
          <w:numId w:val="43"/>
        </w:numPr>
        <w:tabs>
          <w:tab w:val="left" w:pos="997"/>
        </w:tabs>
        <w:ind w:firstLine="740"/>
        <w:jc w:val="both"/>
      </w:pPr>
      <w:bookmarkStart w:id="673" w:name="bookmark667"/>
      <w:bookmarkEnd w:id="673"/>
      <w:r>
        <w:t>Chủ tịch Uỷ ban nhân dân cấp xã xem xét, ban hành quyết định phê duyệt giá đất cụ thể.</w:t>
      </w:r>
    </w:p>
    <w:p w14:paraId="15A2031D" w14:textId="77777777" w:rsidR="006218EF" w:rsidRDefault="00DE2A13">
      <w:pPr>
        <w:pStyle w:val="Vnbnnidung0"/>
        <w:numPr>
          <w:ilvl w:val="0"/>
          <w:numId w:val="43"/>
        </w:numPr>
        <w:tabs>
          <w:tab w:val="left" w:pos="1006"/>
        </w:tabs>
        <w:ind w:firstLine="740"/>
        <w:jc w:val="both"/>
      </w:pPr>
      <w:bookmarkStart w:id="674" w:name="bookmark668"/>
      <w:bookmarkEnd w:id="674"/>
      <w:r>
        <w:t>Cơ quan chuyên môn về nông nghiệp và môi trường cấp xã chuyển Phiếu chuyển thông tin để xác định nghĩa vụ tài chính về đất đai theo Mẫu số 19 ban hành kèm theo Nghị định số 151/2025/NĐ-CP cho cơ quan thuế.</w:t>
      </w:r>
    </w:p>
    <w:p w14:paraId="035E2F01" w14:textId="77777777" w:rsidR="006218EF" w:rsidRDefault="00DE2A13">
      <w:pPr>
        <w:pStyle w:val="Vnbnnidung0"/>
        <w:numPr>
          <w:ilvl w:val="0"/>
          <w:numId w:val="43"/>
        </w:numPr>
        <w:tabs>
          <w:tab w:val="left" w:pos="1017"/>
        </w:tabs>
        <w:ind w:firstLine="740"/>
        <w:jc w:val="both"/>
      </w:pPr>
      <w:bookmarkStart w:id="675" w:name="bookmark669"/>
      <w:bookmarkEnd w:id="675"/>
      <w:r>
        <w:t>Cơ quan thuế:</w:t>
      </w:r>
    </w:p>
    <w:p w14:paraId="4F3DE712" w14:textId="77777777" w:rsidR="006218EF" w:rsidRDefault="00DE2A13">
      <w:pPr>
        <w:pStyle w:val="Vnbnnidung0"/>
        <w:ind w:firstLine="740"/>
        <w:jc w:val="both"/>
      </w:pPr>
      <w:r>
        <w:lastRenderedPageBreak/>
        <w:t>+ Xác định tiền sử dụng đất, tiền thuê đất phải nộp theo quy định; xác định tiền thuê đất phải nộp một số năm đối với trường hợp được miễn tiền thuê đất một số năm sau thời gian được miễn tiền thuê đất của thời gian xây dựng cơ bản.</w:t>
      </w:r>
    </w:p>
    <w:p w14:paraId="14D66FBD" w14:textId="77777777" w:rsidR="006218EF" w:rsidRDefault="00DE2A13">
      <w:pPr>
        <w:pStyle w:val="Vnbnnidung0"/>
        <w:ind w:firstLine="740"/>
        <w:jc w:val="both"/>
      </w:pPr>
      <w:r>
        <w:t>+ Ban hành thông báo nộp tiền sử dụng đất, tiền thuê đất gửi cho người sử dụng đất.</w:t>
      </w:r>
    </w:p>
    <w:p w14:paraId="0189631B" w14:textId="77777777" w:rsidR="006218EF" w:rsidRDefault="00DE2A13">
      <w:pPr>
        <w:pStyle w:val="Vnbnnidung0"/>
        <w:numPr>
          <w:ilvl w:val="0"/>
          <w:numId w:val="43"/>
        </w:numPr>
        <w:tabs>
          <w:tab w:val="left" w:pos="987"/>
        </w:tabs>
        <w:ind w:firstLine="740"/>
        <w:jc w:val="both"/>
      </w:pPr>
      <w:bookmarkStart w:id="676" w:name="bookmark670"/>
      <w:bookmarkEnd w:id="676"/>
      <w:r>
        <w:t>Người sử dụng đất nộp tiền sử dụng đất, tiền thuê đất theo quy định của pháp luật về tiền sử dụng đất, tiền thuê đất.</w:t>
      </w:r>
    </w:p>
    <w:p w14:paraId="0EABB431" w14:textId="77777777" w:rsidR="006218EF" w:rsidRDefault="00DE2A13">
      <w:pPr>
        <w:pStyle w:val="Vnbnnidung0"/>
        <w:numPr>
          <w:ilvl w:val="0"/>
          <w:numId w:val="43"/>
        </w:numPr>
        <w:tabs>
          <w:tab w:val="left" w:pos="1006"/>
        </w:tabs>
        <w:ind w:firstLine="740"/>
        <w:jc w:val="both"/>
      </w:pPr>
      <w:bookmarkStart w:id="677" w:name="bookmark671"/>
      <w:bookmarkEnd w:id="677"/>
      <w:r>
        <w:t>Cơ quan thuế xác nhận hoàn thành việc nộp tiền sử dụng đất, tiền thuê đất và gửi thông báo kết quả cho cơ quan chuyên môn về nông nghiệp và môi trường cấp xã.</w:t>
      </w:r>
    </w:p>
    <w:p w14:paraId="6C2C63D0" w14:textId="77777777" w:rsidR="006218EF" w:rsidRDefault="00DE2A13">
      <w:pPr>
        <w:pStyle w:val="Vnbnnidung0"/>
        <w:ind w:firstLine="740"/>
        <w:jc w:val="both"/>
      </w:pPr>
      <w:r>
        <w:rPr>
          <w:i/>
          <w:iCs/>
        </w:rPr>
        <w:t>Bước 5:</w:t>
      </w:r>
      <w:r>
        <w:t xml:space="preserve"> Cơ quan chuyên môn về nông nghiệp và môi trường cấp xã:</w:t>
      </w:r>
    </w:p>
    <w:p w14:paraId="7DFE07C0" w14:textId="77777777" w:rsidR="006218EF" w:rsidRDefault="00DE2A13">
      <w:pPr>
        <w:pStyle w:val="Vnbnnidung0"/>
        <w:numPr>
          <w:ilvl w:val="0"/>
          <w:numId w:val="43"/>
        </w:numPr>
        <w:tabs>
          <w:tab w:val="left" w:pos="1002"/>
        </w:tabs>
        <w:ind w:firstLine="740"/>
        <w:jc w:val="both"/>
      </w:pPr>
      <w:bookmarkStart w:id="678" w:name="bookmark672"/>
      <w:bookmarkEnd w:id="678"/>
      <w:r>
        <w:t>Trình Chủ tịch Ủy ban nhân dân cấp xã ký Giấy chứng nhận, trừ trường hợp người đề nghị gia hạn sử dụng đất không yêu cầu cấp mới Giấy chứng nhận.</w:t>
      </w:r>
    </w:p>
    <w:p w14:paraId="157C499D" w14:textId="77777777" w:rsidR="006218EF" w:rsidRDefault="00DE2A13">
      <w:pPr>
        <w:pStyle w:val="Vnbnnidung0"/>
        <w:numPr>
          <w:ilvl w:val="0"/>
          <w:numId w:val="43"/>
        </w:numPr>
        <w:tabs>
          <w:tab w:val="left" w:pos="997"/>
        </w:tabs>
        <w:spacing w:line="271" w:lineRule="auto"/>
        <w:ind w:firstLine="740"/>
        <w:jc w:val="both"/>
      </w:pPr>
      <w:bookmarkStart w:id="679" w:name="bookmark673"/>
      <w:bookmarkEnd w:id="679"/>
      <w:r>
        <w:t>Chuyển hồ sơ đến Văn phòng đăng ký đất đai hoặc Chi nhánh Văn phòng đăng ký đất đai để cập nhật, chỉnh lý cơ sở dữ liệu đất đai, hồ sơ địa chính.</w:t>
      </w:r>
    </w:p>
    <w:p w14:paraId="5C20BF0F" w14:textId="77777777" w:rsidR="006218EF" w:rsidRDefault="00DE2A13">
      <w:pPr>
        <w:pStyle w:val="Vnbnnidung0"/>
        <w:numPr>
          <w:ilvl w:val="0"/>
          <w:numId w:val="43"/>
        </w:numPr>
        <w:tabs>
          <w:tab w:val="left" w:pos="1006"/>
        </w:tabs>
        <w:spacing w:line="266" w:lineRule="auto"/>
        <w:ind w:firstLine="740"/>
        <w:jc w:val="both"/>
      </w:pPr>
      <w:bookmarkStart w:id="680" w:name="bookmark674"/>
      <w:bookmarkEnd w:id="680"/>
      <w:r>
        <w:t>Tổ chức bàn giao đất hoặc bàn giao đất và bàn giao rừng trên thực địa thực hiện theo Mẫu số 24 ban hành kèm theo Nghị định số 151/2025/NĐ-CP và trao Giấy chứng nhận cho người sử dụng đất, trừ trường hợp gia hạn sử dụng đất khi hết thời hạn sử dụng đất.</w:t>
      </w:r>
    </w:p>
    <w:p w14:paraId="6F4E9709" w14:textId="77777777" w:rsidR="006218EF" w:rsidRDefault="00DE2A13">
      <w:pPr>
        <w:pStyle w:val="Vnbnnidung0"/>
        <w:spacing w:after="100" w:line="262" w:lineRule="auto"/>
        <w:ind w:firstLine="740"/>
        <w:jc w:val="both"/>
      </w:pPr>
      <w:r>
        <w:rPr>
          <w:i/>
          <w:iCs/>
        </w:rPr>
        <w:t>Bước 6:</w:t>
      </w:r>
      <w:r>
        <w:t xml:space="preserve"> Văn phòng đăng ký đất đai hoặc Chi nhánh Văn phòng đăng ký đất đai cập nhật, chỉnh lý cơ sở dữ liệu đất đai hồ sơ địa chính; xác nhận thay đổi thời hạn sử dụng đất trên giấy chứng nhận đã cấp đối với trường hợp người đề nghị gia hạn sử dụng đất không yêu cầu cấp mới Giấy chứng nhận và chuyển cho cơ quan tiếp nhận hồ sơ để trả kết quả.</w:t>
      </w:r>
    </w:p>
    <w:p w14:paraId="35052663" w14:textId="77777777" w:rsidR="006218EF" w:rsidRDefault="00DE2A13">
      <w:pPr>
        <w:pStyle w:val="Vnbnnidung0"/>
        <w:spacing w:after="100" w:line="262" w:lineRule="auto"/>
        <w:ind w:firstLine="600"/>
        <w:jc w:val="both"/>
      </w:pPr>
      <w:r>
        <w:t>Cơ quan chuyên môn về lâm nghiệp cập nhật, lưu trữ hồ sơ giao rừng, cho thuê rừng theo pháp luật về lâm nghiệp đối với trường hợp giao đất và giao rừng, cho thuê đất và cho thuê rừng.</w:t>
      </w:r>
    </w:p>
    <w:p w14:paraId="219E7005" w14:textId="77777777" w:rsidR="006218EF" w:rsidRDefault="00DE2A13">
      <w:pPr>
        <w:pStyle w:val="Vnbnnidung0"/>
        <w:numPr>
          <w:ilvl w:val="1"/>
          <w:numId w:val="49"/>
        </w:numPr>
        <w:tabs>
          <w:tab w:val="left" w:pos="1290"/>
        </w:tabs>
        <w:spacing w:after="100" w:line="262" w:lineRule="auto"/>
        <w:ind w:firstLine="740"/>
        <w:jc w:val="both"/>
      </w:pPr>
      <w:bookmarkStart w:id="681" w:name="bookmark675"/>
      <w:bookmarkEnd w:id="681"/>
      <w:r>
        <w:rPr>
          <w:i/>
          <w:iCs/>
        </w:rPr>
        <w:t>Thành phần, số lượng hồ sơ</w:t>
      </w:r>
    </w:p>
    <w:p w14:paraId="563C314D" w14:textId="77777777" w:rsidR="006218EF" w:rsidRDefault="00DE2A13">
      <w:pPr>
        <w:pStyle w:val="Vnbnnidung0"/>
        <w:numPr>
          <w:ilvl w:val="0"/>
          <w:numId w:val="50"/>
        </w:numPr>
        <w:tabs>
          <w:tab w:val="left" w:pos="1122"/>
        </w:tabs>
        <w:spacing w:after="100" w:line="262" w:lineRule="auto"/>
        <w:ind w:firstLine="740"/>
        <w:jc w:val="both"/>
      </w:pPr>
      <w:bookmarkStart w:id="682" w:name="bookmark676"/>
      <w:bookmarkEnd w:id="682"/>
      <w:r>
        <w:rPr>
          <w:i/>
          <w:iCs/>
        </w:rPr>
        <w:t>Thành phần hồ sơ:</w:t>
      </w:r>
    </w:p>
    <w:p w14:paraId="5E3C4DBC" w14:textId="77777777" w:rsidR="006218EF" w:rsidRDefault="00DE2A13">
      <w:pPr>
        <w:pStyle w:val="Vnbnnidung0"/>
        <w:numPr>
          <w:ilvl w:val="0"/>
          <w:numId w:val="51"/>
        </w:numPr>
        <w:spacing w:after="100" w:line="262" w:lineRule="auto"/>
        <w:ind w:firstLine="740"/>
        <w:jc w:val="both"/>
      </w:pPr>
      <w:bookmarkStart w:id="683" w:name="bookmark677"/>
      <w:bookmarkEnd w:id="683"/>
      <w:r>
        <w:t>) Thành phần hồ sơ giao đất, cho thuê đất không thông qua hình thức đấu giá quyền sử dụng đất, không đấu thầu lựa chọn nhà đầu tư thực hiện dự án có sử dụng đất thuộc diện chấp thuận chủ trương đầu tư, chấp thuận nhà đầu tư theo pháp luật về đầu tư, gồm:</w:t>
      </w:r>
    </w:p>
    <w:p w14:paraId="4A7EFB50" w14:textId="77777777" w:rsidR="006218EF" w:rsidRDefault="00DE2A13">
      <w:pPr>
        <w:pStyle w:val="Vnbnnidung0"/>
        <w:numPr>
          <w:ilvl w:val="0"/>
          <w:numId w:val="43"/>
        </w:numPr>
        <w:tabs>
          <w:tab w:val="left" w:pos="988"/>
        </w:tabs>
        <w:spacing w:after="100" w:line="262" w:lineRule="auto"/>
        <w:ind w:firstLine="740"/>
        <w:jc w:val="both"/>
      </w:pPr>
      <w:bookmarkStart w:id="684" w:name="bookmark678"/>
      <w:bookmarkEnd w:id="684"/>
      <w:r>
        <w:t>Đơn theo Mẫu số 01 ban hành kèm theo Nghị định số 151/2025/NĐ-CP.</w:t>
      </w:r>
    </w:p>
    <w:p w14:paraId="047C19FC" w14:textId="77777777" w:rsidR="006218EF" w:rsidRDefault="00DE2A13">
      <w:pPr>
        <w:pStyle w:val="Vnbnnidung0"/>
        <w:numPr>
          <w:ilvl w:val="0"/>
          <w:numId w:val="43"/>
        </w:numPr>
        <w:tabs>
          <w:tab w:val="left" w:pos="977"/>
        </w:tabs>
        <w:spacing w:after="100" w:line="259" w:lineRule="auto"/>
        <w:ind w:firstLine="740"/>
        <w:jc w:val="both"/>
      </w:pPr>
      <w:bookmarkStart w:id="685" w:name="bookmark679"/>
      <w:bookmarkEnd w:id="685"/>
      <w:r>
        <w:t xml:space="preserve">Kết quả đấu giá thuê rừng; biên bản đấu giá cho thuê rừng; danh sách người trúng đấu giá thuê rừng; thông báo hoàn thành nghĩa vụ tài chính đối với </w:t>
      </w:r>
      <w:r>
        <w:lastRenderedPageBreak/>
        <w:t>người trúng đấu giá thuê rừng (đối với trường hợp cho thuê đất và cho thuê rừng).</w:t>
      </w:r>
    </w:p>
    <w:p w14:paraId="27FD9DEF" w14:textId="77777777" w:rsidR="006218EF" w:rsidRDefault="00DE2A13">
      <w:pPr>
        <w:pStyle w:val="Vnbnnidung0"/>
        <w:numPr>
          <w:ilvl w:val="0"/>
          <w:numId w:val="43"/>
        </w:numPr>
        <w:tabs>
          <w:tab w:val="left" w:pos="973"/>
        </w:tabs>
        <w:spacing w:after="100" w:line="262" w:lineRule="auto"/>
        <w:ind w:firstLine="740"/>
        <w:jc w:val="both"/>
      </w:pPr>
      <w:bookmarkStart w:id="686" w:name="bookmark680"/>
      <w:bookmarkEnd w:id="686"/>
      <w:r>
        <w:t>Dự án đầu tư đối với khu rừng đề nghị giao; báo cáo điều tra, đánh giá hiện trạng rừng và bản đồ hiện trạng rừng theo quy định của pháp luật về lâm nghiệp (đối với trường hợp đề nghị giao đất và giao rừng);</w:t>
      </w:r>
    </w:p>
    <w:p w14:paraId="47A094F1" w14:textId="77777777" w:rsidR="006218EF" w:rsidRDefault="00DE2A13">
      <w:pPr>
        <w:pStyle w:val="Vnbnnidung0"/>
        <w:numPr>
          <w:ilvl w:val="0"/>
          <w:numId w:val="43"/>
        </w:numPr>
        <w:tabs>
          <w:tab w:val="left" w:pos="982"/>
        </w:tabs>
        <w:spacing w:after="100" w:line="262" w:lineRule="auto"/>
        <w:ind w:firstLine="740"/>
        <w:jc w:val="both"/>
      </w:pPr>
      <w:bookmarkStart w:id="687" w:name="bookmark681"/>
      <w:bookmarkEnd w:id="687"/>
      <w:r>
        <w:t>Phương án sử dụng tầng đất mặt theo Mẫu số 26 ban hành kèm theo Nghị định số 151/2025/NĐ-CP (đối với trường hợp chuyển mục đích sử dụng đất chuyên trồng lúa);</w:t>
      </w:r>
    </w:p>
    <w:p w14:paraId="767EC773" w14:textId="77777777" w:rsidR="006218EF" w:rsidRDefault="00DE2A13">
      <w:pPr>
        <w:pStyle w:val="Vnbnnidung0"/>
        <w:numPr>
          <w:ilvl w:val="0"/>
          <w:numId w:val="43"/>
        </w:numPr>
        <w:tabs>
          <w:tab w:val="left" w:pos="988"/>
        </w:tabs>
        <w:spacing w:after="100" w:line="262" w:lineRule="auto"/>
        <w:ind w:firstLine="740"/>
        <w:jc w:val="both"/>
      </w:pPr>
      <w:bookmarkStart w:id="688" w:name="bookmark682"/>
      <w:bookmarkEnd w:id="688"/>
      <w:r>
        <w:t>Một trong các loại giấy tờ sau:</w:t>
      </w:r>
    </w:p>
    <w:p w14:paraId="78B6882D" w14:textId="77777777" w:rsidR="006218EF" w:rsidRDefault="00DE2A13">
      <w:pPr>
        <w:pStyle w:val="Vnbnnidung0"/>
        <w:spacing w:after="100" w:line="262" w:lineRule="auto"/>
        <w:ind w:firstLine="740"/>
        <w:jc w:val="both"/>
      </w:pPr>
      <w:r>
        <w:t>+ Bản sao văn bản phê duyệt dự án đầu tư, quyết định chấp thuận chủ trương đầu tư, quyết định chấp thuận chủ trương đầu tư đồng thời chấp thuận nhà đầu tư theo quy định của pháp luật về đầu tư công, pháp luật về đầu tư; văn bản phê duyệt kết quả lựa chọn nhà đầu tư đối với dự án đầu tư theo phương thức đối tác công tư (nếu có).</w:t>
      </w:r>
    </w:p>
    <w:p w14:paraId="0D931ADD" w14:textId="77777777" w:rsidR="006218EF" w:rsidRDefault="00DE2A13">
      <w:pPr>
        <w:pStyle w:val="Vnbnnidung0"/>
        <w:spacing w:after="100" w:line="264" w:lineRule="auto"/>
        <w:ind w:firstLine="740"/>
        <w:jc w:val="both"/>
      </w:pPr>
      <w:r>
        <w:t>+ Bản sao văn bản của cơ quan nhà nước có thẩm quyền chấp thuận nhà đầu tư theo quy định của pháp luật về đầu tư đối với trường hợp quy định tại khoản 5 Điều 124 Luật Đất đai.</w:t>
      </w:r>
    </w:p>
    <w:p w14:paraId="5F7A5525" w14:textId="77777777" w:rsidR="006218EF" w:rsidRDefault="00DE2A13">
      <w:pPr>
        <w:pStyle w:val="Vnbnnidung0"/>
        <w:spacing w:after="100" w:line="259" w:lineRule="auto"/>
        <w:ind w:firstLine="740"/>
        <w:jc w:val="both"/>
      </w:pPr>
      <w:r>
        <w:t>+ Bản sao văn bản của đơn vị được giao tổ chức thực hiện việc đấu giá quyền sử dụng đất về kết quả đấu giá quyền sử dụng đất không thành quy định tại điểm b khoản 6 Điều 125 Luật Đất đai.</w:t>
      </w:r>
    </w:p>
    <w:p w14:paraId="73214381" w14:textId="77777777" w:rsidR="006218EF" w:rsidRDefault="00DE2A13">
      <w:pPr>
        <w:pStyle w:val="Vnbnnidung0"/>
        <w:ind w:firstLine="740"/>
        <w:jc w:val="both"/>
      </w:pPr>
      <w:r>
        <w:t>+ Bản sao văn bản về kết quả thực hiện việc nhận chuyển nhượng dự án bất động sản theo quy định của pháp luật về kinh doanh bất động sản đối với trường hợp quy định tại khoản 7 Điều 124 Luật Đất đai.</w:t>
      </w:r>
    </w:p>
    <w:p w14:paraId="5E27AE9D" w14:textId="77777777" w:rsidR="006218EF" w:rsidRDefault="00DE2A13">
      <w:pPr>
        <w:pStyle w:val="Vnbnnidung0"/>
        <w:ind w:firstLine="740"/>
        <w:jc w:val="both"/>
      </w:pPr>
      <w:r>
        <w:t>+ Bản sao các văn bản theo quy định của pháp luật đối với trường hợp quy định tại điểm i khoản 1 Điều 133 Luật Đất đai mà phải thu hồi đất.</w:t>
      </w:r>
    </w:p>
    <w:p w14:paraId="33629587" w14:textId="77777777" w:rsidR="006218EF" w:rsidRDefault="00DE2A13">
      <w:pPr>
        <w:pStyle w:val="Vnbnnidung0"/>
        <w:numPr>
          <w:ilvl w:val="0"/>
          <w:numId w:val="51"/>
        </w:numPr>
        <w:tabs>
          <w:tab w:val="left" w:pos="1227"/>
        </w:tabs>
        <w:ind w:firstLine="740"/>
        <w:jc w:val="both"/>
      </w:pPr>
      <w:bookmarkStart w:id="689" w:name="bookmark683"/>
      <w:bookmarkEnd w:id="689"/>
      <w:r>
        <w:t>Thành phần hồ sơ giao đất, cho thuê đất không thông qua hình thức đấu giá quyền sử dụng đất, không đấu thầu lựa chọn nhà đầu tư thực hiện dự án có sử dụng đất thuộc diện không chấp thuận chủ trương đầu tư, chấp thuận nhà đầu tư theo pháp luật về đầu tư, gồm:</w:t>
      </w:r>
    </w:p>
    <w:p w14:paraId="680F235F" w14:textId="77777777" w:rsidR="006218EF" w:rsidRDefault="00DE2A13">
      <w:pPr>
        <w:pStyle w:val="Vnbnnidung0"/>
        <w:numPr>
          <w:ilvl w:val="0"/>
          <w:numId w:val="43"/>
        </w:numPr>
        <w:tabs>
          <w:tab w:val="left" w:pos="1007"/>
        </w:tabs>
        <w:ind w:firstLine="740"/>
        <w:jc w:val="both"/>
      </w:pPr>
      <w:bookmarkStart w:id="690" w:name="bookmark684"/>
      <w:bookmarkEnd w:id="690"/>
      <w:r>
        <w:t>Đơn theo Mẫu số 01 ban hành kèm theo Nghị định số 151/2025/NĐ-CP;</w:t>
      </w:r>
    </w:p>
    <w:p w14:paraId="27CCF0B8" w14:textId="77777777" w:rsidR="006218EF" w:rsidRDefault="00DE2A13">
      <w:pPr>
        <w:pStyle w:val="Vnbnnidung0"/>
        <w:numPr>
          <w:ilvl w:val="0"/>
          <w:numId w:val="43"/>
        </w:numPr>
        <w:tabs>
          <w:tab w:val="left" w:pos="996"/>
        </w:tabs>
        <w:ind w:firstLine="740"/>
        <w:jc w:val="both"/>
      </w:pPr>
      <w:bookmarkStart w:id="691" w:name="bookmark685"/>
      <w:bookmarkEnd w:id="691"/>
      <w:r>
        <w:t>Kết quả đấu giá thuê rừng; biên bản đấu giá cho thuê rừng; danh sách người trúng đấu giá thuê rừng; thông báo hoàn thành nghĩ a vụ tài chính đối với người trúng đấu giá thuê rừng (đối với trường hợp cho thuê đất và cho thuê rừng).</w:t>
      </w:r>
    </w:p>
    <w:p w14:paraId="7C3B8A52" w14:textId="77777777" w:rsidR="006218EF" w:rsidRDefault="00DE2A13">
      <w:pPr>
        <w:pStyle w:val="Vnbnnidung0"/>
        <w:numPr>
          <w:ilvl w:val="0"/>
          <w:numId w:val="43"/>
        </w:numPr>
        <w:tabs>
          <w:tab w:val="left" w:pos="992"/>
        </w:tabs>
        <w:ind w:firstLine="740"/>
        <w:jc w:val="both"/>
      </w:pPr>
      <w:bookmarkStart w:id="692" w:name="bookmark686"/>
      <w:bookmarkEnd w:id="692"/>
      <w:r>
        <w:t>Dự án đầu tư đối với khu rừng đề nghị giao; báo cáo điều tra, đánh giá hiện trạng rừng và bản đồ hiện trạng rừng theo quy định của pháp luật về lâm nghiệp (đối với trường hợp đề nghị giao đất và giao rừng).</w:t>
      </w:r>
    </w:p>
    <w:p w14:paraId="133676EF" w14:textId="77777777" w:rsidR="006218EF" w:rsidRDefault="00DE2A13">
      <w:pPr>
        <w:pStyle w:val="Vnbnnidung0"/>
        <w:numPr>
          <w:ilvl w:val="0"/>
          <w:numId w:val="43"/>
        </w:numPr>
        <w:tabs>
          <w:tab w:val="left" w:pos="1001"/>
        </w:tabs>
        <w:ind w:firstLine="740"/>
        <w:jc w:val="both"/>
      </w:pPr>
      <w:bookmarkStart w:id="693" w:name="bookmark687"/>
      <w:bookmarkEnd w:id="693"/>
      <w:r>
        <w:t xml:space="preserve">Phương án sử dụng tầng đất mặt theo Mẫu số 26 ban hành kèm theo Nghị định số 151/2025/NĐ-CP (đối với trường hợp chuyển mục đích sử dụng đất chuyên </w:t>
      </w:r>
      <w:r>
        <w:lastRenderedPageBreak/>
        <w:t>trồng lúa).</w:t>
      </w:r>
    </w:p>
    <w:p w14:paraId="2B7D6E24" w14:textId="77777777" w:rsidR="006218EF" w:rsidRDefault="00DE2A13">
      <w:pPr>
        <w:pStyle w:val="Vnbnnidung0"/>
        <w:numPr>
          <w:ilvl w:val="0"/>
          <w:numId w:val="51"/>
        </w:numPr>
        <w:tabs>
          <w:tab w:val="left" w:pos="1227"/>
        </w:tabs>
        <w:ind w:firstLine="740"/>
        <w:jc w:val="both"/>
      </w:pPr>
      <w:bookmarkStart w:id="694" w:name="bookmark688"/>
      <w:bookmarkEnd w:id="694"/>
      <w:r>
        <w:t>Thành phần hồ sơ khi giao đất, cho thuê đất thông qua đấu thầu lựa chọn nhà đầu tư thực hiện dự án có sử dụng đất, gồm:</w:t>
      </w:r>
    </w:p>
    <w:p w14:paraId="05F72137" w14:textId="77777777" w:rsidR="006218EF" w:rsidRDefault="00DE2A13">
      <w:pPr>
        <w:pStyle w:val="Vnbnnidung0"/>
        <w:numPr>
          <w:ilvl w:val="0"/>
          <w:numId w:val="43"/>
        </w:numPr>
        <w:tabs>
          <w:tab w:val="left" w:pos="1007"/>
        </w:tabs>
        <w:ind w:firstLine="740"/>
        <w:jc w:val="both"/>
      </w:pPr>
      <w:bookmarkStart w:id="695" w:name="bookmark689"/>
      <w:bookmarkEnd w:id="695"/>
      <w:r>
        <w:t>Đơn theo Mẫu số 01 ban hành kèm theo Nghị định số 151/2025/NĐ-CP;</w:t>
      </w:r>
    </w:p>
    <w:p w14:paraId="74C1EF0E" w14:textId="77777777" w:rsidR="006218EF" w:rsidRDefault="00DE2A13">
      <w:pPr>
        <w:pStyle w:val="Vnbnnidung0"/>
        <w:numPr>
          <w:ilvl w:val="0"/>
          <w:numId w:val="43"/>
        </w:numPr>
        <w:tabs>
          <w:tab w:val="left" w:pos="987"/>
        </w:tabs>
        <w:ind w:firstLine="740"/>
        <w:jc w:val="both"/>
      </w:pPr>
      <w:bookmarkStart w:id="696" w:name="bookmark690"/>
      <w:bookmarkEnd w:id="696"/>
      <w:r>
        <w:t>Bản sao văn bản phê duyệt kết quả lựa chọn nhà đầu tư của cơ quan nhà nước có thẩm quyền đối với trường hợp quy định tại khoản 2 Điều 116 Luật Đất đai.</w:t>
      </w:r>
    </w:p>
    <w:p w14:paraId="4EFCCF24" w14:textId="77777777" w:rsidR="006218EF" w:rsidRDefault="00DE2A13">
      <w:pPr>
        <w:pStyle w:val="Vnbnnidung0"/>
        <w:numPr>
          <w:ilvl w:val="0"/>
          <w:numId w:val="51"/>
        </w:numPr>
        <w:tabs>
          <w:tab w:val="left" w:pos="1227"/>
        </w:tabs>
        <w:ind w:firstLine="740"/>
        <w:jc w:val="both"/>
      </w:pPr>
      <w:bookmarkStart w:id="697" w:name="bookmark691"/>
      <w:bookmarkEnd w:id="697"/>
      <w:r>
        <w:t>Thành phần hồ sơ chuyển mục đích sử dụng đất thuộc diện chấp thuận chủ trương đầu tư, chấp thuận nhà đầu tư theo pháp luật về đầu tư, gồm:</w:t>
      </w:r>
    </w:p>
    <w:p w14:paraId="53A37703" w14:textId="77777777" w:rsidR="006218EF" w:rsidRDefault="00DE2A13">
      <w:pPr>
        <w:pStyle w:val="Vnbnnidung0"/>
        <w:numPr>
          <w:ilvl w:val="0"/>
          <w:numId w:val="43"/>
        </w:numPr>
        <w:tabs>
          <w:tab w:val="left" w:pos="1007"/>
        </w:tabs>
        <w:ind w:firstLine="740"/>
        <w:jc w:val="both"/>
      </w:pPr>
      <w:bookmarkStart w:id="698" w:name="bookmark692"/>
      <w:bookmarkEnd w:id="698"/>
      <w:r>
        <w:t>Đơn theo Mẫu số 01 ban hành kèm theo Nghị định số 151/2025/NĐ-CP;</w:t>
      </w:r>
    </w:p>
    <w:p w14:paraId="41198D40" w14:textId="77777777" w:rsidR="006218EF" w:rsidRDefault="00DE2A13">
      <w:pPr>
        <w:pStyle w:val="Vnbnnidung0"/>
        <w:numPr>
          <w:ilvl w:val="0"/>
          <w:numId w:val="43"/>
        </w:numPr>
        <w:tabs>
          <w:tab w:val="left" w:pos="1001"/>
        </w:tabs>
        <w:ind w:firstLine="740"/>
        <w:jc w:val="both"/>
      </w:pPr>
      <w:bookmarkStart w:id="699" w:name="bookmark693"/>
      <w:bookmarkEnd w:id="699"/>
      <w:r>
        <w:t>Phương án sử dụng tầng đất mặt theo Mẫu số 26 ban hành kèm theo Nghị định số 151/2025/NĐ-CP (đối với trường hợp chuyển mục đích sử dụng đất chuyên trồng lúa).</w:t>
      </w:r>
    </w:p>
    <w:p w14:paraId="0C4C9DF4" w14:textId="77777777" w:rsidR="006218EF" w:rsidRDefault="00DE2A13">
      <w:pPr>
        <w:pStyle w:val="Vnbnnidung0"/>
        <w:numPr>
          <w:ilvl w:val="0"/>
          <w:numId w:val="43"/>
        </w:numPr>
        <w:tabs>
          <w:tab w:val="left" w:pos="996"/>
        </w:tabs>
        <w:spacing w:line="266" w:lineRule="auto"/>
        <w:ind w:firstLine="740"/>
        <w:jc w:val="both"/>
      </w:pPr>
      <w:bookmarkStart w:id="700" w:name="bookmark694"/>
      <w:bookmarkEnd w:id="700"/>
      <w:r>
        <w:t>Bản sao văn bản phê duyệt dự án đầu tư, quyết định chấp thuận chủ trương đầu tư, quyết định chấp thuận chủ trương đầu tư đồng thời chấp thuận nhà đầu tư theo quy định của pháp luật về đầu tư công, pháp luật về đầu tư; văn bản phê duyệt kết quả lựa chọn nhà đầu tư đối với dự án đầu tư theo phương thức đối tác công tư (nếu có).</w:t>
      </w:r>
    </w:p>
    <w:p w14:paraId="72545AFA" w14:textId="77777777" w:rsidR="006218EF" w:rsidRDefault="00DE2A13">
      <w:pPr>
        <w:pStyle w:val="Vnbnnidung0"/>
        <w:numPr>
          <w:ilvl w:val="0"/>
          <w:numId w:val="43"/>
        </w:numPr>
        <w:tabs>
          <w:tab w:val="left" w:pos="978"/>
        </w:tabs>
        <w:spacing w:after="100" w:line="262" w:lineRule="auto"/>
        <w:ind w:firstLine="740"/>
        <w:jc w:val="both"/>
      </w:pPr>
      <w:bookmarkStart w:id="701" w:name="bookmark695"/>
      <w:bookmarkEnd w:id="701"/>
      <w:r>
        <w:t>Một trong các giấy chứng nhận quy định tại khoản 21 Điều 3, khoản 3 Điều 256 Luật Đất đai hoặc một trong các loại giấy tờ quy định tại Điều 137 Luật Đất đai hoặc quyết định giao đất, quyết định cho thuê đất, quyết định cho phép chuyển mục đích sử dụng đất của cơ quan nhà nước có thẩm quyền theo quy định của pháp luật về đất đai qua các thời kỳ.</w:t>
      </w:r>
    </w:p>
    <w:p w14:paraId="293311A6" w14:textId="77777777" w:rsidR="006218EF" w:rsidRDefault="00DE2A13">
      <w:pPr>
        <w:pStyle w:val="Vnbnnidung0"/>
        <w:numPr>
          <w:ilvl w:val="0"/>
          <w:numId w:val="51"/>
        </w:numPr>
        <w:tabs>
          <w:tab w:val="left" w:pos="1209"/>
        </w:tabs>
        <w:spacing w:after="100" w:line="262" w:lineRule="auto"/>
        <w:ind w:firstLine="740"/>
        <w:jc w:val="both"/>
      </w:pPr>
      <w:bookmarkStart w:id="702" w:name="bookmark696"/>
      <w:bookmarkEnd w:id="702"/>
      <w:r>
        <w:t>Thành phần hồ sơ chuyển mục đích sử dụng đất thuộc diện không chấp thuận chủ trương đầu tư, chấp thuận nhà đầu tư theo pháp luật về đầu tư, gồm:</w:t>
      </w:r>
    </w:p>
    <w:p w14:paraId="2738C547" w14:textId="77777777" w:rsidR="006218EF" w:rsidRDefault="00DE2A13">
      <w:pPr>
        <w:pStyle w:val="Vnbnnidung0"/>
        <w:numPr>
          <w:ilvl w:val="0"/>
          <w:numId w:val="43"/>
        </w:numPr>
        <w:tabs>
          <w:tab w:val="left" w:pos="989"/>
        </w:tabs>
        <w:spacing w:after="100" w:line="262" w:lineRule="auto"/>
        <w:ind w:firstLine="740"/>
        <w:jc w:val="both"/>
      </w:pPr>
      <w:bookmarkStart w:id="703" w:name="bookmark697"/>
      <w:bookmarkEnd w:id="703"/>
      <w:r>
        <w:t>Đơn theo Mẫu số 01 ban hành kèm theo Nghị định số 151/2025/NĐ-CP;</w:t>
      </w:r>
    </w:p>
    <w:p w14:paraId="47F50292" w14:textId="77777777" w:rsidR="006218EF" w:rsidRDefault="00DE2A13">
      <w:pPr>
        <w:pStyle w:val="Vnbnnidung0"/>
        <w:numPr>
          <w:ilvl w:val="0"/>
          <w:numId w:val="43"/>
        </w:numPr>
        <w:tabs>
          <w:tab w:val="left" w:pos="983"/>
        </w:tabs>
        <w:spacing w:after="100" w:line="262" w:lineRule="auto"/>
        <w:ind w:firstLine="740"/>
        <w:jc w:val="both"/>
      </w:pPr>
      <w:bookmarkStart w:id="704" w:name="bookmark698"/>
      <w:bookmarkEnd w:id="704"/>
      <w:r>
        <w:t>Phương án sử dụng tầng đất mặt theo Mẫu số 26 ban hành kèm theo Nghị định số 151/2025/NĐ-CP (đối với trường hợp chuyển mục đích sử dụng đất chuyên trồng lúa).</w:t>
      </w:r>
    </w:p>
    <w:p w14:paraId="1D706359" w14:textId="77777777" w:rsidR="006218EF" w:rsidRDefault="00DE2A13">
      <w:pPr>
        <w:pStyle w:val="Vnbnnidung0"/>
        <w:numPr>
          <w:ilvl w:val="0"/>
          <w:numId w:val="43"/>
        </w:numPr>
        <w:tabs>
          <w:tab w:val="left" w:pos="978"/>
        </w:tabs>
        <w:spacing w:after="100" w:line="262" w:lineRule="auto"/>
        <w:ind w:firstLine="740"/>
        <w:jc w:val="both"/>
      </w:pPr>
      <w:bookmarkStart w:id="705" w:name="bookmark699"/>
      <w:bookmarkEnd w:id="705"/>
      <w:r>
        <w:t>Một trong các giấy chứng nhận quy định tại khoản 21 Điều 3, khoản 3 Điều 256 Luật Đất đai hoặc một trong các loại giấy tờ quy định tại Điều 137 Luật Đất đai hoặc quyết định giao đất, quyết định cho thuê đất, quyết định cho phép chuyển mục đích sử dụng đất của cơ quan nhà nước có thẩm quyền theo quy định của pháp luật về đất đai qua các thời kỳ.</w:t>
      </w:r>
    </w:p>
    <w:p w14:paraId="7BA00BAB" w14:textId="77777777" w:rsidR="006218EF" w:rsidRDefault="00DE2A13">
      <w:pPr>
        <w:pStyle w:val="Vnbnnidung0"/>
        <w:numPr>
          <w:ilvl w:val="0"/>
          <w:numId w:val="51"/>
        </w:numPr>
        <w:tabs>
          <w:tab w:val="left" w:pos="1209"/>
        </w:tabs>
        <w:spacing w:after="100" w:line="262" w:lineRule="auto"/>
        <w:ind w:firstLine="740"/>
        <w:jc w:val="both"/>
      </w:pPr>
      <w:bookmarkStart w:id="706" w:name="bookmark700"/>
      <w:bookmarkEnd w:id="706"/>
      <w:r>
        <w:t>Thành phần hồ sơ giao đất, cho thuê đất đối với đất nông nghiệp do tổ chức, tổ chức kinh tế có vốn đầu tư nước ngoài sử dụng, gồm:</w:t>
      </w:r>
    </w:p>
    <w:p w14:paraId="45ECA41E" w14:textId="77777777" w:rsidR="006218EF" w:rsidRDefault="00DE2A13">
      <w:pPr>
        <w:pStyle w:val="Vnbnnidung0"/>
        <w:numPr>
          <w:ilvl w:val="0"/>
          <w:numId w:val="43"/>
        </w:numPr>
        <w:tabs>
          <w:tab w:val="left" w:pos="989"/>
        </w:tabs>
        <w:spacing w:after="100" w:line="262" w:lineRule="auto"/>
        <w:ind w:firstLine="740"/>
        <w:jc w:val="both"/>
      </w:pPr>
      <w:bookmarkStart w:id="707" w:name="bookmark701"/>
      <w:bookmarkEnd w:id="707"/>
      <w:r>
        <w:lastRenderedPageBreak/>
        <w:t>Đơn theo Mẫu số 01 ban hành kèm theo Nghị định số 151/2025/NĐ-CP;</w:t>
      </w:r>
    </w:p>
    <w:p w14:paraId="2260FCA0" w14:textId="77777777" w:rsidR="006218EF" w:rsidRDefault="00DE2A13">
      <w:pPr>
        <w:pStyle w:val="Vnbnnidung0"/>
        <w:numPr>
          <w:ilvl w:val="0"/>
          <w:numId w:val="43"/>
        </w:numPr>
        <w:tabs>
          <w:tab w:val="left" w:pos="974"/>
        </w:tabs>
        <w:spacing w:after="100" w:line="262" w:lineRule="auto"/>
        <w:ind w:firstLine="740"/>
        <w:jc w:val="both"/>
      </w:pPr>
      <w:bookmarkStart w:id="708" w:name="bookmark702"/>
      <w:bookmarkEnd w:id="708"/>
      <w:r>
        <w:t>Bản sao Phương án sử dụng đất đã được cơ quan, tổ chức có thẩm quyền phê duyệt đối với tổ chức kinh tế, đơn vị sự nghiệp công lập đã được Nhà nước giao đất, cho thuê đất trước ngày Luật Đất đai có hiệu lực thi hành;</w:t>
      </w:r>
    </w:p>
    <w:p w14:paraId="7DC844E9" w14:textId="77777777" w:rsidR="006218EF" w:rsidRDefault="00DE2A13">
      <w:pPr>
        <w:pStyle w:val="Vnbnnidung0"/>
        <w:numPr>
          <w:ilvl w:val="0"/>
          <w:numId w:val="43"/>
        </w:numPr>
        <w:tabs>
          <w:tab w:val="left" w:pos="989"/>
        </w:tabs>
        <w:spacing w:after="100" w:line="262" w:lineRule="auto"/>
        <w:ind w:firstLine="740"/>
        <w:jc w:val="both"/>
      </w:pPr>
      <w:bookmarkStart w:id="709" w:name="bookmark703"/>
      <w:bookmarkEnd w:id="709"/>
      <w:r>
        <w:t>Một trong các loại giấy tờ sau:</w:t>
      </w:r>
    </w:p>
    <w:p w14:paraId="0708A718" w14:textId="77777777" w:rsidR="006218EF" w:rsidRDefault="00DE2A13">
      <w:pPr>
        <w:pStyle w:val="Vnbnnidung0"/>
        <w:spacing w:after="100" w:line="262" w:lineRule="auto"/>
        <w:ind w:firstLine="600"/>
        <w:jc w:val="both"/>
      </w:pPr>
      <w:r>
        <w:t>+ Bản sao văn bản phê duyệt dự án đầu tư, quyết định chấp thuận chủ trương đầu tư, quyết định chấp thuận chủ trương đầu tư đồng thời chấp thuận nhà đầu tư theo quy định của pháp luật về đầu tư công, pháp luật về đầu tư; văn bản phê duyệt kết quả lựa chọn nhà đầu tư đối với dự án đầu tư theo phương thức đối tác công tư (nếu có);</w:t>
      </w:r>
    </w:p>
    <w:p w14:paraId="71FEEE5A" w14:textId="77777777" w:rsidR="006218EF" w:rsidRDefault="00DE2A13">
      <w:pPr>
        <w:pStyle w:val="Vnbnnidung0"/>
        <w:spacing w:after="100" w:line="259" w:lineRule="auto"/>
        <w:ind w:firstLine="740"/>
        <w:jc w:val="both"/>
      </w:pPr>
      <w:r>
        <w:t>+ Bản sao văn bản của cơ quan nhà nước có thẩm quyền chấp thuận nhà đầu tư theo quy định của pháp luật về đầu tư đối với trường hợp quy định tại khoản 5 Điều 124 Luật Đất đai;</w:t>
      </w:r>
    </w:p>
    <w:p w14:paraId="5C0ADA18" w14:textId="77777777" w:rsidR="006218EF" w:rsidRDefault="00DE2A13">
      <w:pPr>
        <w:pStyle w:val="Vnbnnidung0"/>
        <w:spacing w:after="100" w:line="264" w:lineRule="auto"/>
        <w:ind w:firstLine="740"/>
        <w:jc w:val="both"/>
      </w:pPr>
      <w:r>
        <w:t>+ Bản sao văn bản của đơn vị được giao tổ chức thực hiện việc đấu giá quyền sử dụng đất về kết quả đấu giá quyền sử dụng đất không thành quy định tại điểm b khoản 6 Điều 125 Luật Đất đai;</w:t>
      </w:r>
    </w:p>
    <w:p w14:paraId="275DBE09" w14:textId="77777777" w:rsidR="006218EF" w:rsidRDefault="00DE2A13">
      <w:pPr>
        <w:pStyle w:val="Vnbnnidung0"/>
        <w:spacing w:after="100" w:line="259" w:lineRule="auto"/>
        <w:ind w:firstLine="740"/>
        <w:jc w:val="both"/>
      </w:pPr>
      <w:r>
        <w:t>+ Bản sao văn bản về kết quả thực hiện việc nhận chuyển nhượng dự án bất động sản theo quy định của pháp luật về kinh doanh bất động sản đối với trường hợp quy định tại khoản 7 Điều 124 Luật Đất đai;</w:t>
      </w:r>
    </w:p>
    <w:p w14:paraId="525027A6" w14:textId="77777777" w:rsidR="006218EF" w:rsidRDefault="00DE2A13">
      <w:pPr>
        <w:pStyle w:val="Vnbnnidung0"/>
        <w:spacing w:after="100"/>
        <w:ind w:firstLine="720"/>
        <w:jc w:val="both"/>
      </w:pPr>
      <w:r>
        <w:t>+ Bản sao các văn bản theo quy định của pháp luật đối với trường hợp quy định tại điểm i khoản 1 Điều 133 Luật Đất đai mà phải thu hồi đất.</w:t>
      </w:r>
    </w:p>
    <w:p w14:paraId="680DF6F9" w14:textId="77777777" w:rsidR="006218EF" w:rsidRDefault="00DE2A13">
      <w:pPr>
        <w:pStyle w:val="Vnbnnidung0"/>
        <w:numPr>
          <w:ilvl w:val="0"/>
          <w:numId w:val="51"/>
        </w:numPr>
        <w:tabs>
          <w:tab w:val="left" w:pos="1109"/>
        </w:tabs>
        <w:spacing w:after="100"/>
        <w:ind w:firstLine="580"/>
        <w:jc w:val="both"/>
      </w:pPr>
      <w:bookmarkStart w:id="710" w:name="bookmark704"/>
      <w:bookmarkEnd w:id="710"/>
      <w:r>
        <w:t>Thành phần hồ sơ giao đất, cho thuê đất đối với đất do các công ty nông, lâm nghiệp quản lý, sử dụng, gồm:</w:t>
      </w:r>
    </w:p>
    <w:p w14:paraId="7AC8AF55" w14:textId="77777777" w:rsidR="006218EF" w:rsidRDefault="00DE2A13">
      <w:pPr>
        <w:pStyle w:val="Vnbnnidung0"/>
        <w:numPr>
          <w:ilvl w:val="0"/>
          <w:numId w:val="43"/>
        </w:numPr>
        <w:tabs>
          <w:tab w:val="left" w:pos="932"/>
        </w:tabs>
        <w:spacing w:after="100"/>
        <w:ind w:firstLine="660"/>
        <w:jc w:val="both"/>
      </w:pPr>
      <w:bookmarkStart w:id="711" w:name="bookmark705"/>
      <w:bookmarkEnd w:id="711"/>
      <w:r>
        <w:t>Đơn theo Mẫu số 01 ban hành kèm theo Nghị định số 151/2025/NĐ-CP.</w:t>
      </w:r>
    </w:p>
    <w:p w14:paraId="7FFB39E6" w14:textId="77777777" w:rsidR="006218EF" w:rsidRDefault="00DE2A13">
      <w:pPr>
        <w:pStyle w:val="Vnbnnidung0"/>
        <w:numPr>
          <w:ilvl w:val="0"/>
          <w:numId w:val="43"/>
        </w:numPr>
        <w:tabs>
          <w:tab w:val="left" w:pos="973"/>
        </w:tabs>
        <w:spacing w:after="100"/>
        <w:ind w:firstLine="720"/>
        <w:jc w:val="both"/>
      </w:pPr>
      <w:bookmarkStart w:id="712" w:name="bookmark706"/>
      <w:bookmarkEnd w:id="712"/>
      <w:r>
        <w:t>Bản sao Phương án sử dụng đất của công ty nông, lâm nghiệp tại địa phương đã được cơ quan, tổ chức có thẩm quyền phê duyệt.</w:t>
      </w:r>
    </w:p>
    <w:p w14:paraId="63E92DA7" w14:textId="77777777" w:rsidR="006218EF" w:rsidRDefault="00DE2A13">
      <w:pPr>
        <w:pStyle w:val="Vnbnnidung0"/>
        <w:numPr>
          <w:ilvl w:val="0"/>
          <w:numId w:val="43"/>
        </w:numPr>
        <w:tabs>
          <w:tab w:val="left" w:pos="915"/>
        </w:tabs>
        <w:spacing w:after="100"/>
        <w:ind w:firstLine="720"/>
        <w:jc w:val="both"/>
      </w:pPr>
      <w:bookmarkStart w:id="713" w:name="bookmark707"/>
      <w:bookmarkEnd w:id="713"/>
      <w:r>
        <w:t>Bản sao Phương án sử dụng đất đã được cơ quan, tổ chức có thẩm quyền phê duyệt đối với diện tích đất thu hồi của công ty nông, lâm nghiệp quản lý, sử dụng để giao đất, cho thuê đất quy định tại các điểm c, d và đ khoản 2 Điều 181 Luật Đất đai.</w:t>
      </w:r>
    </w:p>
    <w:p w14:paraId="03895EAD" w14:textId="77777777" w:rsidR="006218EF" w:rsidRDefault="00DE2A13">
      <w:pPr>
        <w:pStyle w:val="Vnbnnidung0"/>
        <w:numPr>
          <w:ilvl w:val="0"/>
          <w:numId w:val="43"/>
        </w:numPr>
        <w:tabs>
          <w:tab w:val="left" w:pos="932"/>
        </w:tabs>
        <w:spacing w:after="100"/>
        <w:ind w:firstLine="660"/>
        <w:jc w:val="both"/>
      </w:pPr>
      <w:bookmarkStart w:id="714" w:name="bookmark708"/>
      <w:bookmarkEnd w:id="714"/>
      <w:r>
        <w:t>Một trong các loại giấy tờ sau:</w:t>
      </w:r>
    </w:p>
    <w:p w14:paraId="4801C1C1" w14:textId="77777777" w:rsidR="006218EF" w:rsidRDefault="00DE2A13">
      <w:pPr>
        <w:pStyle w:val="Vnbnnidung0"/>
        <w:spacing w:after="100"/>
        <w:ind w:firstLine="720"/>
        <w:jc w:val="both"/>
      </w:pPr>
      <w:r>
        <w:t>+ Bản sao văn bản phê duyệt dự án đầu tư, quyết định chấp thuận chủ trương đầu tư, quyết định chấp thuận chủ trương đầu tư đồng thời chấp thuận nhà đầu tư theo quy định của pháp luật về đầu tư công, pháp luật về đầu tư; văn bản phê duyệt kết quả lựa chọn nhà đầu tư đối với dự án đầu tư theo phương thức đối tác công tư (nếu có);</w:t>
      </w:r>
    </w:p>
    <w:p w14:paraId="0672D7B8" w14:textId="77777777" w:rsidR="006218EF" w:rsidRDefault="00DE2A13">
      <w:pPr>
        <w:pStyle w:val="Vnbnnidung0"/>
        <w:spacing w:after="100"/>
        <w:ind w:firstLine="800"/>
        <w:jc w:val="both"/>
      </w:pPr>
      <w:r>
        <w:t xml:space="preserve">+ Bản sao văn bản của cơ quan nhà nước có thẩm quyền chấp thuận nhà </w:t>
      </w:r>
      <w:r>
        <w:lastRenderedPageBreak/>
        <w:t>đầu tư theo quy định của pháp luật về đầu tư đối với trường hợp quy định tại khoản 5 Điều 124 Luật Đất đai;</w:t>
      </w:r>
    </w:p>
    <w:p w14:paraId="7ECA4FB5" w14:textId="77777777" w:rsidR="006218EF" w:rsidRDefault="00DE2A13">
      <w:pPr>
        <w:pStyle w:val="Vnbnnidung0"/>
        <w:spacing w:after="100"/>
        <w:ind w:firstLine="720"/>
        <w:jc w:val="both"/>
      </w:pPr>
      <w:r>
        <w:t>+ Bản sao văn bản của đơn vị được giao tổ chức thực hiện việc đấu giá quyền sử dụng đất về kết quả đấu giá quyền sử dụng đất không thành quy định tại điểm b khoản 6 Điều 125 Luật Đất đai;</w:t>
      </w:r>
    </w:p>
    <w:p w14:paraId="3260D6DB" w14:textId="77777777" w:rsidR="006218EF" w:rsidRDefault="00DE2A13">
      <w:pPr>
        <w:pStyle w:val="Vnbnnidung0"/>
        <w:spacing w:after="100"/>
        <w:ind w:firstLine="720"/>
        <w:jc w:val="both"/>
      </w:pPr>
      <w:r>
        <w:t>+ Bản sao văn bản về kết quả thực hiện việc nhận chuyển nhượng dự án bất động sản theo quy định của pháp luật về kinh doanh bất động sản đối với trường hợp quy định tại khoản 7 Điều 124 Luật Đất đai;</w:t>
      </w:r>
    </w:p>
    <w:p w14:paraId="481F4C07" w14:textId="77777777" w:rsidR="006218EF" w:rsidRDefault="00DE2A13">
      <w:pPr>
        <w:pStyle w:val="Vnbnnidung0"/>
        <w:spacing w:after="100"/>
        <w:ind w:firstLine="720"/>
        <w:jc w:val="both"/>
      </w:pPr>
      <w:r>
        <w:t>+ Bản sao các văn bản theo quy định của pháp luật đối với trường hợp quy định tại điểm i khoản 1 Điều 133 Luật Đất đai mà phải thu hồi đất.</w:t>
      </w:r>
    </w:p>
    <w:p w14:paraId="73B4726B" w14:textId="77777777" w:rsidR="006218EF" w:rsidRDefault="00DE2A13">
      <w:pPr>
        <w:pStyle w:val="Vnbnnidung0"/>
        <w:numPr>
          <w:ilvl w:val="0"/>
          <w:numId w:val="51"/>
        </w:numPr>
        <w:tabs>
          <w:tab w:val="left" w:pos="1232"/>
        </w:tabs>
        <w:spacing w:after="100"/>
        <w:ind w:firstLine="720"/>
        <w:jc w:val="both"/>
      </w:pPr>
      <w:bookmarkStart w:id="715" w:name="bookmark709"/>
      <w:bookmarkEnd w:id="715"/>
      <w:r>
        <w:t>Thành phần hồ sơ gia hạn sử dụng đất, gồm:</w:t>
      </w:r>
    </w:p>
    <w:p w14:paraId="6C9676D1" w14:textId="77777777" w:rsidR="006218EF" w:rsidRDefault="00DE2A13">
      <w:pPr>
        <w:pStyle w:val="Vnbnnidung0"/>
        <w:numPr>
          <w:ilvl w:val="0"/>
          <w:numId w:val="43"/>
        </w:numPr>
        <w:tabs>
          <w:tab w:val="left" w:pos="992"/>
        </w:tabs>
        <w:spacing w:after="100"/>
        <w:ind w:firstLine="720"/>
        <w:jc w:val="both"/>
      </w:pPr>
      <w:bookmarkStart w:id="716" w:name="bookmark710"/>
      <w:bookmarkEnd w:id="716"/>
      <w:r>
        <w:t>Đơn theo Mẫu số 04 ban hành kèm theo Nghị định số 151/2025/NĐ-CP.</w:t>
      </w:r>
    </w:p>
    <w:p w14:paraId="63592B2E" w14:textId="77777777" w:rsidR="006218EF" w:rsidRDefault="00DE2A13">
      <w:pPr>
        <w:pStyle w:val="Vnbnnidung0"/>
        <w:numPr>
          <w:ilvl w:val="0"/>
          <w:numId w:val="43"/>
        </w:numPr>
        <w:tabs>
          <w:tab w:val="left" w:pos="992"/>
        </w:tabs>
        <w:spacing w:after="100"/>
        <w:ind w:firstLine="720"/>
        <w:jc w:val="both"/>
      </w:pPr>
      <w:bookmarkStart w:id="717" w:name="bookmark711"/>
      <w:bookmarkEnd w:id="717"/>
      <w:r>
        <w:t>Một trong các giấy tờ sau:</w:t>
      </w:r>
    </w:p>
    <w:p w14:paraId="6EDA7C45" w14:textId="77777777" w:rsidR="006218EF" w:rsidRDefault="00DE2A13">
      <w:pPr>
        <w:pStyle w:val="Vnbnnidung0"/>
        <w:spacing w:after="100"/>
        <w:ind w:firstLine="720"/>
        <w:jc w:val="both"/>
        <w:sectPr w:rsidR="006218EF">
          <w:pgSz w:w="11900" w:h="16840"/>
          <w:pgMar w:top="1124" w:right="1070" w:bottom="1095" w:left="1647" w:header="0" w:footer="667" w:gutter="0"/>
          <w:cols w:space="720"/>
          <w:noEndnote/>
          <w:docGrid w:linePitch="360"/>
        </w:sectPr>
      </w:pPr>
      <w:r>
        <w:t xml:space="preserve">+ Bản sao một trong các giấy chứng nhận: Giấy chứng nhận quyền sử dụng đất, quyền sở hữu tài sản gắn liền với đất, Giấy chứng nhận quyền sử dụng đất, Giấy chứng nhận quyền sở hữu nhà ở và quyền sử dụng đất ở, Giấy chứng nhận quyền sở hữu nhà ở, Giấy chứng nhận quyền sở hữu công trình xây dựng, </w:t>
      </w:r>
    </w:p>
    <w:p w14:paraId="4EDE46DF" w14:textId="77777777" w:rsidR="006218EF" w:rsidRDefault="00DE2A13">
      <w:pPr>
        <w:pStyle w:val="Vnbnnidung0"/>
        <w:spacing w:after="100"/>
        <w:ind w:firstLine="0"/>
        <w:jc w:val="both"/>
      </w:pPr>
      <w:r>
        <w:lastRenderedPageBreak/>
        <w:t>Giấy chứng nhận quyền sử dụng đất, quyền sở hữu nhà ở và tài sản khác gắn liền với đất đã được cấp theo quy định của pháp luật về đất đai, pháp luật về nhà ở, pháp luật về xây dựng trước ngày Luật này có hiệu lực thi hành vẫn có giá trị pháp lý và không phải cấp đổi sang Giấy chứng nhận quyền sử dụng đất, quyền sở hữu tài sản gắn liền với đất.</w:t>
      </w:r>
    </w:p>
    <w:p w14:paraId="4051B0C1" w14:textId="77777777" w:rsidR="006218EF" w:rsidRDefault="00DE2A13">
      <w:pPr>
        <w:pStyle w:val="Vnbnnidung0"/>
        <w:spacing w:after="100"/>
        <w:ind w:firstLine="740"/>
        <w:jc w:val="both"/>
      </w:pPr>
      <w:r>
        <w:t>+ Quyết định giao đất, quyết định cho thuê đất, quyết định cho phép chuyển mục đích sử dụng đất của cơ quan nhà nước có thẩm quyền theo quy định của pháp luật về đất đai qua các thời kỳ.</w:t>
      </w:r>
    </w:p>
    <w:p w14:paraId="18F6AA7E" w14:textId="77777777" w:rsidR="006218EF" w:rsidRDefault="00DE2A13">
      <w:pPr>
        <w:pStyle w:val="Vnbnnidung0"/>
        <w:spacing w:after="100"/>
        <w:ind w:firstLine="740"/>
        <w:jc w:val="both"/>
      </w:pPr>
      <w:r>
        <w:t>+ Văn bản của cơ quan có thẩm quyền cho phép gia hạn thời hạn hoạt động của dự án đầu tư hoặc thể hiện thời hạn hoạt động của dự án đầu tư theo quy định của pháp luật về đầu tư đối với trường hợp sử dụng đất để thực hiện dự án đầu tư.</w:t>
      </w:r>
    </w:p>
    <w:p w14:paraId="49F75719" w14:textId="77777777" w:rsidR="006218EF" w:rsidRDefault="00DE2A13">
      <w:pPr>
        <w:pStyle w:val="Vnbnnidung0"/>
        <w:numPr>
          <w:ilvl w:val="0"/>
          <w:numId w:val="50"/>
        </w:numPr>
        <w:tabs>
          <w:tab w:val="left" w:pos="1105"/>
        </w:tabs>
        <w:spacing w:after="100"/>
        <w:ind w:firstLine="740"/>
        <w:jc w:val="both"/>
      </w:pPr>
      <w:bookmarkStart w:id="718" w:name="bookmark712"/>
      <w:bookmarkEnd w:id="718"/>
      <w:r>
        <w:rPr>
          <w:i/>
          <w:iCs/>
        </w:rPr>
        <w:t>Số lượng hồ sơ:</w:t>
      </w:r>
      <w:r>
        <w:t xml:space="preserve"> 01 bộ.</w:t>
      </w:r>
    </w:p>
    <w:p w14:paraId="30D5442F" w14:textId="77777777" w:rsidR="006218EF" w:rsidRDefault="00DE2A13">
      <w:pPr>
        <w:pStyle w:val="Vnbnnidung0"/>
        <w:numPr>
          <w:ilvl w:val="1"/>
          <w:numId w:val="49"/>
        </w:numPr>
        <w:tabs>
          <w:tab w:val="left" w:pos="1278"/>
        </w:tabs>
        <w:spacing w:after="100"/>
        <w:ind w:firstLine="740"/>
        <w:jc w:val="both"/>
      </w:pPr>
      <w:bookmarkStart w:id="719" w:name="bookmark713"/>
      <w:bookmarkEnd w:id="719"/>
      <w:r>
        <w:rPr>
          <w:i/>
          <w:iCs/>
        </w:rPr>
        <w:t>Thời hạn giải quyết:</w:t>
      </w:r>
    </w:p>
    <w:p w14:paraId="00A57A59" w14:textId="77777777" w:rsidR="006218EF" w:rsidRDefault="00DE2A13">
      <w:pPr>
        <w:pStyle w:val="Vnbnnidung0"/>
        <w:numPr>
          <w:ilvl w:val="0"/>
          <w:numId w:val="43"/>
        </w:numPr>
        <w:tabs>
          <w:tab w:val="left" w:pos="975"/>
        </w:tabs>
        <w:spacing w:after="100"/>
        <w:ind w:firstLine="740"/>
        <w:jc w:val="both"/>
      </w:pPr>
      <w:bookmarkStart w:id="720" w:name="bookmark714"/>
      <w:bookmarkEnd w:id="720"/>
      <w:r>
        <w:t>Không quá 15 ngày kể từ ngày nhận đủ hồ sơ hợp lệ.</w:t>
      </w:r>
    </w:p>
    <w:p w14:paraId="67534F71" w14:textId="77777777" w:rsidR="006218EF" w:rsidRDefault="00DE2A13">
      <w:pPr>
        <w:pStyle w:val="Vnbnnidung0"/>
        <w:numPr>
          <w:ilvl w:val="0"/>
          <w:numId w:val="43"/>
        </w:numPr>
        <w:tabs>
          <w:tab w:val="left" w:pos="965"/>
        </w:tabs>
        <w:spacing w:after="100"/>
        <w:ind w:firstLine="740"/>
        <w:jc w:val="both"/>
      </w:pPr>
      <w:bookmarkStart w:id="721" w:name="bookmark715"/>
      <w:bookmarkEnd w:id="721"/>
      <w:r>
        <w:t>Đối với các xã miền núi, biên giới; đảo; vùng có điều kiện kinh tế - xã hội khó khăn; vùng có điều kiện kinh tế - xã hội đặc biệt khó khăn thì thời gian thực hiện không quá 25 ngày.</w:t>
      </w:r>
    </w:p>
    <w:p w14:paraId="021B9B37" w14:textId="77777777" w:rsidR="006218EF" w:rsidRDefault="00DE2A13">
      <w:pPr>
        <w:pStyle w:val="Vnbnnidung0"/>
        <w:numPr>
          <w:ilvl w:val="1"/>
          <w:numId w:val="49"/>
        </w:numPr>
        <w:tabs>
          <w:tab w:val="left" w:pos="1278"/>
        </w:tabs>
        <w:spacing w:after="100"/>
        <w:ind w:firstLine="740"/>
        <w:jc w:val="both"/>
      </w:pPr>
      <w:bookmarkStart w:id="722" w:name="bookmark716"/>
      <w:bookmarkEnd w:id="722"/>
      <w:r>
        <w:rPr>
          <w:i/>
          <w:iCs/>
        </w:rPr>
        <w:t>Đối tượng thực hiện thủ tục hành chính</w:t>
      </w:r>
    </w:p>
    <w:p w14:paraId="781E40E7" w14:textId="77777777" w:rsidR="006218EF" w:rsidRDefault="00DE2A13">
      <w:pPr>
        <w:pStyle w:val="Vnbnnidung0"/>
        <w:numPr>
          <w:ilvl w:val="0"/>
          <w:numId w:val="43"/>
        </w:numPr>
        <w:tabs>
          <w:tab w:val="left" w:pos="975"/>
        </w:tabs>
        <w:spacing w:after="100"/>
        <w:ind w:firstLine="740"/>
        <w:jc w:val="both"/>
      </w:pPr>
      <w:bookmarkStart w:id="723" w:name="bookmark717"/>
      <w:bookmarkEnd w:id="723"/>
      <w:r>
        <w:t>Cá nhân.</w:t>
      </w:r>
    </w:p>
    <w:p w14:paraId="3BACD967" w14:textId="77777777" w:rsidR="006218EF" w:rsidRDefault="00DE2A13">
      <w:pPr>
        <w:pStyle w:val="Vnbnnidung0"/>
        <w:numPr>
          <w:ilvl w:val="0"/>
          <w:numId w:val="43"/>
        </w:numPr>
        <w:tabs>
          <w:tab w:val="left" w:pos="975"/>
        </w:tabs>
        <w:spacing w:after="100"/>
        <w:ind w:firstLine="740"/>
        <w:jc w:val="both"/>
      </w:pPr>
      <w:bookmarkStart w:id="724" w:name="bookmark718"/>
      <w:bookmarkEnd w:id="724"/>
      <w:r>
        <w:t>Cộng đồng dân cư.</w:t>
      </w:r>
    </w:p>
    <w:p w14:paraId="711D1C28" w14:textId="77777777" w:rsidR="006218EF" w:rsidRDefault="00DE2A13">
      <w:pPr>
        <w:pStyle w:val="Vnbnnidung0"/>
        <w:numPr>
          <w:ilvl w:val="0"/>
          <w:numId w:val="43"/>
        </w:numPr>
        <w:tabs>
          <w:tab w:val="left" w:pos="965"/>
        </w:tabs>
        <w:spacing w:after="100"/>
        <w:ind w:firstLine="740"/>
        <w:jc w:val="both"/>
      </w:pPr>
      <w:bookmarkStart w:id="725" w:name="bookmark719"/>
      <w:bookmarkEnd w:id="725"/>
      <w:r>
        <w:t>Hộ gia đình đề nghị chuyển mục đích sử dụng từ đất nông nghiệp sang đất ở hoặc từ đất phi nông nghiệp không phải là đất ở sang đất ở theo quy định tại khoản 5 Điều 116 Luật Đất đai.</w:t>
      </w:r>
    </w:p>
    <w:p w14:paraId="04CE1F46" w14:textId="77777777" w:rsidR="006218EF" w:rsidRDefault="00DE2A13">
      <w:pPr>
        <w:pStyle w:val="Vnbnnidung0"/>
        <w:numPr>
          <w:ilvl w:val="0"/>
          <w:numId w:val="43"/>
        </w:numPr>
        <w:tabs>
          <w:tab w:val="left" w:pos="965"/>
        </w:tabs>
        <w:spacing w:after="100" w:line="262" w:lineRule="auto"/>
        <w:ind w:firstLine="740"/>
        <w:jc w:val="both"/>
      </w:pPr>
      <w:bookmarkStart w:id="726" w:name="bookmark720"/>
      <w:bookmarkEnd w:id="726"/>
      <w:r>
        <w:t>Tổ chức trong nước; tổ chức tôn giáo, tổ chức tôn giáo trực thuộc; tổ chức kinh tế có vốn đầu tư nước ngoài; tổ chức nước ngoài có chức năng ngoại giao; tổ chức kinh tế; nhà đầu tư trúng thầu hoặc tổ chức kinh tế do nhà đầu tư trúng thầu thành lập để thực hiện dự án; Công ty nông, lâm trường quản lý, sử dụng (đối với trường hợp giao đất không thu tiền sử dụng đất quy định tại Điều 118 Luật Đất đai, cho thuê đất thu tiền thuê đất hàng năm quy định tại khoản 3 Điều 120 Luật Đất đai, cho phép chuyển mục đích sử dụng đất mà người sử dụng đất không phải nộp tiền sử dụng đất, tiền thuê đất, các trường hợp được miễn toàn bộ tiền sử dụng đất, tiền thuê đất cho cả thời gian thuê theo quy định của Chính phủ trừ dự án có nhiều hình thức sử dụng đất mà trong đó có diện tích thuộc trường hợp Nhà nước giao đất có thu tiền sử dụng đất hoặc cho thuê đất thu tiền thuê đất một lần cho cả thời gian thuê, đối với các tổ chức).</w:t>
      </w:r>
    </w:p>
    <w:p w14:paraId="729273E7" w14:textId="77777777" w:rsidR="006218EF" w:rsidRDefault="00DE2A13">
      <w:pPr>
        <w:pStyle w:val="Vnbnnidung0"/>
        <w:numPr>
          <w:ilvl w:val="1"/>
          <w:numId w:val="49"/>
        </w:numPr>
        <w:tabs>
          <w:tab w:val="left" w:pos="1260"/>
        </w:tabs>
        <w:spacing w:after="100" w:line="262" w:lineRule="auto"/>
        <w:ind w:firstLine="740"/>
        <w:jc w:val="both"/>
      </w:pPr>
      <w:bookmarkStart w:id="727" w:name="bookmark721"/>
      <w:bookmarkEnd w:id="727"/>
      <w:r>
        <w:rPr>
          <w:i/>
          <w:iCs/>
        </w:rPr>
        <w:t>Yêu cầu, điều kiện thực hiện thủ tục hành chính:</w:t>
      </w:r>
    </w:p>
    <w:p w14:paraId="77755CF3" w14:textId="77777777" w:rsidR="006218EF" w:rsidRDefault="00DE2A13">
      <w:pPr>
        <w:pStyle w:val="Vnbnnidung0"/>
        <w:numPr>
          <w:ilvl w:val="0"/>
          <w:numId w:val="52"/>
        </w:numPr>
        <w:tabs>
          <w:tab w:val="left" w:pos="1067"/>
        </w:tabs>
        <w:spacing w:after="100" w:line="262" w:lineRule="auto"/>
        <w:ind w:firstLine="740"/>
        <w:jc w:val="both"/>
      </w:pPr>
      <w:bookmarkStart w:id="728" w:name="bookmark722"/>
      <w:bookmarkEnd w:id="728"/>
      <w:r>
        <w:t xml:space="preserve">Điều kiện chung: Điều kiện chung đối với người được Nhà nước giao đất, </w:t>
      </w:r>
      <w:r>
        <w:lastRenderedPageBreak/>
        <w:t>cho thuê đất, cho phép chuyển mục đích sử dụng đất:</w:t>
      </w:r>
    </w:p>
    <w:p w14:paraId="6C7BD62D" w14:textId="77777777" w:rsidR="006218EF" w:rsidRDefault="00DE2A13">
      <w:pPr>
        <w:pStyle w:val="Vnbnnidung0"/>
        <w:numPr>
          <w:ilvl w:val="0"/>
          <w:numId w:val="43"/>
        </w:numPr>
        <w:tabs>
          <w:tab w:val="left" w:pos="937"/>
        </w:tabs>
        <w:spacing w:after="100" w:line="264" w:lineRule="auto"/>
        <w:ind w:firstLine="740"/>
        <w:jc w:val="both"/>
      </w:pPr>
      <w:bookmarkStart w:id="729" w:name="bookmark723"/>
      <w:bookmarkEnd w:id="729"/>
      <w:r>
        <w:t>Ký quỹ hoặc các hình thức bảo đảm khác theo quy định của pháp luật về đầu tư.</w:t>
      </w:r>
    </w:p>
    <w:p w14:paraId="65D47EF2" w14:textId="77777777" w:rsidR="006218EF" w:rsidRDefault="00DE2A13">
      <w:pPr>
        <w:pStyle w:val="Vnbnnidung0"/>
        <w:numPr>
          <w:ilvl w:val="0"/>
          <w:numId w:val="43"/>
        </w:numPr>
        <w:tabs>
          <w:tab w:val="left" w:pos="937"/>
        </w:tabs>
        <w:spacing w:after="100" w:line="262" w:lineRule="auto"/>
        <w:ind w:firstLine="740"/>
        <w:jc w:val="both"/>
      </w:pPr>
      <w:bookmarkStart w:id="730" w:name="bookmark724"/>
      <w:bookmarkEnd w:id="730"/>
      <w:r>
        <w:t>Có năng lực tài chính để bảo đảm việc sử dụng đất theo tiến độ của dự án đầu tư và điều kiện khác theo quy định của pháp luật có liên quan.</w:t>
      </w:r>
    </w:p>
    <w:p w14:paraId="2416FAD5" w14:textId="77777777" w:rsidR="006218EF" w:rsidRDefault="00DE2A13">
      <w:pPr>
        <w:pStyle w:val="Vnbnnidung0"/>
        <w:numPr>
          <w:ilvl w:val="0"/>
          <w:numId w:val="43"/>
        </w:numPr>
        <w:tabs>
          <w:tab w:val="left" w:pos="947"/>
        </w:tabs>
        <w:spacing w:after="100" w:line="262" w:lineRule="auto"/>
        <w:ind w:firstLine="740"/>
        <w:jc w:val="both"/>
      </w:pPr>
      <w:bookmarkStart w:id="731" w:name="bookmark725"/>
      <w:bookmarkEnd w:id="731"/>
      <w:r>
        <w:t>Không vi phạm quy định của pháp luật về đất đai hoặc có vi phạm quy định của pháp luật về đất đai nhưng đã chấp hành xong quyết định, bản án đã có hiệu lực pháp luật của cơ quan có thẩm quyền tại thời điểm đề nghị giao đất, cho thuê đất, cho phép chuyển mục đích sử dụng đất. Việc xác định người sử dụng đất vi phạm quy định của pháp luật về đất đai áp dụng đối với tất cả các thửa đất đang sử dụng trên địa bàn cả nước.</w:t>
      </w:r>
    </w:p>
    <w:p w14:paraId="20A18CF4" w14:textId="77777777" w:rsidR="006218EF" w:rsidRDefault="00DE2A13">
      <w:pPr>
        <w:pStyle w:val="Vnbnnidung0"/>
        <w:numPr>
          <w:ilvl w:val="0"/>
          <w:numId w:val="52"/>
        </w:numPr>
        <w:tabs>
          <w:tab w:val="left" w:pos="1091"/>
        </w:tabs>
        <w:spacing w:after="100" w:line="262" w:lineRule="auto"/>
        <w:ind w:firstLine="740"/>
        <w:jc w:val="both"/>
      </w:pPr>
      <w:bookmarkStart w:id="732" w:name="bookmark726"/>
      <w:bookmarkEnd w:id="732"/>
      <w:r>
        <w:t>Ngoài điều kiện chung tại điểm a, cần thêm điều kiện đối với một số trường hợp cụ thể như sau:</w:t>
      </w:r>
    </w:p>
    <w:p w14:paraId="70A942BB" w14:textId="77777777" w:rsidR="006218EF" w:rsidRDefault="00DE2A13">
      <w:pPr>
        <w:pStyle w:val="Vnbnnidung0"/>
        <w:numPr>
          <w:ilvl w:val="0"/>
          <w:numId w:val="43"/>
        </w:numPr>
        <w:tabs>
          <w:tab w:val="left" w:pos="947"/>
        </w:tabs>
        <w:spacing w:after="100" w:line="262" w:lineRule="auto"/>
        <w:ind w:firstLine="740"/>
        <w:jc w:val="both"/>
      </w:pPr>
      <w:bookmarkStart w:id="733" w:name="bookmark727"/>
      <w:bookmarkEnd w:id="733"/>
      <w:r>
        <w:t>Đối với trường hợp chuyển mục đích sử dụng đất trồng lúa, đất rừng đặc dụng, đất rừng phòng hộ, đất rừng sản xuất để thực hiện dự án có văn bản chấp thuận của Ủy ban nhân dân cấp tỉnh theo quy định của khoản 3 Điều 8 Nghị định 151/2025/NĐ-CP hoặc dự án thuộc danh mục dự án phải chuyển mục đích sử dụng đất trồng lúa, đất rừng đặc dụng, đất rừng phòng hộ, đất rừng sản xuất của Nghị quyết của Hội đồng nhân dân cấp tỉnh thông qua trước ngày 01 tháng 7 năm 2025, trừ trường hợp sử dụng đất thực hiện dự án thuộc thẩm quyền của Quốc hội, Thủ tướng Chính phủ chấp thuận, quyết định chủ trương đầu tư theo quy định của Luật Đầu tư, Luật Đầu tư công, Luật Đầu tư theo phương thức đối tác công tư, Luật Dầu khí; Hội đồng nhân dân cấp tỉnh chấp thuận, quyết định chủ trương đầu tư theo quy định của Luật Đầu tư công, Luật Đầu tư theo phương thức đối tác công tư.</w:t>
      </w:r>
    </w:p>
    <w:p w14:paraId="2871F4D3" w14:textId="77777777" w:rsidR="006218EF" w:rsidRDefault="00DE2A13">
      <w:pPr>
        <w:pStyle w:val="Vnbnnidung0"/>
        <w:numPr>
          <w:ilvl w:val="0"/>
          <w:numId w:val="43"/>
        </w:numPr>
        <w:tabs>
          <w:tab w:val="left" w:pos="942"/>
        </w:tabs>
        <w:spacing w:after="100" w:line="262" w:lineRule="auto"/>
        <w:ind w:firstLine="740"/>
        <w:jc w:val="both"/>
      </w:pPr>
      <w:bookmarkStart w:id="734" w:name="bookmark728"/>
      <w:bookmarkEnd w:id="734"/>
      <w:r>
        <w:t>Đối với trường hợp giao đất, cho thuê đất thông qua đấu thầu lựa chọn nhà đầu tư thực hiện dự án có sử dụng đất: Đã hoàn thành trách nhiệm theo hợp đồng đã ký kết với cơ quan nhà nước có thẩm quyền sau khi có quyết định công nhận kết quả trúng thầu và không bị cơ quan nhà nước có thẩm quyền quyết định hủy kết quả trúng thầu theo quy định tại khoản 8 Điều 126 Luật Đất đai.</w:t>
      </w:r>
    </w:p>
    <w:p w14:paraId="36CA03EA" w14:textId="77777777" w:rsidR="006218EF" w:rsidRDefault="00DE2A13">
      <w:pPr>
        <w:pStyle w:val="Vnbnnidung0"/>
        <w:numPr>
          <w:ilvl w:val="0"/>
          <w:numId w:val="43"/>
        </w:numPr>
        <w:tabs>
          <w:tab w:val="left" w:pos="937"/>
        </w:tabs>
        <w:spacing w:after="100" w:line="264" w:lineRule="auto"/>
        <w:ind w:firstLine="740"/>
        <w:jc w:val="both"/>
      </w:pPr>
      <w:bookmarkStart w:id="735" w:name="bookmark729"/>
      <w:bookmarkEnd w:id="735"/>
      <w:r>
        <w:t>Đối với trường hợp cho phép chuyển mục đích sử dụng đất để thực hiện dự án đầu tư xây dựng nhà ở thương mại:</w:t>
      </w:r>
    </w:p>
    <w:p w14:paraId="7F0509DC" w14:textId="77777777" w:rsidR="006218EF" w:rsidRDefault="00DE2A13">
      <w:pPr>
        <w:pStyle w:val="Vnbnnidung0"/>
        <w:spacing w:after="100" w:line="262" w:lineRule="auto"/>
        <w:ind w:firstLine="740"/>
        <w:jc w:val="both"/>
      </w:pPr>
      <w:r>
        <w:t>+ Có quyền sử dụng đất ở hoặc đất ở và đất khác.</w:t>
      </w:r>
    </w:p>
    <w:p w14:paraId="7F5845AA" w14:textId="77777777" w:rsidR="006218EF" w:rsidRDefault="00DE2A13">
      <w:pPr>
        <w:pStyle w:val="Vnbnnidung0"/>
        <w:spacing w:line="271" w:lineRule="auto"/>
        <w:ind w:firstLine="740"/>
        <w:jc w:val="both"/>
      </w:pPr>
      <w:r>
        <w:t>+ Phù hợp với quy hoạch, kế hoạch sử dụng đất hoặc quy hoạch được lập theo quy định của pháp luật về quy hoạch đô thị và nông thôn, chương trình, kế hoạch phát triển nhà ở của địa phương và không thuộc trường hợp Nhà nước thu hồi đất vì mục đích quốc phòng, an ninh, thu hồi đất để phát triển kinh tế - xã hội vì lợi ích quốc gia, công cộng.</w:t>
      </w:r>
    </w:p>
    <w:p w14:paraId="787577A0" w14:textId="77777777" w:rsidR="006218EF" w:rsidRDefault="00DE2A13">
      <w:pPr>
        <w:pStyle w:val="Vnbnnidung0"/>
        <w:spacing w:line="271" w:lineRule="auto"/>
        <w:ind w:firstLine="740"/>
        <w:jc w:val="both"/>
      </w:pPr>
      <w:r>
        <w:t xml:space="preserve">+ Có văn bản chấp thuận chủ trương đầu tư đồng thời chấp thuận nhà đầu tư </w:t>
      </w:r>
      <w:r>
        <w:lastRenderedPageBreak/>
        <w:t>của cơ quan có thẩm quyền theo quy định của pháp luật về đầu tư.</w:t>
      </w:r>
    </w:p>
    <w:p w14:paraId="4D7B327B" w14:textId="77777777" w:rsidR="006218EF" w:rsidRDefault="00DE2A13">
      <w:pPr>
        <w:pStyle w:val="Vnbnnidung0"/>
        <w:numPr>
          <w:ilvl w:val="0"/>
          <w:numId w:val="43"/>
        </w:numPr>
        <w:tabs>
          <w:tab w:val="left" w:pos="992"/>
        </w:tabs>
        <w:spacing w:line="271" w:lineRule="auto"/>
        <w:ind w:firstLine="740"/>
        <w:jc w:val="both"/>
      </w:pPr>
      <w:bookmarkStart w:id="736" w:name="bookmark730"/>
      <w:bookmarkEnd w:id="736"/>
      <w:r>
        <w:t>Việc thực hiện đồng thời thủ tục giao đất và giao rừng, cho thuê đất và cho thuê rừng khi đủ điều kiện:</w:t>
      </w:r>
    </w:p>
    <w:p w14:paraId="0A4C6E2E" w14:textId="77777777" w:rsidR="006218EF" w:rsidRDefault="00DE2A13">
      <w:pPr>
        <w:pStyle w:val="Vnbnnidung0"/>
        <w:spacing w:line="271" w:lineRule="auto"/>
        <w:ind w:firstLine="740"/>
        <w:jc w:val="both"/>
      </w:pPr>
      <w:r>
        <w:t>+ Người có thẩm quyền giao đất là người có thẩm quyền giao rừng.</w:t>
      </w:r>
    </w:p>
    <w:p w14:paraId="312B97DB" w14:textId="77777777" w:rsidR="006218EF" w:rsidRDefault="00DE2A13">
      <w:pPr>
        <w:pStyle w:val="Vnbnnidung0"/>
        <w:spacing w:line="271" w:lineRule="auto"/>
        <w:ind w:firstLine="740"/>
        <w:jc w:val="both"/>
      </w:pPr>
      <w:r>
        <w:t>+ Người có thẩm quyền cho thuê đất là người có thẩm quyền cho thuê rừng.</w:t>
      </w:r>
    </w:p>
    <w:p w14:paraId="706D686C" w14:textId="77777777" w:rsidR="006218EF" w:rsidRDefault="00DE2A13">
      <w:pPr>
        <w:pStyle w:val="Vnbnnidung0"/>
        <w:numPr>
          <w:ilvl w:val="0"/>
          <w:numId w:val="52"/>
        </w:numPr>
        <w:tabs>
          <w:tab w:val="left" w:pos="1122"/>
        </w:tabs>
        <w:spacing w:line="271" w:lineRule="auto"/>
        <w:ind w:firstLine="740"/>
        <w:jc w:val="both"/>
      </w:pPr>
      <w:bookmarkStart w:id="737" w:name="bookmark731"/>
      <w:bookmarkEnd w:id="737"/>
      <w:r>
        <w:t>Yêu cầu, điều kiện khi thực hiện thủ tục hành chính đối với trường hợp gia hạn sử dụng đất</w:t>
      </w:r>
    </w:p>
    <w:p w14:paraId="304BFC75" w14:textId="77777777" w:rsidR="006218EF" w:rsidRDefault="00DE2A13">
      <w:pPr>
        <w:pStyle w:val="Vnbnnidung0"/>
        <w:spacing w:line="271" w:lineRule="auto"/>
        <w:ind w:firstLine="740"/>
        <w:jc w:val="both"/>
      </w:pPr>
      <w:r>
        <w:t>Đối với trường hợp gia hạn sử dụng đất trong năm cuối của thời hạn sử dụng đất, người sử dụng đất có nhu cầu gia hạn sử dụng đất phải nộp hồ sơ đề nghị gia hạn chậm nhất là 06 tháng trước khi hết thời hạn sử dụng đất.</w:t>
      </w:r>
    </w:p>
    <w:p w14:paraId="6E20ECD8" w14:textId="77777777" w:rsidR="006218EF" w:rsidRDefault="00DE2A13">
      <w:pPr>
        <w:pStyle w:val="Vnbnnidung0"/>
        <w:spacing w:line="271" w:lineRule="auto"/>
        <w:ind w:firstLine="660"/>
        <w:jc w:val="both"/>
      </w:pPr>
      <w:bookmarkStart w:id="738" w:name="bookmark732"/>
      <w:r>
        <w:t>Đối với trường hợp đất chuyên trồng lúa phải chuyển sang mục đích phi nông nghiệp thì Ủy ban nhân dân cấp tỉnh quy định mức nộp cụ thể nhưng không thấp hơn 50% số tiền được xác định theo diện tích đất chuyên trồng lúa phải chuyển sang mục đích phi nông nghiệp nhân với giá của loại đất trồng lúa tính theo Bảng giá đất tại thời điểm chuyển mục đích sử dụng đất.</w:t>
      </w:r>
      <w:bookmarkEnd w:id="738"/>
    </w:p>
    <w:p w14:paraId="002AFA3B" w14:textId="77777777" w:rsidR="006218EF" w:rsidRDefault="00DE2A13">
      <w:pPr>
        <w:pStyle w:val="Tiu20"/>
        <w:keepNext/>
        <w:keepLines/>
        <w:numPr>
          <w:ilvl w:val="0"/>
          <w:numId w:val="49"/>
        </w:numPr>
        <w:tabs>
          <w:tab w:val="left" w:pos="1113"/>
        </w:tabs>
        <w:spacing w:line="271" w:lineRule="auto"/>
        <w:ind w:firstLine="740"/>
        <w:jc w:val="both"/>
      </w:pPr>
      <w:bookmarkStart w:id="739" w:name="bookmark735"/>
      <w:bookmarkStart w:id="740" w:name="bookmark733"/>
      <w:bookmarkStart w:id="741" w:name="bookmark734"/>
      <w:bookmarkStart w:id="742" w:name="bookmark736"/>
      <w:bookmarkEnd w:id="739"/>
      <w:r>
        <w:t>Chuyển hình thức giao đất, cho thuê đất</w:t>
      </w:r>
      <w:bookmarkEnd w:id="740"/>
      <w:bookmarkEnd w:id="741"/>
      <w:bookmarkEnd w:id="742"/>
    </w:p>
    <w:p w14:paraId="0BCE624F" w14:textId="77777777" w:rsidR="006218EF" w:rsidRDefault="00DE2A13">
      <w:pPr>
        <w:pStyle w:val="Vnbnnidung0"/>
        <w:numPr>
          <w:ilvl w:val="1"/>
          <w:numId w:val="49"/>
        </w:numPr>
        <w:tabs>
          <w:tab w:val="left" w:pos="1324"/>
        </w:tabs>
        <w:spacing w:line="271" w:lineRule="auto"/>
        <w:ind w:firstLine="740"/>
        <w:jc w:val="both"/>
      </w:pPr>
      <w:bookmarkStart w:id="743" w:name="bookmark737"/>
      <w:bookmarkEnd w:id="743"/>
      <w:r>
        <w:rPr>
          <w:i/>
          <w:iCs/>
        </w:rPr>
        <w:t>Trình tự thực hiện:</w:t>
      </w:r>
    </w:p>
    <w:p w14:paraId="079E1F03" w14:textId="77777777" w:rsidR="006218EF" w:rsidRDefault="00DE2A13">
      <w:pPr>
        <w:pStyle w:val="Vnbnnidung0"/>
        <w:spacing w:line="271" w:lineRule="auto"/>
        <w:ind w:firstLine="740"/>
        <w:jc w:val="both"/>
      </w:pPr>
      <w:r>
        <w:rPr>
          <w:i/>
          <w:iCs/>
        </w:rPr>
        <w:t>Bước 1:</w:t>
      </w:r>
      <w:r>
        <w:t xml:space="preserve"> Người đề nghị nộp hồ sơ đến Trung tâm Phục vụ hành chính công.</w:t>
      </w:r>
    </w:p>
    <w:p w14:paraId="58185B52" w14:textId="77777777" w:rsidR="006218EF" w:rsidRDefault="00DE2A13">
      <w:pPr>
        <w:pStyle w:val="Vnbnnidung0"/>
        <w:spacing w:line="271" w:lineRule="auto"/>
        <w:ind w:firstLine="740"/>
        <w:jc w:val="both"/>
      </w:pPr>
      <w:r>
        <w:t>Khi nộp hồ sơ, người nộp hồ sơ được lựa chọn nộp bản sao giấy tờ và xuất trình bản chính để cán bộ tiếp nhận hồ sơ kiểm tra, đối chiếu hoặc nộp bản chính giấy tờ hoặc nộp bản sao giấy tờ đã có công chứng hoặc chứng thực theo quy định của pháp luật về công chứng, chứng thực. Trường hợp nộp hồ sơ theo hình thức trực tuyến thì hồ sơ nộp phải được số hóa từ bản chính hoặc bản sao giấy tờ đã được công chứng, chứng thực.</w:t>
      </w:r>
    </w:p>
    <w:p w14:paraId="39742DF0" w14:textId="77777777" w:rsidR="006218EF" w:rsidRDefault="00DE2A13">
      <w:pPr>
        <w:pStyle w:val="Vnbnnidung0"/>
        <w:spacing w:line="271" w:lineRule="auto"/>
        <w:ind w:firstLine="740"/>
        <w:jc w:val="both"/>
      </w:pPr>
      <w:r>
        <w:t>Trường hợp Trung tâm Phục vụ hành chính công tiếp nhận hồ sơ thì chuyển hồ sơ đến cơ quan chuyên môn về nông nghiệp và môi trường cấp xã.</w:t>
      </w:r>
    </w:p>
    <w:p w14:paraId="39131845" w14:textId="77777777" w:rsidR="006218EF" w:rsidRDefault="00DE2A13">
      <w:pPr>
        <w:pStyle w:val="Vnbnnidung0"/>
        <w:spacing w:line="271" w:lineRule="auto"/>
        <w:ind w:firstLine="740"/>
        <w:jc w:val="both"/>
      </w:pPr>
      <w:r>
        <w:rPr>
          <w:i/>
          <w:iCs/>
        </w:rPr>
        <w:t>Bước 2:</w:t>
      </w:r>
      <w:r>
        <w:t xml:space="preserve"> Cơ quan chuyên môn về nông nghiệp và môi trường cấp xã thực hiện:</w:t>
      </w:r>
    </w:p>
    <w:p w14:paraId="2C96DEDE" w14:textId="77777777" w:rsidR="006218EF" w:rsidRDefault="00DE2A13">
      <w:pPr>
        <w:pStyle w:val="Vnbnnidung0"/>
        <w:numPr>
          <w:ilvl w:val="0"/>
          <w:numId w:val="43"/>
        </w:numPr>
        <w:tabs>
          <w:tab w:val="left" w:pos="1002"/>
        </w:tabs>
        <w:spacing w:line="271" w:lineRule="auto"/>
        <w:ind w:firstLine="740"/>
        <w:jc w:val="both"/>
      </w:pPr>
      <w:bookmarkStart w:id="744" w:name="bookmark738"/>
      <w:bookmarkEnd w:id="744"/>
      <w:r>
        <w:t>Giao Văn phòng đăng ký đất đai hoặc Chi nhánh Văn phòng đăng ký đất đai cung cấp thông tin về cơ sở dữ liệu đất đai, lập trích lục bản đồ địa chính thửa đất đối với trường hợp hồ sơ đầy đủ và hợp lệ.</w:t>
      </w:r>
    </w:p>
    <w:p w14:paraId="32F0AF49" w14:textId="77777777" w:rsidR="006218EF" w:rsidRDefault="00DE2A13">
      <w:pPr>
        <w:pStyle w:val="Vnbnnidung0"/>
        <w:numPr>
          <w:ilvl w:val="0"/>
          <w:numId w:val="43"/>
        </w:numPr>
        <w:tabs>
          <w:tab w:val="left" w:pos="1002"/>
        </w:tabs>
        <w:spacing w:line="271" w:lineRule="auto"/>
        <w:ind w:firstLine="740"/>
        <w:jc w:val="both"/>
      </w:pPr>
      <w:bookmarkStart w:id="745" w:name="bookmark739"/>
      <w:bookmarkEnd w:id="745"/>
      <w:r>
        <w:t>Hướng dẫn người nộp hồ sơ bổ sung trích đo địa chính thửa đất đối với thửa đất tại nơi chưa có bản đồ địa chính theo quy định hoặc làm lại hồ sơ hoặc bổ sung hồ sơ và nộp lại cho cơ quan chuyên môn về nông nghiệp và môi trường cấp xã đối với trường hợp hồ sơ không đầy đủ, không hợp lệ.</w:t>
      </w:r>
    </w:p>
    <w:p w14:paraId="568145AE" w14:textId="77777777" w:rsidR="006218EF" w:rsidRDefault="00DE2A13">
      <w:pPr>
        <w:pStyle w:val="Vnbnnidung0"/>
        <w:numPr>
          <w:ilvl w:val="0"/>
          <w:numId w:val="43"/>
        </w:numPr>
        <w:tabs>
          <w:tab w:val="left" w:pos="1012"/>
        </w:tabs>
        <w:spacing w:line="276" w:lineRule="auto"/>
        <w:ind w:firstLine="740"/>
        <w:jc w:val="both"/>
      </w:pPr>
      <w:bookmarkStart w:id="746" w:name="bookmark740"/>
      <w:bookmarkEnd w:id="746"/>
      <w:r>
        <w:lastRenderedPageBreak/>
        <w:t>Rà soát, kiểm tra hồ sơ; kiểm tra thực địa.</w:t>
      </w:r>
    </w:p>
    <w:p w14:paraId="385B0CF6" w14:textId="77777777" w:rsidR="006218EF" w:rsidRDefault="00DE2A13">
      <w:pPr>
        <w:pStyle w:val="Vnbnnidung0"/>
        <w:numPr>
          <w:ilvl w:val="0"/>
          <w:numId w:val="43"/>
        </w:numPr>
        <w:tabs>
          <w:tab w:val="left" w:pos="997"/>
        </w:tabs>
        <w:spacing w:line="276" w:lineRule="auto"/>
        <w:ind w:firstLine="740"/>
        <w:jc w:val="both"/>
      </w:pPr>
      <w:bookmarkStart w:id="747" w:name="bookmark741"/>
      <w:bookmarkEnd w:id="747"/>
      <w:r>
        <w:t>Chủ trì, phối hợp các cơ quan có liên quan xác định trường hợp được miễn tiền sử dụng đất, tiền thuê đất (nếu có).</w:t>
      </w:r>
    </w:p>
    <w:p w14:paraId="180D10A9" w14:textId="77777777" w:rsidR="006218EF" w:rsidRDefault="00DE2A13">
      <w:pPr>
        <w:pStyle w:val="Vnbnnidung0"/>
        <w:numPr>
          <w:ilvl w:val="0"/>
          <w:numId w:val="43"/>
        </w:numPr>
        <w:tabs>
          <w:tab w:val="left" w:pos="1012"/>
        </w:tabs>
        <w:spacing w:line="276" w:lineRule="auto"/>
        <w:ind w:firstLine="740"/>
        <w:jc w:val="both"/>
      </w:pPr>
      <w:bookmarkStart w:id="748" w:name="bookmark742"/>
      <w:bookmarkEnd w:id="748"/>
      <w:r>
        <w:t>Hoàn thiện hồ sơ trình Chủ tịch Ủy ban nhân dân cấp xã, hồ sơ gồm:</w:t>
      </w:r>
    </w:p>
    <w:p w14:paraId="4844EE53" w14:textId="77777777" w:rsidR="006218EF" w:rsidRDefault="00DE2A13">
      <w:pPr>
        <w:pStyle w:val="Vnbnnidung0"/>
        <w:spacing w:line="276" w:lineRule="auto"/>
        <w:ind w:firstLine="740"/>
        <w:jc w:val="both"/>
      </w:pPr>
      <w:r>
        <w:t>+ Dự thảo Tờ trình theo Mẫu số 25 ban hành kèm theo Nghị định số 151/2025/NĐ-CP.</w:t>
      </w:r>
    </w:p>
    <w:p w14:paraId="1777B235" w14:textId="77777777" w:rsidR="006218EF" w:rsidRDefault="00DE2A13">
      <w:pPr>
        <w:pStyle w:val="Vnbnnidung0"/>
        <w:spacing w:line="276" w:lineRule="auto"/>
        <w:ind w:firstLine="740"/>
        <w:jc w:val="both"/>
      </w:pPr>
      <w:r>
        <w:t>+ Dự thảo Quyết định chuyển hình thức giao đất, cho thuê đất theo Mẫu số 07 ban hành kèm theo Nghị định số 151/2025/NĐ-CP (có nội dung về giá đất để tính tiền sử dụng đất, tiền thuê đất phải nộp và trách nhiệm của cơ quan thuế trong việc hướng dẫn người sử dụng đất nộp tiền sử dụng đất, tiền thuê đất theo quy định của pháp luật về tiền sử dụng đất, tiền thuê đất đối với trường hợp người sử dụng đất phải nộp tiền sử dụng đất, tiền thuê đất tính theo giá đất trong bảng giá đất).</w:t>
      </w:r>
    </w:p>
    <w:p w14:paraId="65FC5CBD" w14:textId="77777777" w:rsidR="006218EF" w:rsidRDefault="00DE2A13">
      <w:pPr>
        <w:pStyle w:val="Vnbnnidung0"/>
        <w:spacing w:line="276" w:lineRule="auto"/>
        <w:ind w:firstLine="740"/>
        <w:jc w:val="both"/>
      </w:pPr>
      <w:r>
        <w:t>+ Trích lục bản đồ địa chính thửa đất hoặc trích đo địa chính thửa đất.</w:t>
      </w:r>
    </w:p>
    <w:p w14:paraId="1D7EB56D" w14:textId="77777777" w:rsidR="006218EF" w:rsidRDefault="00DE2A13">
      <w:pPr>
        <w:pStyle w:val="Vnbnnidung0"/>
        <w:spacing w:line="276" w:lineRule="auto"/>
        <w:ind w:firstLine="740"/>
        <w:jc w:val="both"/>
      </w:pPr>
      <w:r>
        <w:t>+ Đơn đề nghị chuyển hình thức giao đất, cho thuê đất và các văn bản người sử dụng đất nộp theo mục 3 thủ tục này.</w:t>
      </w:r>
    </w:p>
    <w:p w14:paraId="2102C641" w14:textId="77777777" w:rsidR="006218EF" w:rsidRDefault="00DE2A13">
      <w:pPr>
        <w:pStyle w:val="Vnbnnidung0"/>
        <w:numPr>
          <w:ilvl w:val="0"/>
          <w:numId w:val="43"/>
        </w:numPr>
        <w:tabs>
          <w:tab w:val="left" w:pos="1012"/>
        </w:tabs>
        <w:spacing w:line="276" w:lineRule="auto"/>
        <w:ind w:firstLine="740"/>
        <w:jc w:val="both"/>
      </w:pPr>
      <w:bookmarkStart w:id="749" w:name="bookmark743"/>
      <w:bookmarkEnd w:id="749"/>
      <w:r>
        <w:t>Trình Chủ tịch Ủy ban nhân dân cấp xã ban hành quyết định.</w:t>
      </w:r>
    </w:p>
    <w:p w14:paraId="027C732D" w14:textId="77777777" w:rsidR="006218EF" w:rsidRDefault="00DE2A13">
      <w:pPr>
        <w:pStyle w:val="Vnbnnidung0"/>
        <w:spacing w:line="276" w:lineRule="auto"/>
        <w:ind w:firstLine="740"/>
        <w:jc w:val="both"/>
      </w:pPr>
      <w:r>
        <w:rPr>
          <w:i/>
          <w:iCs/>
        </w:rPr>
        <w:t>Bước 3:</w:t>
      </w:r>
      <w:r>
        <w:t xml:space="preserve"> Chủ tịch Ủy ban nhân dân cấp xã xem xét ban hành quyết định chuyển hình thức giao đất, cho thuê đất.</w:t>
      </w:r>
    </w:p>
    <w:p w14:paraId="7B5B245D" w14:textId="77777777" w:rsidR="006218EF" w:rsidRDefault="00DE2A13">
      <w:pPr>
        <w:pStyle w:val="Vnbnnidung0"/>
        <w:spacing w:line="276" w:lineRule="auto"/>
        <w:ind w:firstLine="740"/>
        <w:jc w:val="both"/>
      </w:pPr>
      <w:r>
        <w:rPr>
          <w:i/>
          <w:iCs/>
        </w:rPr>
        <w:t>Bước 4:</w:t>
      </w:r>
      <w:r>
        <w:t xml:space="preserve"> (áp dụng đối với trường hợp người sử dụng đất phải nộp tiền sử dụng đất, tiền thuê đất):</w:t>
      </w:r>
    </w:p>
    <w:p w14:paraId="728F0BA1" w14:textId="77777777" w:rsidR="006218EF" w:rsidRDefault="00DE2A13">
      <w:pPr>
        <w:pStyle w:val="Vnbnnidung0"/>
        <w:spacing w:line="276" w:lineRule="auto"/>
        <w:ind w:firstLine="740"/>
        <w:jc w:val="both"/>
      </w:pPr>
      <w:r>
        <w:t>a) Trường hợp người sử dụng đất phải nộp tiền sử dụng đất, tiền thuê đất tính theo bảng giá đất:</w:t>
      </w:r>
    </w:p>
    <w:p w14:paraId="74BE1C64" w14:textId="77777777" w:rsidR="006218EF" w:rsidRDefault="00DE2A13">
      <w:pPr>
        <w:pStyle w:val="Vnbnnidung0"/>
        <w:numPr>
          <w:ilvl w:val="0"/>
          <w:numId w:val="43"/>
        </w:numPr>
        <w:tabs>
          <w:tab w:val="left" w:pos="1002"/>
        </w:tabs>
        <w:spacing w:line="276" w:lineRule="auto"/>
        <w:ind w:firstLine="740"/>
        <w:jc w:val="both"/>
      </w:pPr>
      <w:bookmarkStart w:id="750" w:name="bookmark744"/>
      <w:bookmarkEnd w:id="750"/>
      <w:r>
        <w:t>Cơ quan chuyên môn về nông nghiệp và môi trường cấp xã chuyển Phiếu chuyển thông tin để xác định nghĩa vụ tài chính về đất đai theo Mẫu số 19 ban hành kèm theo Nghị định số 151/2025/NĐ-CP cho cơ quan thuế.</w:t>
      </w:r>
    </w:p>
    <w:p w14:paraId="3C5420BD" w14:textId="77777777" w:rsidR="006218EF" w:rsidRDefault="00DE2A13">
      <w:pPr>
        <w:pStyle w:val="Vnbnnidung0"/>
        <w:numPr>
          <w:ilvl w:val="0"/>
          <w:numId w:val="43"/>
        </w:numPr>
        <w:tabs>
          <w:tab w:val="left" w:pos="1017"/>
        </w:tabs>
        <w:spacing w:line="276" w:lineRule="auto"/>
        <w:ind w:firstLine="740"/>
        <w:jc w:val="both"/>
      </w:pPr>
      <w:bookmarkStart w:id="751" w:name="bookmark745"/>
      <w:bookmarkEnd w:id="751"/>
      <w:r>
        <w:t>Cơ quan thuế:</w:t>
      </w:r>
    </w:p>
    <w:p w14:paraId="0278C89B" w14:textId="77777777" w:rsidR="006218EF" w:rsidRDefault="00DE2A13">
      <w:pPr>
        <w:pStyle w:val="Vnbnnidung0"/>
        <w:spacing w:line="276" w:lineRule="auto"/>
        <w:ind w:firstLine="740"/>
        <w:jc w:val="both"/>
      </w:pPr>
      <w:r>
        <w:t>+ Xác định tiền sử dụng đất, tiền thuê đất phải nộp theo quy định; xác định tiền thuê đất phải nộp một số năm đối với trường hợp được miễn tiền thuê đất một số năm sau thời gian được miễn tiền thuê đất của thời gian xây dựng cơ bản.</w:t>
      </w:r>
    </w:p>
    <w:p w14:paraId="6EB4A2E5" w14:textId="77777777" w:rsidR="006218EF" w:rsidRDefault="00DE2A13">
      <w:pPr>
        <w:pStyle w:val="Vnbnnidung0"/>
        <w:spacing w:line="276" w:lineRule="auto"/>
        <w:ind w:firstLine="740"/>
        <w:jc w:val="both"/>
      </w:pPr>
      <w:r>
        <w:t>+ Ban hành thông báo nộp tiền sử dụng đất, tiền thuê đất gửi cho người sử dụng đất.</w:t>
      </w:r>
    </w:p>
    <w:p w14:paraId="22DA1B10" w14:textId="77777777" w:rsidR="006218EF" w:rsidRDefault="00DE2A13">
      <w:pPr>
        <w:pStyle w:val="Vnbnnidung0"/>
        <w:numPr>
          <w:ilvl w:val="0"/>
          <w:numId w:val="43"/>
        </w:numPr>
        <w:tabs>
          <w:tab w:val="left" w:pos="987"/>
        </w:tabs>
        <w:ind w:firstLine="740"/>
        <w:jc w:val="both"/>
      </w:pPr>
      <w:bookmarkStart w:id="752" w:name="bookmark746"/>
      <w:bookmarkEnd w:id="752"/>
      <w:r>
        <w:t>Người sử dụng đất nộp tiền sử dụng đất, tiền thuê đất theo quy định của pháp luật về tiền sử dụng đất, tiền thuê đất.</w:t>
      </w:r>
    </w:p>
    <w:p w14:paraId="244D0690" w14:textId="77777777" w:rsidR="006218EF" w:rsidRDefault="00DE2A13">
      <w:pPr>
        <w:pStyle w:val="Vnbnnidung0"/>
        <w:numPr>
          <w:ilvl w:val="0"/>
          <w:numId w:val="43"/>
        </w:numPr>
        <w:tabs>
          <w:tab w:val="left" w:pos="1006"/>
        </w:tabs>
        <w:ind w:firstLine="740"/>
        <w:jc w:val="both"/>
      </w:pPr>
      <w:bookmarkStart w:id="753" w:name="bookmark747"/>
      <w:bookmarkEnd w:id="753"/>
      <w:r>
        <w:t xml:space="preserve">Cơ quan thuế xác nhận hoàn thành việc nộp tiền sử dụng đất, tiền thuê đất </w:t>
      </w:r>
      <w:r>
        <w:lastRenderedPageBreak/>
        <w:t>và gửi thông báo kết quả cho cơ quan chuyên môn về nông nghiệp và môi trường cấp xã.</w:t>
      </w:r>
    </w:p>
    <w:p w14:paraId="3A017C4F" w14:textId="77777777" w:rsidR="006218EF" w:rsidRDefault="00DE2A13">
      <w:pPr>
        <w:pStyle w:val="Vnbnnidung0"/>
        <w:ind w:firstLine="580"/>
        <w:jc w:val="both"/>
      </w:pPr>
      <w:r>
        <w:t>b) Trường hợp người sử dụng đất phải nộp tiền sử dụng đất, tiền thuê đất tính theo giá đất cụ thể:</w:t>
      </w:r>
    </w:p>
    <w:p w14:paraId="660AACCD" w14:textId="77777777" w:rsidR="006218EF" w:rsidRDefault="00DE2A13">
      <w:pPr>
        <w:pStyle w:val="Vnbnnidung0"/>
        <w:ind w:firstLine="580"/>
        <w:jc w:val="both"/>
      </w:pPr>
      <w:r>
        <w:t>- Cơ quan chuyên môn về nông nghiệp và môi trường cấp xã:</w:t>
      </w:r>
    </w:p>
    <w:p w14:paraId="429426F7" w14:textId="77777777" w:rsidR="006218EF" w:rsidRDefault="00DE2A13">
      <w:pPr>
        <w:pStyle w:val="Vnbnnidung0"/>
        <w:ind w:firstLine="580"/>
        <w:jc w:val="both"/>
      </w:pPr>
      <w:r>
        <w:t>+ Tổ chức việc xác định giá đất cụ thể.</w:t>
      </w:r>
    </w:p>
    <w:p w14:paraId="48A79A30" w14:textId="77777777" w:rsidR="006218EF" w:rsidRDefault="00DE2A13">
      <w:pPr>
        <w:pStyle w:val="Vnbnnidung0"/>
        <w:ind w:firstLine="580"/>
        <w:jc w:val="both"/>
      </w:pPr>
      <w:r>
        <w:t>+ Trình Chủ tịch Uỷ ban nhân dân cấp xã ban hành quyết định phê duyệt giá đất cụ thể có nội dung về trách nhiệm của cơ quan thuế trong việc hướng dẫn người sử dụng đất nộp tiền sử dụng đất, tiền thuê đất.</w:t>
      </w:r>
    </w:p>
    <w:p w14:paraId="60D2EFB6" w14:textId="77777777" w:rsidR="006218EF" w:rsidRDefault="00DE2A13">
      <w:pPr>
        <w:pStyle w:val="Vnbnnidung0"/>
        <w:numPr>
          <w:ilvl w:val="0"/>
          <w:numId w:val="43"/>
        </w:numPr>
        <w:tabs>
          <w:tab w:val="left" w:pos="997"/>
        </w:tabs>
        <w:ind w:firstLine="740"/>
        <w:jc w:val="both"/>
      </w:pPr>
      <w:bookmarkStart w:id="754" w:name="bookmark748"/>
      <w:bookmarkEnd w:id="754"/>
      <w:r>
        <w:t>Chủ tịch Uỷ ban nhân dân cấp xã xem xét, ban hành quyết định phê duyệt giá đất cụ thể.</w:t>
      </w:r>
    </w:p>
    <w:p w14:paraId="174315E0" w14:textId="77777777" w:rsidR="006218EF" w:rsidRDefault="00DE2A13">
      <w:pPr>
        <w:pStyle w:val="Vnbnnidung0"/>
        <w:numPr>
          <w:ilvl w:val="0"/>
          <w:numId w:val="43"/>
        </w:numPr>
        <w:tabs>
          <w:tab w:val="left" w:pos="1006"/>
        </w:tabs>
        <w:ind w:firstLine="740"/>
        <w:jc w:val="both"/>
      </w:pPr>
      <w:bookmarkStart w:id="755" w:name="bookmark749"/>
      <w:bookmarkEnd w:id="755"/>
      <w:r>
        <w:t>Cơ quan chuyên môn về nông nghiệp và môi trường cấp xã chuyển Phiếu chuyển thông tin để xác định nghĩa vụ tài chính về đất đai theo Mẫu số 19 ban hành kèm theo Nghị định số 151/2025/NĐ-CP cho cơ quan thuế.</w:t>
      </w:r>
    </w:p>
    <w:p w14:paraId="03AAF66A" w14:textId="77777777" w:rsidR="006218EF" w:rsidRDefault="00DE2A13">
      <w:pPr>
        <w:pStyle w:val="Vnbnnidung0"/>
        <w:numPr>
          <w:ilvl w:val="0"/>
          <w:numId w:val="43"/>
        </w:numPr>
        <w:tabs>
          <w:tab w:val="left" w:pos="1017"/>
        </w:tabs>
        <w:ind w:firstLine="740"/>
        <w:jc w:val="both"/>
      </w:pPr>
      <w:bookmarkStart w:id="756" w:name="bookmark750"/>
      <w:bookmarkEnd w:id="756"/>
      <w:r>
        <w:t>Cơ quan thuế:</w:t>
      </w:r>
    </w:p>
    <w:p w14:paraId="50BBF149" w14:textId="77777777" w:rsidR="006218EF" w:rsidRDefault="00DE2A13">
      <w:pPr>
        <w:pStyle w:val="Vnbnnidung0"/>
        <w:ind w:firstLine="740"/>
        <w:jc w:val="both"/>
      </w:pPr>
      <w:r>
        <w:t>+ Xác định tiền sử dụng đất, tiền thuê đất phải nộp theo quy định; xác định tiền thuê đất phải nộp một số năm đối với trường hợp được miễn tiền thuê đất một số năm sau thời gian được miễn tiền thuê đất của thời gian xây dựng cơ bản.</w:t>
      </w:r>
    </w:p>
    <w:p w14:paraId="552460E0" w14:textId="77777777" w:rsidR="006218EF" w:rsidRDefault="00DE2A13">
      <w:pPr>
        <w:pStyle w:val="Vnbnnidung0"/>
        <w:ind w:firstLine="740"/>
        <w:jc w:val="both"/>
      </w:pPr>
      <w:r>
        <w:t>+ Ban hành thông báo nộp tiền sử dụng đất, tiền thuê đất gửi cho người sử dụng đất.</w:t>
      </w:r>
    </w:p>
    <w:p w14:paraId="6FA545AB" w14:textId="77777777" w:rsidR="006218EF" w:rsidRDefault="00DE2A13">
      <w:pPr>
        <w:pStyle w:val="Vnbnnidung0"/>
        <w:numPr>
          <w:ilvl w:val="0"/>
          <w:numId w:val="43"/>
        </w:numPr>
        <w:tabs>
          <w:tab w:val="left" w:pos="987"/>
        </w:tabs>
        <w:ind w:firstLine="740"/>
        <w:jc w:val="both"/>
      </w:pPr>
      <w:bookmarkStart w:id="757" w:name="bookmark751"/>
      <w:bookmarkEnd w:id="757"/>
      <w:r>
        <w:t>Người sử dụng đất nộp tiền sử dụng đất, tiền thuê đất theo quy định của pháp luật về tiền sử dụng đất, tiền thuê đất.</w:t>
      </w:r>
    </w:p>
    <w:p w14:paraId="326E9839" w14:textId="77777777" w:rsidR="006218EF" w:rsidRDefault="00DE2A13">
      <w:pPr>
        <w:pStyle w:val="Vnbnnidung0"/>
        <w:numPr>
          <w:ilvl w:val="0"/>
          <w:numId w:val="43"/>
        </w:numPr>
        <w:tabs>
          <w:tab w:val="left" w:pos="1006"/>
        </w:tabs>
        <w:ind w:firstLine="740"/>
        <w:jc w:val="both"/>
      </w:pPr>
      <w:bookmarkStart w:id="758" w:name="bookmark752"/>
      <w:bookmarkEnd w:id="758"/>
      <w:r>
        <w:t>Cơ quan thuế xác nhận hoàn thành việc nộp tiền sử dụng đất, tiền thuê đất và gửi thông báo kết quả cho cơ quan chuyên môn về nông nghiệp và môi trường cấp xã.</w:t>
      </w:r>
    </w:p>
    <w:p w14:paraId="57D29A26" w14:textId="77777777" w:rsidR="006218EF" w:rsidRDefault="00DE2A13">
      <w:pPr>
        <w:pStyle w:val="Vnbnnidung0"/>
        <w:ind w:firstLine="740"/>
        <w:jc w:val="both"/>
      </w:pPr>
      <w:r>
        <w:rPr>
          <w:i/>
          <w:iCs/>
        </w:rPr>
        <w:t>Bước 5:</w:t>
      </w:r>
      <w:r>
        <w:t xml:space="preserve"> Cơ quan chuyên môn về nông nghiệp và môi trường cấp xã:</w:t>
      </w:r>
    </w:p>
    <w:p w14:paraId="45707CAB" w14:textId="77777777" w:rsidR="006218EF" w:rsidRDefault="00DE2A13">
      <w:pPr>
        <w:pStyle w:val="Vnbnnidung0"/>
        <w:numPr>
          <w:ilvl w:val="0"/>
          <w:numId w:val="43"/>
        </w:numPr>
        <w:tabs>
          <w:tab w:val="left" w:pos="1017"/>
        </w:tabs>
        <w:ind w:firstLine="740"/>
        <w:jc w:val="both"/>
      </w:pPr>
      <w:bookmarkStart w:id="759" w:name="bookmark753"/>
      <w:bookmarkEnd w:id="759"/>
      <w:r>
        <w:t>Trình Chủ tịch Ủy ban nhân dân cấp xã ký Giấy chứng nhận.</w:t>
      </w:r>
    </w:p>
    <w:p w14:paraId="076B964C" w14:textId="77777777" w:rsidR="006218EF" w:rsidRDefault="00DE2A13">
      <w:pPr>
        <w:pStyle w:val="Vnbnnidung0"/>
        <w:numPr>
          <w:ilvl w:val="0"/>
          <w:numId w:val="43"/>
        </w:numPr>
        <w:tabs>
          <w:tab w:val="left" w:pos="1002"/>
        </w:tabs>
        <w:ind w:firstLine="740"/>
        <w:jc w:val="both"/>
      </w:pPr>
      <w:bookmarkStart w:id="760" w:name="bookmark754"/>
      <w:bookmarkEnd w:id="760"/>
      <w:r>
        <w:t>Chuyển hồ sơ đến Văn phòng đăng ký đất đai hoặc Chi nhánh Văn phòng đăng ký đất đai để cập nhật, chỉnh lý cơ sở dữ liệu đất đai, hồ sơ địa chính.</w:t>
      </w:r>
    </w:p>
    <w:p w14:paraId="4571A3D9" w14:textId="77777777" w:rsidR="006218EF" w:rsidRDefault="00DE2A13">
      <w:pPr>
        <w:pStyle w:val="Vnbnnidung0"/>
        <w:numPr>
          <w:ilvl w:val="0"/>
          <w:numId w:val="43"/>
        </w:numPr>
        <w:tabs>
          <w:tab w:val="left" w:pos="997"/>
        </w:tabs>
        <w:spacing w:line="266" w:lineRule="auto"/>
        <w:ind w:firstLine="740"/>
        <w:jc w:val="both"/>
      </w:pPr>
      <w:bookmarkStart w:id="761" w:name="bookmark755"/>
      <w:bookmarkEnd w:id="761"/>
      <w:r>
        <w:t>Tổ chức bàn giao đất trên thực địa thực hiện theo Mẫu số 24 ban hành kèm theo Nghị định số 151/2025/NĐ-CP và trao Giấy chứng nhận cho người sử dụng đất.</w:t>
      </w:r>
    </w:p>
    <w:p w14:paraId="33A78530" w14:textId="77777777" w:rsidR="006218EF" w:rsidRDefault="00DE2A13">
      <w:pPr>
        <w:pStyle w:val="Vnbnnidung0"/>
        <w:spacing w:line="290" w:lineRule="auto"/>
        <w:ind w:firstLine="740"/>
        <w:jc w:val="both"/>
      </w:pPr>
      <w:r>
        <w:rPr>
          <w:i/>
          <w:iCs/>
        </w:rPr>
        <w:t>Bước 6:</w:t>
      </w:r>
      <w:r>
        <w:t xml:space="preserve"> Văn phòng đăng ký đất đai hoặc Chi nhánh Văn phòng đăng ký đất đai cập nhật, chỉnh lý cơ sở dữ liệu đất đai hồ sơ địa chính.</w:t>
      </w:r>
    </w:p>
    <w:p w14:paraId="3CAD559C" w14:textId="77777777" w:rsidR="006218EF" w:rsidRDefault="00DE2A13">
      <w:pPr>
        <w:pStyle w:val="Vnbnnidung0"/>
        <w:numPr>
          <w:ilvl w:val="1"/>
          <w:numId w:val="49"/>
        </w:numPr>
        <w:tabs>
          <w:tab w:val="left" w:pos="1324"/>
        </w:tabs>
        <w:spacing w:line="290" w:lineRule="auto"/>
        <w:ind w:firstLine="740"/>
        <w:jc w:val="both"/>
      </w:pPr>
      <w:bookmarkStart w:id="762" w:name="bookmark756"/>
      <w:bookmarkEnd w:id="762"/>
      <w:r>
        <w:rPr>
          <w:i/>
          <w:iCs/>
        </w:rPr>
        <w:lastRenderedPageBreak/>
        <w:t>Thành phần, số lượng hồ sơ</w:t>
      </w:r>
    </w:p>
    <w:p w14:paraId="60BA0CF9" w14:textId="77777777" w:rsidR="006218EF" w:rsidRDefault="00DE2A13">
      <w:pPr>
        <w:pStyle w:val="Vnbnnidung0"/>
        <w:numPr>
          <w:ilvl w:val="0"/>
          <w:numId w:val="53"/>
        </w:numPr>
        <w:tabs>
          <w:tab w:val="left" w:pos="1146"/>
        </w:tabs>
        <w:spacing w:line="290" w:lineRule="auto"/>
        <w:ind w:firstLine="740"/>
        <w:jc w:val="both"/>
      </w:pPr>
      <w:bookmarkStart w:id="763" w:name="bookmark757"/>
      <w:bookmarkEnd w:id="763"/>
      <w:r>
        <w:rPr>
          <w:i/>
          <w:iCs/>
        </w:rPr>
        <w:t>Thành phần hồ sơ:</w:t>
      </w:r>
    </w:p>
    <w:p w14:paraId="5C909B59" w14:textId="77777777" w:rsidR="006218EF" w:rsidRDefault="00DE2A13">
      <w:pPr>
        <w:pStyle w:val="Vnbnnidung0"/>
        <w:numPr>
          <w:ilvl w:val="0"/>
          <w:numId w:val="43"/>
        </w:numPr>
        <w:tabs>
          <w:tab w:val="left" w:pos="992"/>
        </w:tabs>
        <w:spacing w:line="290" w:lineRule="auto"/>
        <w:ind w:firstLine="720"/>
      </w:pPr>
      <w:bookmarkStart w:id="764" w:name="bookmark758"/>
      <w:bookmarkEnd w:id="764"/>
      <w:r>
        <w:t>Đơn theo Mẫu số 02 ban hành kèm theo Nghị định số 151/2025/NĐ-CP.</w:t>
      </w:r>
    </w:p>
    <w:p w14:paraId="32A49EF1" w14:textId="77777777" w:rsidR="006218EF" w:rsidRDefault="00DE2A13">
      <w:pPr>
        <w:pStyle w:val="Vnbnnidung0"/>
        <w:numPr>
          <w:ilvl w:val="0"/>
          <w:numId w:val="43"/>
        </w:numPr>
        <w:tabs>
          <w:tab w:val="left" w:pos="1002"/>
        </w:tabs>
        <w:spacing w:line="290" w:lineRule="auto"/>
        <w:ind w:firstLine="740"/>
        <w:jc w:val="both"/>
      </w:pPr>
      <w:bookmarkStart w:id="765" w:name="bookmark759"/>
      <w:bookmarkEnd w:id="765"/>
      <w:r>
        <w:t>Một trong các giấy chứng nhận quy định tại khoản 21 Điều 3, khoản 3 Điều 256 Luật Đất đai hoặc một trong các loại giấy tờ quy định tại Điều 137 Luật Đất đai hoặc quyết định giao đất, quyết định cho thuê đất, quyết định cho phép chuyển mục đích sử dụng đất của cơ quan nhà nước có thẩm quyền theo quy định của pháp luật về đất đai qua các thời kỳ.</w:t>
      </w:r>
    </w:p>
    <w:p w14:paraId="707255D2" w14:textId="77777777" w:rsidR="006218EF" w:rsidRDefault="00DE2A13">
      <w:pPr>
        <w:pStyle w:val="Vnbnnidung0"/>
        <w:numPr>
          <w:ilvl w:val="0"/>
          <w:numId w:val="53"/>
        </w:numPr>
        <w:tabs>
          <w:tab w:val="left" w:pos="1146"/>
        </w:tabs>
        <w:spacing w:line="290" w:lineRule="auto"/>
        <w:ind w:firstLine="740"/>
        <w:jc w:val="both"/>
      </w:pPr>
      <w:bookmarkStart w:id="766" w:name="bookmark760"/>
      <w:bookmarkEnd w:id="766"/>
      <w:r>
        <w:rPr>
          <w:i/>
          <w:iCs/>
        </w:rPr>
        <w:t>Số lượng hồ sơ:</w:t>
      </w:r>
      <w:r>
        <w:t xml:space="preserve"> 01 bộ</w:t>
      </w:r>
    </w:p>
    <w:p w14:paraId="6D53440F" w14:textId="77777777" w:rsidR="006218EF" w:rsidRDefault="00DE2A13">
      <w:pPr>
        <w:pStyle w:val="Vnbnnidung0"/>
        <w:numPr>
          <w:ilvl w:val="1"/>
          <w:numId w:val="49"/>
        </w:numPr>
        <w:tabs>
          <w:tab w:val="left" w:pos="1324"/>
        </w:tabs>
        <w:spacing w:line="290" w:lineRule="auto"/>
        <w:ind w:firstLine="740"/>
        <w:jc w:val="both"/>
      </w:pPr>
      <w:bookmarkStart w:id="767" w:name="bookmark761"/>
      <w:bookmarkEnd w:id="767"/>
      <w:r>
        <w:rPr>
          <w:i/>
          <w:iCs/>
        </w:rPr>
        <w:t>Thời hạn giải quyết:</w:t>
      </w:r>
    </w:p>
    <w:p w14:paraId="2E66ED82" w14:textId="77777777" w:rsidR="006218EF" w:rsidRDefault="00DE2A13">
      <w:pPr>
        <w:pStyle w:val="Vnbnnidung0"/>
        <w:numPr>
          <w:ilvl w:val="0"/>
          <w:numId w:val="43"/>
        </w:numPr>
        <w:tabs>
          <w:tab w:val="left" w:pos="1012"/>
        </w:tabs>
        <w:spacing w:line="290" w:lineRule="auto"/>
        <w:ind w:firstLine="740"/>
        <w:jc w:val="both"/>
      </w:pPr>
      <w:bookmarkStart w:id="768" w:name="bookmark762"/>
      <w:bookmarkEnd w:id="768"/>
      <w:r>
        <w:t>Không quá 15 ngày kể từ ngày nhận đủ hồ sơ hợp lệ.</w:t>
      </w:r>
    </w:p>
    <w:p w14:paraId="3DB26A05" w14:textId="77777777" w:rsidR="006218EF" w:rsidRDefault="00DE2A13">
      <w:pPr>
        <w:pStyle w:val="Vnbnnidung0"/>
        <w:numPr>
          <w:ilvl w:val="0"/>
          <w:numId w:val="43"/>
        </w:numPr>
        <w:tabs>
          <w:tab w:val="left" w:pos="987"/>
        </w:tabs>
        <w:spacing w:line="293" w:lineRule="auto"/>
        <w:ind w:firstLine="740"/>
        <w:jc w:val="both"/>
      </w:pPr>
      <w:bookmarkStart w:id="769" w:name="bookmark763"/>
      <w:bookmarkEnd w:id="769"/>
      <w:r>
        <w:t>Đối với các xã miền núi, biên giới; đảo; vùng có điều kiện kinh tế - xã hội khó khăn; vùng có điều kiện kinh tế - xã hội đặc biệt khó khăn thì thời gian thực hiện không quá 25 ngày.</w:t>
      </w:r>
    </w:p>
    <w:p w14:paraId="009A1AD6" w14:textId="77777777" w:rsidR="006218EF" w:rsidRDefault="00DE2A13">
      <w:pPr>
        <w:pStyle w:val="Vnbnnidung0"/>
        <w:numPr>
          <w:ilvl w:val="1"/>
          <w:numId w:val="49"/>
        </w:numPr>
        <w:tabs>
          <w:tab w:val="left" w:pos="1324"/>
        </w:tabs>
        <w:spacing w:line="290" w:lineRule="auto"/>
        <w:ind w:firstLine="740"/>
        <w:jc w:val="both"/>
      </w:pPr>
      <w:bookmarkStart w:id="770" w:name="bookmark764"/>
      <w:bookmarkEnd w:id="770"/>
      <w:r>
        <w:rPr>
          <w:i/>
          <w:iCs/>
        </w:rPr>
        <w:t>Đối tượng thực hiện thủ tục hành chính</w:t>
      </w:r>
    </w:p>
    <w:p w14:paraId="33042F20" w14:textId="77777777" w:rsidR="006218EF" w:rsidRDefault="00DE2A13">
      <w:pPr>
        <w:pStyle w:val="Vnbnnidung0"/>
        <w:numPr>
          <w:ilvl w:val="0"/>
          <w:numId w:val="43"/>
        </w:numPr>
        <w:tabs>
          <w:tab w:val="left" w:pos="1012"/>
        </w:tabs>
        <w:spacing w:line="290" w:lineRule="auto"/>
        <w:ind w:firstLine="740"/>
        <w:jc w:val="both"/>
      </w:pPr>
      <w:bookmarkStart w:id="771" w:name="bookmark765"/>
      <w:bookmarkEnd w:id="771"/>
      <w:r>
        <w:t>Cá nhân.</w:t>
      </w:r>
    </w:p>
    <w:p w14:paraId="4290BEFC" w14:textId="77777777" w:rsidR="006218EF" w:rsidRDefault="00DE2A13">
      <w:pPr>
        <w:pStyle w:val="Vnbnnidung0"/>
        <w:numPr>
          <w:ilvl w:val="0"/>
          <w:numId w:val="43"/>
        </w:numPr>
        <w:tabs>
          <w:tab w:val="left" w:pos="987"/>
        </w:tabs>
        <w:spacing w:line="290" w:lineRule="auto"/>
        <w:ind w:firstLine="740"/>
        <w:jc w:val="both"/>
      </w:pPr>
      <w:bookmarkStart w:id="772" w:name="bookmark766"/>
      <w:bookmarkEnd w:id="772"/>
      <w:r>
        <w:t>Tổ chức kinh tế, đơn vị sự nghiệp công lập, tổ chức kinh tế có vốn đầu tư nước ngoài (đối với trường hợp giao đất không thu tiền sử dụng đất quy định tại Điều 118 Luật Đất đai, cho thuê đất thu tiền thuê đất hàng năm quy định tại khoản 3 Điều 120 Luật Đất đai, cho phép chuyển mục đích sử dụng đất mà người sử dụng đất không phải nộp tiền sử dụng đất, tiền thuê đất, các trường hợp được miễn toàn bộ tiền sử dụng đất, tiền thuê đất cho cả thời gian thuê theo quy định của Chính phủ trừ dự án có nhiều hình thức sử dụng đất mà trong đó có diện tích thuộc trường hợp Nhà nước giao đất có thu tiền sử dụng đất hoặc cho thuê đất thu tiền thuê đất một lần cho cả thời gian thuê, đối với các tổ chức).</w:t>
      </w:r>
    </w:p>
    <w:p w14:paraId="45FB9F27" w14:textId="77777777" w:rsidR="006218EF" w:rsidRDefault="00DE2A13">
      <w:pPr>
        <w:pStyle w:val="Vnbnnidung0"/>
        <w:numPr>
          <w:ilvl w:val="1"/>
          <w:numId w:val="49"/>
        </w:numPr>
        <w:tabs>
          <w:tab w:val="left" w:pos="1304"/>
        </w:tabs>
        <w:spacing w:line="290" w:lineRule="auto"/>
        <w:ind w:firstLine="720"/>
      </w:pPr>
      <w:bookmarkStart w:id="773" w:name="bookmark767"/>
      <w:bookmarkEnd w:id="773"/>
      <w:r>
        <w:rPr>
          <w:i/>
          <w:iCs/>
        </w:rPr>
        <w:t>Yêu cầu, điều kiện thực hiện thủ tục hành chính (nếu có)</w:t>
      </w:r>
    </w:p>
    <w:p w14:paraId="611575FB" w14:textId="77777777" w:rsidR="006218EF" w:rsidRDefault="00DE2A13">
      <w:pPr>
        <w:pStyle w:val="Vnbnnidung0"/>
        <w:numPr>
          <w:ilvl w:val="0"/>
          <w:numId w:val="43"/>
        </w:numPr>
        <w:tabs>
          <w:tab w:val="left" w:pos="1002"/>
        </w:tabs>
        <w:spacing w:line="290" w:lineRule="auto"/>
        <w:ind w:firstLine="740"/>
        <w:jc w:val="both"/>
      </w:pPr>
      <w:bookmarkStart w:id="774" w:name="bookmark768"/>
      <w:bookmarkEnd w:id="774"/>
      <w:r>
        <w:t>Tổ chức kinh tế, đơn vị sự nghiệp công lập, tổ chức kinh tế có vốn đầu tư nước ngoài đang được Nhà nước cho thuê đất thu tiền thuê đất hằng năm nhưng thuộc trường hợp được Nhà nước cho thuê đất thu tiền thuê đất một lần cho cả thời gian thuê theo quy định của Luật Đất đai thì được lựa chọn chuyển sang thuê đất trả tiền thuê đất một lần cho thời gian thuê đất còn lại.</w:t>
      </w:r>
    </w:p>
    <w:p w14:paraId="0F5BFDB8" w14:textId="77777777" w:rsidR="006218EF" w:rsidRDefault="00DE2A13">
      <w:pPr>
        <w:pStyle w:val="Vnbnnidung0"/>
        <w:numPr>
          <w:ilvl w:val="0"/>
          <w:numId w:val="49"/>
        </w:numPr>
        <w:tabs>
          <w:tab w:val="left" w:pos="1118"/>
        </w:tabs>
        <w:spacing w:after="100"/>
        <w:ind w:firstLine="780"/>
        <w:jc w:val="both"/>
      </w:pPr>
      <w:bookmarkStart w:id="775" w:name="bookmark770"/>
      <w:bookmarkStart w:id="776" w:name="bookmark769"/>
      <w:bookmarkEnd w:id="775"/>
      <w:r>
        <w:rPr>
          <w:b/>
          <w:bCs/>
          <w:i/>
          <w:iCs/>
        </w:rPr>
        <w:t xml:space="preserve">Điều chỉnh quyết định giao đất, cho thuê đất, cho phép chuyển mục đích sử dụng đất do thay đổi căn cứ quyết định giao đất, cho thuê đất, cho phép </w:t>
      </w:r>
      <w:r>
        <w:rPr>
          <w:b/>
          <w:bCs/>
          <w:i/>
          <w:iCs/>
        </w:rPr>
        <w:lastRenderedPageBreak/>
        <w:t>chuyển mục đích sử dụng đất; điều chỉnh thời hạn sử dụng đất của dự án đầu tư</w:t>
      </w:r>
      <w:bookmarkEnd w:id="776"/>
    </w:p>
    <w:p w14:paraId="57214606" w14:textId="77777777" w:rsidR="006218EF" w:rsidRDefault="00DE2A13">
      <w:pPr>
        <w:pStyle w:val="Vnbnnidung0"/>
        <w:numPr>
          <w:ilvl w:val="1"/>
          <w:numId w:val="49"/>
        </w:numPr>
        <w:tabs>
          <w:tab w:val="left" w:pos="1351"/>
        </w:tabs>
        <w:spacing w:after="100"/>
        <w:ind w:firstLine="780"/>
        <w:jc w:val="both"/>
      </w:pPr>
      <w:bookmarkStart w:id="777" w:name="bookmark771"/>
      <w:bookmarkEnd w:id="777"/>
      <w:r>
        <w:rPr>
          <w:i/>
          <w:iCs/>
        </w:rPr>
        <w:t>Trình tự thực hiện</w:t>
      </w:r>
    </w:p>
    <w:p w14:paraId="32882747" w14:textId="77777777" w:rsidR="006218EF" w:rsidRDefault="00DE2A13">
      <w:pPr>
        <w:pStyle w:val="Vnbnnidung0"/>
        <w:spacing w:after="100"/>
        <w:ind w:firstLine="780"/>
        <w:jc w:val="both"/>
      </w:pPr>
      <w:r>
        <w:rPr>
          <w:i/>
          <w:iCs/>
        </w:rPr>
        <w:t>Bước 1:</w:t>
      </w:r>
      <w:r>
        <w:t xml:space="preserve"> Người đề nghị nộp hồ sơ đến Trung tâm Phục vụ hành chính công.</w:t>
      </w:r>
    </w:p>
    <w:p w14:paraId="2C579321" w14:textId="77777777" w:rsidR="006218EF" w:rsidRDefault="00DE2A13">
      <w:pPr>
        <w:pStyle w:val="Vnbnnidung0"/>
        <w:spacing w:after="100"/>
        <w:ind w:firstLine="780"/>
        <w:jc w:val="both"/>
      </w:pPr>
      <w:r>
        <w:t>Khi nộp hồ sơ, người nộp hồ sơ được lựa chọn nộp bản sao giấy tờ và xuất trình bản chính để cán bộ tiếp nhận hồ sơ kiểm tra, đối chiếu hoặc nộp bản chính giấy tờ hoặc nộp bản sao giấy tờ đã có công chứng hoặc chứng thực theo quy định của pháp luật về công chứng, chứng thực. Trường hợp nộp hồ sơ theo hình thức trực tuyến thì hồ sơ nộp phải được số hóa từ bản chính hoặc bản sao giấy tờ đã được công chứng, chứng thực.</w:t>
      </w:r>
    </w:p>
    <w:p w14:paraId="36B425A4" w14:textId="77777777" w:rsidR="006218EF" w:rsidRDefault="00DE2A13">
      <w:pPr>
        <w:pStyle w:val="Vnbnnidung0"/>
        <w:spacing w:after="100"/>
        <w:ind w:firstLine="780"/>
        <w:jc w:val="both"/>
      </w:pPr>
      <w:r>
        <w:t>Trường hợp Trung tâm Phục vụ hành chính công tiếp nhận hồ sơ thì chuyển hồ sơ đến cơ quan chuyên môn về nông nghiệp và môi trường cấp xã.</w:t>
      </w:r>
    </w:p>
    <w:p w14:paraId="3814D773" w14:textId="77777777" w:rsidR="006218EF" w:rsidRDefault="00DE2A13">
      <w:pPr>
        <w:pStyle w:val="Vnbnnidung0"/>
        <w:spacing w:after="100"/>
        <w:ind w:firstLine="780"/>
        <w:jc w:val="both"/>
      </w:pPr>
      <w:r>
        <w:rPr>
          <w:i/>
          <w:iCs/>
        </w:rPr>
        <w:t>Bước 2:</w:t>
      </w:r>
      <w:r>
        <w:t xml:space="preserve"> Cơ quan chuyên môn về nông nghiệp và môi trường cấp xã thực hiện:</w:t>
      </w:r>
    </w:p>
    <w:p w14:paraId="129A2C93" w14:textId="77777777" w:rsidR="006218EF" w:rsidRDefault="00DE2A13">
      <w:pPr>
        <w:pStyle w:val="Vnbnnidung0"/>
        <w:numPr>
          <w:ilvl w:val="0"/>
          <w:numId w:val="43"/>
        </w:numPr>
        <w:tabs>
          <w:tab w:val="left" w:pos="994"/>
        </w:tabs>
        <w:spacing w:after="100"/>
        <w:ind w:firstLine="780"/>
        <w:jc w:val="both"/>
      </w:pPr>
      <w:bookmarkStart w:id="778" w:name="bookmark772"/>
      <w:bookmarkEnd w:id="778"/>
      <w:r>
        <w:t>Giao Văn phòng đăng ký đất đai hoặc Chi nhánh Văn phòng Đăng ký đất đai cung cấp thông tin về cơ sở dữ liệu đất đai, lập trích lục bản đồ địa chính thửa đất đối với trường hợp hồ sơ đầy đủ và hợp lệ.</w:t>
      </w:r>
    </w:p>
    <w:p w14:paraId="3FACB60E" w14:textId="77777777" w:rsidR="006218EF" w:rsidRDefault="00DE2A13">
      <w:pPr>
        <w:pStyle w:val="Vnbnnidung0"/>
        <w:numPr>
          <w:ilvl w:val="0"/>
          <w:numId w:val="43"/>
        </w:numPr>
        <w:tabs>
          <w:tab w:val="left" w:pos="994"/>
        </w:tabs>
        <w:spacing w:after="100"/>
        <w:ind w:firstLine="780"/>
        <w:jc w:val="both"/>
      </w:pPr>
      <w:bookmarkStart w:id="779" w:name="bookmark773"/>
      <w:bookmarkEnd w:id="779"/>
      <w:r>
        <w:t>Hướng dẫn người nộp hồ sơ bổ sung trích đo địa chính thửa đất đối với thửa đất tại nơi chưa có bản đồ địa chính theo quy định hoặc làm lại hồ sơ hoặc bổ sung hồ sơ và nộp lại cho cơ quan chuyên môn về nông nghiệp và môi trường cấp xã đối với trường hợp hồ sơ không đầy đủ, không hợp lệ.</w:t>
      </w:r>
    </w:p>
    <w:p w14:paraId="5FD108D5" w14:textId="77777777" w:rsidR="006218EF" w:rsidRDefault="00DE2A13">
      <w:pPr>
        <w:pStyle w:val="Vnbnnidung0"/>
        <w:numPr>
          <w:ilvl w:val="0"/>
          <w:numId w:val="43"/>
        </w:numPr>
        <w:tabs>
          <w:tab w:val="left" w:pos="1044"/>
        </w:tabs>
        <w:spacing w:after="100"/>
        <w:ind w:firstLine="780"/>
        <w:jc w:val="both"/>
      </w:pPr>
      <w:bookmarkStart w:id="780" w:name="bookmark774"/>
      <w:bookmarkEnd w:id="780"/>
      <w:r>
        <w:t>Rà soát, kiểm tra hồ sơ; kiểm tra thực địa.</w:t>
      </w:r>
    </w:p>
    <w:p w14:paraId="714CB3BC" w14:textId="77777777" w:rsidR="006218EF" w:rsidRDefault="00DE2A13">
      <w:pPr>
        <w:pStyle w:val="Vnbnnidung0"/>
        <w:numPr>
          <w:ilvl w:val="0"/>
          <w:numId w:val="43"/>
        </w:numPr>
        <w:tabs>
          <w:tab w:val="left" w:pos="989"/>
        </w:tabs>
        <w:spacing w:after="100"/>
        <w:ind w:firstLine="780"/>
        <w:jc w:val="both"/>
      </w:pPr>
      <w:bookmarkStart w:id="781" w:name="bookmark775"/>
      <w:bookmarkEnd w:id="781"/>
      <w:r>
        <w:t>Chủ trì, phối hợp các cơ quan có liên quan xác định trường hợp được miễn tiền sử dụng đất, tiền thuê đất (nếu có).</w:t>
      </w:r>
    </w:p>
    <w:p w14:paraId="269823C4" w14:textId="77777777" w:rsidR="006218EF" w:rsidRDefault="00DE2A13">
      <w:pPr>
        <w:pStyle w:val="Vnbnnidung0"/>
        <w:numPr>
          <w:ilvl w:val="0"/>
          <w:numId w:val="43"/>
        </w:numPr>
        <w:tabs>
          <w:tab w:val="left" w:pos="1044"/>
        </w:tabs>
        <w:spacing w:after="100"/>
        <w:ind w:firstLine="780"/>
        <w:jc w:val="both"/>
      </w:pPr>
      <w:bookmarkStart w:id="782" w:name="bookmark776"/>
      <w:bookmarkEnd w:id="782"/>
      <w:r>
        <w:t>Hoàn thiện hồ sơ trình Chủ tịch Ủy ban nhân dân cấp xã, hồ sơ gồm:</w:t>
      </w:r>
    </w:p>
    <w:p w14:paraId="35A0E268" w14:textId="77777777" w:rsidR="006218EF" w:rsidRDefault="00DE2A13">
      <w:pPr>
        <w:pStyle w:val="Vnbnnidung0"/>
        <w:spacing w:after="100"/>
        <w:ind w:firstLine="780"/>
        <w:jc w:val="both"/>
      </w:pPr>
      <w:r>
        <w:t>+ Dự thảo tờ trình theo Mẫu số 25 ban hành kèm theo Nghị định số 151/2025/NĐ-CP.</w:t>
      </w:r>
    </w:p>
    <w:p w14:paraId="781A7F34" w14:textId="77777777" w:rsidR="006218EF" w:rsidRDefault="00DE2A13">
      <w:pPr>
        <w:pStyle w:val="Vnbnnidung0"/>
        <w:spacing w:after="100"/>
        <w:ind w:firstLine="780"/>
        <w:jc w:val="both"/>
      </w:pPr>
      <w:r>
        <w:t>+ Dự thảo quyết định điều chỉnh quyết định giao đất, cho thuê đất, cho phép chuyển mục đích sử dụng đất theo Mẫu số 08 ban hành kèm theo Nghị định số 151/2025/NĐ-CP hoặc dự thảo quyết định điều chỉnh thời hạn sử dụng đất của dự án đầu tư theo Mẫu số 27 có nội dung về giá đất để tính tiền sử dụng đất, tiền thuê đất phải nộp và trách nhiệm của cơ quan thuế trong việc hướng dẫn người sử dụng đất nộp tiền sử dụng đất, tiền thuê đất theo quy định của pháp luật về tiền sử dụng đất, tiền thuê đất.</w:t>
      </w:r>
    </w:p>
    <w:p w14:paraId="2B8EDC69" w14:textId="77777777" w:rsidR="006218EF" w:rsidRDefault="00DE2A13">
      <w:pPr>
        <w:pStyle w:val="Vnbnnidung0"/>
        <w:spacing w:after="100"/>
        <w:ind w:firstLine="760"/>
        <w:jc w:val="both"/>
      </w:pPr>
      <w:r>
        <w:t>+ Trích lục bản đồ địa chính thửa đất hoặc trích đo địa chính thửa đất.</w:t>
      </w:r>
    </w:p>
    <w:p w14:paraId="22AA7EFD" w14:textId="77777777" w:rsidR="006218EF" w:rsidRDefault="00DE2A13">
      <w:pPr>
        <w:pStyle w:val="Vnbnnidung0"/>
        <w:spacing w:after="100" w:line="262" w:lineRule="auto"/>
        <w:ind w:firstLine="740"/>
        <w:jc w:val="both"/>
      </w:pPr>
      <w:r>
        <w:t xml:space="preserve">+ Đơn đề nghị điều chỉnh quyết định giao đất, cho thuê đất, cho phép chuyển </w:t>
      </w:r>
      <w:r>
        <w:lastRenderedPageBreak/>
        <w:t>mục đích sử dụng đất hoặc Đơn đề nghị điều chỉnh thời hạn sử dụng đất của dự án đầu tư và các văn bản người sử dụng đất nộp theo mục 3 thủ tục này.</w:t>
      </w:r>
    </w:p>
    <w:p w14:paraId="01D67765" w14:textId="77777777" w:rsidR="006218EF" w:rsidRDefault="00DE2A13">
      <w:pPr>
        <w:pStyle w:val="Vnbnnidung0"/>
        <w:numPr>
          <w:ilvl w:val="0"/>
          <w:numId w:val="43"/>
        </w:numPr>
        <w:tabs>
          <w:tab w:val="left" w:pos="992"/>
        </w:tabs>
        <w:spacing w:after="100" w:line="262" w:lineRule="auto"/>
        <w:ind w:firstLine="740"/>
        <w:jc w:val="both"/>
      </w:pPr>
      <w:bookmarkStart w:id="783" w:name="bookmark777"/>
      <w:bookmarkEnd w:id="783"/>
      <w:r>
        <w:t>Trình Chủ tịch Ủy ban nhân dân cấp xã ban hành quyết định điều chỉnh quyết định giao đất, cho thuê đất, cho phép chuyển mục đích sử dụng đất hoặc quyết định điều chỉnh thời hạn sử dụng đất của dự án đầu tư.</w:t>
      </w:r>
    </w:p>
    <w:p w14:paraId="1BAF1C1C" w14:textId="77777777" w:rsidR="006218EF" w:rsidRDefault="00DE2A13">
      <w:pPr>
        <w:pStyle w:val="Vnbnnidung0"/>
        <w:spacing w:after="100" w:line="262" w:lineRule="auto"/>
        <w:ind w:firstLine="740"/>
        <w:jc w:val="both"/>
      </w:pPr>
      <w:r>
        <w:rPr>
          <w:i/>
          <w:iCs/>
        </w:rPr>
        <w:t>Bước 3:</w:t>
      </w:r>
      <w:r>
        <w:t xml:space="preserve"> Chủ tịch Ủy ban nhân dân cấp xã xem xét ban hành Quyết định điều chỉnh quyết định giao đất, cho thuê đất, cho phép chuyển mục đích sử dụng đất hoặc Quyết định điều chỉnh thời hạn sử dụng đất của dự án đầu tư.</w:t>
      </w:r>
    </w:p>
    <w:p w14:paraId="27D61D6A" w14:textId="77777777" w:rsidR="006218EF" w:rsidRDefault="00DE2A13">
      <w:pPr>
        <w:pStyle w:val="Vnbnnidung0"/>
        <w:spacing w:after="100" w:line="262" w:lineRule="auto"/>
        <w:ind w:firstLine="740"/>
        <w:jc w:val="both"/>
      </w:pPr>
      <w:r>
        <w:rPr>
          <w:i/>
          <w:iCs/>
        </w:rPr>
        <w:t>Bước 4:</w:t>
      </w:r>
      <w:r>
        <w:t xml:space="preserve"> (áp dụng đối với trường hợp người sử dụng đất phải nộp tiền sử dụng đất, tiền thuê đất):</w:t>
      </w:r>
    </w:p>
    <w:p w14:paraId="5C3341AD" w14:textId="77777777" w:rsidR="006218EF" w:rsidRDefault="00DE2A13">
      <w:pPr>
        <w:pStyle w:val="Vnbnnidung0"/>
        <w:spacing w:after="100" w:line="262" w:lineRule="auto"/>
        <w:ind w:firstLine="740"/>
        <w:jc w:val="both"/>
      </w:pPr>
      <w:r>
        <w:t>a) Trường hợp người sử dụng đất phải nộp tiền sử dụng đất, tiền thuê đất tính theo bảng giá đất:</w:t>
      </w:r>
    </w:p>
    <w:p w14:paraId="356B5F58" w14:textId="77777777" w:rsidR="006218EF" w:rsidRDefault="00DE2A13">
      <w:pPr>
        <w:pStyle w:val="Vnbnnidung0"/>
        <w:numPr>
          <w:ilvl w:val="0"/>
          <w:numId w:val="43"/>
        </w:numPr>
        <w:tabs>
          <w:tab w:val="left" w:pos="1002"/>
        </w:tabs>
        <w:spacing w:after="100" w:line="262" w:lineRule="auto"/>
        <w:ind w:firstLine="740"/>
        <w:jc w:val="both"/>
      </w:pPr>
      <w:bookmarkStart w:id="784" w:name="bookmark778"/>
      <w:bookmarkEnd w:id="784"/>
      <w:r>
        <w:t>Cơ quan chuyên môn về nông nghiệp và môi trường cấp xã chuyển Phiếu chuyển thông tin để xác định nghĩa vụ tài chính về đất đai theo Mẫu số 19 ban hành kèm theo Nghị định số 151/2025/NĐ-CP cho cơ quan thuế.</w:t>
      </w:r>
    </w:p>
    <w:p w14:paraId="7335701C" w14:textId="77777777" w:rsidR="006218EF" w:rsidRDefault="00DE2A13">
      <w:pPr>
        <w:pStyle w:val="Vnbnnidung0"/>
        <w:numPr>
          <w:ilvl w:val="0"/>
          <w:numId w:val="43"/>
        </w:numPr>
        <w:tabs>
          <w:tab w:val="left" w:pos="1017"/>
        </w:tabs>
        <w:spacing w:after="100" w:line="262" w:lineRule="auto"/>
        <w:ind w:firstLine="740"/>
        <w:jc w:val="both"/>
      </w:pPr>
      <w:bookmarkStart w:id="785" w:name="bookmark779"/>
      <w:bookmarkEnd w:id="785"/>
      <w:r>
        <w:t>Cơ quan thuế:</w:t>
      </w:r>
    </w:p>
    <w:p w14:paraId="641AC467" w14:textId="77777777" w:rsidR="006218EF" w:rsidRDefault="00DE2A13">
      <w:pPr>
        <w:pStyle w:val="Vnbnnidung0"/>
        <w:spacing w:after="100" w:line="262" w:lineRule="auto"/>
        <w:ind w:firstLine="740"/>
        <w:jc w:val="both"/>
      </w:pPr>
      <w:r>
        <w:t>+ Xác định tiền sử dụng đất, tiền thuê đất phải nộp theo quy định; xác định tiền thuê đất phải nộp một số năm đối với trường hợp được miễn tiền thuê đất một số năm sau thời gian được miễn tiền thuê đất của thời gian xây dựng cơ bản.</w:t>
      </w:r>
    </w:p>
    <w:p w14:paraId="71ED8259" w14:textId="77777777" w:rsidR="006218EF" w:rsidRDefault="00DE2A13">
      <w:pPr>
        <w:pStyle w:val="Vnbnnidung0"/>
        <w:spacing w:after="100" w:line="262" w:lineRule="auto"/>
        <w:ind w:firstLine="740"/>
        <w:jc w:val="both"/>
      </w:pPr>
      <w:r>
        <w:t>+ Ban hành thông báo nộp tiền sử dụng đất, tiền thuê đất gửi cho người sử dụng đất.</w:t>
      </w:r>
    </w:p>
    <w:p w14:paraId="3FAE95DB" w14:textId="77777777" w:rsidR="006218EF" w:rsidRDefault="00DE2A13">
      <w:pPr>
        <w:pStyle w:val="Vnbnnidung0"/>
        <w:numPr>
          <w:ilvl w:val="0"/>
          <w:numId w:val="43"/>
        </w:numPr>
        <w:tabs>
          <w:tab w:val="left" w:pos="987"/>
        </w:tabs>
        <w:spacing w:after="100" w:line="262" w:lineRule="auto"/>
        <w:ind w:firstLine="740"/>
        <w:jc w:val="both"/>
      </w:pPr>
      <w:bookmarkStart w:id="786" w:name="bookmark780"/>
      <w:bookmarkEnd w:id="786"/>
      <w:r>
        <w:t>Người sử dụng đất nộp tiền sử dụng đất, tiền thuê đất theo quy định của pháp luật về tiền sử dụng đất, tiền thuê đất.</w:t>
      </w:r>
    </w:p>
    <w:p w14:paraId="27B7C069" w14:textId="77777777" w:rsidR="006218EF" w:rsidRDefault="00DE2A13">
      <w:pPr>
        <w:pStyle w:val="Vnbnnidung0"/>
        <w:numPr>
          <w:ilvl w:val="0"/>
          <w:numId w:val="43"/>
        </w:numPr>
        <w:tabs>
          <w:tab w:val="left" w:pos="1006"/>
        </w:tabs>
        <w:spacing w:after="100" w:line="262" w:lineRule="auto"/>
        <w:ind w:firstLine="740"/>
        <w:jc w:val="both"/>
      </w:pPr>
      <w:bookmarkStart w:id="787" w:name="bookmark781"/>
      <w:bookmarkEnd w:id="787"/>
      <w:r>
        <w:t>Cơ quan thuế xác nhận hoàn thành việc nộp tiền sử dụng đất, tiền thuê đất và gửi thông báo kết quả cho cơ quan chuyên môn về nông nghiệp và môi trường cấp xã.</w:t>
      </w:r>
    </w:p>
    <w:p w14:paraId="4F5D4B6B" w14:textId="77777777" w:rsidR="006218EF" w:rsidRDefault="00DE2A13">
      <w:pPr>
        <w:pStyle w:val="Vnbnnidung0"/>
        <w:spacing w:after="100" w:line="262" w:lineRule="auto"/>
        <w:ind w:firstLine="580"/>
        <w:jc w:val="both"/>
      </w:pPr>
      <w:r>
        <w:t>b) Trường hợp người sử dụng đất phải nộp tiền sử dụng đất, tiền thuê đất tính theo giá đất cụ thể:</w:t>
      </w:r>
    </w:p>
    <w:p w14:paraId="49232874" w14:textId="77777777" w:rsidR="006218EF" w:rsidRDefault="00DE2A13">
      <w:pPr>
        <w:pStyle w:val="Vnbnnidung0"/>
        <w:spacing w:after="100" w:line="262" w:lineRule="auto"/>
        <w:ind w:firstLine="580"/>
        <w:jc w:val="both"/>
      </w:pPr>
      <w:r>
        <w:t>- Cơ quan chuyên môn về nông nghiệp và môi trường cấp xã:</w:t>
      </w:r>
    </w:p>
    <w:p w14:paraId="64D3C926" w14:textId="77777777" w:rsidR="006218EF" w:rsidRDefault="00DE2A13">
      <w:pPr>
        <w:pStyle w:val="Vnbnnidung0"/>
        <w:spacing w:after="100" w:line="262" w:lineRule="auto"/>
        <w:ind w:firstLine="580"/>
        <w:jc w:val="both"/>
      </w:pPr>
      <w:r>
        <w:t>+ Tổ chức việc xác định giá đất cụ thể.</w:t>
      </w:r>
    </w:p>
    <w:p w14:paraId="2BD89CEF" w14:textId="77777777" w:rsidR="006218EF" w:rsidRDefault="00DE2A13">
      <w:pPr>
        <w:pStyle w:val="Vnbnnidung0"/>
        <w:spacing w:after="100" w:line="262" w:lineRule="auto"/>
        <w:ind w:firstLine="580"/>
        <w:jc w:val="both"/>
      </w:pPr>
      <w:r>
        <w:t>+ Trình Chủ tịch Uỷ ban nhân dân cấp xã ban hành Quyết định phê duyệt giá đất cụ thể có nội dung về trách nhiệm của cơ quan thuế trong việc hướng dẫn người sử dụng đất nộp tiền sử dụng đất, tiền thuê đất.</w:t>
      </w:r>
    </w:p>
    <w:p w14:paraId="30094668" w14:textId="77777777" w:rsidR="006218EF" w:rsidRDefault="00DE2A13">
      <w:pPr>
        <w:pStyle w:val="Vnbnnidung0"/>
        <w:numPr>
          <w:ilvl w:val="0"/>
          <w:numId w:val="43"/>
        </w:numPr>
        <w:tabs>
          <w:tab w:val="left" w:pos="997"/>
        </w:tabs>
        <w:spacing w:after="100"/>
        <w:ind w:firstLine="740"/>
        <w:jc w:val="both"/>
      </w:pPr>
      <w:bookmarkStart w:id="788" w:name="bookmark782"/>
      <w:bookmarkEnd w:id="788"/>
      <w:r>
        <w:t>Chủ tịch Uỷ ban nhân dân cấp xã xem xét, ban hành Quyết định phê duyệt giá đất cụ thể.</w:t>
      </w:r>
    </w:p>
    <w:p w14:paraId="6EDEC57E" w14:textId="77777777" w:rsidR="006218EF" w:rsidRDefault="00DE2A13">
      <w:pPr>
        <w:pStyle w:val="Vnbnnidung0"/>
        <w:numPr>
          <w:ilvl w:val="0"/>
          <w:numId w:val="43"/>
        </w:numPr>
        <w:tabs>
          <w:tab w:val="left" w:pos="1002"/>
        </w:tabs>
        <w:ind w:firstLine="740"/>
        <w:jc w:val="both"/>
      </w:pPr>
      <w:bookmarkStart w:id="789" w:name="bookmark783"/>
      <w:bookmarkEnd w:id="789"/>
      <w:r>
        <w:t xml:space="preserve">Cơ quan chuyên môn về nông nghiệp và môi trường cấp xã chuyển Phiếu chuyển thông tin để xác định nghĩa vụ tài chính về đất đai theo Mẫu số 19 ban hành </w:t>
      </w:r>
      <w:r>
        <w:lastRenderedPageBreak/>
        <w:t>kèm theo Nghị định số 151/2025/NĐ-CP cho cơ quan thuế.</w:t>
      </w:r>
    </w:p>
    <w:p w14:paraId="734B5813" w14:textId="77777777" w:rsidR="006218EF" w:rsidRDefault="00DE2A13">
      <w:pPr>
        <w:pStyle w:val="Vnbnnidung0"/>
        <w:numPr>
          <w:ilvl w:val="0"/>
          <w:numId w:val="43"/>
        </w:numPr>
        <w:tabs>
          <w:tab w:val="left" w:pos="1017"/>
        </w:tabs>
        <w:ind w:firstLine="740"/>
        <w:jc w:val="both"/>
      </w:pPr>
      <w:bookmarkStart w:id="790" w:name="bookmark784"/>
      <w:bookmarkEnd w:id="790"/>
      <w:r>
        <w:t>Cơ quan thuế:</w:t>
      </w:r>
    </w:p>
    <w:p w14:paraId="2C7EC0EC" w14:textId="77777777" w:rsidR="006218EF" w:rsidRDefault="00DE2A13">
      <w:pPr>
        <w:pStyle w:val="Vnbnnidung0"/>
        <w:ind w:firstLine="740"/>
        <w:jc w:val="both"/>
      </w:pPr>
      <w:r>
        <w:t>+ Xác định tiền sử dụng đất, tiền thuê đất phải nộp theo quy định; xác định tiền thuê đất phải nộp một số năm đối với trường hợp được miễn tiền thuê đất một số năm sau thời gian được miễn tiền thuê đất của thời gian xây dựng cơ bản.</w:t>
      </w:r>
    </w:p>
    <w:p w14:paraId="15BBE67E" w14:textId="77777777" w:rsidR="006218EF" w:rsidRDefault="00DE2A13">
      <w:pPr>
        <w:pStyle w:val="Vnbnnidung0"/>
        <w:ind w:firstLine="740"/>
        <w:jc w:val="both"/>
      </w:pPr>
      <w:r>
        <w:t>+ Ban hành thông báo nộp tiền sử dụng đất, tiền thuê đất gửi cho người sử dụng đất.</w:t>
      </w:r>
    </w:p>
    <w:p w14:paraId="6486318F" w14:textId="77777777" w:rsidR="006218EF" w:rsidRDefault="00DE2A13">
      <w:pPr>
        <w:pStyle w:val="Vnbnnidung0"/>
        <w:numPr>
          <w:ilvl w:val="0"/>
          <w:numId w:val="43"/>
        </w:numPr>
        <w:tabs>
          <w:tab w:val="left" w:pos="987"/>
        </w:tabs>
        <w:ind w:firstLine="740"/>
        <w:jc w:val="both"/>
      </w:pPr>
      <w:bookmarkStart w:id="791" w:name="bookmark785"/>
      <w:bookmarkEnd w:id="791"/>
      <w:r>
        <w:t>Người sử dụng đất nộp tiền sử dụng đất, tiền thuê đất theo quy định của pháp luật về tiền sử dụng đất, tiền thuê đất.</w:t>
      </w:r>
    </w:p>
    <w:p w14:paraId="0B282739" w14:textId="77777777" w:rsidR="006218EF" w:rsidRDefault="00DE2A13">
      <w:pPr>
        <w:pStyle w:val="Vnbnnidung0"/>
        <w:numPr>
          <w:ilvl w:val="0"/>
          <w:numId w:val="43"/>
        </w:numPr>
        <w:tabs>
          <w:tab w:val="left" w:pos="1006"/>
        </w:tabs>
        <w:ind w:firstLine="740"/>
        <w:jc w:val="both"/>
      </w:pPr>
      <w:bookmarkStart w:id="792" w:name="bookmark786"/>
      <w:bookmarkEnd w:id="792"/>
      <w:r>
        <w:t>Cơ quan thuế xác nhận hoàn thành việc nộp tiền sử dụng đất, tiền thuê đất và gửi thông báo kết quả cho cơ quan chuyên môn về nông nghiệp và môi trường cấp xã.</w:t>
      </w:r>
    </w:p>
    <w:p w14:paraId="1E757B3E" w14:textId="77777777" w:rsidR="006218EF" w:rsidRDefault="00DE2A13">
      <w:pPr>
        <w:pStyle w:val="Vnbnnidung0"/>
        <w:ind w:firstLine="740"/>
        <w:jc w:val="both"/>
      </w:pPr>
      <w:r>
        <w:rPr>
          <w:i/>
          <w:iCs/>
        </w:rPr>
        <w:t>Bước 5:</w:t>
      </w:r>
      <w:r>
        <w:t xml:space="preserve"> Cơ quan chuyên môn về nông nghiệp và môi trường cấp xã:</w:t>
      </w:r>
    </w:p>
    <w:p w14:paraId="1C05C295" w14:textId="77777777" w:rsidR="006218EF" w:rsidRDefault="00DE2A13">
      <w:pPr>
        <w:pStyle w:val="Vnbnnidung0"/>
        <w:numPr>
          <w:ilvl w:val="0"/>
          <w:numId w:val="43"/>
        </w:numPr>
        <w:tabs>
          <w:tab w:val="left" w:pos="1017"/>
        </w:tabs>
        <w:ind w:firstLine="740"/>
        <w:jc w:val="both"/>
      </w:pPr>
      <w:bookmarkStart w:id="793" w:name="bookmark787"/>
      <w:bookmarkEnd w:id="793"/>
      <w:r>
        <w:t>Ký Trình Chủ tịch Uỷ ban nhân dân cấp xã ký Giấy chứng nhận.</w:t>
      </w:r>
    </w:p>
    <w:p w14:paraId="2406856E" w14:textId="77777777" w:rsidR="006218EF" w:rsidRDefault="00DE2A13">
      <w:pPr>
        <w:pStyle w:val="Vnbnnidung0"/>
        <w:numPr>
          <w:ilvl w:val="0"/>
          <w:numId w:val="43"/>
        </w:numPr>
        <w:tabs>
          <w:tab w:val="left" w:pos="1002"/>
        </w:tabs>
        <w:ind w:firstLine="740"/>
        <w:jc w:val="both"/>
      </w:pPr>
      <w:bookmarkStart w:id="794" w:name="bookmark788"/>
      <w:bookmarkEnd w:id="794"/>
      <w:r>
        <w:t>Chuyển hồ sơ đến Văn phòng đăng ký đất đai hoặc Chi nhánh Văn phòng đăng ký đất đai để cập nhật, chỉnh lý cơ sở dữ liệu đất đai, hồ sơ địa chính.</w:t>
      </w:r>
    </w:p>
    <w:p w14:paraId="29398263" w14:textId="77777777" w:rsidR="006218EF" w:rsidRDefault="00DE2A13">
      <w:pPr>
        <w:pStyle w:val="Vnbnnidung0"/>
        <w:numPr>
          <w:ilvl w:val="0"/>
          <w:numId w:val="43"/>
        </w:numPr>
        <w:tabs>
          <w:tab w:val="left" w:pos="997"/>
        </w:tabs>
        <w:ind w:firstLine="740"/>
        <w:jc w:val="both"/>
      </w:pPr>
      <w:bookmarkStart w:id="795" w:name="bookmark789"/>
      <w:bookmarkEnd w:id="795"/>
      <w:r>
        <w:t>Tổ chức bàn giao đất trên thực địa thực hiện theo Mẫu số 24 ban hành kèm theo Nghị định số 151/2025/NĐ-CP và trao Giấy chứng nhận cho người sử dụng đất.</w:t>
      </w:r>
    </w:p>
    <w:p w14:paraId="1E4BD700" w14:textId="77777777" w:rsidR="006218EF" w:rsidRDefault="00DE2A13">
      <w:pPr>
        <w:pStyle w:val="Vnbnnidung0"/>
        <w:ind w:firstLine="740"/>
        <w:jc w:val="both"/>
      </w:pPr>
      <w:r>
        <w:rPr>
          <w:i/>
          <w:iCs/>
        </w:rPr>
        <w:t>Bước 6:</w:t>
      </w:r>
      <w:r>
        <w:t xml:space="preserve"> Văn phòng đăng ký đất đai hoặc Chi nhánh Văn phòng đăng ký đất đai cập nhật, chỉnh lý cơ sở dữ liệu đất đai hồ sơ địa chính.</w:t>
      </w:r>
    </w:p>
    <w:p w14:paraId="5E83D5F8" w14:textId="77777777" w:rsidR="006218EF" w:rsidRDefault="00DE2A13">
      <w:pPr>
        <w:pStyle w:val="Vnbnnidung0"/>
        <w:numPr>
          <w:ilvl w:val="1"/>
          <w:numId w:val="49"/>
        </w:numPr>
        <w:tabs>
          <w:tab w:val="left" w:pos="1319"/>
        </w:tabs>
        <w:ind w:firstLine="740"/>
        <w:jc w:val="both"/>
      </w:pPr>
      <w:bookmarkStart w:id="796" w:name="bookmark790"/>
      <w:bookmarkEnd w:id="796"/>
      <w:r>
        <w:rPr>
          <w:i/>
          <w:iCs/>
        </w:rPr>
        <w:t>Thành phần, số lượng hồ sơ</w:t>
      </w:r>
    </w:p>
    <w:p w14:paraId="02B46310" w14:textId="77777777" w:rsidR="006218EF" w:rsidRDefault="00DE2A13">
      <w:pPr>
        <w:pStyle w:val="Vnbnnidung0"/>
        <w:ind w:firstLine="740"/>
        <w:jc w:val="both"/>
      </w:pPr>
      <w:r>
        <w:rPr>
          <w:i/>
          <w:iCs/>
        </w:rPr>
        <w:t>a) Thành phần hồ sơ</w:t>
      </w:r>
    </w:p>
    <w:p w14:paraId="5D4919BA" w14:textId="77777777" w:rsidR="006218EF" w:rsidRDefault="00DE2A13">
      <w:pPr>
        <w:pStyle w:val="Vnbnnidung0"/>
        <w:numPr>
          <w:ilvl w:val="0"/>
          <w:numId w:val="54"/>
        </w:numPr>
        <w:tabs>
          <w:tab w:val="left" w:pos="1232"/>
        </w:tabs>
        <w:ind w:firstLine="740"/>
        <w:jc w:val="both"/>
      </w:pPr>
      <w:bookmarkStart w:id="797" w:name="bookmark791"/>
      <w:bookmarkEnd w:id="797"/>
      <w:r>
        <w:t>Hồ sơ đề nghị điều chỉnh quyết định giao đất/cho thuê đất/cho phép chuyển mục đích sử dụng đất bao gồm:</w:t>
      </w:r>
    </w:p>
    <w:p w14:paraId="586CE843" w14:textId="77777777" w:rsidR="006218EF" w:rsidRDefault="00DE2A13">
      <w:pPr>
        <w:pStyle w:val="Vnbnnidung0"/>
        <w:numPr>
          <w:ilvl w:val="0"/>
          <w:numId w:val="43"/>
        </w:numPr>
        <w:tabs>
          <w:tab w:val="left" w:pos="1012"/>
        </w:tabs>
        <w:ind w:firstLine="740"/>
        <w:jc w:val="both"/>
      </w:pPr>
      <w:bookmarkStart w:id="798" w:name="bookmark792"/>
      <w:bookmarkEnd w:id="798"/>
      <w:r>
        <w:t>Đơn theo Mẫu số 03 ban hành kèm theo Nghị định số 151/2025/NĐ-CP.</w:t>
      </w:r>
    </w:p>
    <w:p w14:paraId="65172E33" w14:textId="77777777" w:rsidR="006218EF" w:rsidRDefault="00DE2A13">
      <w:pPr>
        <w:pStyle w:val="Vnbnnidung0"/>
        <w:numPr>
          <w:ilvl w:val="0"/>
          <w:numId w:val="43"/>
        </w:numPr>
        <w:tabs>
          <w:tab w:val="left" w:pos="992"/>
        </w:tabs>
        <w:spacing w:line="271" w:lineRule="auto"/>
        <w:ind w:firstLine="740"/>
        <w:jc w:val="both"/>
      </w:pPr>
      <w:bookmarkStart w:id="799" w:name="bookmark793"/>
      <w:bookmarkEnd w:id="799"/>
      <w:r>
        <w:t>Văn bản của cơ quan nhà nước có thẩm quyền có nội dung làm thay đổi căn cứ quyết định giao đất, cho thuê đất, cho phép chuyển mục đích sử dụng đất quy định tại các khoản 1, 2, 3, 4 và 5 Điều 116 Luật Đất đai.</w:t>
      </w:r>
    </w:p>
    <w:p w14:paraId="45544EE4" w14:textId="77777777" w:rsidR="006218EF" w:rsidRDefault="00DE2A13">
      <w:pPr>
        <w:pStyle w:val="Vnbnnidung0"/>
        <w:numPr>
          <w:ilvl w:val="0"/>
          <w:numId w:val="54"/>
        </w:numPr>
        <w:tabs>
          <w:tab w:val="left" w:pos="1252"/>
        </w:tabs>
        <w:ind w:firstLine="740"/>
        <w:jc w:val="both"/>
      </w:pPr>
      <w:bookmarkStart w:id="800" w:name="bookmark794"/>
      <w:bookmarkEnd w:id="800"/>
      <w:r>
        <w:t>Hồ sơ đề nghị điều chỉnh thời hạn sử dụng đất của dự án đầu tư bao gồm:</w:t>
      </w:r>
    </w:p>
    <w:p w14:paraId="4E635E0A" w14:textId="77777777" w:rsidR="006218EF" w:rsidRDefault="00DE2A13">
      <w:pPr>
        <w:pStyle w:val="Vnbnnidung0"/>
        <w:numPr>
          <w:ilvl w:val="0"/>
          <w:numId w:val="43"/>
        </w:numPr>
        <w:tabs>
          <w:tab w:val="left" w:pos="987"/>
        </w:tabs>
        <w:ind w:firstLine="740"/>
        <w:jc w:val="both"/>
      </w:pPr>
      <w:bookmarkStart w:id="801" w:name="bookmark795"/>
      <w:bookmarkEnd w:id="801"/>
      <w:r>
        <w:t>Đơn đề nghị điều chỉnh thời hạn sử dụng đất của dự án đầu tư theo Mẫu số 12 ban hành kèm theo Nghị định 151/2025/NĐ-CP.</w:t>
      </w:r>
    </w:p>
    <w:p w14:paraId="551B7DF9" w14:textId="77777777" w:rsidR="006218EF" w:rsidRDefault="00DE2A13">
      <w:pPr>
        <w:pStyle w:val="Vnbnnidung0"/>
        <w:numPr>
          <w:ilvl w:val="0"/>
          <w:numId w:val="43"/>
        </w:numPr>
        <w:tabs>
          <w:tab w:val="left" w:pos="969"/>
        </w:tabs>
        <w:ind w:firstLine="740"/>
        <w:jc w:val="both"/>
      </w:pPr>
      <w:bookmarkStart w:id="802" w:name="bookmark796"/>
      <w:bookmarkEnd w:id="802"/>
      <w:r>
        <w:t xml:space="preserve">Văn bản của cơ quan có thẩm quyền cho phép thay đổi thời hạn hoạt động </w:t>
      </w:r>
      <w:r>
        <w:lastRenderedPageBreak/>
        <w:t>của dự án đầu tư theo quy định của pháp luật về đầu tư.</w:t>
      </w:r>
    </w:p>
    <w:p w14:paraId="1ABC9938" w14:textId="77777777" w:rsidR="006218EF" w:rsidRDefault="00DE2A13">
      <w:pPr>
        <w:pStyle w:val="Vnbnnidung0"/>
        <w:numPr>
          <w:ilvl w:val="0"/>
          <w:numId w:val="43"/>
        </w:numPr>
        <w:tabs>
          <w:tab w:val="left" w:pos="989"/>
        </w:tabs>
        <w:ind w:firstLine="740"/>
        <w:jc w:val="both"/>
      </w:pPr>
      <w:bookmarkStart w:id="803" w:name="bookmark797"/>
      <w:bookmarkEnd w:id="803"/>
      <w:r>
        <w:t>Một trong các giấy tờ sau đây:</w:t>
      </w:r>
    </w:p>
    <w:p w14:paraId="504EB210" w14:textId="77777777" w:rsidR="006218EF" w:rsidRDefault="00DE2A13">
      <w:pPr>
        <w:pStyle w:val="Vnbnnidung0"/>
        <w:ind w:firstLine="740"/>
        <w:jc w:val="both"/>
      </w:pPr>
      <w:r>
        <w:t>+ Một trong các giấy chứng nhận: Giấy chứng nhận quyền sử dụng đất, quyền sở hữu tài sản gắn liền với đất là chứng thư pháp lý để Nhà nước xác nhận quyền sử dụng đất, quyền sở hữu tài sản gắn liền với đất hợp pháp của người có quyền sử dụng đất, quyền sở hữu tài sản gắn liền với đất. Tài sản gắn liền với đất được cấp Giấy chứng nhận quyền sử dụng đất, quyền sở hữu tài sản gắn liền với đất là nhà ở, công trình xây dựng gắn liền với đất theo quy định của pháp luật.</w:t>
      </w:r>
    </w:p>
    <w:p w14:paraId="7611FCE8" w14:textId="77777777" w:rsidR="006218EF" w:rsidRDefault="00DE2A13">
      <w:pPr>
        <w:pStyle w:val="Vnbnnidung0"/>
        <w:ind w:firstLine="740"/>
        <w:jc w:val="both"/>
      </w:pPr>
      <w:r>
        <w:t>+ Một trong các giấy chứng nhận: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đã được cấp theo quy định của pháp luật về đất đai, pháp luật về nhà ở, pháp luật về xây dựng trước ngày Luật Đất đai có hiệu lực thi hành.</w:t>
      </w:r>
    </w:p>
    <w:p w14:paraId="2B203C1B" w14:textId="77777777" w:rsidR="006218EF" w:rsidRDefault="00DE2A13">
      <w:pPr>
        <w:pStyle w:val="Vnbnnidung0"/>
        <w:numPr>
          <w:ilvl w:val="0"/>
          <w:numId w:val="43"/>
        </w:numPr>
        <w:tabs>
          <w:tab w:val="left" w:pos="969"/>
        </w:tabs>
        <w:ind w:firstLine="740"/>
        <w:jc w:val="both"/>
      </w:pPr>
      <w:bookmarkStart w:id="804" w:name="bookmark798"/>
      <w:bookmarkEnd w:id="804"/>
      <w:r>
        <w:t>Quyết định giao đất, quyết định cho thuê đất, quyết định cho phép chuyển mục đích sử dụng đất của cơ quan nhà nước có thẩm quyền theo quy định của pháp luật về đất đai qua các thời kỳ.</w:t>
      </w:r>
    </w:p>
    <w:p w14:paraId="0EAE99F9" w14:textId="77777777" w:rsidR="006218EF" w:rsidRDefault="00DE2A13">
      <w:pPr>
        <w:pStyle w:val="Vnbnnidung0"/>
        <w:ind w:firstLine="740"/>
        <w:jc w:val="both"/>
      </w:pPr>
      <w:r>
        <w:rPr>
          <w:i/>
          <w:iCs/>
        </w:rPr>
        <w:t>b) Số lượng hồ sơ:</w:t>
      </w:r>
      <w:r>
        <w:t xml:space="preserve"> 01 bộ.</w:t>
      </w:r>
    </w:p>
    <w:p w14:paraId="5B55A7D8" w14:textId="77777777" w:rsidR="006218EF" w:rsidRDefault="00DE2A13">
      <w:pPr>
        <w:pStyle w:val="Vnbnnidung0"/>
        <w:numPr>
          <w:ilvl w:val="1"/>
          <w:numId w:val="49"/>
        </w:numPr>
        <w:tabs>
          <w:tab w:val="left" w:pos="1296"/>
        </w:tabs>
        <w:ind w:firstLine="740"/>
        <w:jc w:val="both"/>
      </w:pPr>
      <w:bookmarkStart w:id="805" w:name="bookmark799"/>
      <w:bookmarkEnd w:id="805"/>
      <w:r>
        <w:rPr>
          <w:i/>
          <w:iCs/>
        </w:rPr>
        <w:t>Thời hạn giải quyết</w:t>
      </w:r>
    </w:p>
    <w:p w14:paraId="0014E0C4" w14:textId="77777777" w:rsidR="006218EF" w:rsidRDefault="00DE2A13">
      <w:pPr>
        <w:pStyle w:val="Vnbnnidung0"/>
        <w:numPr>
          <w:ilvl w:val="0"/>
          <w:numId w:val="43"/>
        </w:numPr>
        <w:tabs>
          <w:tab w:val="left" w:pos="979"/>
        </w:tabs>
        <w:ind w:firstLine="740"/>
        <w:jc w:val="both"/>
      </w:pPr>
      <w:bookmarkStart w:id="806" w:name="bookmark800"/>
      <w:bookmarkEnd w:id="806"/>
      <w:r>
        <w:t>Trường hợp đề nghị điều chỉnh quyết định giao đất, cho thuê đất, cho phép chuyển mục đích sử dụng đất: không quá 05 ngày kể từ ngày nhận đủ hồ sơ hợp lệ; đối với các xã miền núi, biên giới; đảo; vùng có điều kiện kinh tế - xã hội khó khăn; vùng có điều kiện kinh tế - xã hội đặc biệt khó khăn thì thời gian thực hiện không quá 15 ngày.</w:t>
      </w:r>
    </w:p>
    <w:p w14:paraId="3BFF63C5" w14:textId="77777777" w:rsidR="006218EF" w:rsidRDefault="00DE2A13">
      <w:pPr>
        <w:pStyle w:val="Vnbnnidung0"/>
        <w:numPr>
          <w:ilvl w:val="0"/>
          <w:numId w:val="43"/>
        </w:numPr>
        <w:tabs>
          <w:tab w:val="left" w:pos="974"/>
        </w:tabs>
        <w:ind w:firstLine="740"/>
        <w:jc w:val="both"/>
      </w:pPr>
      <w:bookmarkStart w:id="807" w:name="bookmark801"/>
      <w:bookmarkEnd w:id="807"/>
      <w:r>
        <w:t>Trường hợp đề nghị điều chỉnh thời hạn sử dụng đất của dự án đầu tư: không quá 15 ngày kể từ ngày nhận đủ hồ sơ hợp lệ; đối với các xã miền núi, biên giới; đảo; vùng có điều kiện kinh tế - xã hội khó khăn; vùng có điều kiện kinh tế - xã hội đặc biệt khó khăn thì thời gian thực hiện không quá 25 ngày.</w:t>
      </w:r>
    </w:p>
    <w:p w14:paraId="4FA3489F" w14:textId="77777777" w:rsidR="006218EF" w:rsidRDefault="00DE2A13">
      <w:pPr>
        <w:pStyle w:val="Vnbnnidung0"/>
        <w:numPr>
          <w:ilvl w:val="1"/>
          <w:numId w:val="49"/>
        </w:numPr>
        <w:tabs>
          <w:tab w:val="left" w:pos="1296"/>
        </w:tabs>
        <w:ind w:firstLine="740"/>
        <w:jc w:val="both"/>
      </w:pPr>
      <w:bookmarkStart w:id="808" w:name="bookmark802"/>
      <w:bookmarkEnd w:id="808"/>
      <w:r>
        <w:rPr>
          <w:i/>
          <w:iCs/>
        </w:rPr>
        <w:t>Đối tượng thực hiện thủ tục hành chính</w:t>
      </w:r>
    </w:p>
    <w:p w14:paraId="4625CAE3" w14:textId="77777777" w:rsidR="006218EF" w:rsidRDefault="00DE2A13">
      <w:pPr>
        <w:pStyle w:val="Vnbnnidung0"/>
        <w:numPr>
          <w:ilvl w:val="0"/>
          <w:numId w:val="43"/>
        </w:numPr>
        <w:tabs>
          <w:tab w:val="left" w:pos="989"/>
        </w:tabs>
        <w:ind w:firstLine="740"/>
        <w:jc w:val="both"/>
      </w:pPr>
      <w:bookmarkStart w:id="809" w:name="bookmark803"/>
      <w:bookmarkEnd w:id="809"/>
      <w:r>
        <w:t>Cá nhân;</w:t>
      </w:r>
    </w:p>
    <w:p w14:paraId="32E5391D" w14:textId="77777777" w:rsidR="006218EF" w:rsidRDefault="00DE2A13">
      <w:pPr>
        <w:pStyle w:val="Vnbnnidung0"/>
        <w:numPr>
          <w:ilvl w:val="0"/>
          <w:numId w:val="43"/>
        </w:numPr>
        <w:tabs>
          <w:tab w:val="left" w:pos="974"/>
        </w:tabs>
        <w:ind w:firstLine="740"/>
        <w:jc w:val="both"/>
      </w:pPr>
      <w:bookmarkStart w:id="810" w:name="bookmark804"/>
      <w:bookmarkEnd w:id="810"/>
      <w:r>
        <w:t>Hộ gia đình đối với trường hợp điều chỉnh quyết định cho phép chuyển mục đích đất sang đất ở theo quy định tại khoản 5 Điều 116 Luật Đất đai.</w:t>
      </w:r>
    </w:p>
    <w:p w14:paraId="1ECCCE6D" w14:textId="77777777" w:rsidR="006218EF" w:rsidRDefault="00DE2A13">
      <w:pPr>
        <w:pStyle w:val="Vnbnnidung0"/>
        <w:spacing w:after="100" w:line="264" w:lineRule="auto"/>
        <w:ind w:firstLine="580"/>
        <w:jc w:val="both"/>
      </w:pPr>
      <w:r>
        <w:t xml:space="preserve">- Tổ chức trong nước, tổ chức tôn giáo, tổ chức tôn giáo trực thuộc, tổ chức kinh tế có vốn đầu tư nước ngoài, tổ chức nước ngoài có chức năng ngoại giao (đối với trường hợp giao đất không thu tiền sử dụng đất quy định tại Điều 118 Luật Đất đai, cho thuê đất thu tiền thuê đất hàng năm quy định tại khoản 3 Điều 120 Luật </w:t>
      </w:r>
      <w:r>
        <w:lastRenderedPageBreak/>
        <w:t>Đất đai, cho phép chuyển mục đích sử dụng đất mà người sử dụng đất không phải nộp tiền sử dụng đất, tiền thuê đất, các trường hợp được miễn toàn bộ tiền sử dụng đất, tiền thuê đất cho cả thời gian thuê theo quy định của Chính phủ trừ dự án có nhiều hình thức sử dụng đất mà trong đó có diện tích thuộc trường hợp Nhà nước giao đất có thu tiền sử dụng đất hoặc cho thuê đất thu tiền thuê đất một lần cho cả thời gian thuê, đối với các tổ chức).</w:t>
      </w:r>
    </w:p>
    <w:p w14:paraId="3217EA9D" w14:textId="77777777" w:rsidR="006218EF" w:rsidRDefault="00DE2A13">
      <w:pPr>
        <w:pStyle w:val="Vnbnnidung0"/>
        <w:numPr>
          <w:ilvl w:val="1"/>
          <w:numId w:val="49"/>
        </w:numPr>
        <w:tabs>
          <w:tab w:val="left" w:pos="1339"/>
        </w:tabs>
        <w:spacing w:after="100"/>
        <w:ind w:firstLine="760"/>
        <w:jc w:val="both"/>
      </w:pPr>
      <w:bookmarkStart w:id="811" w:name="bookmark805"/>
      <w:bookmarkEnd w:id="811"/>
      <w:r>
        <w:rPr>
          <w:i/>
          <w:iCs/>
        </w:rPr>
        <w:t>Yêu cầu, điều kiện thực hiện thủ tục hành chính</w:t>
      </w:r>
    </w:p>
    <w:p w14:paraId="5A9059A8" w14:textId="77777777" w:rsidR="006218EF" w:rsidRDefault="00DE2A13">
      <w:pPr>
        <w:pStyle w:val="Vnbnnidung0"/>
        <w:numPr>
          <w:ilvl w:val="0"/>
          <w:numId w:val="55"/>
        </w:numPr>
        <w:tabs>
          <w:tab w:val="left" w:pos="1122"/>
        </w:tabs>
        <w:spacing w:after="100"/>
        <w:ind w:firstLine="760"/>
        <w:jc w:val="both"/>
      </w:pPr>
      <w:bookmarkStart w:id="812" w:name="bookmark806"/>
      <w:bookmarkEnd w:id="812"/>
      <w:r>
        <w:t>Điều kiện đối với trường hợp điều chỉnh quyết định giao đất, cho thuê đất, cho phép chuyển mục đích sử dụng đất:</w:t>
      </w:r>
    </w:p>
    <w:p w14:paraId="6ECC6CF4" w14:textId="77777777" w:rsidR="006218EF" w:rsidRDefault="00DE2A13">
      <w:pPr>
        <w:pStyle w:val="Vnbnnidung0"/>
        <w:numPr>
          <w:ilvl w:val="0"/>
          <w:numId w:val="43"/>
        </w:numPr>
        <w:tabs>
          <w:tab w:val="left" w:pos="992"/>
        </w:tabs>
        <w:spacing w:after="100"/>
        <w:ind w:firstLine="760"/>
        <w:jc w:val="both"/>
      </w:pPr>
      <w:bookmarkStart w:id="813" w:name="bookmark807"/>
      <w:bookmarkEnd w:id="813"/>
      <w:r>
        <w:t>Đang sử dụng đất đã có quyết định giao đất, cho thuê đất, cho phép chuyển mục đích sử dụng đất.</w:t>
      </w:r>
    </w:p>
    <w:p w14:paraId="337CAE33" w14:textId="77777777" w:rsidR="006218EF" w:rsidRDefault="00DE2A13">
      <w:pPr>
        <w:pStyle w:val="Vnbnnidung0"/>
        <w:numPr>
          <w:ilvl w:val="0"/>
          <w:numId w:val="43"/>
        </w:numPr>
        <w:tabs>
          <w:tab w:val="left" w:pos="1002"/>
        </w:tabs>
        <w:spacing w:after="100"/>
        <w:ind w:firstLine="760"/>
        <w:jc w:val="both"/>
      </w:pPr>
      <w:bookmarkStart w:id="814" w:name="bookmark808"/>
      <w:bookmarkEnd w:id="814"/>
      <w:r>
        <w:t>Thay đổi căn cứ để ban hành quyết định giao đất, cho thuê đất, cho phép chuyển mục đích sử dụng đất quy định tại các khoản 1, 2, 3, 4 và 5 Điều 116 Luật Đất đai.</w:t>
      </w:r>
    </w:p>
    <w:p w14:paraId="5133A12F" w14:textId="77777777" w:rsidR="006218EF" w:rsidRDefault="00DE2A13">
      <w:pPr>
        <w:pStyle w:val="Vnbnnidung0"/>
        <w:numPr>
          <w:ilvl w:val="0"/>
          <w:numId w:val="55"/>
        </w:numPr>
        <w:tabs>
          <w:tab w:val="left" w:pos="1136"/>
        </w:tabs>
        <w:spacing w:after="100" w:line="254" w:lineRule="auto"/>
        <w:ind w:firstLine="760"/>
        <w:jc w:val="both"/>
      </w:pPr>
      <w:bookmarkStart w:id="815" w:name="bookmark809"/>
      <w:bookmarkEnd w:id="815"/>
      <w:r>
        <w:t>Điều kiện đối với trường hợp đề nghị điều chỉnh thời hạn sử dụng đất đối với dự án đầu tư có sử dụng đất khi chưa hết thời hạn sử dụng đất:</w:t>
      </w:r>
    </w:p>
    <w:p w14:paraId="44BB6CEE" w14:textId="77777777" w:rsidR="006218EF" w:rsidRDefault="00DE2A13">
      <w:pPr>
        <w:pStyle w:val="Vnbnnidung0"/>
        <w:numPr>
          <w:ilvl w:val="0"/>
          <w:numId w:val="43"/>
        </w:numPr>
        <w:tabs>
          <w:tab w:val="left" w:pos="1032"/>
        </w:tabs>
        <w:spacing w:after="100"/>
        <w:ind w:firstLine="760"/>
        <w:jc w:val="both"/>
      </w:pPr>
      <w:bookmarkStart w:id="816" w:name="bookmark810"/>
      <w:bookmarkEnd w:id="816"/>
      <w:r>
        <w:t>Phù hợp với quy hoạch sử dụng đất cấp huyện.</w:t>
      </w:r>
    </w:p>
    <w:p w14:paraId="654EACAB" w14:textId="77777777" w:rsidR="006218EF" w:rsidRDefault="00DE2A13">
      <w:pPr>
        <w:pStyle w:val="Vnbnnidung0"/>
        <w:numPr>
          <w:ilvl w:val="0"/>
          <w:numId w:val="43"/>
        </w:numPr>
        <w:tabs>
          <w:tab w:val="left" w:pos="1032"/>
        </w:tabs>
        <w:spacing w:after="100"/>
        <w:ind w:firstLine="760"/>
        <w:jc w:val="both"/>
      </w:pPr>
      <w:bookmarkStart w:id="817" w:name="bookmark811"/>
      <w:bookmarkEnd w:id="817"/>
      <w:r>
        <w:t>Có văn bản đề nghị điều chỉnh thời hạn sử dụng đất của dự án đầu tư.</w:t>
      </w:r>
    </w:p>
    <w:p w14:paraId="1642FD88" w14:textId="77777777" w:rsidR="006218EF" w:rsidRDefault="00DE2A13">
      <w:pPr>
        <w:pStyle w:val="Vnbnnidung0"/>
        <w:numPr>
          <w:ilvl w:val="0"/>
          <w:numId w:val="43"/>
        </w:numPr>
        <w:tabs>
          <w:tab w:val="left" w:pos="992"/>
        </w:tabs>
        <w:spacing w:after="100" w:line="254" w:lineRule="auto"/>
        <w:ind w:firstLine="760"/>
        <w:jc w:val="both"/>
      </w:pPr>
      <w:bookmarkStart w:id="818" w:name="bookmark812"/>
      <w:bookmarkEnd w:id="818"/>
      <w:r>
        <w:t>Đã hoàn thành nghĩa vụ tài chính về đất đai đối với Nhà nước theo quy định của pháp luật.</w:t>
      </w:r>
    </w:p>
    <w:p w14:paraId="230502FB" w14:textId="77777777" w:rsidR="006218EF" w:rsidRDefault="00DE2A13">
      <w:pPr>
        <w:pStyle w:val="Vnbnnidung0"/>
        <w:numPr>
          <w:ilvl w:val="0"/>
          <w:numId w:val="43"/>
        </w:numPr>
        <w:tabs>
          <w:tab w:val="left" w:pos="992"/>
        </w:tabs>
        <w:spacing w:after="100" w:line="254" w:lineRule="auto"/>
        <w:ind w:firstLine="760"/>
        <w:jc w:val="both"/>
      </w:pPr>
      <w:bookmarkStart w:id="819" w:name="bookmark813"/>
      <w:bookmarkEnd w:id="819"/>
      <w:r>
        <w:t>Không thuộc trường hợp thu hồi đất do vi phạm pháp luật về đất đai quy định tại Điều 81 của Luật này.</w:t>
      </w:r>
    </w:p>
    <w:p w14:paraId="12500FFB" w14:textId="77777777" w:rsidR="006218EF" w:rsidRDefault="00DE2A13">
      <w:pPr>
        <w:pStyle w:val="Vnbnnidung0"/>
        <w:numPr>
          <w:ilvl w:val="0"/>
          <w:numId w:val="43"/>
        </w:numPr>
        <w:tabs>
          <w:tab w:val="left" w:pos="1002"/>
        </w:tabs>
        <w:spacing w:after="100" w:line="254" w:lineRule="auto"/>
        <w:ind w:firstLine="760"/>
        <w:jc w:val="both"/>
      </w:pPr>
      <w:bookmarkStart w:id="820" w:name="bookmark814"/>
      <w:bookmarkEnd w:id="820"/>
      <w:r>
        <w:t>Có văn bản của cơ quan có thẩm quyền về việc điều chỉnh dự án đầu tư theo quy định của pháp luật mà có thay đổi thời hạn hoạt động của dự án đầu tư.</w:t>
      </w:r>
    </w:p>
    <w:p w14:paraId="2481DDE3" w14:textId="77777777" w:rsidR="006218EF" w:rsidRDefault="00DE2A13">
      <w:pPr>
        <w:pStyle w:val="Vnbnnidung0"/>
        <w:numPr>
          <w:ilvl w:val="0"/>
          <w:numId w:val="43"/>
        </w:numPr>
        <w:tabs>
          <w:tab w:val="left" w:pos="1002"/>
        </w:tabs>
        <w:spacing w:after="100" w:line="254" w:lineRule="auto"/>
        <w:ind w:firstLine="760"/>
        <w:jc w:val="both"/>
      </w:pPr>
      <w:bookmarkStart w:id="821" w:name="bookmark816"/>
      <w:bookmarkStart w:id="822" w:name="bookmark815"/>
      <w:bookmarkEnd w:id="821"/>
      <w:r>
        <w:t>Đáp ứng các điều kiện về môi trường theo quy định của pháp luật về bảo vệ môi trường.</w:t>
      </w:r>
      <w:bookmarkEnd w:id="822"/>
    </w:p>
    <w:p w14:paraId="252A0ECE" w14:textId="77777777" w:rsidR="006218EF" w:rsidRDefault="00DE2A13">
      <w:pPr>
        <w:pStyle w:val="Vnbnnidung0"/>
        <w:numPr>
          <w:ilvl w:val="0"/>
          <w:numId w:val="49"/>
        </w:numPr>
        <w:tabs>
          <w:tab w:val="left" w:pos="1107"/>
        </w:tabs>
        <w:spacing w:after="100" w:line="254" w:lineRule="auto"/>
        <w:ind w:firstLine="760"/>
        <w:jc w:val="both"/>
      </w:pPr>
      <w:bookmarkStart w:id="823" w:name="bookmark817"/>
      <w:bookmarkEnd w:id="823"/>
      <w:r>
        <w:rPr>
          <w:b/>
          <w:bCs/>
          <w:i/>
          <w:iCs/>
        </w:rPr>
        <w:t>Điều chỉnh quyết định giao đất, cho thuê đất, cho phép chuyển mục đích sử dụng đất do sai sót về ranh giới, vị trí, diện tích, mục đích sử dụng giữa bản đồ quy hoạch, bản đồ địa chính, quyết định giao đất, cho thuê đất, cho phép chuyển mục đích sử dụng đất và số liệu bàn giao đất trên thực địa</w:t>
      </w:r>
    </w:p>
    <w:p w14:paraId="5986B74C" w14:textId="77777777" w:rsidR="006218EF" w:rsidRDefault="00DE2A13">
      <w:pPr>
        <w:pStyle w:val="Vnbnnidung0"/>
        <w:numPr>
          <w:ilvl w:val="1"/>
          <w:numId w:val="49"/>
        </w:numPr>
        <w:tabs>
          <w:tab w:val="left" w:pos="1319"/>
        </w:tabs>
        <w:spacing w:after="100"/>
        <w:ind w:firstLine="740"/>
        <w:jc w:val="both"/>
      </w:pPr>
      <w:bookmarkStart w:id="824" w:name="bookmark818"/>
      <w:bookmarkEnd w:id="824"/>
      <w:r>
        <w:rPr>
          <w:i/>
          <w:iCs/>
        </w:rPr>
        <w:t>Trình tự thực hiện</w:t>
      </w:r>
    </w:p>
    <w:p w14:paraId="2032BCDF" w14:textId="77777777" w:rsidR="006218EF" w:rsidRDefault="00DE2A13">
      <w:pPr>
        <w:pStyle w:val="Vnbnnidung0"/>
        <w:spacing w:after="100"/>
        <w:ind w:firstLine="760"/>
        <w:jc w:val="both"/>
      </w:pPr>
      <w:r>
        <w:rPr>
          <w:i/>
          <w:iCs/>
        </w:rPr>
        <w:t>Bước 1:</w:t>
      </w:r>
      <w:r>
        <w:t xml:space="preserve"> Người đề nghị nộp hồ sơ đến Trung tâm Phục vụ hành chính công.</w:t>
      </w:r>
    </w:p>
    <w:p w14:paraId="55847DD1" w14:textId="77777777" w:rsidR="006218EF" w:rsidRDefault="00DE2A13">
      <w:pPr>
        <w:pStyle w:val="Vnbnnidung0"/>
        <w:numPr>
          <w:ilvl w:val="0"/>
          <w:numId w:val="43"/>
        </w:numPr>
        <w:tabs>
          <w:tab w:val="left" w:pos="1002"/>
        </w:tabs>
        <w:ind w:firstLine="760"/>
        <w:jc w:val="both"/>
      </w:pPr>
      <w:bookmarkStart w:id="825" w:name="bookmark819"/>
      <w:bookmarkEnd w:id="825"/>
      <w:r>
        <w:t xml:space="preserve">Khi nộp hồ sơ, người nộp hồ sơ được lựa chọn nộp bản sao giấy tờ và xuất trình bản chính để cán bộ tiếp nhận hồ sơ kiểm tra, đối chiếu hoặc nộp bản chính giấy tờ hoặc nộp bản sao giấy tờ đã có công chứng hoặc chứng thực theo quy định của pháp luật về công chứng, chứng thực. Trường hợp nộp hồ sơ theo hình thức trực tuyến thì hồ sơ nộp phải được số hóa từ bản chính hoặc bản sao giấy tờ đã </w:t>
      </w:r>
      <w:r>
        <w:lastRenderedPageBreak/>
        <w:t>được công chứng, chứng thực.</w:t>
      </w:r>
    </w:p>
    <w:p w14:paraId="56DBADB7" w14:textId="77777777" w:rsidR="006218EF" w:rsidRDefault="00DE2A13">
      <w:pPr>
        <w:pStyle w:val="Vnbnnidung0"/>
        <w:numPr>
          <w:ilvl w:val="0"/>
          <w:numId w:val="43"/>
        </w:numPr>
        <w:tabs>
          <w:tab w:val="left" w:pos="992"/>
        </w:tabs>
        <w:ind w:firstLine="740"/>
        <w:jc w:val="both"/>
      </w:pPr>
      <w:bookmarkStart w:id="826" w:name="bookmark820"/>
      <w:bookmarkEnd w:id="826"/>
      <w:r>
        <w:t>Trường hợp Trung tâm Phục vụ hành chính công tiếp nhận hồ sơ thì chuyển hồ sơ đến cơ quan chuyên môn về nông nghiệp và môi trường cấp xã.</w:t>
      </w:r>
    </w:p>
    <w:p w14:paraId="44A429CF" w14:textId="77777777" w:rsidR="006218EF" w:rsidRDefault="00DE2A13">
      <w:pPr>
        <w:pStyle w:val="Vnbnnidung0"/>
        <w:ind w:firstLine="740"/>
        <w:jc w:val="both"/>
      </w:pPr>
      <w:r>
        <w:rPr>
          <w:i/>
          <w:iCs/>
        </w:rPr>
        <w:t>Bước 2:</w:t>
      </w:r>
      <w:r>
        <w:t xml:space="preserve"> Cơ quan chuyên môn về nông nghiệp và môi trường cấp xã thực hiện:</w:t>
      </w:r>
    </w:p>
    <w:p w14:paraId="68E4CC5A" w14:textId="77777777" w:rsidR="006218EF" w:rsidRDefault="00DE2A13">
      <w:pPr>
        <w:pStyle w:val="Vnbnnidung0"/>
        <w:numPr>
          <w:ilvl w:val="0"/>
          <w:numId w:val="43"/>
        </w:numPr>
        <w:tabs>
          <w:tab w:val="left" w:pos="1012"/>
        </w:tabs>
        <w:ind w:firstLine="740"/>
        <w:jc w:val="both"/>
      </w:pPr>
      <w:bookmarkStart w:id="827" w:name="bookmark821"/>
      <w:bookmarkEnd w:id="827"/>
      <w:r>
        <w:t>Rà soát, kiểm tra hồ sơ; kiểm tra thực địa.</w:t>
      </w:r>
    </w:p>
    <w:p w14:paraId="2C8096F3" w14:textId="77777777" w:rsidR="006218EF" w:rsidRDefault="00DE2A13">
      <w:pPr>
        <w:pStyle w:val="Vnbnnidung0"/>
        <w:numPr>
          <w:ilvl w:val="0"/>
          <w:numId w:val="43"/>
        </w:numPr>
        <w:tabs>
          <w:tab w:val="left" w:pos="1064"/>
        </w:tabs>
        <w:ind w:firstLine="740"/>
        <w:jc w:val="both"/>
      </w:pPr>
      <w:bookmarkStart w:id="828" w:name="bookmark822"/>
      <w:bookmarkEnd w:id="828"/>
      <w:r>
        <w:t>Chủ trì, phối hợp các cơ quan có liên quan xác định trường hợp được miễn tiền sử dụng đất, tiền thuê đất (nếu có).</w:t>
      </w:r>
    </w:p>
    <w:p w14:paraId="5C2BC496" w14:textId="77777777" w:rsidR="006218EF" w:rsidRDefault="00DE2A13">
      <w:pPr>
        <w:pStyle w:val="Vnbnnidung0"/>
        <w:numPr>
          <w:ilvl w:val="0"/>
          <w:numId w:val="43"/>
        </w:numPr>
        <w:tabs>
          <w:tab w:val="left" w:pos="1012"/>
        </w:tabs>
        <w:ind w:firstLine="740"/>
        <w:jc w:val="both"/>
      </w:pPr>
      <w:bookmarkStart w:id="829" w:name="bookmark823"/>
      <w:bookmarkEnd w:id="829"/>
      <w:r>
        <w:t>Hoàn thiện hồ sơ trình Chủ tịch Ủy ban nhân dân cấp xã, hồ sơ gồm:</w:t>
      </w:r>
    </w:p>
    <w:p w14:paraId="1621A64E" w14:textId="77777777" w:rsidR="006218EF" w:rsidRDefault="00DE2A13">
      <w:pPr>
        <w:pStyle w:val="Vnbnnidung0"/>
        <w:ind w:firstLine="740"/>
        <w:jc w:val="both"/>
      </w:pPr>
      <w:r>
        <w:t>+ Dự thảo Tờ trình theo Mẫu số 25 ban hành kèm theo Nghị định số 151/2025/NĐ-CP.</w:t>
      </w:r>
    </w:p>
    <w:p w14:paraId="23F5C2D3" w14:textId="77777777" w:rsidR="006218EF" w:rsidRDefault="00DE2A13">
      <w:pPr>
        <w:pStyle w:val="Vnbnnidung0"/>
        <w:ind w:firstLine="740"/>
        <w:jc w:val="both"/>
      </w:pPr>
      <w:r>
        <w:t>+ Dự thảo Quyết định điều chỉnh quyết định giao đất, cho thuê đất, cho phép chuyển mục đích sử dụng đất theo Mẫu số 08 ban hành kèm theo Nghị định số 151/2025/NĐ-CP.</w:t>
      </w:r>
    </w:p>
    <w:p w14:paraId="263FCCE1" w14:textId="77777777" w:rsidR="006218EF" w:rsidRDefault="00DE2A13">
      <w:pPr>
        <w:pStyle w:val="Vnbnnidung0"/>
        <w:ind w:firstLine="740"/>
        <w:jc w:val="both"/>
      </w:pPr>
      <w:r>
        <w:t>+ Trích lục bản đồ địa chính thửa đất hoặc trích đo địa chính thửa đất.</w:t>
      </w:r>
    </w:p>
    <w:p w14:paraId="78A39E5D" w14:textId="77777777" w:rsidR="006218EF" w:rsidRDefault="00DE2A13">
      <w:pPr>
        <w:pStyle w:val="Vnbnnidung0"/>
        <w:ind w:firstLine="740"/>
        <w:jc w:val="both"/>
      </w:pPr>
      <w:r>
        <w:t>+ Đơn đề nghị điều chỉnh quyết định giao đất, cho thuê đất, cho phép chuyển mục đích sử dụng đất và các văn bản người sử dụng đất nộp theo mục 3 thủ tục này.</w:t>
      </w:r>
    </w:p>
    <w:p w14:paraId="37FF52B1" w14:textId="77777777" w:rsidR="006218EF" w:rsidRDefault="00DE2A13">
      <w:pPr>
        <w:pStyle w:val="Vnbnnidung0"/>
        <w:numPr>
          <w:ilvl w:val="0"/>
          <w:numId w:val="43"/>
        </w:numPr>
        <w:tabs>
          <w:tab w:val="left" w:pos="1012"/>
        </w:tabs>
        <w:ind w:firstLine="740"/>
        <w:jc w:val="both"/>
      </w:pPr>
      <w:bookmarkStart w:id="830" w:name="bookmark824"/>
      <w:bookmarkEnd w:id="830"/>
      <w:r>
        <w:t>Trình Chủ tịch Ủy ban nhân dân cấp xã ban hành quyết định.</w:t>
      </w:r>
    </w:p>
    <w:p w14:paraId="59142259" w14:textId="77777777" w:rsidR="006218EF" w:rsidRDefault="00DE2A13">
      <w:pPr>
        <w:pStyle w:val="Vnbnnidung0"/>
        <w:ind w:firstLine="740"/>
        <w:jc w:val="both"/>
      </w:pPr>
      <w:r>
        <w:rPr>
          <w:i/>
          <w:iCs/>
        </w:rPr>
        <w:t>Bước 3:</w:t>
      </w:r>
      <w:r>
        <w:t xml:space="preserve"> Chủ tịch Ủy ban nhân dân cấp xã xem xét ban hành quyết định điều chỉnh quyết định giao đất, cho thuê đất, cho phép chuyển mục đích sử dụng đất.</w:t>
      </w:r>
    </w:p>
    <w:p w14:paraId="74768632" w14:textId="77777777" w:rsidR="006218EF" w:rsidRDefault="00DE2A13">
      <w:pPr>
        <w:pStyle w:val="Vnbnnidung0"/>
        <w:ind w:firstLine="740"/>
        <w:jc w:val="both"/>
      </w:pPr>
      <w:r>
        <w:rPr>
          <w:i/>
          <w:iCs/>
        </w:rPr>
        <w:t>Bước 4:</w:t>
      </w:r>
      <w:r>
        <w:t xml:space="preserve"> (áp dụng đối với trường hợp người sử dụng đất phải nộp tiền sử dụng đất, tiền thuê đất):</w:t>
      </w:r>
    </w:p>
    <w:p w14:paraId="02073284" w14:textId="77777777" w:rsidR="006218EF" w:rsidRDefault="00DE2A13">
      <w:pPr>
        <w:pStyle w:val="Vnbnnidung0"/>
        <w:ind w:firstLine="740"/>
        <w:jc w:val="both"/>
      </w:pPr>
      <w:r>
        <w:t>a) Trường hợp người sử dụng đất phải nộp tiền sử dụng đất, tiền thuê đất tính theo bảng giá đất:</w:t>
      </w:r>
    </w:p>
    <w:p w14:paraId="6929994A" w14:textId="77777777" w:rsidR="006218EF" w:rsidRDefault="00DE2A13">
      <w:pPr>
        <w:pStyle w:val="Vnbnnidung0"/>
        <w:numPr>
          <w:ilvl w:val="0"/>
          <w:numId w:val="43"/>
        </w:numPr>
        <w:tabs>
          <w:tab w:val="left" w:pos="1002"/>
        </w:tabs>
        <w:ind w:firstLine="740"/>
        <w:jc w:val="both"/>
      </w:pPr>
      <w:bookmarkStart w:id="831" w:name="bookmark825"/>
      <w:bookmarkEnd w:id="831"/>
      <w:r>
        <w:t>Cơ quan chuyên môn về nông nghiệp và môi trường cấp xã chuyển Phiếu chuyển thông tin để xác định nghĩa vụ tài chính về đất đai theo Mẫu số 19 ban hành kèm theo Nghị định số 151/2025/NĐ-CP cho cơ quan thuế.</w:t>
      </w:r>
    </w:p>
    <w:p w14:paraId="7BEA9395" w14:textId="77777777" w:rsidR="006218EF" w:rsidRDefault="00DE2A13">
      <w:pPr>
        <w:pStyle w:val="Vnbnnidung0"/>
        <w:numPr>
          <w:ilvl w:val="0"/>
          <w:numId w:val="43"/>
        </w:numPr>
        <w:tabs>
          <w:tab w:val="left" w:pos="1017"/>
        </w:tabs>
        <w:ind w:firstLine="740"/>
        <w:jc w:val="both"/>
      </w:pPr>
      <w:bookmarkStart w:id="832" w:name="bookmark826"/>
      <w:bookmarkEnd w:id="832"/>
      <w:r>
        <w:t>Cơ quan thuế:</w:t>
      </w:r>
    </w:p>
    <w:p w14:paraId="712CBAF4" w14:textId="77777777" w:rsidR="006218EF" w:rsidRDefault="00DE2A13">
      <w:pPr>
        <w:pStyle w:val="Vnbnnidung0"/>
        <w:ind w:firstLine="740"/>
        <w:jc w:val="both"/>
      </w:pPr>
      <w:r>
        <w:t>+ Xác định tiền sử dụng đất, tiền thuê đất phải nộp bổ sung hoặc xác định tiền sử dụng đất, tiền thuê đất được hoàn trả theo quy định.</w:t>
      </w:r>
    </w:p>
    <w:p w14:paraId="5C0D1E59" w14:textId="77777777" w:rsidR="006218EF" w:rsidRDefault="00DE2A13">
      <w:pPr>
        <w:pStyle w:val="Vnbnnidung0"/>
        <w:ind w:firstLine="740"/>
        <w:jc w:val="both"/>
      </w:pPr>
      <w:r>
        <w:t>+ Ban hành thông báo nộp tiền sử dụng đất, tiền thuê đất bổ sung gửi cho người sử dụng đất.</w:t>
      </w:r>
    </w:p>
    <w:p w14:paraId="7E5211F9" w14:textId="77777777" w:rsidR="006218EF" w:rsidRDefault="00DE2A13">
      <w:pPr>
        <w:pStyle w:val="Vnbnnidung0"/>
        <w:numPr>
          <w:ilvl w:val="0"/>
          <w:numId w:val="43"/>
        </w:numPr>
        <w:tabs>
          <w:tab w:val="left" w:pos="987"/>
        </w:tabs>
        <w:spacing w:after="100"/>
        <w:ind w:firstLine="740"/>
        <w:jc w:val="both"/>
      </w:pPr>
      <w:bookmarkStart w:id="833" w:name="bookmark827"/>
      <w:bookmarkEnd w:id="833"/>
      <w:r>
        <w:t xml:space="preserve">Người sử dụng đất nộp bổ sung hoặc được hoàn trả tiền sử dụng đất, tiền </w:t>
      </w:r>
      <w:r>
        <w:lastRenderedPageBreak/>
        <w:t>thuê đất đã nộp theo pháp luật về tiền sử dụng đất, tiền thuê đất và theo pháp luật về quản lý thuế.</w:t>
      </w:r>
    </w:p>
    <w:p w14:paraId="2D886EE6" w14:textId="77777777" w:rsidR="006218EF" w:rsidRDefault="00DE2A13">
      <w:pPr>
        <w:pStyle w:val="Vnbnnidung0"/>
        <w:numPr>
          <w:ilvl w:val="0"/>
          <w:numId w:val="43"/>
        </w:numPr>
        <w:tabs>
          <w:tab w:val="left" w:pos="1002"/>
        </w:tabs>
        <w:spacing w:after="100" w:line="254" w:lineRule="auto"/>
        <w:ind w:firstLine="740"/>
        <w:jc w:val="both"/>
      </w:pPr>
      <w:bookmarkStart w:id="834" w:name="bookmark828"/>
      <w:bookmarkEnd w:id="834"/>
      <w:r>
        <w:t>Cơ quan thuế gửi văn bản thông báo người sử dụng đất đã hoàn thành việc nộp bổ sung hoặc gửi văn bản thông báo đã hoàn trả tiền sử dụng đất, tiền thuê đất cho cơ quan chuyên môn về nông nghiệp và môi trường cấp xã.</w:t>
      </w:r>
    </w:p>
    <w:p w14:paraId="661347B1" w14:textId="77777777" w:rsidR="006218EF" w:rsidRDefault="00DE2A13">
      <w:pPr>
        <w:pStyle w:val="Vnbnnidung0"/>
        <w:spacing w:after="100" w:line="254" w:lineRule="auto"/>
        <w:ind w:firstLine="580"/>
        <w:jc w:val="both"/>
      </w:pPr>
      <w:r>
        <w:t>b) Trường hợp người sử dụng đất phải nộp tiền sử dụng đất, tiền thuê đất tính theo giá đất cụ thể:</w:t>
      </w:r>
    </w:p>
    <w:p w14:paraId="0CB23ED9" w14:textId="77777777" w:rsidR="006218EF" w:rsidRDefault="00DE2A13">
      <w:pPr>
        <w:pStyle w:val="Vnbnnidung0"/>
        <w:spacing w:after="100" w:line="254" w:lineRule="auto"/>
        <w:ind w:firstLine="580"/>
        <w:jc w:val="both"/>
      </w:pPr>
      <w:r>
        <w:t>- Cơ quan chuyên môn về nông nghiệp và môi trường cấp xã:</w:t>
      </w:r>
    </w:p>
    <w:p w14:paraId="2D21D3BD" w14:textId="77777777" w:rsidR="006218EF" w:rsidRDefault="00DE2A13">
      <w:pPr>
        <w:pStyle w:val="Vnbnnidung0"/>
        <w:spacing w:after="100" w:line="254" w:lineRule="auto"/>
        <w:ind w:firstLine="580"/>
        <w:jc w:val="both"/>
      </w:pPr>
      <w:r>
        <w:t>+ Tổ chức việc xác định giá đất cụ thể.</w:t>
      </w:r>
    </w:p>
    <w:p w14:paraId="05C4C963" w14:textId="77777777" w:rsidR="006218EF" w:rsidRDefault="00DE2A13">
      <w:pPr>
        <w:pStyle w:val="Vnbnnidung0"/>
        <w:spacing w:after="100" w:line="254" w:lineRule="auto"/>
        <w:ind w:firstLine="580"/>
        <w:jc w:val="both"/>
      </w:pPr>
      <w:r>
        <w:t>+ Trình Chủ tịch Uỷ ban nhân dân cấp xã ban hành quyết định phê duyệt giá đất cụ thể có nội dung về trách nhiệm của cơ quan thuế trong việc hướng dẫn người sử dụng đất nộp tiền sử dụng đất, tiền thuê đất.</w:t>
      </w:r>
    </w:p>
    <w:p w14:paraId="696E98A1" w14:textId="77777777" w:rsidR="006218EF" w:rsidRDefault="00DE2A13">
      <w:pPr>
        <w:pStyle w:val="Vnbnnidung0"/>
        <w:numPr>
          <w:ilvl w:val="0"/>
          <w:numId w:val="43"/>
        </w:numPr>
        <w:tabs>
          <w:tab w:val="left" w:pos="997"/>
        </w:tabs>
        <w:spacing w:after="100" w:line="254" w:lineRule="auto"/>
        <w:ind w:firstLine="740"/>
        <w:jc w:val="both"/>
      </w:pPr>
      <w:bookmarkStart w:id="835" w:name="bookmark829"/>
      <w:bookmarkEnd w:id="835"/>
      <w:r>
        <w:t>Chủ tịch Uỷ ban nhân dân cấp xã xem xét, ban hành quyết định phê duyệt giá đất cụ thể.</w:t>
      </w:r>
    </w:p>
    <w:p w14:paraId="52E24522" w14:textId="77777777" w:rsidR="006218EF" w:rsidRDefault="00DE2A13">
      <w:pPr>
        <w:pStyle w:val="Vnbnnidung0"/>
        <w:numPr>
          <w:ilvl w:val="0"/>
          <w:numId w:val="43"/>
        </w:numPr>
        <w:tabs>
          <w:tab w:val="left" w:pos="1006"/>
        </w:tabs>
        <w:spacing w:after="100" w:line="254" w:lineRule="auto"/>
        <w:ind w:firstLine="740"/>
        <w:jc w:val="both"/>
      </w:pPr>
      <w:bookmarkStart w:id="836" w:name="bookmark830"/>
      <w:bookmarkEnd w:id="836"/>
      <w:r>
        <w:t>Cơ quan chuyên môn về nông nghiệp và môi trường cấp xã chuyển Phiếu chuyển thông tin để xác định nghĩa vụ tài chính về đất đai theo Mẫu số 19 ban hành kèm theo Nghị định số 151/2025/NĐ-CP cho cơ quan thuế.</w:t>
      </w:r>
    </w:p>
    <w:p w14:paraId="4D8311BA" w14:textId="77777777" w:rsidR="006218EF" w:rsidRDefault="00DE2A13">
      <w:pPr>
        <w:pStyle w:val="Vnbnnidung0"/>
        <w:numPr>
          <w:ilvl w:val="0"/>
          <w:numId w:val="43"/>
        </w:numPr>
        <w:tabs>
          <w:tab w:val="left" w:pos="1017"/>
        </w:tabs>
        <w:spacing w:after="100" w:line="254" w:lineRule="auto"/>
        <w:ind w:firstLine="740"/>
        <w:jc w:val="both"/>
      </w:pPr>
      <w:bookmarkStart w:id="837" w:name="bookmark831"/>
      <w:bookmarkEnd w:id="837"/>
      <w:r>
        <w:t>Cơ quan thuế:</w:t>
      </w:r>
    </w:p>
    <w:p w14:paraId="384BE762" w14:textId="77777777" w:rsidR="006218EF" w:rsidRDefault="00DE2A13">
      <w:pPr>
        <w:pStyle w:val="Vnbnnidung0"/>
        <w:spacing w:after="100" w:line="254" w:lineRule="auto"/>
        <w:ind w:firstLine="740"/>
        <w:jc w:val="both"/>
      </w:pPr>
      <w:r>
        <w:t>+ Xác định tiền sử dụng đất, tiền thuê đất phải nộp bổ sung hoặc xác định tiền sử dụng đất, tiền thuê đất được hoàn trả theo quy định.</w:t>
      </w:r>
    </w:p>
    <w:p w14:paraId="52F87A22" w14:textId="77777777" w:rsidR="006218EF" w:rsidRDefault="00DE2A13">
      <w:pPr>
        <w:pStyle w:val="Vnbnnidung0"/>
        <w:spacing w:after="100" w:line="254" w:lineRule="auto"/>
        <w:ind w:firstLine="740"/>
        <w:jc w:val="both"/>
      </w:pPr>
      <w:r>
        <w:t>+ Ban hành thông báo nộp tiền sử dụng đất, tiền thuê đất bổ sung gửi cho người sử dụng đất.</w:t>
      </w:r>
    </w:p>
    <w:p w14:paraId="21725AE5" w14:textId="77777777" w:rsidR="006218EF" w:rsidRDefault="00DE2A13">
      <w:pPr>
        <w:pStyle w:val="Vnbnnidung0"/>
        <w:numPr>
          <w:ilvl w:val="0"/>
          <w:numId w:val="43"/>
        </w:numPr>
        <w:tabs>
          <w:tab w:val="left" w:pos="992"/>
        </w:tabs>
        <w:spacing w:after="100" w:line="254" w:lineRule="auto"/>
        <w:ind w:firstLine="740"/>
        <w:jc w:val="both"/>
      </w:pPr>
      <w:bookmarkStart w:id="838" w:name="bookmark832"/>
      <w:bookmarkEnd w:id="838"/>
      <w:r>
        <w:t>Người sử dụng đất nộp bổ sung hoặc được hoàn trả tiền sử dụng đất, tiền thuê đất đã nộp theo pháp luật về tiền sử dụng đất, tiền thuê đất và theo pháp luật về quản lý thuế.</w:t>
      </w:r>
    </w:p>
    <w:p w14:paraId="3B15D64A" w14:textId="77777777" w:rsidR="006218EF" w:rsidRDefault="00DE2A13">
      <w:pPr>
        <w:pStyle w:val="Vnbnnidung0"/>
        <w:numPr>
          <w:ilvl w:val="0"/>
          <w:numId w:val="43"/>
        </w:numPr>
        <w:tabs>
          <w:tab w:val="left" w:pos="1006"/>
        </w:tabs>
        <w:spacing w:after="100" w:line="254" w:lineRule="auto"/>
        <w:ind w:firstLine="740"/>
        <w:jc w:val="both"/>
      </w:pPr>
      <w:bookmarkStart w:id="839" w:name="bookmark833"/>
      <w:bookmarkEnd w:id="839"/>
      <w:r>
        <w:t>Cơ quan thuế gửi văn bản thông báo người sử dụng đất đã hoàn thành việc nộp bổ sung hoặc gửi văn bản thông báo đã hoàn trả tiền sử dụng đất, tiền thuê đất cho cơ quan chuyên môn về nông nghiệp và môi trường cấp xã.</w:t>
      </w:r>
    </w:p>
    <w:p w14:paraId="4FCA9937" w14:textId="77777777" w:rsidR="006218EF" w:rsidRDefault="00DE2A13">
      <w:pPr>
        <w:pStyle w:val="Vnbnnidung0"/>
        <w:spacing w:after="100" w:line="254" w:lineRule="auto"/>
        <w:ind w:firstLine="740"/>
        <w:jc w:val="both"/>
      </w:pPr>
      <w:r>
        <w:rPr>
          <w:i/>
          <w:iCs/>
        </w:rPr>
        <w:t>Bước 5:</w:t>
      </w:r>
      <w:r>
        <w:t xml:space="preserve"> Cơ quan chuyên môn về nông nghiệp và môi trường cấp xã:</w:t>
      </w:r>
    </w:p>
    <w:p w14:paraId="2A64C5FF" w14:textId="77777777" w:rsidR="006218EF" w:rsidRDefault="00DE2A13">
      <w:pPr>
        <w:pStyle w:val="Vnbnnidung0"/>
        <w:numPr>
          <w:ilvl w:val="0"/>
          <w:numId w:val="43"/>
        </w:numPr>
        <w:tabs>
          <w:tab w:val="left" w:pos="1017"/>
        </w:tabs>
        <w:spacing w:after="100" w:line="254" w:lineRule="auto"/>
        <w:ind w:firstLine="740"/>
        <w:jc w:val="both"/>
      </w:pPr>
      <w:bookmarkStart w:id="840" w:name="bookmark834"/>
      <w:bookmarkEnd w:id="840"/>
      <w:r>
        <w:t>Trình Chủ tịch Ủy ban nhân dân cấp xã ký Giấy chứng nhận.</w:t>
      </w:r>
    </w:p>
    <w:p w14:paraId="770C9A81" w14:textId="77777777" w:rsidR="006218EF" w:rsidRDefault="00DE2A13">
      <w:pPr>
        <w:pStyle w:val="Vnbnnidung0"/>
        <w:numPr>
          <w:ilvl w:val="0"/>
          <w:numId w:val="43"/>
        </w:numPr>
        <w:tabs>
          <w:tab w:val="left" w:pos="1002"/>
        </w:tabs>
        <w:spacing w:after="100" w:line="254" w:lineRule="auto"/>
        <w:ind w:firstLine="740"/>
        <w:jc w:val="both"/>
      </w:pPr>
      <w:bookmarkStart w:id="841" w:name="bookmark835"/>
      <w:bookmarkEnd w:id="841"/>
      <w:r>
        <w:t>Chuyển hồ sơ đến Văn phòng đăng ký đất đai hoặc Chi nhánh Văn phòng đăng ký đất đai để cập nhật, chỉnh lý cơ sở dữ liệu đất đai, hồ sơ địa chính.</w:t>
      </w:r>
    </w:p>
    <w:p w14:paraId="39904305" w14:textId="77777777" w:rsidR="006218EF" w:rsidRDefault="00DE2A13">
      <w:pPr>
        <w:pStyle w:val="Vnbnnidung0"/>
        <w:numPr>
          <w:ilvl w:val="0"/>
          <w:numId w:val="43"/>
        </w:numPr>
        <w:tabs>
          <w:tab w:val="left" w:pos="997"/>
        </w:tabs>
        <w:spacing w:after="100" w:line="252" w:lineRule="auto"/>
        <w:ind w:firstLine="740"/>
        <w:jc w:val="both"/>
      </w:pPr>
      <w:bookmarkStart w:id="842" w:name="bookmark836"/>
      <w:bookmarkEnd w:id="842"/>
      <w:r>
        <w:t>Tổ chức bàn giao đất trên thực địa thực hiện theo Mẫu số 24 ban hành kèm theo Nghị định số 151/2025/NĐ-CP và trao Giấy chứng nhận cho người sử dụng đất.</w:t>
      </w:r>
    </w:p>
    <w:p w14:paraId="6E67EFE7" w14:textId="77777777" w:rsidR="006218EF" w:rsidRDefault="00DE2A13">
      <w:pPr>
        <w:pStyle w:val="Vnbnnidung0"/>
        <w:spacing w:after="100" w:line="254" w:lineRule="auto"/>
        <w:ind w:firstLine="740"/>
        <w:jc w:val="both"/>
      </w:pPr>
      <w:r>
        <w:rPr>
          <w:i/>
          <w:iCs/>
        </w:rPr>
        <w:t>Bước 6:</w:t>
      </w:r>
      <w:r>
        <w:t xml:space="preserve"> Văn phòng đăng ký đất đai hoặc Chi nhánh Văn phòng đăng ký đất đai cập nhật, chỉnh lý cơ sở dữ liệu đất đai hồ sơ địa chính.</w:t>
      </w:r>
    </w:p>
    <w:p w14:paraId="246B7000" w14:textId="77777777" w:rsidR="006218EF" w:rsidRDefault="00DE2A13">
      <w:pPr>
        <w:pStyle w:val="Vnbnnidung0"/>
        <w:numPr>
          <w:ilvl w:val="1"/>
          <w:numId w:val="49"/>
        </w:numPr>
        <w:tabs>
          <w:tab w:val="left" w:pos="1319"/>
        </w:tabs>
        <w:spacing w:after="100" w:line="254" w:lineRule="auto"/>
        <w:ind w:firstLine="740"/>
        <w:jc w:val="both"/>
      </w:pPr>
      <w:bookmarkStart w:id="843" w:name="bookmark837"/>
      <w:bookmarkEnd w:id="843"/>
      <w:r>
        <w:rPr>
          <w:i/>
          <w:iCs/>
        </w:rPr>
        <w:lastRenderedPageBreak/>
        <w:t>Thành phần, số lượng hồ sơ</w:t>
      </w:r>
    </w:p>
    <w:p w14:paraId="48B465E0" w14:textId="77777777" w:rsidR="006218EF" w:rsidRDefault="00DE2A13">
      <w:pPr>
        <w:pStyle w:val="Vnbnnidung0"/>
        <w:numPr>
          <w:ilvl w:val="0"/>
          <w:numId w:val="56"/>
        </w:numPr>
        <w:tabs>
          <w:tab w:val="left" w:pos="1146"/>
        </w:tabs>
        <w:spacing w:after="100" w:line="254" w:lineRule="auto"/>
        <w:ind w:firstLine="740"/>
        <w:jc w:val="both"/>
      </w:pPr>
      <w:bookmarkStart w:id="844" w:name="bookmark838"/>
      <w:bookmarkEnd w:id="844"/>
      <w:r>
        <w:rPr>
          <w:i/>
          <w:iCs/>
        </w:rPr>
        <w:t>Thành phần hồ sơ:</w:t>
      </w:r>
    </w:p>
    <w:p w14:paraId="4BB50CDA" w14:textId="77777777" w:rsidR="006218EF" w:rsidRDefault="00DE2A13">
      <w:pPr>
        <w:pStyle w:val="Vnbnnidung0"/>
        <w:spacing w:after="100" w:line="254" w:lineRule="auto"/>
        <w:ind w:firstLine="740"/>
        <w:jc w:val="both"/>
      </w:pPr>
      <w:r>
        <w:t>Đơn theo Mẫu số 03 ban hành kèm theo Nghị định số 151/2025/NĐ-CP.</w:t>
      </w:r>
    </w:p>
    <w:p w14:paraId="7BBAF629" w14:textId="77777777" w:rsidR="006218EF" w:rsidRDefault="00DE2A13">
      <w:pPr>
        <w:pStyle w:val="Vnbnnidung0"/>
        <w:numPr>
          <w:ilvl w:val="0"/>
          <w:numId w:val="56"/>
        </w:numPr>
        <w:tabs>
          <w:tab w:val="left" w:pos="1146"/>
        </w:tabs>
        <w:spacing w:after="100" w:line="254" w:lineRule="auto"/>
        <w:ind w:firstLine="740"/>
        <w:jc w:val="both"/>
      </w:pPr>
      <w:bookmarkStart w:id="845" w:name="bookmark839"/>
      <w:bookmarkEnd w:id="845"/>
      <w:r>
        <w:rPr>
          <w:i/>
          <w:iCs/>
        </w:rPr>
        <w:t>Số lượng hồ sơ:</w:t>
      </w:r>
      <w:r>
        <w:t xml:space="preserve"> 01 bộ.</w:t>
      </w:r>
    </w:p>
    <w:p w14:paraId="4E828379" w14:textId="77777777" w:rsidR="006218EF" w:rsidRDefault="00DE2A13">
      <w:pPr>
        <w:pStyle w:val="Vnbnnidung0"/>
        <w:numPr>
          <w:ilvl w:val="1"/>
          <w:numId w:val="49"/>
        </w:numPr>
        <w:tabs>
          <w:tab w:val="left" w:pos="1319"/>
        </w:tabs>
        <w:spacing w:after="100" w:line="254" w:lineRule="auto"/>
        <w:ind w:firstLine="740"/>
        <w:jc w:val="both"/>
      </w:pPr>
      <w:bookmarkStart w:id="846" w:name="bookmark840"/>
      <w:bookmarkEnd w:id="846"/>
      <w:r>
        <w:rPr>
          <w:i/>
          <w:iCs/>
        </w:rPr>
        <w:t>Thời hạn giải quyết</w:t>
      </w:r>
    </w:p>
    <w:p w14:paraId="7FFA871B" w14:textId="77777777" w:rsidR="006218EF" w:rsidRDefault="00DE2A13">
      <w:pPr>
        <w:pStyle w:val="Vnbnnidung0"/>
        <w:numPr>
          <w:ilvl w:val="0"/>
          <w:numId w:val="43"/>
        </w:numPr>
        <w:tabs>
          <w:tab w:val="left" w:pos="1132"/>
        </w:tabs>
        <w:spacing w:after="100" w:line="254" w:lineRule="auto"/>
        <w:ind w:firstLine="860"/>
        <w:jc w:val="both"/>
      </w:pPr>
      <w:bookmarkStart w:id="847" w:name="bookmark841"/>
      <w:bookmarkEnd w:id="847"/>
      <w:r>
        <w:t>Không quá 07 ngày kể từ ngày nhận đủ hồ sơ hợp lệ.</w:t>
      </w:r>
    </w:p>
    <w:p w14:paraId="491E01F5" w14:textId="77777777" w:rsidR="006218EF" w:rsidRDefault="00DE2A13">
      <w:pPr>
        <w:pStyle w:val="Vnbnnidung0"/>
        <w:numPr>
          <w:ilvl w:val="0"/>
          <w:numId w:val="43"/>
        </w:numPr>
        <w:tabs>
          <w:tab w:val="left" w:pos="1142"/>
        </w:tabs>
        <w:spacing w:after="100" w:line="254" w:lineRule="auto"/>
        <w:ind w:left="140" w:firstLine="720"/>
        <w:jc w:val="both"/>
      </w:pPr>
      <w:bookmarkStart w:id="848" w:name="bookmark842"/>
      <w:bookmarkEnd w:id="848"/>
      <w:r>
        <w:t>Đối với các xã miền núi, biên giới; đảo; vùng có điều kiện kinh tế - xã hội khó khăn; vùng có điều kiện kinh tế - xã hội đặc biệt khó khăn thì thời gian thực hiện không quá 17 ngày.</w:t>
      </w:r>
    </w:p>
    <w:p w14:paraId="1F3DE441" w14:textId="77777777" w:rsidR="006218EF" w:rsidRDefault="00DE2A13">
      <w:pPr>
        <w:pStyle w:val="Vnbnnidung0"/>
        <w:numPr>
          <w:ilvl w:val="1"/>
          <w:numId w:val="49"/>
        </w:numPr>
        <w:tabs>
          <w:tab w:val="left" w:pos="1299"/>
        </w:tabs>
        <w:spacing w:after="100" w:line="254" w:lineRule="auto"/>
        <w:ind w:firstLine="720"/>
        <w:jc w:val="both"/>
      </w:pPr>
      <w:bookmarkStart w:id="849" w:name="bookmark843"/>
      <w:bookmarkEnd w:id="849"/>
      <w:r>
        <w:rPr>
          <w:i/>
          <w:iCs/>
        </w:rPr>
        <w:t>Đối tượng thực hiện thủ tục hành chính</w:t>
      </w:r>
    </w:p>
    <w:p w14:paraId="246A59B2" w14:textId="77777777" w:rsidR="006218EF" w:rsidRDefault="00DE2A13">
      <w:pPr>
        <w:pStyle w:val="Vnbnnidung0"/>
        <w:numPr>
          <w:ilvl w:val="0"/>
          <w:numId w:val="43"/>
        </w:numPr>
        <w:tabs>
          <w:tab w:val="left" w:pos="1132"/>
        </w:tabs>
        <w:spacing w:after="100" w:line="254" w:lineRule="auto"/>
        <w:ind w:firstLine="860"/>
        <w:jc w:val="both"/>
      </w:pPr>
      <w:bookmarkStart w:id="850" w:name="bookmark844"/>
      <w:bookmarkEnd w:id="850"/>
      <w:r>
        <w:t>Hộ gia đình.</w:t>
      </w:r>
    </w:p>
    <w:p w14:paraId="1EFFD177" w14:textId="77777777" w:rsidR="006218EF" w:rsidRDefault="00DE2A13">
      <w:pPr>
        <w:pStyle w:val="Vnbnnidung0"/>
        <w:numPr>
          <w:ilvl w:val="0"/>
          <w:numId w:val="43"/>
        </w:numPr>
        <w:tabs>
          <w:tab w:val="left" w:pos="1132"/>
        </w:tabs>
        <w:spacing w:after="100" w:line="254" w:lineRule="auto"/>
        <w:ind w:firstLine="860"/>
        <w:jc w:val="both"/>
      </w:pPr>
      <w:bookmarkStart w:id="851" w:name="bookmark845"/>
      <w:bookmarkEnd w:id="851"/>
      <w:r>
        <w:t>Cá nhân.</w:t>
      </w:r>
    </w:p>
    <w:p w14:paraId="571386DD" w14:textId="77777777" w:rsidR="006218EF" w:rsidRDefault="00DE2A13">
      <w:pPr>
        <w:pStyle w:val="Vnbnnidung0"/>
        <w:numPr>
          <w:ilvl w:val="0"/>
          <w:numId w:val="43"/>
        </w:numPr>
        <w:tabs>
          <w:tab w:val="left" w:pos="1148"/>
        </w:tabs>
        <w:spacing w:after="100" w:line="254" w:lineRule="auto"/>
        <w:ind w:left="300" w:firstLine="560"/>
        <w:jc w:val="both"/>
      </w:pPr>
      <w:bookmarkStart w:id="852" w:name="bookmark846"/>
      <w:bookmarkEnd w:id="852"/>
      <w:r>
        <w:t>Tổ chức trong nước, tổ chức tôn giáo, tổ chức tôn giáo trực thuộc tổ chức kinh tế có vốn đầu tư nước ngoài, tổ chức nước ngoài có chức năng ngoại giao (đối với trường hợp giao đất không thu tiền sử dụng đất quy định tại Điều 118 Luật Đất đai, cho thuê đất thu tiền thuê đất hàng năm quy định tại khoản 3 Điều 120 Luật Đất đai, cho phép chuyển mục đích sử dụng đất mà người sử dụng đất không phải nộp tiền sử dụng đất, tiền thuê đất, các trường hợp được miễn toàn bộ tiền sử dụng đất, tiền thuê đất cho cả thời gian thuê theo quy định của Chính phủ trừ dự án có nhiều hình thức sử dụng đất mà trong đó có diện tích thuộc trường hợp Nhà nước giao đất có thu tiền sử dụng đất hoặc cho thuê đất thu tiền thuê đất một lần cho cả thời gian thuê, đối với các tổ chức).</w:t>
      </w:r>
    </w:p>
    <w:p w14:paraId="2329B4D0" w14:textId="77777777" w:rsidR="006218EF" w:rsidRDefault="00DE2A13">
      <w:pPr>
        <w:pStyle w:val="Vnbnnidung0"/>
        <w:numPr>
          <w:ilvl w:val="1"/>
          <w:numId w:val="49"/>
        </w:numPr>
        <w:tabs>
          <w:tab w:val="left" w:pos="1319"/>
        </w:tabs>
        <w:spacing w:after="100" w:line="254" w:lineRule="auto"/>
        <w:ind w:firstLine="740"/>
        <w:jc w:val="both"/>
      </w:pPr>
      <w:bookmarkStart w:id="853" w:name="bookmark847"/>
      <w:bookmarkEnd w:id="853"/>
      <w:r>
        <w:rPr>
          <w:i/>
          <w:iCs/>
        </w:rPr>
        <w:t>Yêu cầu, điều kiện thực hiện thủ tục hành chính</w:t>
      </w:r>
    </w:p>
    <w:p w14:paraId="120A51F4" w14:textId="77777777" w:rsidR="006218EF" w:rsidRDefault="00DE2A13">
      <w:pPr>
        <w:pStyle w:val="Vnbnnidung0"/>
        <w:numPr>
          <w:ilvl w:val="0"/>
          <w:numId w:val="43"/>
        </w:numPr>
        <w:tabs>
          <w:tab w:val="left" w:pos="992"/>
        </w:tabs>
        <w:spacing w:after="100" w:line="254" w:lineRule="auto"/>
        <w:ind w:firstLine="740"/>
        <w:jc w:val="both"/>
      </w:pPr>
      <w:bookmarkStart w:id="854" w:name="bookmark848"/>
      <w:bookmarkEnd w:id="854"/>
      <w:r>
        <w:t>Áp dụng với trường hợp sử dụng đất đã có quyết định giao đất, cho thuê đất, cho phép chuyển mục đích sử dụng đất.</w:t>
      </w:r>
    </w:p>
    <w:p w14:paraId="30F6AE92" w14:textId="77777777" w:rsidR="006218EF" w:rsidRDefault="00DE2A13">
      <w:pPr>
        <w:pStyle w:val="Vnbnnidung0"/>
        <w:numPr>
          <w:ilvl w:val="0"/>
          <w:numId w:val="43"/>
        </w:numPr>
        <w:tabs>
          <w:tab w:val="left" w:pos="997"/>
        </w:tabs>
        <w:spacing w:after="100" w:line="252" w:lineRule="auto"/>
        <w:ind w:firstLine="740"/>
        <w:jc w:val="both"/>
      </w:pPr>
      <w:bookmarkStart w:id="855" w:name="bookmark850"/>
      <w:bookmarkStart w:id="856" w:name="bookmark849"/>
      <w:bookmarkEnd w:id="855"/>
      <w:r>
        <w:t>Có sai sót về ranh giới, vị trí, diện tích, mục đích sử dụng giữa bản đồ quy hoạch, bản đồ địa chính, quyết định giao đất, cho thuê đất, cho phép chuyển mục đích sử dụng đất và số liệu bàn giao đất trên thực địa.</w:t>
      </w:r>
      <w:bookmarkEnd w:id="856"/>
    </w:p>
    <w:p w14:paraId="0293E1F9" w14:textId="77777777" w:rsidR="006218EF" w:rsidRDefault="00DE2A13">
      <w:pPr>
        <w:pStyle w:val="Vnbnnidung0"/>
        <w:numPr>
          <w:ilvl w:val="0"/>
          <w:numId w:val="49"/>
        </w:numPr>
        <w:tabs>
          <w:tab w:val="left" w:pos="1093"/>
        </w:tabs>
        <w:spacing w:after="100" w:line="254" w:lineRule="auto"/>
        <w:ind w:firstLine="740"/>
        <w:jc w:val="both"/>
      </w:pPr>
      <w:bookmarkStart w:id="857" w:name="bookmark851"/>
      <w:bookmarkEnd w:id="857"/>
      <w:r>
        <w:rPr>
          <w:b/>
          <w:bCs/>
          <w:i/>
          <w:iCs/>
        </w:rPr>
        <w:t xml:space="preserve">Giao đất ở có thu tiền sử dụng đất không thông qua đấu giá, không đấu thầu lựa chọn nhà đầu tư thực hiện dự án có sử dụng đất đối với cá nhân là cán bộ, công chức, viên chức, sĩ quan tại ngũ, quân nhân chuyên nghiệp, công chức quốc phòng, công nhân và viên chức quốc phòng, sĩ quan, hạ sĩ quan, công nhân công an, người làm công tác cơ yếu và người làm công tác khác trong tổ chức cơ yếu hưởng lương từ ngân sách nhà nước mà chưa được giao đất ở, nhà ở; giáo viên, nhân viên y tế đang công tác tại các xã biên giới, hải đảo thuộc vùng có điều kiện kinh tế - xã hội khó khăn, vùng có điều kiện kinh tế - xã hội đặc biệt khó khăn nhưng chưa có đất ở, nhà ở tại nơi công tác hoặc chưa được hưởng chính sách hỗ trợ về nhà ở theo quy định của pháp luật về nhà ở; cá </w:t>
      </w:r>
      <w:r>
        <w:rPr>
          <w:b/>
          <w:bCs/>
          <w:i/>
          <w:iCs/>
        </w:rPr>
        <w:lastRenderedPageBreak/>
        <w:t>nhân thường trú tại xã mà không có đất ở và chưa được Nhà nước giao đất ở hoặc chưa được hưởng chính sách hỗ trợ về nhà ở theo quy định của pháp luật về nhà ở</w:t>
      </w:r>
    </w:p>
    <w:p w14:paraId="7E50B324" w14:textId="77777777" w:rsidR="006218EF" w:rsidRDefault="00DE2A13">
      <w:pPr>
        <w:pStyle w:val="Vnbnnidung0"/>
        <w:numPr>
          <w:ilvl w:val="1"/>
          <w:numId w:val="49"/>
        </w:numPr>
        <w:tabs>
          <w:tab w:val="left" w:pos="1339"/>
        </w:tabs>
        <w:spacing w:after="100" w:line="254" w:lineRule="auto"/>
        <w:ind w:firstLine="760"/>
        <w:jc w:val="both"/>
      </w:pPr>
      <w:bookmarkStart w:id="858" w:name="bookmark852"/>
      <w:bookmarkEnd w:id="858"/>
      <w:r>
        <w:rPr>
          <w:i/>
          <w:iCs/>
        </w:rPr>
        <w:t>Trình tự thực hiện</w:t>
      </w:r>
    </w:p>
    <w:p w14:paraId="78F57A4B" w14:textId="77777777" w:rsidR="006218EF" w:rsidRDefault="00DE2A13">
      <w:pPr>
        <w:pStyle w:val="Vnbnnidung0"/>
        <w:spacing w:after="100" w:line="254" w:lineRule="auto"/>
        <w:ind w:firstLine="780"/>
        <w:jc w:val="both"/>
      </w:pPr>
      <w:r>
        <w:rPr>
          <w:i/>
          <w:iCs/>
        </w:rPr>
        <w:t>Bước 1:</w:t>
      </w:r>
      <w:r>
        <w:t xml:space="preserve"> Hằng năm, Ủy ban nhân dân cấp xã thông báo cho cá nhân khác có nhu cầu sử dụng đất nộp hồ sơ đề nghị giao đất ở (căn cứ vào quỹ đất đã được xác định vào mục đích đất ở theo quy hoạch, kế hoạch sử dụng đất cấp xã mà chưa giao tại địa phương thuộc trường hợp giao đất không đấu giá quyền sử dụng đất hoặc đấu giá quyền sử dụng đất ở cho cá nhân không thành do không có người tham gia).</w:t>
      </w:r>
    </w:p>
    <w:p w14:paraId="7C6176B8" w14:textId="77777777" w:rsidR="006218EF" w:rsidRDefault="00DE2A13">
      <w:pPr>
        <w:pStyle w:val="Vnbnnidung0"/>
        <w:spacing w:after="100" w:line="254" w:lineRule="auto"/>
        <w:ind w:firstLine="620"/>
        <w:jc w:val="both"/>
      </w:pPr>
      <w:r>
        <w:rPr>
          <w:i/>
          <w:iCs/>
        </w:rPr>
        <w:t>Bước 2:</w:t>
      </w:r>
      <w:r>
        <w:t xml:space="preserve"> Cá nhân có nhu cầu sử dụng đất nộp hồ sơ đến Trung tâm Phục vụ hành chính công</w:t>
      </w:r>
      <w:r>
        <w:rPr>
          <w:i/>
          <w:iCs/>
        </w:rPr>
        <w:t>.</w:t>
      </w:r>
    </w:p>
    <w:p w14:paraId="42146B34" w14:textId="77777777" w:rsidR="006218EF" w:rsidRDefault="00DE2A13">
      <w:pPr>
        <w:pStyle w:val="Vnbnnidung0"/>
        <w:spacing w:after="100" w:line="254" w:lineRule="auto"/>
        <w:ind w:firstLine="620"/>
        <w:jc w:val="both"/>
      </w:pPr>
      <w:r>
        <w:rPr>
          <w:i/>
          <w:iCs/>
        </w:rPr>
        <w:t>Bước 3:</w:t>
      </w:r>
      <w:r>
        <w:t xml:space="preserve"> Ủy ban nhân dân cấp xã thành lập Hội đồng xét duyệt giao đất không đấu giá quyền sử dụng đất.</w:t>
      </w:r>
    </w:p>
    <w:p w14:paraId="24617532" w14:textId="77777777" w:rsidR="006218EF" w:rsidRDefault="00DE2A13">
      <w:pPr>
        <w:pStyle w:val="Vnbnnidung0"/>
        <w:spacing w:after="100" w:line="254" w:lineRule="auto"/>
        <w:ind w:firstLine="620"/>
        <w:jc w:val="both"/>
      </w:pPr>
      <w:r>
        <w:rPr>
          <w:i/>
          <w:iCs/>
        </w:rPr>
        <w:t>Bước 4:</w:t>
      </w:r>
      <w:r>
        <w:t xml:space="preserve"> Hội đồng xét duyệt cá nhân đủ điều kiện giao đất không đấu giá quyền sử dụng đất theo quy định của Ủy ban nhân dân cấp tỉnh. Ủy ban nhân dân cấp tỉnh căn cứ vào tình hình thực tế của địa phương để ban hành điều kiện, trình tự, thủ tục thẩm định để giao đất không đấu giá quyền sử dụng đất cho cá nhân.</w:t>
      </w:r>
    </w:p>
    <w:p w14:paraId="49D9C7B2" w14:textId="77777777" w:rsidR="006218EF" w:rsidRDefault="00DE2A13">
      <w:pPr>
        <w:pStyle w:val="Vnbnnidung0"/>
        <w:spacing w:after="100" w:line="254" w:lineRule="auto"/>
        <w:ind w:firstLine="620"/>
        <w:jc w:val="both"/>
      </w:pPr>
      <w:r>
        <w:rPr>
          <w:i/>
          <w:iCs/>
        </w:rPr>
        <w:t>Bước 5:</w:t>
      </w:r>
      <w:r>
        <w:t xml:space="preserve"> Cơ quan chuyên môn về nông nghiệp và môi trường cấp xã hoàn thiện hồ sơ để trình Chủ tịch Ủy ban nhân dân cấp xã ban hành quyết định giao đất cho cá nhân đủ điều kiện.</w:t>
      </w:r>
    </w:p>
    <w:p w14:paraId="42CECAE9" w14:textId="77777777" w:rsidR="006218EF" w:rsidRDefault="00DE2A13">
      <w:pPr>
        <w:pStyle w:val="Vnbnnidung0"/>
        <w:numPr>
          <w:ilvl w:val="1"/>
          <w:numId w:val="49"/>
        </w:numPr>
        <w:tabs>
          <w:tab w:val="left" w:pos="1339"/>
        </w:tabs>
        <w:spacing w:after="100" w:line="254" w:lineRule="auto"/>
        <w:ind w:firstLine="760"/>
        <w:jc w:val="both"/>
      </w:pPr>
      <w:bookmarkStart w:id="859" w:name="bookmark853"/>
      <w:bookmarkEnd w:id="859"/>
      <w:r>
        <w:rPr>
          <w:i/>
          <w:iCs/>
        </w:rPr>
        <w:t>Thành phần, số lượng hồ sơ</w:t>
      </w:r>
    </w:p>
    <w:p w14:paraId="124B1EEB" w14:textId="77777777" w:rsidR="006218EF" w:rsidRDefault="00DE2A13">
      <w:pPr>
        <w:pStyle w:val="Vnbnnidung0"/>
        <w:numPr>
          <w:ilvl w:val="0"/>
          <w:numId w:val="57"/>
        </w:numPr>
        <w:tabs>
          <w:tab w:val="left" w:pos="1207"/>
        </w:tabs>
        <w:spacing w:after="100" w:line="254" w:lineRule="auto"/>
        <w:ind w:firstLine="760"/>
        <w:jc w:val="both"/>
      </w:pPr>
      <w:bookmarkStart w:id="860" w:name="bookmark854"/>
      <w:bookmarkEnd w:id="860"/>
      <w:r>
        <w:rPr>
          <w:i/>
          <w:iCs/>
        </w:rPr>
        <w:t>Thành phần hồ sơ:</w:t>
      </w:r>
    </w:p>
    <w:p w14:paraId="66EDE1C7" w14:textId="77777777" w:rsidR="006218EF" w:rsidRDefault="00DE2A13">
      <w:pPr>
        <w:pStyle w:val="Vnbnnidung0"/>
        <w:spacing w:after="100" w:line="254" w:lineRule="auto"/>
        <w:ind w:firstLine="760"/>
        <w:jc w:val="both"/>
      </w:pPr>
      <w:r>
        <w:t>Đơn theo Mẫu số 01 ban hành kèm theo Nghị định số 151/2025/NĐ-CP.</w:t>
      </w:r>
    </w:p>
    <w:p w14:paraId="4EFB8947" w14:textId="77777777" w:rsidR="006218EF" w:rsidRDefault="00DE2A13">
      <w:pPr>
        <w:pStyle w:val="Vnbnnidung0"/>
        <w:numPr>
          <w:ilvl w:val="0"/>
          <w:numId w:val="57"/>
        </w:numPr>
        <w:tabs>
          <w:tab w:val="left" w:pos="1166"/>
        </w:tabs>
        <w:spacing w:after="100" w:line="254" w:lineRule="auto"/>
        <w:ind w:firstLine="760"/>
        <w:jc w:val="both"/>
      </w:pPr>
      <w:bookmarkStart w:id="861" w:name="bookmark855"/>
      <w:bookmarkEnd w:id="861"/>
      <w:r>
        <w:rPr>
          <w:i/>
          <w:iCs/>
        </w:rPr>
        <w:t>Số lượng hồ sơ:</w:t>
      </w:r>
      <w:r>
        <w:t xml:space="preserve"> 01 bộ.</w:t>
      </w:r>
    </w:p>
    <w:p w14:paraId="22CE378B" w14:textId="77777777" w:rsidR="006218EF" w:rsidRDefault="00DE2A13">
      <w:pPr>
        <w:pStyle w:val="Vnbnnidung0"/>
        <w:numPr>
          <w:ilvl w:val="1"/>
          <w:numId w:val="49"/>
        </w:numPr>
        <w:tabs>
          <w:tab w:val="left" w:pos="1339"/>
        </w:tabs>
        <w:spacing w:after="100" w:line="254" w:lineRule="auto"/>
        <w:ind w:firstLine="760"/>
        <w:jc w:val="both"/>
      </w:pPr>
      <w:bookmarkStart w:id="862" w:name="bookmark856"/>
      <w:bookmarkEnd w:id="862"/>
      <w:r>
        <w:rPr>
          <w:i/>
          <w:iCs/>
        </w:rPr>
        <w:t>Thời hạn giải quyết</w:t>
      </w:r>
    </w:p>
    <w:p w14:paraId="5C35A5AA" w14:textId="77777777" w:rsidR="006218EF" w:rsidRDefault="00DE2A13">
      <w:pPr>
        <w:pStyle w:val="Vnbnnidung0"/>
        <w:numPr>
          <w:ilvl w:val="0"/>
          <w:numId w:val="43"/>
        </w:numPr>
        <w:tabs>
          <w:tab w:val="left" w:pos="1052"/>
        </w:tabs>
        <w:spacing w:after="100" w:line="254" w:lineRule="auto"/>
        <w:ind w:firstLine="780"/>
        <w:jc w:val="both"/>
      </w:pPr>
      <w:bookmarkStart w:id="863" w:name="bookmark857"/>
      <w:bookmarkEnd w:id="863"/>
      <w:r>
        <w:t>Không quá 35 ngày kể từ ngày nhận đủ hồ sơ hợp lệ.</w:t>
      </w:r>
    </w:p>
    <w:p w14:paraId="11214041" w14:textId="77777777" w:rsidR="006218EF" w:rsidRDefault="00DE2A13">
      <w:pPr>
        <w:pStyle w:val="Vnbnnidung0"/>
        <w:numPr>
          <w:ilvl w:val="0"/>
          <w:numId w:val="43"/>
        </w:numPr>
        <w:tabs>
          <w:tab w:val="left" w:pos="1002"/>
        </w:tabs>
        <w:spacing w:after="100" w:line="257" w:lineRule="auto"/>
        <w:ind w:firstLine="780"/>
        <w:jc w:val="both"/>
      </w:pPr>
      <w:bookmarkStart w:id="864" w:name="bookmark858"/>
      <w:bookmarkEnd w:id="864"/>
      <w:r>
        <w:t>Đối với các xã miền núi, biên giới; đảo; vùng có điều kiện kinh tế - xã hội khó khăn; vùng có điều kiện kinh tế - xã hội đặc biệt khó khăn thì thời gian thực hiện không quá 45 ngày.</w:t>
      </w:r>
    </w:p>
    <w:p w14:paraId="43AABAC1" w14:textId="77777777" w:rsidR="006218EF" w:rsidRDefault="00DE2A13">
      <w:pPr>
        <w:pStyle w:val="Vnbnnidung0"/>
        <w:numPr>
          <w:ilvl w:val="1"/>
          <w:numId w:val="49"/>
        </w:numPr>
        <w:tabs>
          <w:tab w:val="left" w:pos="1364"/>
        </w:tabs>
        <w:spacing w:after="100" w:line="254" w:lineRule="auto"/>
        <w:ind w:firstLine="780"/>
        <w:jc w:val="both"/>
      </w:pPr>
      <w:bookmarkStart w:id="865" w:name="bookmark859"/>
      <w:bookmarkEnd w:id="865"/>
      <w:r>
        <w:rPr>
          <w:i/>
          <w:iCs/>
        </w:rPr>
        <w:t>Đối tượng thực hiện thủ tục hành chính:</w:t>
      </w:r>
      <w:r>
        <w:t xml:space="preserve"> Cá nhân.</w:t>
      </w:r>
    </w:p>
    <w:p w14:paraId="07CB6059" w14:textId="77777777" w:rsidR="006218EF" w:rsidRDefault="00DE2A13">
      <w:pPr>
        <w:pStyle w:val="Vnbnnidung0"/>
        <w:numPr>
          <w:ilvl w:val="1"/>
          <w:numId w:val="49"/>
        </w:numPr>
        <w:tabs>
          <w:tab w:val="left" w:pos="1364"/>
        </w:tabs>
        <w:spacing w:after="100" w:line="254" w:lineRule="auto"/>
        <w:ind w:firstLine="780"/>
        <w:jc w:val="both"/>
      </w:pPr>
      <w:bookmarkStart w:id="866" w:name="bookmark860"/>
      <w:bookmarkEnd w:id="866"/>
      <w:r>
        <w:rPr>
          <w:i/>
          <w:iCs/>
        </w:rPr>
        <w:t>Yêu cầu, điều kiện thực hiện thủ tục hành chính:</w:t>
      </w:r>
    </w:p>
    <w:p w14:paraId="203BEED5" w14:textId="77777777" w:rsidR="006218EF" w:rsidRDefault="00DE2A13">
      <w:pPr>
        <w:pStyle w:val="Vnbnnidung0"/>
        <w:numPr>
          <w:ilvl w:val="0"/>
          <w:numId w:val="43"/>
        </w:numPr>
        <w:tabs>
          <w:tab w:val="left" w:pos="992"/>
        </w:tabs>
        <w:spacing w:line="240" w:lineRule="auto"/>
        <w:ind w:firstLine="780"/>
        <w:jc w:val="both"/>
      </w:pPr>
      <w:bookmarkStart w:id="867" w:name="bookmark861"/>
      <w:bookmarkEnd w:id="867"/>
      <w:r>
        <w:t>Yêu cầu: Căn cứ vào quỹ đất đã được xác định vào mục đích đất ở theo quy hoạch, kế hoạch sử dụng đất cấp xã mà chưa giao tại địa phương thuộc trường hợp giao đất không đấu giá quyền sử dụng đất hoặc đấu giá quyền sử dụng đất ở cho cá nhân không thành do không có người tham gia.</w:t>
      </w:r>
    </w:p>
    <w:p w14:paraId="36461335" w14:textId="77777777" w:rsidR="006218EF" w:rsidRDefault="00DE2A13">
      <w:pPr>
        <w:pStyle w:val="Vnbnnidung0"/>
        <w:spacing w:line="254" w:lineRule="auto"/>
        <w:ind w:firstLine="740"/>
        <w:jc w:val="both"/>
      </w:pPr>
      <w:r>
        <w:t>- Điều kiện:</w:t>
      </w:r>
    </w:p>
    <w:p w14:paraId="395BAA14" w14:textId="77777777" w:rsidR="006218EF" w:rsidRDefault="00DE2A13">
      <w:pPr>
        <w:pStyle w:val="Vnbnnidung0"/>
        <w:spacing w:line="254" w:lineRule="auto"/>
        <w:ind w:firstLine="760"/>
        <w:jc w:val="both"/>
      </w:pPr>
      <w:r>
        <w:lastRenderedPageBreak/>
        <w:t>+ Cá nhân thuộc đối tượng thường trú hoặc công tác tại địa bàn xã gồm:</w:t>
      </w:r>
    </w:p>
    <w:p w14:paraId="0C98823B" w14:textId="77777777" w:rsidR="006218EF" w:rsidRDefault="00DE2A13">
      <w:pPr>
        <w:pStyle w:val="Vnbnnidung0"/>
        <w:numPr>
          <w:ilvl w:val="0"/>
          <w:numId w:val="58"/>
        </w:numPr>
        <w:tabs>
          <w:tab w:val="left" w:pos="1158"/>
        </w:tabs>
        <w:spacing w:line="254" w:lineRule="auto"/>
        <w:ind w:firstLine="760"/>
        <w:jc w:val="both"/>
      </w:pPr>
      <w:bookmarkStart w:id="868" w:name="bookmark862"/>
      <w:bookmarkEnd w:id="868"/>
      <w:r>
        <w:t>Cá nhân là cán bộ, công chức, viên chức, sĩ quan tại ngũ, quân nhân chuyên nghiệp, công chức quốc phòng, công nhân và viên chức quốc phòng, sĩ quan, hạ sĩ quan, công nhân công an, người làm công tác cơ yếu và người làm công tác khác trong tổ chức cơ yếu hưởng lương từ ngân sách nhà nước mà chưa được giao đất ở, nhà ở;</w:t>
      </w:r>
    </w:p>
    <w:p w14:paraId="51C8D76A" w14:textId="77777777" w:rsidR="006218EF" w:rsidRDefault="00DE2A13">
      <w:pPr>
        <w:pStyle w:val="Vnbnnidung0"/>
        <w:spacing w:line="252" w:lineRule="auto"/>
        <w:ind w:firstLine="760"/>
        <w:jc w:val="both"/>
      </w:pPr>
      <w:r>
        <w:t>(ii) Cá nhân là giáo viên, nhân viên y tế đang công tác tại các xã biên giới, hải đảo thuộc vùng có điều kiện kinh tế - xã hội khó khăn, vùng có điều kiện kinh tế - xã hội đặc biệt khó khăn nhưng chưa có đất ở, nhà ở tại nơi công tác hoặc chưa được hưởng chính sách hỗ trợ về nhà ở theo quy định của pháp luật về nhà ở;</w:t>
      </w:r>
    </w:p>
    <w:p w14:paraId="20FCF060" w14:textId="77777777" w:rsidR="006218EF" w:rsidRDefault="00DE2A13">
      <w:pPr>
        <w:pStyle w:val="Vnbnnidung0"/>
        <w:numPr>
          <w:ilvl w:val="0"/>
          <w:numId w:val="58"/>
        </w:numPr>
        <w:tabs>
          <w:tab w:val="left" w:pos="1240"/>
        </w:tabs>
        <w:spacing w:line="254" w:lineRule="auto"/>
        <w:ind w:firstLine="760"/>
        <w:jc w:val="both"/>
        <w:sectPr w:rsidR="006218EF">
          <w:headerReference w:type="default" r:id="rId11"/>
          <w:headerReference w:type="first" r:id="rId12"/>
          <w:pgSz w:w="11900" w:h="16840"/>
          <w:pgMar w:top="1124" w:right="1070" w:bottom="1095" w:left="1647" w:header="0" w:footer="3" w:gutter="0"/>
          <w:cols w:space="720"/>
          <w:noEndnote/>
          <w:titlePg/>
          <w:docGrid w:linePitch="360"/>
        </w:sectPr>
      </w:pPr>
      <w:bookmarkStart w:id="869" w:name="bookmark863"/>
      <w:bookmarkEnd w:id="869"/>
      <w:r>
        <w:t>Cá nhân thường trú tại xã mà không có đất ở và chưa được Nhà nước giao đất ở hoặc chưa được hưởng chính sách hỗ trợ về nhà ở theo quy định của pháp luật về nhà ở.</w:t>
      </w:r>
    </w:p>
    <w:p w14:paraId="229E57D0" w14:textId="77777777" w:rsidR="006218EF" w:rsidRDefault="00DE2A13">
      <w:pPr>
        <w:pStyle w:val="Vnbnnidung0"/>
        <w:numPr>
          <w:ilvl w:val="0"/>
          <w:numId w:val="59"/>
        </w:numPr>
        <w:tabs>
          <w:tab w:val="left" w:pos="565"/>
        </w:tabs>
        <w:ind w:firstLine="0"/>
        <w:jc w:val="center"/>
      </w:pPr>
      <w:bookmarkStart w:id="870" w:name="bookmark864"/>
      <w:bookmarkEnd w:id="870"/>
      <w:r>
        <w:rPr>
          <w:b/>
          <w:bCs/>
        </w:rPr>
        <w:lastRenderedPageBreak/>
        <w:t>TRÌNH TỰ, THỦ TỤC GIÁ ĐẤT</w:t>
      </w:r>
    </w:p>
    <w:p w14:paraId="2F9B7E3C" w14:textId="77777777" w:rsidR="006218EF" w:rsidRDefault="00DE2A13">
      <w:pPr>
        <w:pStyle w:val="Vnbnnidung0"/>
        <w:numPr>
          <w:ilvl w:val="0"/>
          <w:numId w:val="60"/>
        </w:numPr>
        <w:tabs>
          <w:tab w:val="left" w:pos="954"/>
        </w:tabs>
        <w:ind w:firstLine="580"/>
        <w:jc w:val="both"/>
      </w:pPr>
      <w:bookmarkStart w:id="871" w:name="bookmark867"/>
      <w:bookmarkStart w:id="872" w:name="bookmark865"/>
      <w:bookmarkStart w:id="873" w:name="bookmark866"/>
      <w:bookmarkEnd w:id="871"/>
      <w:r>
        <w:rPr>
          <w:b/>
          <w:bCs/>
        </w:rPr>
        <w:t>Trình tự, thủ tục xây dựng bảng giá đất lần đầu để công bố và áp dụng từ ngày 01 tháng 01 năm 2026 và điều chỉnh, sửa đổi, bổ sung bảng giá đất hằng năm để công bố và áp dụng từ ngày 01 tháng 01 của năm tiếp theo thực hiện như sau:</w:t>
      </w:r>
      <w:bookmarkEnd w:id="872"/>
      <w:bookmarkEnd w:id="873"/>
    </w:p>
    <w:p w14:paraId="7B469C0F" w14:textId="77777777" w:rsidR="006218EF" w:rsidRDefault="00DE2A13">
      <w:pPr>
        <w:pStyle w:val="Vnbnnidung0"/>
        <w:ind w:firstLine="580"/>
        <w:jc w:val="both"/>
      </w:pPr>
      <w:r>
        <w:rPr>
          <w:i/>
          <w:iCs/>
        </w:rPr>
        <w:t>Bước 1.</w:t>
      </w:r>
      <w:r>
        <w:t xml:space="preserve"> Cơ quan có chức năng quản lý đất đai lập dự án xây dựng bảng giá đất, trong đó xác định nội dung, thời gian, tiến độ, dự toán kinh phí thực hiện và các nội dung liên quan.</w:t>
      </w:r>
    </w:p>
    <w:p w14:paraId="5EDDEA9A" w14:textId="77777777" w:rsidR="006218EF" w:rsidRDefault="00DE2A13">
      <w:pPr>
        <w:pStyle w:val="Vnbnnidung0"/>
        <w:ind w:firstLine="580"/>
        <w:jc w:val="both"/>
      </w:pPr>
      <w:r>
        <w:rPr>
          <w:i/>
          <w:iCs/>
        </w:rPr>
        <w:t>Bước 2.</w:t>
      </w:r>
      <w:r>
        <w:t xml:space="preserve"> Cơ quan có chức năng quản lý đất đai chuẩn bị hồ sơ thẩm định dự án xây dựng bảng giá đất và gửi Sở Tài chính; Sở Tài chính có trách nhiệm thẩm định và gửi văn bản thẩm định hồ sơ dự án xây dựng bảng giá đất về cơ quan có chức năng quản lý đất đai. Hồ sơ thẩm định dự án xây dựng bảng giá đất gồm:</w:t>
      </w:r>
    </w:p>
    <w:p w14:paraId="027DF93B" w14:textId="77777777" w:rsidR="006218EF" w:rsidRDefault="00DE2A13">
      <w:pPr>
        <w:pStyle w:val="Vnbnnidung0"/>
        <w:numPr>
          <w:ilvl w:val="0"/>
          <w:numId w:val="43"/>
        </w:numPr>
        <w:tabs>
          <w:tab w:val="left" w:pos="852"/>
        </w:tabs>
        <w:ind w:firstLine="580"/>
        <w:jc w:val="both"/>
      </w:pPr>
      <w:bookmarkStart w:id="874" w:name="bookmark868"/>
      <w:bookmarkEnd w:id="874"/>
      <w:r>
        <w:t>Công văn đề nghị thẩm định dự án xây dựng bảng giá đất;</w:t>
      </w:r>
    </w:p>
    <w:p w14:paraId="35CEF366" w14:textId="77777777" w:rsidR="006218EF" w:rsidRDefault="00DE2A13">
      <w:pPr>
        <w:pStyle w:val="Vnbnnidung0"/>
        <w:numPr>
          <w:ilvl w:val="0"/>
          <w:numId w:val="43"/>
        </w:numPr>
        <w:tabs>
          <w:tab w:val="left" w:pos="852"/>
        </w:tabs>
        <w:ind w:firstLine="580"/>
        <w:jc w:val="both"/>
      </w:pPr>
      <w:bookmarkStart w:id="875" w:name="bookmark869"/>
      <w:bookmarkEnd w:id="875"/>
      <w:r>
        <w:t>Dự thảo Dự án xây dựng bảng giá đất;</w:t>
      </w:r>
    </w:p>
    <w:p w14:paraId="5F5C54EA" w14:textId="77777777" w:rsidR="006218EF" w:rsidRDefault="00DE2A13">
      <w:pPr>
        <w:pStyle w:val="Vnbnnidung0"/>
        <w:numPr>
          <w:ilvl w:val="0"/>
          <w:numId w:val="43"/>
        </w:numPr>
        <w:tabs>
          <w:tab w:val="left" w:pos="852"/>
        </w:tabs>
        <w:ind w:firstLine="580"/>
        <w:jc w:val="both"/>
      </w:pPr>
      <w:bookmarkStart w:id="876" w:name="bookmark870"/>
      <w:bookmarkEnd w:id="876"/>
      <w:r>
        <w:t>Dự thảo Tờ trình về việc phê duyệt dự án;</w:t>
      </w:r>
    </w:p>
    <w:p w14:paraId="74328313" w14:textId="77777777" w:rsidR="006218EF" w:rsidRDefault="00DE2A13">
      <w:pPr>
        <w:pStyle w:val="Vnbnnidung0"/>
        <w:numPr>
          <w:ilvl w:val="0"/>
          <w:numId w:val="43"/>
        </w:numPr>
        <w:tabs>
          <w:tab w:val="left" w:pos="852"/>
        </w:tabs>
        <w:ind w:firstLine="580"/>
        <w:jc w:val="both"/>
      </w:pPr>
      <w:bookmarkStart w:id="877" w:name="bookmark871"/>
      <w:bookmarkEnd w:id="877"/>
      <w:r>
        <w:t>Dự thảo Quyết định của Ủy ban nhân dân cấp tỉnh về việc phê duyệt dự án.</w:t>
      </w:r>
    </w:p>
    <w:p w14:paraId="50DB6996" w14:textId="77777777" w:rsidR="006218EF" w:rsidRDefault="00DE2A13">
      <w:pPr>
        <w:pStyle w:val="Vnbnnidung0"/>
        <w:ind w:firstLine="580"/>
        <w:jc w:val="both"/>
      </w:pPr>
      <w:r>
        <w:rPr>
          <w:i/>
          <w:iCs/>
        </w:rPr>
        <w:t>Bước 3.</w:t>
      </w:r>
      <w:r>
        <w:t xml:space="preserve"> Cơ quan có chức năng quản lý đất đai tiếp thu, hoàn thiện ý kiến thẩm định và trình Ủy ban nhân dân cấp tỉnh hồ sơ dự án xây dựng bảng giá đất. Hồ sơ dự án xây dựng bảng giá đất gồm:</w:t>
      </w:r>
    </w:p>
    <w:p w14:paraId="0C6E78BC" w14:textId="77777777" w:rsidR="006218EF" w:rsidRDefault="00DE2A13">
      <w:pPr>
        <w:pStyle w:val="Vnbnnidung0"/>
        <w:numPr>
          <w:ilvl w:val="0"/>
          <w:numId w:val="43"/>
        </w:numPr>
        <w:tabs>
          <w:tab w:val="left" w:pos="852"/>
        </w:tabs>
        <w:ind w:firstLine="580"/>
        <w:jc w:val="both"/>
      </w:pPr>
      <w:bookmarkStart w:id="878" w:name="bookmark872"/>
      <w:bookmarkEnd w:id="878"/>
      <w:r>
        <w:t>Dự án xây dựng bảng giá đất sau khi đã tiếp thu, hoàn thiện ý kiến thẩm định;</w:t>
      </w:r>
    </w:p>
    <w:p w14:paraId="051A8497" w14:textId="77777777" w:rsidR="006218EF" w:rsidRDefault="00DE2A13">
      <w:pPr>
        <w:pStyle w:val="Vnbnnidung0"/>
        <w:numPr>
          <w:ilvl w:val="0"/>
          <w:numId w:val="43"/>
        </w:numPr>
        <w:tabs>
          <w:tab w:val="left" w:pos="852"/>
        </w:tabs>
        <w:ind w:firstLine="580"/>
        <w:jc w:val="both"/>
      </w:pPr>
      <w:bookmarkStart w:id="879" w:name="bookmark873"/>
      <w:bookmarkEnd w:id="879"/>
      <w:r>
        <w:t>Tờ trình về việc phê duyệt dự án;</w:t>
      </w:r>
    </w:p>
    <w:p w14:paraId="655D427C" w14:textId="77777777" w:rsidR="006218EF" w:rsidRDefault="00DE2A13">
      <w:pPr>
        <w:pStyle w:val="Vnbnnidung0"/>
        <w:numPr>
          <w:ilvl w:val="0"/>
          <w:numId w:val="43"/>
        </w:numPr>
        <w:tabs>
          <w:tab w:val="left" w:pos="852"/>
        </w:tabs>
        <w:ind w:firstLine="580"/>
        <w:jc w:val="both"/>
      </w:pPr>
      <w:bookmarkStart w:id="880" w:name="bookmark874"/>
      <w:bookmarkEnd w:id="880"/>
      <w:r>
        <w:t>Dự thảo Quyết định của Ủy ban nhân dân cấp tỉnh về việc phê duyệt dự án;</w:t>
      </w:r>
    </w:p>
    <w:p w14:paraId="45CC80A3" w14:textId="77777777" w:rsidR="006218EF" w:rsidRDefault="00DE2A13">
      <w:pPr>
        <w:pStyle w:val="Vnbnnidung0"/>
        <w:numPr>
          <w:ilvl w:val="0"/>
          <w:numId w:val="43"/>
        </w:numPr>
        <w:tabs>
          <w:tab w:val="left" w:pos="852"/>
        </w:tabs>
        <w:ind w:firstLine="580"/>
        <w:jc w:val="both"/>
      </w:pPr>
      <w:bookmarkStart w:id="881" w:name="bookmark875"/>
      <w:bookmarkEnd w:id="881"/>
      <w:r>
        <w:t>Văn bản thẩm định hồ sơ dự án xây dựng bảng giá đất.</w:t>
      </w:r>
    </w:p>
    <w:p w14:paraId="516FD524" w14:textId="77777777" w:rsidR="006218EF" w:rsidRDefault="00DE2A13">
      <w:pPr>
        <w:pStyle w:val="Vnbnnidung0"/>
        <w:ind w:firstLine="580"/>
        <w:jc w:val="both"/>
      </w:pPr>
      <w:r>
        <w:rPr>
          <w:i/>
          <w:iCs/>
        </w:rPr>
        <w:t>Bước 4.</w:t>
      </w:r>
      <w:r>
        <w:t xml:space="preserve"> Ủy ban nhân dân cấp tỉnh chỉ đạo các sở, ngành, Ủy ban nhân dân cấp xã, Ban quản lý khu công nghệ cao, khu kinh tế (nếu có) để thực hiện xây dựng bảng giá đất.</w:t>
      </w:r>
    </w:p>
    <w:p w14:paraId="4A509D72" w14:textId="77777777" w:rsidR="006218EF" w:rsidRDefault="00DE2A13">
      <w:pPr>
        <w:pStyle w:val="Vnbnnidung0"/>
        <w:ind w:firstLine="580"/>
        <w:jc w:val="both"/>
      </w:pPr>
      <w:r>
        <w:rPr>
          <w:i/>
          <w:iCs/>
        </w:rPr>
        <w:t>Bước 5.</w:t>
      </w:r>
      <w:r>
        <w:t xml:space="preserve"> Cơ quan có chức năng quản lý đất đai lựa chọn tổ chức thực hiện định giá đất để xây dựng bảng giá đất hoặc đặt hàng, giao nhiệm vụ cho đơn vị sự nghiệp công lập đủ điều kiện hoạt động tư vấn xác định giá đất.</w:t>
      </w:r>
    </w:p>
    <w:p w14:paraId="11B4F050" w14:textId="77777777" w:rsidR="006218EF" w:rsidRDefault="00DE2A13">
      <w:pPr>
        <w:pStyle w:val="Vnbnnidung0"/>
        <w:ind w:firstLine="580"/>
        <w:jc w:val="both"/>
      </w:pPr>
      <w:r>
        <w:rPr>
          <w:i/>
          <w:iCs/>
        </w:rPr>
        <w:t>Bước 6.</w:t>
      </w:r>
      <w:r>
        <w:t xml:space="preserve"> Sở Tài chính trình Chủ tịch Ủy ban nhân dân cấp tỉnh thành phần Hội đồng thẩm định bảng giá đất theo quy định tại khoản 1 Điều 161 Luật Đất đai để thẩm định dự thảo bảng giá đất.</w:t>
      </w:r>
    </w:p>
    <w:p w14:paraId="6573F4FE" w14:textId="77777777" w:rsidR="006218EF" w:rsidRDefault="00DE2A13">
      <w:pPr>
        <w:pStyle w:val="Vnbnnidung0"/>
        <w:spacing w:line="264" w:lineRule="auto"/>
        <w:ind w:firstLine="580"/>
        <w:jc w:val="both"/>
      </w:pPr>
      <w:r>
        <w:rPr>
          <w:i/>
          <w:iCs/>
        </w:rPr>
        <w:t>Bước 7.</w:t>
      </w:r>
      <w:r>
        <w:t xml:space="preserve"> Sở Tài chính trình Chủ tịch Hội đồng thẩm định bảng giá đất quyết định thành lập Tổ giúp việc của Hội đồng.</w:t>
      </w:r>
    </w:p>
    <w:p w14:paraId="2C8A9C80" w14:textId="77777777" w:rsidR="006218EF" w:rsidRDefault="00DE2A13">
      <w:pPr>
        <w:pStyle w:val="Vnbnnidung0"/>
        <w:ind w:firstLine="580"/>
        <w:jc w:val="both"/>
      </w:pPr>
      <w:r>
        <w:rPr>
          <w:i/>
          <w:iCs/>
        </w:rPr>
        <w:lastRenderedPageBreak/>
        <w:t>Bước 8.</w:t>
      </w:r>
      <w:r>
        <w:t xml:space="preserve"> Tổ chức thực hiện định giá đất xây dựng bảng giá đất:</w:t>
      </w:r>
    </w:p>
    <w:p w14:paraId="5CA2A760" w14:textId="77777777" w:rsidR="006218EF" w:rsidRDefault="00DE2A13">
      <w:pPr>
        <w:pStyle w:val="Vnbnnidung0"/>
        <w:numPr>
          <w:ilvl w:val="0"/>
          <w:numId w:val="43"/>
        </w:numPr>
        <w:tabs>
          <w:tab w:val="left" w:pos="848"/>
        </w:tabs>
        <w:ind w:firstLine="580"/>
        <w:jc w:val="both"/>
      </w:pPr>
      <w:bookmarkStart w:id="882" w:name="bookmark876"/>
      <w:bookmarkEnd w:id="882"/>
      <w:r>
        <w:t>Điều tra, khảo sát, thu thập thông tin phục vụ việc xây dựng bảng giá đất theo khu vực, vị trí; việc xây dựng bảng giá đất đến từng thửa đất trên cơ sở vùng giá trị, thửa đất chuẩn;</w:t>
      </w:r>
    </w:p>
    <w:p w14:paraId="66FBF5A6" w14:textId="77777777" w:rsidR="006218EF" w:rsidRDefault="00DE2A13">
      <w:pPr>
        <w:pStyle w:val="Vnbnnidung0"/>
        <w:numPr>
          <w:ilvl w:val="0"/>
          <w:numId w:val="43"/>
        </w:numPr>
        <w:tabs>
          <w:tab w:val="left" w:pos="848"/>
        </w:tabs>
        <w:ind w:firstLine="580"/>
        <w:jc w:val="both"/>
      </w:pPr>
      <w:bookmarkStart w:id="883" w:name="bookmark877"/>
      <w:bookmarkEnd w:id="883"/>
      <w:r>
        <w:t>Xác định loại đất, khu vực, vị trí đất tại từng xã, phường, thị trấn đối với khu vực xây dựng bảng giá đất theo khu vực, vị trí; xác định loại đất, tổng số thửa đất, số thửa đất của mỗi loại đất đối với khu vực xây dựng bảng giá đất đến từng thửa đất trên cơ sở vùng giá trị, thửa đất chuẩn;</w:t>
      </w:r>
    </w:p>
    <w:p w14:paraId="6B0BD118" w14:textId="77777777" w:rsidR="006218EF" w:rsidRDefault="00DE2A13">
      <w:pPr>
        <w:pStyle w:val="Vnbnnidung0"/>
        <w:numPr>
          <w:ilvl w:val="0"/>
          <w:numId w:val="43"/>
        </w:numPr>
        <w:tabs>
          <w:tab w:val="left" w:pos="848"/>
        </w:tabs>
        <w:ind w:firstLine="580"/>
        <w:jc w:val="both"/>
      </w:pPr>
      <w:bookmarkStart w:id="884" w:name="bookmark878"/>
      <w:bookmarkEnd w:id="884"/>
      <w:r>
        <w:t>Tổng hợp, hoàn thiện hồ sơ kết quả điều tra, khảo sát, thu thập thông tin tại cấp xã, cấp tỉnh; phân tích, đánh giá kết quả thực hiện bảng giá đất hiện hành đối với việc xây dựng bảng giá đất theo khu vực, vị trí;</w:t>
      </w:r>
    </w:p>
    <w:p w14:paraId="3F618639" w14:textId="77777777" w:rsidR="006218EF" w:rsidRDefault="00DE2A13">
      <w:pPr>
        <w:pStyle w:val="Vnbnnidung0"/>
        <w:numPr>
          <w:ilvl w:val="0"/>
          <w:numId w:val="43"/>
        </w:numPr>
        <w:tabs>
          <w:tab w:val="left" w:pos="848"/>
        </w:tabs>
        <w:ind w:firstLine="580"/>
        <w:jc w:val="both"/>
      </w:pPr>
      <w:bookmarkStart w:id="885" w:name="bookmark879"/>
      <w:bookmarkEnd w:id="885"/>
      <w:r>
        <w:t>Tổng hợp kết quả điều tra, khảo sát, thu thập thông tin; thiết lập vùng giá trị; lựa chọn thửa đất chuẩn và xác định giá cho thửa đất chuẩn; lập bảng tỷ lệ so sánh đối với việc xây dựng bảng giá đất đến từng thửa đất trên cơ sở vùng giá trị, thửa đất chuẩn;</w:t>
      </w:r>
    </w:p>
    <w:p w14:paraId="1B66FFF7" w14:textId="77777777" w:rsidR="006218EF" w:rsidRDefault="00DE2A13">
      <w:pPr>
        <w:pStyle w:val="Vnbnnidung0"/>
        <w:numPr>
          <w:ilvl w:val="0"/>
          <w:numId w:val="43"/>
        </w:numPr>
        <w:tabs>
          <w:tab w:val="left" w:pos="843"/>
        </w:tabs>
        <w:ind w:firstLine="580"/>
        <w:jc w:val="both"/>
      </w:pPr>
      <w:bookmarkStart w:id="886" w:name="bookmark880"/>
      <w:bookmarkEnd w:id="886"/>
      <w:r>
        <w:t>Xây dựng dự thảo bảng giá đất và dự thảo Báo cáo thuyết minh xây dựng bảng giá đất.</w:t>
      </w:r>
    </w:p>
    <w:p w14:paraId="5976769A" w14:textId="77777777" w:rsidR="006218EF" w:rsidRDefault="00DE2A13">
      <w:pPr>
        <w:pStyle w:val="Vnbnnidung0"/>
        <w:ind w:firstLine="580"/>
        <w:jc w:val="both"/>
      </w:pPr>
      <w:r>
        <w:rPr>
          <w:i/>
          <w:iCs/>
        </w:rPr>
        <w:t>Bước 9.</w:t>
      </w:r>
      <w:r>
        <w:t xml:space="preserve"> Cơ quan có chức năng quản lý đất đai thực hiện:</w:t>
      </w:r>
    </w:p>
    <w:p w14:paraId="30B0E3EA" w14:textId="77777777" w:rsidR="006218EF" w:rsidRDefault="00DE2A13">
      <w:pPr>
        <w:pStyle w:val="Vnbnnidung0"/>
        <w:numPr>
          <w:ilvl w:val="0"/>
          <w:numId w:val="43"/>
        </w:numPr>
        <w:tabs>
          <w:tab w:val="left" w:pos="852"/>
        </w:tabs>
        <w:ind w:firstLine="580"/>
        <w:jc w:val="both"/>
      </w:pPr>
      <w:bookmarkStart w:id="887" w:name="bookmark881"/>
      <w:bookmarkEnd w:id="887"/>
      <w:r>
        <w:t>Xây dựng dự thảo Tờ trình về việc ban hành bảng giá đất;</w:t>
      </w:r>
    </w:p>
    <w:p w14:paraId="0D24460D" w14:textId="77777777" w:rsidR="006218EF" w:rsidRDefault="00DE2A13">
      <w:pPr>
        <w:pStyle w:val="Vnbnnidung0"/>
        <w:numPr>
          <w:ilvl w:val="0"/>
          <w:numId w:val="43"/>
        </w:numPr>
        <w:tabs>
          <w:tab w:val="left" w:pos="848"/>
        </w:tabs>
        <w:ind w:firstLine="580"/>
        <w:jc w:val="both"/>
      </w:pPr>
      <w:bookmarkStart w:id="888" w:name="bookmark882"/>
      <w:bookmarkEnd w:id="888"/>
      <w:r>
        <w:t>Đăng hồ sơ lấy ý kiến đối với dự thảo bảng giá đất trên trang thông tin điện tử của Ủy ban nhân dân cấp tỉnh, cơ quan có chức năng quản lý đất đai trong thời gian 30 ngày;</w:t>
      </w:r>
    </w:p>
    <w:p w14:paraId="43A0237C" w14:textId="77777777" w:rsidR="006218EF" w:rsidRDefault="00DE2A13">
      <w:pPr>
        <w:pStyle w:val="Vnbnnidung0"/>
        <w:numPr>
          <w:ilvl w:val="0"/>
          <w:numId w:val="43"/>
        </w:numPr>
        <w:tabs>
          <w:tab w:val="left" w:pos="838"/>
        </w:tabs>
        <w:ind w:firstLine="580"/>
        <w:jc w:val="both"/>
      </w:pPr>
      <w:bookmarkStart w:id="889" w:name="bookmark883"/>
      <w:bookmarkEnd w:id="889"/>
      <w:r>
        <w:t>Lấy ý kiến bằng văn bản đối với dự thảo bảng giá đất. Hồ sơ lấy ý kiến góp ý đối với dự thảo bảng giá đất:</w:t>
      </w:r>
    </w:p>
    <w:p w14:paraId="717E1FD0" w14:textId="77777777" w:rsidR="006218EF" w:rsidRDefault="00DE2A13">
      <w:pPr>
        <w:pStyle w:val="Vnbnnidung0"/>
        <w:ind w:firstLine="580"/>
        <w:jc w:val="both"/>
      </w:pPr>
      <w:r>
        <w:t>+ Dự thảo Tờ trình về việc ban hành bảng giá đất;</w:t>
      </w:r>
    </w:p>
    <w:p w14:paraId="0E97719E" w14:textId="77777777" w:rsidR="006218EF" w:rsidRDefault="00DE2A13">
      <w:pPr>
        <w:pStyle w:val="Vnbnnidung0"/>
        <w:ind w:firstLine="580"/>
        <w:jc w:val="both"/>
      </w:pPr>
      <w:r>
        <w:t>+ Dự thảo bảng giá đất;</w:t>
      </w:r>
    </w:p>
    <w:p w14:paraId="62EE6209" w14:textId="77777777" w:rsidR="006218EF" w:rsidRDefault="00DE2A13">
      <w:pPr>
        <w:pStyle w:val="Vnbnnidung0"/>
        <w:ind w:firstLine="580"/>
        <w:jc w:val="both"/>
      </w:pPr>
      <w:r>
        <w:t>+ Dự thảo Báo cáo thuyết minh xây dựng bảng giá đất.</w:t>
      </w:r>
    </w:p>
    <w:p w14:paraId="6E33D07A" w14:textId="77777777" w:rsidR="006218EF" w:rsidRDefault="00DE2A13">
      <w:pPr>
        <w:pStyle w:val="Vnbnnidung0"/>
        <w:numPr>
          <w:ilvl w:val="0"/>
          <w:numId w:val="43"/>
        </w:numPr>
        <w:tabs>
          <w:tab w:val="left" w:pos="852"/>
        </w:tabs>
        <w:ind w:firstLine="580"/>
        <w:jc w:val="both"/>
      </w:pPr>
      <w:bookmarkStart w:id="890" w:name="bookmark884"/>
      <w:bookmarkEnd w:id="890"/>
      <w:r>
        <w:t>Tiếp thu, hoàn thiện dự thảo Tờ trình về việc ban hành bảng giá đất;</w:t>
      </w:r>
    </w:p>
    <w:p w14:paraId="54D1D706" w14:textId="77777777" w:rsidR="006218EF" w:rsidRDefault="00DE2A13">
      <w:pPr>
        <w:pStyle w:val="Vnbnnidung0"/>
        <w:numPr>
          <w:ilvl w:val="0"/>
          <w:numId w:val="43"/>
        </w:numPr>
        <w:tabs>
          <w:tab w:val="left" w:pos="848"/>
        </w:tabs>
        <w:ind w:firstLine="580"/>
        <w:jc w:val="both"/>
      </w:pPr>
      <w:bookmarkStart w:id="891" w:name="bookmark885"/>
      <w:bookmarkEnd w:id="891"/>
      <w:r>
        <w:t>Chỉ đạo tiếp thu, giải trình ý kiến góp ý, hoàn thiện dự thảo bảng giá đất và Báo cáo thuyết minh xây dựng bảng giá đất.</w:t>
      </w:r>
    </w:p>
    <w:p w14:paraId="1132E104" w14:textId="77777777" w:rsidR="006218EF" w:rsidRDefault="00DE2A13">
      <w:pPr>
        <w:pStyle w:val="Vnbnnidung0"/>
        <w:ind w:firstLine="580"/>
        <w:jc w:val="both"/>
      </w:pPr>
      <w:r>
        <w:rPr>
          <w:i/>
          <w:iCs/>
        </w:rPr>
        <w:t>Bước 10.</w:t>
      </w:r>
      <w:r>
        <w:t xml:space="preserve"> Cơ quan có chức năng quản lý đất đai trình Hội đồng thẩm định bảng giá đất. Hồ sơ trình thẩm định bảng giá đất gồm:</w:t>
      </w:r>
    </w:p>
    <w:p w14:paraId="67EF1624" w14:textId="77777777" w:rsidR="006218EF" w:rsidRDefault="00DE2A13">
      <w:pPr>
        <w:pStyle w:val="Vnbnnidung0"/>
        <w:numPr>
          <w:ilvl w:val="0"/>
          <w:numId w:val="43"/>
        </w:numPr>
        <w:tabs>
          <w:tab w:val="left" w:pos="852"/>
        </w:tabs>
        <w:ind w:firstLine="580"/>
        <w:jc w:val="both"/>
      </w:pPr>
      <w:bookmarkStart w:id="892" w:name="bookmark886"/>
      <w:bookmarkEnd w:id="892"/>
      <w:r>
        <w:t>Tờ trình về việc ban hành bảng giá đất;</w:t>
      </w:r>
    </w:p>
    <w:p w14:paraId="5A314C0D" w14:textId="77777777" w:rsidR="006218EF" w:rsidRDefault="00DE2A13">
      <w:pPr>
        <w:pStyle w:val="Vnbnnidung0"/>
        <w:numPr>
          <w:ilvl w:val="0"/>
          <w:numId w:val="43"/>
        </w:numPr>
        <w:tabs>
          <w:tab w:val="left" w:pos="852"/>
        </w:tabs>
        <w:ind w:firstLine="580"/>
        <w:jc w:val="both"/>
      </w:pPr>
      <w:bookmarkStart w:id="893" w:name="bookmark887"/>
      <w:bookmarkEnd w:id="893"/>
      <w:r>
        <w:t>Dự thảo bảng giá đất;</w:t>
      </w:r>
    </w:p>
    <w:p w14:paraId="303F7AEC" w14:textId="77777777" w:rsidR="006218EF" w:rsidRDefault="00DE2A13">
      <w:pPr>
        <w:pStyle w:val="Vnbnnidung0"/>
        <w:numPr>
          <w:ilvl w:val="0"/>
          <w:numId w:val="43"/>
        </w:numPr>
        <w:tabs>
          <w:tab w:val="left" w:pos="852"/>
        </w:tabs>
        <w:spacing w:after="100"/>
        <w:ind w:firstLine="580"/>
        <w:jc w:val="both"/>
      </w:pPr>
      <w:bookmarkStart w:id="894" w:name="bookmark888"/>
      <w:bookmarkEnd w:id="894"/>
      <w:r>
        <w:lastRenderedPageBreak/>
        <w:t>Báo cáo thuyết minh xây dựng bảng giá đất;</w:t>
      </w:r>
    </w:p>
    <w:p w14:paraId="0E5B6E4E" w14:textId="77777777" w:rsidR="006218EF" w:rsidRDefault="00DE2A13">
      <w:pPr>
        <w:pStyle w:val="Vnbnnidung0"/>
        <w:numPr>
          <w:ilvl w:val="0"/>
          <w:numId w:val="43"/>
        </w:numPr>
        <w:tabs>
          <w:tab w:val="left" w:pos="852"/>
        </w:tabs>
        <w:spacing w:after="100"/>
        <w:ind w:firstLine="580"/>
        <w:jc w:val="both"/>
      </w:pPr>
      <w:bookmarkStart w:id="895" w:name="bookmark889"/>
      <w:bookmarkEnd w:id="895"/>
      <w:r>
        <w:t>Báo cáo tiếp thu, giải trình ý kiến góp ý đối với dự thảo bảng giá đất.;</w:t>
      </w:r>
    </w:p>
    <w:p w14:paraId="64A34D26" w14:textId="77777777" w:rsidR="006218EF" w:rsidRDefault="00DE2A13">
      <w:pPr>
        <w:pStyle w:val="Vnbnnidung0"/>
        <w:spacing w:after="100"/>
        <w:ind w:firstLine="580"/>
        <w:jc w:val="both"/>
      </w:pPr>
      <w:r>
        <w:rPr>
          <w:i/>
          <w:iCs/>
        </w:rPr>
        <w:t>Bước</w:t>
      </w:r>
      <w:r>
        <w:t xml:space="preserve"> 11. Hội đồng thẩm định bảng giá đất thực hiện thẩm định bảng giá đất và gửi văn bản thẩm định bảng giá đất về cơ quan có chức năng quản lý đất đai.</w:t>
      </w:r>
    </w:p>
    <w:p w14:paraId="67D38817" w14:textId="77777777" w:rsidR="006218EF" w:rsidRDefault="00DE2A13">
      <w:pPr>
        <w:pStyle w:val="Vnbnnidung0"/>
        <w:spacing w:after="100"/>
        <w:ind w:firstLine="580"/>
        <w:jc w:val="both"/>
      </w:pPr>
      <w:r>
        <w:rPr>
          <w:i/>
          <w:iCs/>
        </w:rPr>
        <w:t>Bước 12.</w:t>
      </w:r>
      <w:r>
        <w:t xml:space="preserve"> Cơ quan có chức năng quản lý đất đai:</w:t>
      </w:r>
    </w:p>
    <w:p w14:paraId="3918B9AA" w14:textId="77777777" w:rsidR="006218EF" w:rsidRDefault="00DE2A13">
      <w:pPr>
        <w:pStyle w:val="Vnbnnidung0"/>
        <w:numPr>
          <w:ilvl w:val="0"/>
          <w:numId w:val="43"/>
        </w:numPr>
        <w:tabs>
          <w:tab w:val="left" w:pos="843"/>
        </w:tabs>
        <w:spacing w:after="100"/>
        <w:ind w:firstLine="580"/>
        <w:jc w:val="both"/>
      </w:pPr>
      <w:bookmarkStart w:id="896" w:name="bookmark890"/>
      <w:bookmarkEnd w:id="896"/>
      <w:r>
        <w:t>Tổ chức thực hiện tiếp thu, giải trình, chỉnh sửa và hoàn thiện dự thảo bảng giá đất theo ý kiến của Hội đồng thẩm định bảng giá đất.</w:t>
      </w:r>
    </w:p>
    <w:p w14:paraId="04978A66" w14:textId="77777777" w:rsidR="006218EF" w:rsidRDefault="00DE2A13">
      <w:pPr>
        <w:pStyle w:val="Vnbnnidung0"/>
        <w:numPr>
          <w:ilvl w:val="0"/>
          <w:numId w:val="43"/>
        </w:numPr>
        <w:tabs>
          <w:tab w:val="left" w:pos="852"/>
        </w:tabs>
        <w:spacing w:after="100"/>
        <w:ind w:firstLine="580"/>
        <w:jc w:val="both"/>
      </w:pPr>
      <w:bookmarkStart w:id="897" w:name="bookmark891"/>
      <w:bookmarkEnd w:id="897"/>
      <w:r>
        <w:t>Trình Ủy ban nhân dân cấp tỉnh quyết định bảng giá đất. Hồ sơ gồm:</w:t>
      </w:r>
    </w:p>
    <w:p w14:paraId="44A52426" w14:textId="77777777" w:rsidR="006218EF" w:rsidRDefault="00DE2A13">
      <w:pPr>
        <w:pStyle w:val="Vnbnnidung0"/>
        <w:spacing w:after="100"/>
        <w:ind w:firstLine="580"/>
        <w:jc w:val="both"/>
      </w:pPr>
      <w:r>
        <w:t>+ Tờ trình về việc ban hành bảng giá đất;</w:t>
      </w:r>
    </w:p>
    <w:p w14:paraId="0E68AF62" w14:textId="77777777" w:rsidR="006218EF" w:rsidRDefault="00DE2A13">
      <w:pPr>
        <w:pStyle w:val="Vnbnnidung0"/>
        <w:spacing w:after="100"/>
        <w:ind w:firstLine="580"/>
        <w:jc w:val="both"/>
      </w:pPr>
      <w:r>
        <w:t>+ Dự thảo bảng giá đất;</w:t>
      </w:r>
    </w:p>
    <w:p w14:paraId="611CF374" w14:textId="77777777" w:rsidR="006218EF" w:rsidRDefault="00DE2A13">
      <w:pPr>
        <w:pStyle w:val="Vnbnnidung0"/>
        <w:spacing w:after="100"/>
        <w:ind w:firstLine="580"/>
        <w:jc w:val="both"/>
      </w:pPr>
      <w:r>
        <w:t>+ Báo cáo thuyết minh xây dựng bảng giá đất;</w:t>
      </w:r>
    </w:p>
    <w:p w14:paraId="2EB49377" w14:textId="77777777" w:rsidR="006218EF" w:rsidRDefault="00DE2A13">
      <w:pPr>
        <w:pStyle w:val="Vnbnnidung0"/>
        <w:spacing w:after="100"/>
        <w:ind w:firstLine="580"/>
        <w:jc w:val="both"/>
      </w:pPr>
      <w:r>
        <w:t>+ Báo cáo tiếp thu, giải trình ý kiến góp ý đối với dự thảo bảng giá đất;</w:t>
      </w:r>
    </w:p>
    <w:p w14:paraId="608A0C67" w14:textId="77777777" w:rsidR="006218EF" w:rsidRDefault="00DE2A13">
      <w:pPr>
        <w:pStyle w:val="Vnbnnidung0"/>
        <w:spacing w:after="100"/>
        <w:ind w:firstLine="580"/>
        <w:jc w:val="both"/>
      </w:pPr>
      <w:r>
        <w:t>+ Văn bản thẩm định bảng giá đất;</w:t>
      </w:r>
    </w:p>
    <w:p w14:paraId="2B0AB2E5" w14:textId="77777777" w:rsidR="006218EF" w:rsidRDefault="00DE2A13">
      <w:pPr>
        <w:pStyle w:val="Vnbnnidung0"/>
        <w:spacing w:after="100"/>
        <w:ind w:firstLine="580"/>
        <w:jc w:val="both"/>
      </w:pPr>
      <w:r>
        <w:t>+ Báo cáo tiếp thu, giải trình ý kiến thẩm định bảng giá đất.</w:t>
      </w:r>
    </w:p>
    <w:p w14:paraId="547DCF1C" w14:textId="77777777" w:rsidR="006218EF" w:rsidRDefault="00DE2A13">
      <w:pPr>
        <w:pStyle w:val="Vnbnnidung0"/>
        <w:spacing w:after="100"/>
        <w:ind w:firstLine="580"/>
        <w:jc w:val="both"/>
      </w:pPr>
      <w:r>
        <w:rPr>
          <w:i/>
          <w:iCs/>
        </w:rPr>
        <w:t>Bước 13.</w:t>
      </w:r>
      <w:r>
        <w:t xml:space="preserve"> Ủy ban nhân dân cấp tỉnh quyết định bảng giá đất.</w:t>
      </w:r>
    </w:p>
    <w:p w14:paraId="797F4FCB" w14:textId="77777777" w:rsidR="006218EF" w:rsidRDefault="00DE2A13">
      <w:pPr>
        <w:pStyle w:val="Vnbnnidung0"/>
        <w:spacing w:after="100" w:line="271" w:lineRule="auto"/>
        <w:ind w:firstLine="580"/>
        <w:jc w:val="both"/>
      </w:pPr>
      <w:r>
        <w:rPr>
          <w:i/>
          <w:iCs/>
        </w:rPr>
        <w:t>Bước 14.</w:t>
      </w:r>
      <w:r>
        <w:t xml:space="preserve"> Ủy ban nhân dân cấp tỉnh công bố công khai và chỉ đạo cập nhật vào cơ sở dữ liệu quốc gia về đất đai.</w:t>
      </w:r>
    </w:p>
    <w:p w14:paraId="24250ACB" w14:textId="77777777" w:rsidR="006218EF" w:rsidRDefault="00DE2A13">
      <w:pPr>
        <w:pStyle w:val="Vnbnnidung0"/>
        <w:spacing w:after="100"/>
        <w:ind w:firstLine="580"/>
        <w:jc w:val="both"/>
      </w:pPr>
      <w:r>
        <w:rPr>
          <w:i/>
          <w:iCs/>
        </w:rPr>
        <w:t>Bước 15.</w:t>
      </w:r>
      <w:r>
        <w:t xml:space="preserve"> Trong 15 ngày kể từ ngày quyết định xây dựng, điều chỉnh, sửa đổi, bổ sung bảng giá đất, Ủy ban nhân dân cấp tỉnh gửi kết quả ban hành bảng giá đất về Bộ Nông nghiệp và Môi trường theo Mẫu số 28 ban hành kèm theo Nghị định này.</w:t>
      </w:r>
    </w:p>
    <w:p w14:paraId="3C1BE4E3" w14:textId="77777777" w:rsidR="006218EF" w:rsidRDefault="00DE2A13">
      <w:pPr>
        <w:pStyle w:val="Vnbnnidung0"/>
        <w:spacing w:after="100"/>
        <w:ind w:firstLine="580"/>
        <w:jc w:val="both"/>
      </w:pPr>
      <w:r>
        <w:rPr>
          <w:i/>
          <w:iCs/>
        </w:rPr>
        <w:t>Bước 16.</w:t>
      </w:r>
      <w:r>
        <w:t xml:space="preserve"> Trường hợp cần thiết phải điều chỉnh, sửa đổi, bổ sung bảng giá đất trong năm thì Ủy ban nhân dân cấp tỉnh quyết định áp dụng một hoặc nhiều bước theo trình tự quy định Mục này.</w:t>
      </w:r>
    </w:p>
    <w:p w14:paraId="1528BBD3" w14:textId="77777777" w:rsidR="006218EF" w:rsidRDefault="00DE2A13">
      <w:pPr>
        <w:pStyle w:val="Vnbnnidung0"/>
        <w:spacing w:after="100"/>
        <w:ind w:firstLine="580"/>
        <w:jc w:val="both"/>
      </w:pPr>
      <w:r>
        <w:t>Cơ quan có chức năng quản lý đất đai cấp tỉnh trình Ủy ban nhân dân cùng cấp quyết định điều chỉnh, sửa đổi, bổ sung bảng giá đất.</w:t>
      </w:r>
    </w:p>
    <w:p w14:paraId="56BA3B95" w14:textId="77777777" w:rsidR="006218EF" w:rsidRDefault="00DE2A13">
      <w:pPr>
        <w:pStyle w:val="Vnbnnidung0"/>
        <w:spacing w:after="100"/>
        <w:ind w:firstLine="580"/>
        <w:jc w:val="both"/>
      </w:pPr>
      <w:r>
        <w:t>Ngoài các phương pháp xác định giá đất để xây dựng bảng giá đất theo quy định, căn cứ tình hình thực tế tại địa phương, giá đất trong bảng giá đất của khu vực, vị trí có điều kiện hạ tầng tương tự để xác định giá đất để điều chỉnh, sửa đổi, bổ sung bảng giá đất.</w:t>
      </w:r>
    </w:p>
    <w:p w14:paraId="418CAA3B" w14:textId="77777777" w:rsidR="006218EF" w:rsidRDefault="00DE2A13">
      <w:pPr>
        <w:pStyle w:val="Vnbnnidung0"/>
        <w:spacing w:after="100"/>
        <w:ind w:firstLine="580"/>
        <w:jc w:val="both"/>
      </w:pPr>
      <w:r>
        <w:t>Trong quá trình quyết định điều chỉnh, sửa đổi, bổ sung bảng giá đất, trường hợp cần thiết, cơ quan có chức năng quản lý đất đai cấp tỉnh được thuê tổ chức tư vấn xác định giá đất hoặc đặt hàng, giao nhiệm vụ cho đơn vị sự nghiệp công lập đủ điều kiện hoạt động tư vấn xác định giá đất để điều chỉnh, sửa đổi, bổ sung.</w:t>
      </w:r>
    </w:p>
    <w:p w14:paraId="4C6B70E0" w14:textId="77777777" w:rsidR="006218EF" w:rsidRDefault="00DE2A13">
      <w:pPr>
        <w:pStyle w:val="Vnbnnidung0"/>
        <w:numPr>
          <w:ilvl w:val="0"/>
          <w:numId w:val="61"/>
        </w:numPr>
        <w:tabs>
          <w:tab w:val="left" w:pos="954"/>
        </w:tabs>
        <w:spacing w:line="262" w:lineRule="auto"/>
        <w:ind w:firstLine="580"/>
        <w:jc w:val="both"/>
      </w:pPr>
      <w:bookmarkStart w:id="898" w:name="bookmark893"/>
      <w:bookmarkStart w:id="899" w:name="bookmark892"/>
      <w:bookmarkEnd w:id="898"/>
      <w:r>
        <w:rPr>
          <w:b/>
          <w:bCs/>
        </w:rPr>
        <w:t xml:space="preserve">Trình tự điều chỉnh bảng giá đất đối với trường hợp quy định tại </w:t>
      </w:r>
      <w:r>
        <w:rPr>
          <w:b/>
          <w:bCs/>
        </w:rPr>
        <w:lastRenderedPageBreak/>
        <w:t>khoản 1 Điều 257 Luật Đất đai</w:t>
      </w:r>
      <w:bookmarkEnd w:id="899"/>
    </w:p>
    <w:p w14:paraId="50D61A3D" w14:textId="77777777" w:rsidR="006218EF" w:rsidRDefault="00DE2A13">
      <w:pPr>
        <w:pStyle w:val="Vnbnnidung0"/>
        <w:spacing w:line="262" w:lineRule="auto"/>
        <w:ind w:firstLine="580"/>
        <w:jc w:val="both"/>
      </w:pPr>
      <w:r>
        <w:rPr>
          <w:i/>
          <w:iCs/>
        </w:rPr>
        <w:t>Bước 1.</w:t>
      </w:r>
      <w:r>
        <w:t xml:space="preserve"> Cơ quan có chức năng quản lý đất đai lựa chọn tổ chức thực hiện định giá đất hoặc đặt hàng, giao nhiệm vụ cho đơn vị sự nghiệp công lập đủ điều kiện hoạt động tư vấn xác định giá đất.</w:t>
      </w:r>
    </w:p>
    <w:p w14:paraId="40B98055" w14:textId="77777777" w:rsidR="006218EF" w:rsidRDefault="00DE2A13">
      <w:pPr>
        <w:pStyle w:val="Vnbnnidung0"/>
        <w:spacing w:line="262" w:lineRule="auto"/>
        <w:ind w:firstLine="580"/>
        <w:jc w:val="both"/>
      </w:pPr>
      <w:r>
        <w:rPr>
          <w:i/>
          <w:iCs/>
        </w:rPr>
        <w:t>Bước 2.</w:t>
      </w:r>
      <w:r>
        <w:t xml:space="preserve"> Tổ chức thực hiện định giá đất điều chỉnh bảng giá đất như sau:</w:t>
      </w:r>
    </w:p>
    <w:p w14:paraId="277D257B" w14:textId="77777777" w:rsidR="006218EF" w:rsidRDefault="00DE2A13">
      <w:pPr>
        <w:pStyle w:val="Vnbnnidung0"/>
        <w:numPr>
          <w:ilvl w:val="0"/>
          <w:numId w:val="62"/>
        </w:numPr>
        <w:tabs>
          <w:tab w:val="left" w:pos="848"/>
        </w:tabs>
        <w:spacing w:line="262" w:lineRule="auto"/>
        <w:ind w:firstLine="580"/>
        <w:jc w:val="both"/>
      </w:pPr>
      <w:bookmarkStart w:id="900" w:name="bookmark894"/>
      <w:bookmarkEnd w:id="900"/>
      <w:r>
        <w:t>Điều tra, khảo sát, thu thập thông tin phục vụ việc điều chỉnh bảng giá đất theo khu vực, vị trí; việc điều chỉnh bảng giá đất đến từng thửa đất trên cơ sở vùng giá trị, thửa đất chuẩn;</w:t>
      </w:r>
    </w:p>
    <w:p w14:paraId="0713A90B" w14:textId="77777777" w:rsidR="006218EF" w:rsidRDefault="00DE2A13">
      <w:pPr>
        <w:pStyle w:val="Vnbnnidung0"/>
        <w:numPr>
          <w:ilvl w:val="0"/>
          <w:numId w:val="62"/>
        </w:numPr>
        <w:tabs>
          <w:tab w:val="left" w:pos="848"/>
        </w:tabs>
        <w:spacing w:line="262" w:lineRule="auto"/>
        <w:ind w:firstLine="580"/>
        <w:jc w:val="both"/>
      </w:pPr>
      <w:bookmarkStart w:id="901" w:name="bookmark895"/>
      <w:bookmarkEnd w:id="901"/>
      <w:r>
        <w:t>Xác định loại đất, khu vực, vị trí đất tại từng xã, phường, thị trấn đối với khu vực điều chỉnh bảng giá đất theo khu vực, vị trí; xác định loại đất, tổng số thửa đất, số thửa đất của mỗi loại đất đối với khu vực điều chỉnh bảng giá đất đến từng thửa đất trên cơ sở vùng giá trị, thửa đất chuẩn;</w:t>
      </w:r>
    </w:p>
    <w:p w14:paraId="1848B7CE" w14:textId="77777777" w:rsidR="006218EF" w:rsidRDefault="00DE2A13">
      <w:pPr>
        <w:pStyle w:val="Vnbnnidung0"/>
        <w:numPr>
          <w:ilvl w:val="0"/>
          <w:numId w:val="62"/>
        </w:numPr>
        <w:tabs>
          <w:tab w:val="left" w:pos="848"/>
        </w:tabs>
        <w:spacing w:line="262" w:lineRule="auto"/>
        <w:ind w:firstLine="580"/>
        <w:jc w:val="both"/>
      </w:pPr>
      <w:bookmarkStart w:id="902" w:name="bookmark896"/>
      <w:bookmarkEnd w:id="902"/>
      <w:r>
        <w:t>Tổng hợp, hoàn thiện hồ sơ kết quả điều tra, khảo sát, thu thập thông tin tại cấp xã, cấp tỉnh; phân tích, đánh giá kết quả thực hiện bảng giá đất hiện hành đối với việc điều chỉnh bảng giá đất theo khu vực, vị trí;</w:t>
      </w:r>
    </w:p>
    <w:p w14:paraId="38C02524" w14:textId="77777777" w:rsidR="006218EF" w:rsidRDefault="00DE2A13">
      <w:pPr>
        <w:pStyle w:val="Vnbnnidung0"/>
        <w:numPr>
          <w:ilvl w:val="0"/>
          <w:numId w:val="62"/>
        </w:numPr>
        <w:tabs>
          <w:tab w:val="left" w:pos="848"/>
        </w:tabs>
        <w:spacing w:line="259" w:lineRule="auto"/>
        <w:ind w:firstLine="580"/>
        <w:jc w:val="both"/>
      </w:pPr>
      <w:bookmarkStart w:id="903" w:name="bookmark897"/>
      <w:bookmarkEnd w:id="903"/>
      <w:r>
        <w:t>Tổng hợp kết quả điều tra, khảo sát, thu thập thông tin; thiết lập vùng giá trị; lựa chọn thửa đất chuẩn và xác định giá cho thửa đất chuẩn; lập bảng tỷ lệ so sánh đối với việc điều chỉnh bảng giá đất đến từng thửa đất trên cơ sở vùng giá trị, thửa đất chuẩn;</w:t>
      </w:r>
    </w:p>
    <w:p w14:paraId="3E5D9E9C" w14:textId="77777777" w:rsidR="006218EF" w:rsidRDefault="00DE2A13">
      <w:pPr>
        <w:pStyle w:val="Vnbnnidung0"/>
        <w:numPr>
          <w:ilvl w:val="0"/>
          <w:numId w:val="62"/>
        </w:numPr>
        <w:tabs>
          <w:tab w:val="left" w:pos="843"/>
        </w:tabs>
        <w:spacing w:line="262" w:lineRule="auto"/>
        <w:ind w:firstLine="580"/>
        <w:jc w:val="both"/>
      </w:pPr>
      <w:bookmarkStart w:id="904" w:name="bookmark898"/>
      <w:bookmarkEnd w:id="904"/>
      <w:r>
        <w:t>Xây dựng dự thảo bảng giá đất điều chỉnh và dự thảo Báo cáo thuyết minh điều chỉnh bảng giá đất.</w:t>
      </w:r>
    </w:p>
    <w:p w14:paraId="289A99EB" w14:textId="77777777" w:rsidR="006218EF" w:rsidRDefault="00DE2A13">
      <w:pPr>
        <w:pStyle w:val="Vnbnnidung0"/>
        <w:spacing w:line="262" w:lineRule="auto"/>
        <w:ind w:firstLine="580"/>
        <w:jc w:val="both"/>
      </w:pPr>
      <w:r>
        <w:rPr>
          <w:i/>
          <w:iCs/>
        </w:rPr>
        <w:t>Bước 3.</w:t>
      </w:r>
      <w:r>
        <w:t xml:space="preserve"> Cơ quan có chức năng quản lý đất đai thực hiện:</w:t>
      </w:r>
    </w:p>
    <w:p w14:paraId="4E0F9EA4" w14:textId="77777777" w:rsidR="006218EF" w:rsidRDefault="00DE2A13">
      <w:pPr>
        <w:pStyle w:val="Vnbnnidung0"/>
        <w:numPr>
          <w:ilvl w:val="0"/>
          <w:numId w:val="62"/>
        </w:numPr>
        <w:tabs>
          <w:tab w:val="left" w:pos="852"/>
        </w:tabs>
        <w:spacing w:line="262" w:lineRule="auto"/>
        <w:ind w:firstLine="580"/>
        <w:jc w:val="both"/>
      </w:pPr>
      <w:bookmarkStart w:id="905" w:name="bookmark899"/>
      <w:bookmarkEnd w:id="905"/>
      <w:r>
        <w:t>Xây dựng dự thảo Tờ trình về việc ban hành bảng giá đất điều chỉnh;</w:t>
      </w:r>
    </w:p>
    <w:p w14:paraId="4845E45A" w14:textId="77777777" w:rsidR="006218EF" w:rsidRDefault="00DE2A13">
      <w:pPr>
        <w:pStyle w:val="Vnbnnidung0"/>
        <w:numPr>
          <w:ilvl w:val="0"/>
          <w:numId w:val="62"/>
        </w:numPr>
        <w:tabs>
          <w:tab w:val="left" w:pos="848"/>
        </w:tabs>
        <w:spacing w:line="262" w:lineRule="auto"/>
        <w:ind w:firstLine="580"/>
        <w:jc w:val="both"/>
      </w:pPr>
      <w:bookmarkStart w:id="906" w:name="bookmark900"/>
      <w:bookmarkEnd w:id="906"/>
      <w:r>
        <w:t>Tổ chức lấy ý kiến các cơ quan, tổ chức, cá nhân có liên quan về hồ sơ lấy ý kiến đối với dự thảo bảng giá đất điều chỉnh;</w:t>
      </w:r>
    </w:p>
    <w:p w14:paraId="3C562451" w14:textId="77777777" w:rsidR="006218EF" w:rsidRDefault="00DE2A13">
      <w:pPr>
        <w:pStyle w:val="Vnbnnidung0"/>
        <w:numPr>
          <w:ilvl w:val="0"/>
          <w:numId w:val="62"/>
        </w:numPr>
        <w:tabs>
          <w:tab w:val="left" w:pos="848"/>
        </w:tabs>
        <w:spacing w:line="262" w:lineRule="auto"/>
        <w:ind w:firstLine="580"/>
        <w:jc w:val="both"/>
      </w:pPr>
      <w:bookmarkStart w:id="907" w:name="bookmark901"/>
      <w:bookmarkEnd w:id="907"/>
      <w:r>
        <w:t>Tiếp thu, hoàn thiện Tờ trình về việc ban hành bảng giá đất điều chỉnh; tiếp thu, giải trình ý kiến góp ý, hoàn thiện dự thảo bảng giá đất điều chỉnh và Báo cáo thuyết minh điều chỉnh bảng giá đất.</w:t>
      </w:r>
    </w:p>
    <w:p w14:paraId="4FBC062D" w14:textId="77777777" w:rsidR="006218EF" w:rsidRDefault="00DE2A13">
      <w:pPr>
        <w:pStyle w:val="Vnbnnidung0"/>
        <w:spacing w:line="262" w:lineRule="auto"/>
        <w:ind w:firstLine="580"/>
        <w:jc w:val="both"/>
      </w:pPr>
      <w:r>
        <w:rPr>
          <w:i/>
          <w:iCs/>
        </w:rPr>
        <w:t>Bước 4.</w:t>
      </w:r>
      <w:r>
        <w:t xml:space="preserve"> Cơ quan có chức năng quản lý đất đai trình Hội đồng thẩm định bảng giá đất.</w:t>
      </w:r>
    </w:p>
    <w:p w14:paraId="7B45C283" w14:textId="77777777" w:rsidR="006218EF" w:rsidRDefault="00DE2A13">
      <w:pPr>
        <w:pStyle w:val="Vnbnnidung0"/>
        <w:spacing w:line="262" w:lineRule="auto"/>
        <w:ind w:firstLine="580"/>
        <w:jc w:val="both"/>
      </w:pPr>
      <w:r>
        <w:rPr>
          <w:i/>
          <w:iCs/>
        </w:rPr>
        <w:t>Bước 5.</w:t>
      </w:r>
      <w:r>
        <w:t xml:space="preserve"> Hội đồng thẩm định bảng giá đất thực hiện thẩm định bảng giá đất và gửi văn bản thẩm định về cơ quan có chức năng quản lý đất đai.</w:t>
      </w:r>
    </w:p>
    <w:p w14:paraId="3E441772" w14:textId="77777777" w:rsidR="006218EF" w:rsidRDefault="00DE2A13">
      <w:pPr>
        <w:pStyle w:val="Vnbnnidung0"/>
        <w:spacing w:line="262" w:lineRule="auto"/>
        <w:ind w:firstLine="580"/>
        <w:jc w:val="both"/>
      </w:pPr>
      <w:r>
        <w:rPr>
          <w:i/>
          <w:iCs/>
        </w:rPr>
        <w:t>Bước 6.</w:t>
      </w:r>
      <w:r>
        <w:t xml:space="preserve"> Cơ quan có chức năng quản lý đất đai thực hiện tiếp thu, giải trình, chỉnh sửa và hoàn thiện dự thảo bảng giá đất, trình Ủy ban nhân dân cấp tỉnh quyết định điều chỉnh bảng giá đất. Hồ sơ trình Ủy ban nhân dân cấp tỉnh:</w:t>
      </w:r>
    </w:p>
    <w:p w14:paraId="554453FE" w14:textId="77777777" w:rsidR="006218EF" w:rsidRDefault="00DE2A13">
      <w:pPr>
        <w:pStyle w:val="Vnbnnidung0"/>
        <w:numPr>
          <w:ilvl w:val="0"/>
          <w:numId w:val="62"/>
        </w:numPr>
        <w:tabs>
          <w:tab w:val="left" w:pos="852"/>
        </w:tabs>
        <w:spacing w:after="100" w:line="262" w:lineRule="auto"/>
        <w:ind w:firstLine="580"/>
        <w:jc w:val="both"/>
      </w:pPr>
      <w:bookmarkStart w:id="908" w:name="bookmark902"/>
      <w:bookmarkEnd w:id="908"/>
      <w:r>
        <w:t>Tờ trình về việc ban hành bảng giá đất điều chỉnh;</w:t>
      </w:r>
    </w:p>
    <w:p w14:paraId="39572079" w14:textId="77777777" w:rsidR="006218EF" w:rsidRDefault="00DE2A13">
      <w:pPr>
        <w:pStyle w:val="Vnbnnidung0"/>
        <w:numPr>
          <w:ilvl w:val="0"/>
          <w:numId w:val="62"/>
        </w:numPr>
        <w:tabs>
          <w:tab w:val="left" w:pos="852"/>
        </w:tabs>
        <w:spacing w:after="100" w:line="262" w:lineRule="auto"/>
        <w:ind w:firstLine="580"/>
        <w:jc w:val="both"/>
      </w:pPr>
      <w:bookmarkStart w:id="909" w:name="bookmark903"/>
      <w:bookmarkEnd w:id="909"/>
      <w:r>
        <w:lastRenderedPageBreak/>
        <w:t>Dự thảo bảng giá đất điều chỉnh;</w:t>
      </w:r>
    </w:p>
    <w:p w14:paraId="5E859CB2" w14:textId="77777777" w:rsidR="006218EF" w:rsidRDefault="00DE2A13">
      <w:pPr>
        <w:pStyle w:val="Vnbnnidung0"/>
        <w:numPr>
          <w:ilvl w:val="0"/>
          <w:numId w:val="62"/>
        </w:numPr>
        <w:tabs>
          <w:tab w:val="left" w:pos="852"/>
        </w:tabs>
        <w:spacing w:after="100" w:line="262" w:lineRule="auto"/>
        <w:ind w:firstLine="580"/>
        <w:jc w:val="both"/>
      </w:pPr>
      <w:bookmarkStart w:id="910" w:name="bookmark904"/>
      <w:bookmarkEnd w:id="910"/>
      <w:r>
        <w:t>Báo cáo thuyết minh điều chỉnh bảng giá đất;</w:t>
      </w:r>
    </w:p>
    <w:p w14:paraId="46D9313B" w14:textId="77777777" w:rsidR="006218EF" w:rsidRDefault="00DE2A13">
      <w:pPr>
        <w:pStyle w:val="Vnbnnidung0"/>
        <w:numPr>
          <w:ilvl w:val="0"/>
          <w:numId w:val="62"/>
        </w:numPr>
        <w:tabs>
          <w:tab w:val="left" w:pos="852"/>
        </w:tabs>
        <w:spacing w:after="100" w:line="262" w:lineRule="auto"/>
        <w:ind w:firstLine="580"/>
        <w:jc w:val="both"/>
      </w:pPr>
      <w:bookmarkStart w:id="911" w:name="bookmark905"/>
      <w:bookmarkEnd w:id="911"/>
      <w:r>
        <w:t>Báo cáo tiếp thu, giải trình ý kiến góp ý đối với dự thảo bảng giá đất điều chỉnh;</w:t>
      </w:r>
    </w:p>
    <w:p w14:paraId="154272BD" w14:textId="77777777" w:rsidR="006218EF" w:rsidRDefault="00DE2A13">
      <w:pPr>
        <w:pStyle w:val="Vnbnnidung0"/>
        <w:numPr>
          <w:ilvl w:val="0"/>
          <w:numId w:val="62"/>
        </w:numPr>
        <w:tabs>
          <w:tab w:val="left" w:pos="852"/>
        </w:tabs>
        <w:spacing w:after="100" w:line="262" w:lineRule="auto"/>
        <w:ind w:firstLine="580"/>
        <w:jc w:val="both"/>
      </w:pPr>
      <w:bookmarkStart w:id="912" w:name="bookmark906"/>
      <w:bookmarkEnd w:id="912"/>
      <w:r>
        <w:t>Văn bản thẩm định bảng giá đất điều chỉnh;</w:t>
      </w:r>
    </w:p>
    <w:p w14:paraId="31386905" w14:textId="77777777" w:rsidR="006218EF" w:rsidRDefault="00DE2A13">
      <w:pPr>
        <w:pStyle w:val="Vnbnnidung0"/>
        <w:numPr>
          <w:ilvl w:val="0"/>
          <w:numId w:val="62"/>
        </w:numPr>
        <w:tabs>
          <w:tab w:val="left" w:pos="852"/>
        </w:tabs>
        <w:spacing w:after="100" w:line="262" w:lineRule="auto"/>
        <w:ind w:firstLine="580"/>
        <w:jc w:val="both"/>
      </w:pPr>
      <w:bookmarkStart w:id="913" w:name="bookmark907"/>
      <w:bookmarkEnd w:id="913"/>
      <w:r>
        <w:t>Báo cáo tiếp thu, giải trình ý kiến thẩm định bảng giá đất.</w:t>
      </w:r>
    </w:p>
    <w:p w14:paraId="5C21ACAC" w14:textId="77777777" w:rsidR="006218EF" w:rsidRDefault="00DE2A13">
      <w:pPr>
        <w:pStyle w:val="Vnbnnidung0"/>
        <w:spacing w:after="100" w:line="262" w:lineRule="auto"/>
        <w:ind w:firstLine="580"/>
        <w:jc w:val="both"/>
      </w:pPr>
      <w:r>
        <w:rPr>
          <w:i/>
          <w:iCs/>
        </w:rPr>
        <w:t>Bước</w:t>
      </w:r>
      <w:r>
        <w:t xml:space="preserve"> 7. Ủy ban nhân dân cấp tỉnh quyết định điều chỉnh bảng giá đất.</w:t>
      </w:r>
    </w:p>
    <w:p w14:paraId="12EA23BF" w14:textId="77777777" w:rsidR="006218EF" w:rsidRDefault="00DE2A13">
      <w:pPr>
        <w:pStyle w:val="Vnbnnidung0"/>
        <w:numPr>
          <w:ilvl w:val="0"/>
          <w:numId w:val="61"/>
        </w:numPr>
        <w:tabs>
          <w:tab w:val="left" w:pos="967"/>
        </w:tabs>
        <w:spacing w:after="100" w:line="262" w:lineRule="auto"/>
        <w:ind w:firstLine="580"/>
        <w:jc w:val="both"/>
      </w:pPr>
      <w:bookmarkStart w:id="914" w:name="bookmark909"/>
      <w:bookmarkStart w:id="915" w:name="bookmark908"/>
      <w:bookmarkEnd w:id="914"/>
      <w:r>
        <w:rPr>
          <w:b/>
          <w:bCs/>
        </w:rPr>
        <w:t>Trình tự định giá đất cụ thể</w:t>
      </w:r>
      <w:bookmarkEnd w:id="915"/>
    </w:p>
    <w:p w14:paraId="3B6A0106" w14:textId="77777777" w:rsidR="006218EF" w:rsidRDefault="00DE2A13">
      <w:pPr>
        <w:pStyle w:val="Vnbnnidung0"/>
        <w:spacing w:after="100" w:line="262" w:lineRule="auto"/>
        <w:ind w:firstLine="720"/>
        <w:jc w:val="both"/>
      </w:pPr>
      <w:r>
        <w:rPr>
          <w:i/>
          <w:iCs/>
        </w:rPr>
        <w:t>Bước</w:t>
      </w:r>
      <w:r>
        <w:t xml:space="preserve"> 1. Cơ quan có chức năng quản lý đất đai có trách nhiệm chuẩn bị hồ sơ định giá đất cụ thể.</w:t>
      </w:r>
    </w:p>
    <w:p w14:paraId="6CB60437" w14:textId="77777777" w:rsidR="006218EF" w:rsidRDefault="00DE2A13">
      <w:pPr>
        <w:pStyle w:val="Vnbnnidung0"/>
        <w:spacing w:after="100" w:line="262" w:lineRule="auto"/>
        <w:ind w:firstLine="720"/>
        <w:jc w:val="both"/>
      </w:pPr>
      <w:r>
        <w:rPr>
          <w:i/>
          <w:iCs/>
        </w:rPr>
        <w:t>Bước</w:t>
      </w:r>
      <w:r>
        <w:t xml:space="preserve"> 2. Cơ quan có chức năng quản lý đất đai cấp tỉnh, Ủy ban nhân dân cấp xã lựa chọn tổ chức thực hiện định giá đất hoặc đặt hàng, giao nhiệm vụ cho đơn vị sự nghiệp công lập đủ điều kiện hoạt động tư vấn xác định giá đất theo quy định tại khoản 2 Điều 31 Nghị định số 71/2024/NĐ-CP.</w:t>
      </w:r>
    </w:p>
    <w:p w14:paraId="1DCCA54C" w14:textId="77777777" w:rsidR="006218EF" w:rsidRDefault="00DE2A13">
      <w:pPr>
        <w:pStyle w:val="Vnbnnidung0"/>
        <w:spacing w:after="100" w:line="262" w:lineRule="auto"/>
        <w:ind w:firstLine="720"/>
        <w:jc w:val="both"/>
      </w:pPr>
      <w:r>
        <w:rPr>
          <w:i/>
          <w:iCs/>
        </w:rPr>
        <w:t>Bước</w:t>
      </w:r>
      <w:r>
        <w:t xml:space="preserve"> 3. Cơ quan tài chính trình Chủ tịch Ủy ban nhân dân cùng cấp quyết định thành lập Hội đồng thẩm định giá đất cụ thể.</w:t>
      </w:r>
    </w:p>
    <w:p w14:paraId="4EEE1D10" w14:textId="77777777" w:rsidR="006218EF" w:rsidRDefault="00DE2A13">
      <w:pPr>
        <w:pStyle w:val="Vnbnnidung0"/>
        <w:spacing w:after="100" w:line="262" w:lineRule="auto"/>
        <w:ind w:firstLine="720"/>
        <w:jc w:val="both"/>
      </w:pPr>
      <w:r>
        <w:rPr>
          <w:i/>
          <w:iCs/>
        </w:rPr>
        <w:t>Bước</w:t>
      </w:r>
      <w:r>
        <w:t xml:space="preserve"> 4. Cơ quan tài chính trình Chủ tịch Hội đồng thẩm định giá đất cụ thể quyết định thành lập Tổ giúp việc của Hội đồng.</w:t>
      </w:r>
    </w:p>
    <w:p w14:paraId="1FDDE174" w14:textId="77777777" w:rsidR="006218EF" w:rsidRDefault="00DE2A13">
      <w:pPr>
        <w:pStyle w:val="Vnbnnidung0"/>
        <w:spacing w:after="100" w:line="262" w:lineRule="auto"/>
        <w:ind w:firstLine="720"/>
        <w:jc w:val="both"/>
      </w:pPr>
      <w:r>
        <w:rPr>
          <w:i/>
          <w:iCs/>
        </w:rPr>
        <w:t>Bước</w:t>
      </w:r>
      <w:r>
        <w:t xml:space="preserve"> 5. Tổ chức thực hiện định giá đất:</w:t>
      </w:r>
    </w:p>
    <w:p w14:paraId="1E1EF589" w14:textId="77777777" w:rsidR="006218EF" w:rsidRDefault="00DE2A13">
      <w:pPr>
        <w:pStyle w:val="Vnbnnidung0"/>
        <w:numPr>
          <w:ilvl w:val="0"/>
          <w:numId w:val="62"/>
        </w:numPr>
        <w:tabs>
          <w:tab w:val="left" w:pos="987"/>
        </w:tabs>
        <w:spacing w:after="100" w:line="262" w:lineRule="auto"/>
        <w:ind w:firstLine="720"/>
        <w:jc w:val="both"/>
      </w:pPr>
      <w:bookmarkStart w:id="916" w:name="bookmark910"/>
      <w:bookmarkEnd w:id="916"/>
      <w:r>
        <w:t>Tiến hành xác định giá đất cụ thể và cung cấp thông tin về kết quả điều tra, thu thập thông tin đầu vào cho cơ quan có chức năng quản lý đất đai;</w:t>
      </w:r>
    </w:p>
    <w:p w14:paraId="24BE4CCE" w14:textId="77777777" w:rsidR="006218EF" w:rsidRDefault="00DE2A13">
      <w:pPr>
        <w:pStyle w:val="Vnbnnidung0"/>
        <w:numPr>
          <w:ilvl w:val="0"/>
          <w:numId w:val="62"/>
        </w:numPr>
        <w:tabs>
          <w:tab w:val="left" w:pos="978"/>
        </w:tabs>
        <w:spacing w:after="100" w:line="262" w:lineRule="auto"/>
        <w:ind w:firstLine="720"/>
        <w:jc w:val="both"/>
      </w:pPr>
      <w:bookmarkStart w:id="917" w:name="bookmark911"/>
      <w:bookmarkEnd w:id="917"/>
      <w:r>
        <w:t>Xây dựng phương án giá đất, dự thảo Chứng thư định giá đất và gửi đến cơ quan có chức năng quản lý đất đai.</w:t>
      </w:r>
    </w:p>
    <w:p w14:paraId="339551FB" w14:textId="77777777" w:rsidR="006218EF" w:rsidRDefault="00DE2A13">
      <w:pPr>
        <w:pStyle w:val="Vnbnnidung0"/>
        <w:spacing w:after="100" w:line="262" w:lineRule="auto"/>
        <w:ind w:firstLine="720"/>
        <w:jc w:val="both"/>
      </w:pPr>
      <w:r>
        <w:rPr>
          <w:i/>
          <w:iCs/>
        </w:rPr>
        <w:t>Bước</w:t>
      </w:r>
      <w:r>
        <w:t xml:space="preserve"> 6. Cơ quan có chức năng quản lý đất đai:</w:t>
      </w:r>
    </w:p>
    <w:p w14:paraId="0276C72E" w14:textId="77777777" w:rsidR="006218EF" w:rsidRDefault="00DE2A13">
      <w:pPr>
        <w:pStyle w:val="Vnbnnidung0"/>
        <w:numPr>
          <w:ilvl w:val="0"/>
          <w:numId w:val="62"/>
        </w:numPr>
        <w:tabs>
          <w:tab w:val="left" w:pos="987"/>
        </w:tabs>
        <w:spacing w:after="100" w:line="262" w:lineRule="auto"/>
        <w:ind w:firstLine="720"/>
        <w:jc w:val="both"/>
      </w:pPr>
      <w:bookmarkStart w:id="918" w:name="bookmark912"/>
      <w:bookmarkEnd w:id="918"/>
      <w:r>
        <w:t>Công khai Báo cáo thuyết minh xây dựng phương án giá đất trên Cổng thông tin điện tử;</w:t>
      </w:r>
    </w:p>
    <w:p w14:paraId="21C3DDA5" w14:textId="77777777" w:rsidR="006218EF" w:rsidRDefault="00DE2A13">
      <w:pPr>
        <w:pStyle w:val="Vnbnnidung0"/>
        <w:numPr>
          <w:ilvl w:val="0"/>
          <w:numId w:val="62"/>
        </w:numPr>
        <w:tabs>
          <w:tab w:val="left" w:pos="982"/>
        </w:tabs>
        <w:spacing w:after="100" w:line="262" w:lineRule="auto"/>
        <w:ind w:firstLine="720"/>
        <w:jc w:val="both"/>
      </w:pPr>
      <w:bookmarkStart w:id="919" w:name="bookmark913"/>
      <w:bookmarkEnd w:id="919"/>
      <w:r>
        <w:t>Kiểm tra tính đầy đủ về nội dung của Báo cáo thuyết minh xây dựng phương án giá đất;</w:t>
      </w:r>
    </w:p>
    <w:p w14:paraId="721AC3AE" w14:textId="77777777" w:rsidR="006218EF" w:rsidRDefault="00DE2A13">
      <w:pPr>
        <w:pStyle w:val="Vnbnnidung0"/>
        <w:numPr>
          <w:ilvl w:val="0"/>
          <w:numId w:val="62"/>
        </w:numPr>
        <w:tabs>
          <w:tab w:val="left" w:pos="987"/>
        </w:tabs>
        <w:spacing w:after="100" w:line="262" w:lineRule="auto"/>
        <w:ind w:firstLine="720"/>
        <w:jc w:val="both"/>
      </w:pPr>
      <w:bookmarkStart w:id="920" w:name="bookmark914"/>
      <w:bookmarkEnd w:id="920"/>
      <w:r>
        <w:t>Trình Hội đồng thẩm định giá đất cụ thể thẩm định phương án giá đất. Hồ sơ gồm:</w:t>
      </w:r>
    </w:p>
    <w:p w14:paraId="07D1D8A9" w14:textId="77777777" w:rsidR="006218EF" w:rsidRDefault="00DE2A13">
      <w:pPr>
        <w:pStyle w:val="Vnbnnidung0"/>
        <w:spacing w:after="100" w:line="262" w:lineRule="auto"/>
        <w:ind w:firstLine="720"/>
        <w:jc w:val="both"/>
      </w:pPr>
      <w:r>
        <w:t>+ Văn bản đề nghị thẩm định phương án giá đất;</w:t>
      </w:r>
    </w:p>
    <w:p w14:paraId="187174FC" w14:textId="77777777" w:rsidR="006218EF" w:rsidRDefault="00DE2A13">
      <w:pPr>
        <w:pStyle w:val="Vnbnnidung0"/>
        <w:spacing w:after="100" w:line="262" w:lineRule="auto"/>
        <w:ind w:firstLine="720"/>
        <w:jc w:val="both"/>
      </w:pPr>
      <w:r>
        <w:t>+ Tờ trình về phương án giá đất;</w:t>
      </w:r>
    </w:p>
    <w:p w14:paraId="53A193C1" w14:textId="77777777" w:rsidR="006218EF" w:rsidRDefault="00DE2A13">
      <w:pPr>
        <w:pStyle w:val="Vnbnnidung0"/>
        <w:spacing w:after="100" w:line="257" w:lineRule="auto"/>
        <w:ind w:firstLine="720"/>
        <w:jc w:val="both"/>
      </w:pPr>
      <w:r>
        <w:t>+ Báo cáo thuyết minh xây dựng phương án giá đất, dự thảo Chứng thư định giá đất;</w:t>
      </w:r>
    </w:p>
    <w:p w14:paraId="78AE3365" w14:textId="77777777" w:rsidR="006218EF" w:rsidRDefault="00DE2A13">
      <w:pPr>
        <w:pStyle w:val="Vnbnnidung0"/>
        <w:numPr>
          <w:ilvl w:val="0"/>
          <w:numId w:val="62"/>
        </w:numPr>
        <w:tabs>
          <w:tab w:val="left" w:pos="992"/>
        </w:tabs>
        <w:spacing w:after="100"/>
        <w:ind w:firstLine="720"/>
        <w:jc w:val="both"/>
      </w:pPr>
      <w:bookmarkStart w:id="921" w:name="bookmark915"/>
      <w:bookmarkEnd w:id="921"/>
      <w:r>
        <w:t>Hồ sơ định giá đất cụ thể.</w:t>
      </w:r>
    </w:p>
    <w:p w14:paraId="4DF69331" w14:textId="77777777" w:rsidR="006218EF" w:rsidRDefault="00DE2A13">
      <w:pPr>
        <w:pStyle w:val="Vnbnnidung0"/>
        <w:spacing w:after="100" w:line="271" w:lineRule="auto"/>
        <w:ind w:firstLine="720"/>
        <w:jc w:val="both"/>
      </w:pPr>
      <w:r>
        <w:rPr>
          <w:i/>
          <w:iCs/>
        </w:rPr>
        <w:lastRenderedPageBreak/>
        <w:t>Bước</w:t>
      </w:r>
      <w:r>
        <w:t xml:space="preserve"> 7. Hội đồng thẩm định giá đất cụ thể thẩm định phương án giá đất và gửi văn bản thẩm định phương án giá đất đến cơ quan có chức năng quản lý đất đai.</w:t>
      </w:r>
    </w:p>
    <w:p w14:paraId="07798F0E" w14:textId="77777777" w:rsidR="006218EF" w:rsidRDefault="00DE2A13">
      <w:pPr>
        <w:pStyle w:val="Vnbnnidung0"/>
        <w:spacing w:after="100"/>
        <w:ind w:firstLine="720"/>
        <w:jc w:val="both"/>
      </w:pPr>
      <w:r>
        <w:rPr>
          <w:i/>
          <w:iCs/>
        </w:rPr>
        <w:t>Bước</w:t>
      </w:r>
      <w:r>
        <w:t xml:space="preserve"> 8. Cơ quan có chức năng quản lý đất đai tổ chức thực hiện tiếp thu, giải trình, chỉnh sửa, hoàn thiện phương án giá đất.</w:t>
      </w:r>
    </w:p>
    <w:p w14:paraId="5D71ADCD" w14:textId="77777777" w:rsidR="006218EF" w:rsidRDefault="00DE2A13">
      <w:pPr>
        <w:pStyle w:val="Vnbnnidung0"/>
        <w:spacing w:after="100"/>
        <w:ind w:firstLine="720"/>
        <w:jc w:val="both"/>
      </w:pPr>
      <w:r>
        <w:rPr>
          <w:i/>
          <w:iCs/>
        </w:rPr>
        <w:t>Bước</w:t>
      </w:r>
      <w:r>
        <w:t xml:space="preserve"> 9. Cơ quan có chức năng quản lý đất đai trình Chủ tịch Ủy ban nhân dân cấp có thẩm quyền quyết định giá đất cụ thể. Hồ sơ gồm:</w:t>
      </w:r>
    </w:p>
    <w:p w14:paraId="6D2587A2" w14:textId="77777777" w:rsidR="006218EF" w:rsidRDefault="00DE2A13">
      <w:pPr>
        <w:pStyle w:val="Vnbnnidung0"/>
        <w:numPr>
          <w:ilvl w:val="0"/>
          <w:numId w:val="62"/>
        </w:numPr>
        <w:tabs>
          <w:tab w:val="left" w:pos="992"/>
        </w:tabs>
        <w:spacing w:after="100"/>
        <w:ind w:firstLine="720"/>
        <w:jc w:val="both"/>
      </w:pPr>
      <w:bookmarkStart w:id="922" w:name="bookmark916"/>
      <w:bookmarkEnd w:id="922"/>
      <w:r>
        <w:t>Tờ trình về phương án giá đất của cơ quan có chức năng quản lý đất đai;</w:t>
      </w:r>
    </w:p>
    <w:p w14:paraId="53D13CD9" w14:textId="77777777" w:rsidR="006218EF" w:rsidRDefault="00DE2A13">
      <w:pPr>
        <w:pStyle w:val="Vnbnnidung0"/>
        <w:numPr>
          <w:ilvl w:val="0"/>
          <w:numId w:val="62"/>
        </w:numPr>
        <w:tabs>
          <w:tab w:val="left" w:pos="992"/>
        </w:tabs>
        <w:spacing w:after="100"/>
        <w:ind w:firstLine="720"/>
        <w:jc w:val="both"/>
      </w:pPr>
      <w:bookmarkStart w:id="923" w:name="bookmark917"/>
      <w:bookmarkEnd w:id="923"/>
      <w:r>
        <w:t>Báo cáo thuyết minh xây dựng phương án giá đất, Chứng thư định giá đất;</w:t>
      </w:r>
    </w:p>
    <w:p w14:paraId="1D18395C" w14:textId="77777777" w:rsidR="006218EF" w:rsidRDefault="00DE2A13">
      <w:pPr>
        <w:pStyle w:val="Vnbnnidung0"/>
        <w:numPr>
          <w:ilvl w:val="0"/>
          <w:numId w:val="62"/>
        </w:numPr>
        <w:tabs>
          <w:tab w:val="left" w:pos="992"/>
        </w:tabs>
        <w:spacing w:after="100"/>
        <w:ind w:firstLine="720"/>
        <w:jc w:val="both"/>
      </w:pPr>
      <w:bookmarkStart w:id="924" w:name="bookmark918"/>
      <w:bookmarkEnd w:id="924"/>
      <w:r>
        <w:t>Văn bản thẩm định phương án giá đất của Hội đồng thẩm định giá đất cụ thể;</w:t>
      </w:r>
    </w:p>
    <w:p w14:paraId="455D40CF" w14:textId="77777777" w:rsidR="006218EF" w:rsidRDefault="00DE2A13">
      <w:pPr>
        <w:pStyle w:val="Vnbnnidung0"/>
        <w:numPr>
          <w:ilvl w:val="0"/>
          <w:numId w:val="62"/>
        </w:numPr>
        <w:tabs>
          <w:tab w:val="left" w:pos="992"/>
        </w:tabs>
        <w:spacing w:after="100"/>
        <w:ind w:firstLine="720"/>
        <w:jc w:val="both"/>
      </w:pPr>
      <w:bookmarkStart w:id="925" w:name="bookmark919"/>
      <w:bookmarkEnd w:id="925"/>
      <w:r>
        <w:t>Biên bản cuộc họp Hội đồng thẩm định giá đất cụ thể;</w:t>
      </w:r>
    </w:p>
    <w:p w14:paraId="258C1C7E" w14:textId="77777777" w:rsidR="006218EF" w:rsidRDefault="00DE2A13">
      <w:pPr>
        <w:pStyle w:val="Vnbnnidung0"/>
        <w:numPr>
          <w:ilvl w:val="0"/>
          <w:numId w:val="62"/>
        </w:numPr>
        <w:tabs>
          <w:tab w:val="left" w:pos="987"/>
        </w:tabs>
        <w:spacing w:after="100"/>
        <w:ind w:firstLine="720"/>
        <w:jc w:val="both"/>
      </w:pPr>
      <w:bookmarkStart w:id="926" w:name="bookmark920"/>
      <w:bookmarkEnd w:id="926"/>
      <w:r>
        <w:t>Báo cáo tiếp thu, chỉnh sửa, hoàn thiện phương án giá đất theo văn bản thẩm định phương án giá đất của Hội đồng thẩm định giá đất cụ thể.</w:t>
      </w:r>
    </w:p>
    <w:p w14:paraId="0B2DD8B5" w14:textId="77777777" w:rsidR="006218EF" w:rsidRDefault="00DE2A13">
      <w:pPr>
        <w:pStyle w:val="Vnbnnidung0"/>
        <w:spacing w:after="100"/>
        <w:ind w:firstLine="720"/>
        <w:jc w:val="both"/>
      </w:pPr>
      <w:r>
        <w:rPr>
          <w:i/>
          <w:iCs/>
        </w:rPr>
        <w:t>Bước</w:t>
      </w:r>
      <w:r>
        <w:t xml:space="preserve"> 10. Trường hợp giá đất cụ thể được áp dụng để tính tiền bồi thường khi Nhà nước thu hồi đất theo quy định tại điểm e khoản 1 Điều 160 Luật Đất đai thì cơ quan có chức năng quản lý đất đai cung cấp phương án giá đất đã được tiếp thu hoàn thiện theo quy định cho đơn vị, tổ chức thực hiện nhiệm vụ bồi thường, hỗ trợ, tái định cư để đưa vào phương án bồi thường, hỗ trợ, tái định cư theo quy định của pháp luật về bồi thường, hỗ trợ, tái định cư.</w:t>
      </w:r>
    </w:p>
    <w:p w14:paraId="78DF3D71" w14:textId="77777777" w:rsidR="006218EF" w:rsidRDefault="00DE2A13">
      <w:pPr>
        <w:pStyle w:val="Vnbnnidung0"/>
        <w:spacing w:after="100"/>
        <w:ind w:firstLine="720"/>
        <w:jc w:val="both"/>
      </w:pPr>
      <w:r>
        <w:rPr>
          <w:i/>
          <w:iCs/>
        </w:rPr>
        <w:t>Bước</w:t>
      </w:r>
      <w:r>
        <w:t xml:space="preserve"> 11. Cơ quan có chức năng quản lý đất đai lưu trữ và cập nhật vào cơ sở dữ liệu quốc gia về đất đai và công khai trên Cổng thông tin điện tử toàn bộ kết quả định giá đất cụ thể tại địa phương. Hồ sơ định giá đất cụ thể được lưu giữ ít nhất là mười năm, kể từ ngày có quyết định có phê duyệt giá đất cụ thể của cơ quan nhà nước có thẩm quyền, trừ trường hợp pháp luật có quy định khác.</w:t>
      </w:r>
    </w:p>
    <w:p w14:paraId="2744FFE7" w14:textId="77777777" w:rsidR="006218EF" w:rsidRDefault="00DE2A13">
      <w:pPr>
        <w:pStyle w:val="Vnbnnidung0"/>
        <w:spacing w:after="100"/>
        <w:ind w:firstLine="720"/>
        <w:jc w:val="both"/>
      </w:pPr>
      <w:r>
        <w:rPr>
          <w:i/>
          <w:iCs/>
        </w:rPr>
        <w:t>Bước</w:t>
      </w:r>
      <w:r>
        <w:t xml:space="preserve"> 12. Trong thời gian không quá 15 ngày kể từ ngày Chủ tịch Ủy ban nhân dân cấp có thẩm quyền quyết định giá đất cụ thể, cơ quan có chức năng quản lý đất đai gửi kết quả xác định giá đất cụ thể về Bộ Nông nghiệp và Môi trường theo Mẫu số 43 ban hành kèm theo Nghị định số 151/2025/NĐ-CP.</w:t>
      </w:r>
    </w:p>
    <w:p w14:paraId="1D1A1178" w14:textId="77777777" w:rsidR="006218EF" w:rsidRDefault="00DE2A13">
      <w:pPr>
        <w:pStyle w:val="Vnbnnidung0"/>
        <w:numPr>
          <w:ilvl w:val="0"/>
          <w:numId w:val="63"/>
        </w:numPr>
        <w:tabs>
          <w:tab w:val="left" w:pos="450"/>
        </w:tabs>
        <w:spacing w:after="620"/>
        <w:ind w:firstLine="0"/>
        <w:jc w:val="center"/>
      </w:pPr>
      <w:bookmarkStart w:id="927" w:name="bookmark922"/>
      <w:bookmarkStart w:id="928" w:name="bookmark921"/>
      <w:bookmarkEnd w:id="927"/>
      <w:r>
        <w:rPr>
          <w:b/>
          <w:bCs/>
        </w:rPr>
        <w:t>TRÌNH TỰ, THỦ TỤC ĐĂNG KÝ ĐẤT ĐAI, TÀI SẢN GẮN LIỀN</w:t>
      </w:r>
      <w:r>
        <w:rPr>
          <w:b/>
          <w:bCs/>
        </w:rPr>
        <w:br/>
        <w:t xml:space="preserve">VỚI ĐẤT, CẤP GIẤY CHỨNG NHẬN </w:t>
      </w:r>
      <w:r>
        <w:rPr>
          <w:b/>
          <w:bCs/>
          <w:smallCaps/>
        </w:rPr>
        <w:t>QUyỀn sử dụng đất,</w:t>
      </w:r>
      <w:r>
        <w:rPr>
          <w:b/>
          <w:bCs/>
          <w:smallCaps/>
        </w:rPr>
        <w:br/>
        <w:t>quyền</w:t>
      </w:r>
      <w:r>
        <w:rPr>
          <w:b/>
          <w:bCs/>
        </w:rPr>
        <w:t xml:space="preserve"> SỞ </w:t>
      </w:r>
      <w:r>
        <w:rPr>
          <w:b/>
          <w:bCs/>
          <w:smallCaps/>
        </w:rPr>
        <w:t>Hữu tài sản Gắn liền Với đất</w:t>
      </w:r>
      <w:bookmarkEnd w:id="928"/>
    </w:p>
    <w:p w14:paraId="0C1CE630" w14:textId="77777777" w:rsidR="006218EF" w:rsidRDefault="00DE2A13">
      <w:pPr>
        <w:pStyle w:val="Vnbnnidung0"/>
        <w:spacing w:line="300" w:lineRule="auto"/>
        <w:ind w:firstLine="740"/>
        <w:jc w:val="both"/>
      </w:pPr>
      <w:bookmarkStart w:id="929" w:name="bookmark923"/>
      <w:bookmarkStart w:id="930" w:name="bookmark924"/>
      <w:r>
        <w:rPr>
          <w:b/>
          <w:bCs/>
        </w:rPr>
        <w:t>V.1. Trình tự, thủ tục đăng ký đất đai, tài sản gắn liền với đất, cấp giấy chứng nhận quyền sử dụng đất, quyền sở hữu tài sản gắn liền với đất cấp tỉnh</w:t>
      </w:r>
      <w:bookmarkEnd w:id="929"/>
      <w:bookmarkEnd w:id="930"/>
    </w:p>
    <w:p w14:paraId="4BB77EC0" w14:textId="77777777" w:rsidR="006218EF" w:rsidRDefault="00DE2A13">
      <w:pPr>
        <w:pStyle w:val="Tiu20"/>
        <w:keepNext/>
        <w:keepLines/>
        <w:numPr>
          <w:ilvl w:val="0"/>
          <w:numId w:val="64"/>
        </w:numPr>
        <w:tabs>
          <w:tab w:val="left" w:pos="1093"/>
        </w:tabs>
        <w:spacing w:line="300" w:lineRule="auto"/>
        <w:ind w:firstLine="740"/>
        <w:jc w:val="both"/>
      </w:pPr>
      <w:bookmarkStart w:id="931" w:name="bookmark927"/>
      <w:bookmarkStart w:id="932" w:name="bookmark925"/>
      <w:bookmarkStart w:id="933" w:name="bookmark926"/>
      <w:bookmarkStart w:id="934" w:name="bookmark928"/>
      <w:bookmarkEnd w:id="931"/>
      <w:r>
        <w:lastRenderedPageBreak/>
        <w:t>Đăng ký đất đai lần đầu đối với trường hợp được Nhà nước giao đất để quản lý</w:t>
      </w:r>
      <w:bookmarkEnd w:id="932"/>
      <w:bookmarkEnd w:id="933"/>
      <w:bookmarkEnd w:id="934"/>
    </w:p>
    <w:p w14:paraId="5986783F" w14:textId="77777777" w:rsidR="006218EF" w:rsidRDefault="00DE2A13">
      <w:pPr>
        <w:pStyle w:val="Vnbnnidung0"/>
        <w:numPr>
          <w:ilvl w:val="1"/>
          <w:numId w:val="64"/>
        </w:numPr>
        <w:tabs>
          <w:tab w:val="left" w:pos="1314"/>
        </w:tabs>
        <w:spacing w:line="298" w:lineRule="auto"/>
        <w:ind w:firstLine="740"/>
        <w:jc w:val="both"/>
      </w:pPr>
      <w:bookmarkStart w:id="935" w:name="bookmark929"/>
      <w:bookmarkEnd w:id="935"/>
      <w:r>
        <w:rPr>
          <w:i/>
          <w:iCs/>
        </w:rPr>
        <w:t>Trình tự thực hiện</w:t>
      </w:r>
    </w:p>
    <w:p w14:paraId="16BFE354" w14:textId="77777777" w:rsidR="006218EF" w:rsidRDefault="00DE2A13">
      <w:pPr>
        <w:pStyle w:val="Vnbnnidung0"/>
        <w:spacing w:line="298" w:lineRule="auto"/>
        <w:ind w:firstLine="740"/>
        <w:jc w:val="both"/>
      </w:pPr>
      <w:r>
        <w:rPr>
          <w:i/>
          <w:iCs/>
        </w:rPr>
        <w:t>Bước 1:</w:t>
      </w:r>
      <w:r>
        <w:t xml:space="preserve"> Người yêu cầu đăng ký nộp hồ sơ đến một trong các cơ quan trên địa bàn cấp tỉnh sau đây:</w:t>
      </w:r>
    </w:p>
    <w:p w14:paraId="5A80CA35" w14:textId="77777777" w:rsidR="006218EF" w:rsidRDefault="00DE2A13">
      <w:pPr>
        <w:pStyle w:val="Vnbnnidung0"/>
        <w:numPr>
          <w:ilvl w:val="0"/>
          <w:numId w:val="62"/>
        </w:numPr>
        <w:tabs>
          <w:tab w:val="left" w:pos="1002"/>
        </w:tabs>
        <w:spacing w:line="298" w:lineRule="auto"/>
        <w:ind w:firstLine="740"/>
        <w:jc w:val="both"/>
      </w:pPr>
      <w:bookmarkStart w:id="936" w:name="bookmark930"/>
      <w:bookmarkEnd w:id="936"/>
      <w:r>
        <w:t>Trường hợp là tổ chức được giao đất để quản lý thì nộp hồ sơ tại Trung tâm Phục vụ hành chính công hoặc Văn phòng đăng ký đất đai; trường hợp Trung tâm Phục vụ hành chính công tiếp nhận hồ sơ thì chuyển hồ sơ đến Văn phòng đăng ký đất đai.</w:t>
      </w:r>
    </w:p>
    <w:p w14:paraId="19DA320A" w14:textId="77777777" w:rsidR="006218EF" w:rsidRDefault="00DE2A13">
      <w:pPr>
        <w:pStyle w:val="Vnbnnidung0"/>
        <w:numPr>
          <w:ilvl w:val="0"/>
          <w:numId w:val="62"/>
        </w:numPr>
        <w:tabs>
          <w:tab w:val="left" w:pos="1002"/>
        </w:tabs>
        <w:spacing w:line="300" w:lineRule="auto"/>
        <w:ind w:firstLine="740"/>
        <w:jc w:val="both"/>
      </w:pPr>
      <w:bookmarkStart w:id="937" w:name="bookmark931"/>
      <w:bookmarkEnd w:id="937"/>
      <w:r>
        <w:t>Cơ quan có chức năng quản lý đất đai nộp hồ sơ tại Văn phòng đăng ký đất đai đối với đất thuộc trách nhiệm quản lý của Chủ tịch Ủy ban nhân dân cấp tỉnh, cấp xã.</w:t>
      </w:r>
    </w:p>
    <w:p w14:paraId="62BE7ADA" w14:textId="77777777" w:rsidR="006218EF" w:rsidRDefault="00DE2A13">
      <w:pPr>
        <w:pStyle w:val="Vnbnnidung0"/>
        <w:numPr>
          <w:ilvl w:val="0"/>
          <w:numId w:val="62"/>
        </w:numPr>
        <w:tabs>
          <w:tab w:val="left" w:pos="997"/>
        </w:tabs>
        <w:spacing w:line="298" w:lineRule="auto"/>
        <w:ind w:firstLine="740"/>
        <w:jc w:val="both"/>
      </w:pPr>
      <w:bookmarkStart w:id="938" w:name="bookmark932"/>
      <w:bookmarkEnd w:id="938"/>
      <w:r>
        <w:t>Người đại diện cho cộng đồng dân cư nộp hồ sơ tại Chi nhánh Văn phòng đăng ký đất đai đối với đất giao cộng đồng dân cư quản lý.</w:t>
      </w:r>
    </w:p>
    <w:p w14:paraId="407BF980" w14:textId="77777777" w:rsidR="006218EF" w:rsidRDefault="00DE2A13">
      <w:pPr>
        <w:pStyle w:val="Vnbnnidung0"/>
        <w:spacing w:line="298" w:lineRule="auto"/>
        <w:ind w:firstLine="740"/>
        <w:jc w:val="both"/>
      </w:pPr>
      <w:r>
        <w:rPr>
          <w:i/>
          <w:iCs/>
        </w:rPr>
        <w:t>Bước 2:</w:t>
      </w:r>
      <w:r>
        <w:t xml:space="preserve"> Văn phòng đăng ký đất đai, Chi nhánh Văn phòng đăng ký đất đai thực hiện việc lập, cập nhật, chỉnh lý hồ sơ địa chính, cơ sở dữ liệu đất đai.</w:t>
      </w:r>
    </w:p>
    <w:p w14:paraId="6F1F8A73" w14:textId="77777777" w:rsidR="006218EF" w:rsidRDefault="00DE2A13">
      <w:pPr>
        <w:pStyle w:val="Vnbnnidung0"/>
        <w:numPr>
          <w:ilvl w:val="1"/>
          <w:numId w:val="64"/>
        </w:numPr>
        <w:tabs>
          <w:tab w:val="left" w:pos="1314"/>
        </w:tabs>
        <w:spacing w:line="298" w:lineRule="auto"/>
        <w:ind w:firstLine="740"/>
        <w:jc w:val="both"/>
      </w:pPr>
      <w:bookmarkStart w:id="939" w:name="bookmark933"/>
      <w:bookmarkEnd w:id="939"/>
      <w:r>
        <w:rPr>
          <w:i/>
          <w:iCs/>
        </w:rPr>
        <w:t>Thành phần, số lượng hồ sơ</w:t>
      </w:r>
    </w:p>
    <w:p w14:paraId="280F4DA6" w14:textId="77777777" w:rsidR="006218EF" w:rsidRDefault="00DE2A13">
      <w:pPr>
        <w:pStyle w:val="Vnbnnidung0"/>
        <w:numPr>
          <w:ilvl w:val="0"/>
          <w:numId w:val="65"/>
        </w:numPr>
        <w:tabs>
          <w:tab w:val="left" w:pos="1146"/>
        </w:tabs>
        <w:spacing w:line="298" w:lineRule="auto"/>
        <w:ind w:firstLine="740"/>
        <w:jc w:val="both"/>
      </w:pPr>
      <w:bookmarkStart w:id="940" w:name="bookmark934"/>
      <w:bookmarkEnd w:id="940"/>
      <w:r>
        <w:rPr>
          <w:i/>
          <w:iCs/>
        </w:rPr>
        <w:t>Thành phần hồ sơ bao gồm:</w:t>
      </w:r>
    </w:p>
    <w:p w14:paraId="6E22941F" w14:textId="77777777" w:rsidR="006218EF" w:rsidRDefault="00DE2A13">
      <w:pPr>
        <w:pStyle w:val="Vnbnnidung0"/>
        <w:numPr>
          <w:ilvl w:val="0"/>
          <w:numId w:val="62"/>
        </w:numPr>
        <w:tabs>
          <w:tab w:val="left" w:pos="997"/>
        </w:tabs>
        <w:spacing w:line="298" w:lineRule="auto"/>
        <w:ind w:firstLine="740"/>
        <w:jc w:val="both"/>
      </w:pPr>
      <w:bookmarkStart w:id="941" w:name="bookmark935"/>
      <w:bookmarkEnd w:id="941"/>
      <w:r>
        <w:t>Đơn đăng ký đất đai, tài sản gắn liền với đất theo Mẫu số 15 ban hành kèm theo Nghị định số 151/2025/NĐ-CP.</w:t>
      </w:r>
    </w:p>
    <w:p w14:paraId="3F9959A8" w14:textId="77777777" w:rsidR="006218EF" w:rsidRDefault="00DE2A13">
      <w:pPr>
        <w:pStyle w:val="Vnbnnidung0"/>
        <w:numPr>
          <w:ilvl w:val="0"/>
          <w:numId w:val="62"/>
        </w:numPr>
        <w:tabs>
          <w:tab w:val="left" w:pos="997"/>
        </w:tabs>
        <w:spacing w:line="298" w:lineRule="auto"/>
        <w:ind w:firstLine="740"/>
        <w:jc w:val="both"/>
      </w:pPr>
      <w:bookmarkStart w:id="942" w:name="bookmark936"/>
      <w:bookmarkEnd w:id="942"/>
      <w:r>
        <w:t>Báo cáo kết quả rà soát hiện trạng sử dụng đất theo Mẫu số 15đ ban hành kèm theo Nghị định số 151/2025/NĐ-CP.</w:t>
      </w:r>
    </w:p>
    <w:p w14:paraId="79114730" w14:textId="77777777" w:rsidR="006218EF" w:rsidRDefault="00DE2A13">
      <w:pPr>
        <w:pStyle w:val="Vnbnnidung0"/>
        <w:numPr>
          <w:ilvl w:val="0"/>
          <w:numId w:val="65"/>
        </w:numPr>
        <w:tabs>
          <w:tab w:val="left" w:pos="1146"/>
        </w:tabs>
        <w:spacing w:line="298" w:lineRule="auto"/>
        <w:ind w:firstLine="740"/>
        <w:jc w:val="both"/>
      </w:pPr>
      <w:bookmarkStart w:id="943" w:name="bookmark937"/>
      <w:bookmarkEnd w:id="943"/>
      <w:r>
        <w:rPr>
          <w:i/>
          <w:iCs/>
        </w:rPr>
        <w:t>Số lượng hồ sơ:</w:t>
      </w:r>
      <w:r>
        <w:t xml:space="preserve"> 01 bộ.</w:t>
      </w:r>
    </w:p>
    <w:p w14:paraId="26E4EF61" w14:textId="77777777" w:rsidR="006218EF" w:rsidRDefault="00DE2A13">
      <w:pPr>
        <w:pStyle w:val="Vnbnnidung0"/>
        <w:numPr>
          <w:ilvl w:val="1"/>
          <w:numId w:val="64"/>
        </w:numPr>
        <w:tabs>
          <w:tab w:val="left" w:pos="1314"/>
        </w:tabs>
        <w:spacing w:line="298" w:lineRule="auto"/>
        <w:ind w:firstLine="740"/>
        <w:jc w:val="both"/>
      </w:pPr>
      <w:bookmarkStart w:id="944" w:name="bookmark938"/>
      <w:bookmarkEnd w:id="944"/>
      <w:r>
        <w:rPr>
          <w:i/>
          <w:iCs/>
        </w:rPr>
        <w:t>Thời hạn giải quyết:</w:t>
      </w:r>
      <w:r>
        <w:t xml:space="preserve"> Không quá 17 ngày làm việc</w:t>
      </w:r>
    </w:p>
    <w:p w14:paraId="37C0284B" w14:textId="77777777" w:rsidR="006218EF" w:rsidRDefault="00DE2A13">
      <w:pPr>
        <w:pStyle w:val="Vnbnnidung0"/>
        <w:numPr>
          <w:ilvl w:val="1"/>
          <w:numId w:val="64"/>
        </w:numPr>
        <w:tabs>
          <w:tab w:val="left" w:pos="579"/>
        </w:tabs>
        <w:spacing w:line="298" w:lineRule="auto"/>
        <w:ind w:firstLine="720"/>
        <w:jc w:val="both"/>
      </w:pPr>
      <w:bookmarkStart w:id="945" w:name="bookmark939"/>
      <w:bookmarkEnd w:id="945"/>
      <w:r>
        <w:rPr>
          <w:i/>
          <w:iCs/>
        </w:rPr>
        <w:t>Đối tượng thực hiện thủ tục hành chính:</w:t>
      </w:r>
      <w:r>
        <w:t xml:space="preserve"> Người được giao đất để quản lý.</w:t>
      </w:r>
    </w:p>
    <w:p w14:paraId="61D686BB" w14:textId="77777777" w:rsidR="006218EF" w:rsidRDefault="00DE2A13">
      <w:pPr>
        <w:pStyle w:val="Tiu20"/>
        <w:keepNext/>
        <w:keepLines/>
        <w:numPr>
          <w:ilvl w:val="0"/>
          <w:numId w:val="64"/>
        </w:numPr>
        <w:tabs>
          <w:tab w:val="left" w:pos="1084"/>
        </w:tabs>
        <w:spacing w:line="271" w:lineRule="auto"/>
        <w:ind w:firstLine="740"/>
        <w:jc w:val="both"/>
      </w:pPr>
      <w:bookmarkStart w:id="946" w:name="bookmark943"/>
      <w:bookmarkStart w:id="947" w:name="bookmark941"/>
      <w:bookmarkStart w:id="948" w:name="bookmark942"/>
      <w:bookmarkStart w:id="949" w:name="bookmark944"/>
      <w:bookmarkStart w:id="950" w:name="bookmark940"/>
      <w:bookmarkEnd w:id="946"/>
      <w:r>
        <w:t>Xóa đăng ký thuê, cho thuê lại quyền sử dụng đất trong dự án xây dựng kinh doanh kết cấu hạ tầng</w:t>
      </w:r>
      <w:bookmarkEnd w:id="947"/>
      <w:bookmarkEnd w:id="948"/>
      <w:bookmarkEnd w:id="949"/>
      <w:bookmarkEnd w:id="950"/>
    </w:p>
    <w:p w14:paraId="7DFBAAB1" w14:textId="77777777" w:rsidR="006218EF" w:rsidRDefault="00DE2A13">
      <w:pPr>
        <w:pStyle w:val="Vnbnnidung0"/>
        <w:numPr>
          <w:ilvl w:val="1"/>
          <w:numId w:val="64"/>
        </w:numPr>
        <w:tabs>
          <w:tab w:val="left" w:pos="1320"/>
        </w:tabs>
        <w:ind w:firstLine="740"/>
        <w:jc w:val="both"/>
      </w:pPr>
      <w:bookmarkStart w:id="951" w:name="bookmark945"/>
      <w:bookmarkEnd w:id="951"/>
      <w:r>
        <w:rPr>
          <w:i/>
          <w:iCs/>
        </w:rPr>
        <w:t>Trình tự thực hiện</w:t>
      </w:r>
    </w:p>
    <w:p w14:paraId="3AD044AF" w14:textId="77777777" w:rsidR="006218EF" w:rsidRDefault="00DE2A13">
      <w:pPr>
        <w:pStyle w:val="Vnbnnidung0"/>
        <w:ind w:firstLine="740"/>
        <w:jc w:val="both"/>
      </w:pPr>
      <w:r>
        <w:rPr>
          <w:i/>
          <w:iCs/>
        </w:rPr>
        <w:t>Bước 1:</w:t>
      </w:r>
      <w:r>
        <w:t xml:space="preserve"> Người yêu cầu đăng ký nộp hồ sơ đến một trong các địa điểm trên địa bàn cấp tỉnh:</w:t>
      </w:r>
    </w:p>
    <w:p w14:paraId="62E7B521" w14:textId="77777777" w:rsidR="006218EF" w:rsidRDefault="00DE2A13">
      <w:pPr>
        <w:pStyle w:val="Vnbnnidung0"/>
        <w:numPr>
          <w:ilvl w:val="0"/>
          <w:numId w:val="62"/>
        </w:numPr>
        <w:tabs>
          <w:tab w:val="left" w:pos="998"/>
        </w:tabs>
        <w:ind w:firstLine="740"/>
        <w:jc w:val="both"/>
      </w:pPr>
      <w:bookmarkStart w:id="952" w:name="bookmark946"/>
      <w:bookmarkEnd w:id="952"/>
      <w:r>
        <w:t xml:space="preserve">Trường hợp tổ chức trong nước, tổ chức tôn giáo, tổ chức tôn giáo trực </w:t>
      </w:r>
      <w:r>
        <w:lastRenderedPageBreak/>
        <w:t>thuộc, tổ chức nước ngoài có chức năng ngoại giao, tổ chức kinh tế có vốn đầu tư nước ngoài, tổ chức nước ngoài, cá nhân nước ngoài nộp hồ sơ đến Trung tâm Phục vụ hành chính công hoặc Văn phòng đăng ký đất đai.</w:t>
      </w:r>
    </w:p>
    <w:p w14:paraId="6E1C9EBC" w14:textId="77777777" w:rsidR="006218EF" w:rsidRDefault="00DE2A13">
      <w:pPr>
        <w:pStyle w:val="Vnbnnidung0"/>
        <w:numPr>
          <w:ilvl w:val="0"/>
          <w:numId w:val="62"/>
        </w:numPr>
        <w:tabs>
          <w:tab w:val="left" w:pos="998"/>
        </w:tabs>
        <w:ind w:firstLine="740"/>
        <w:jc w:val="both"/>
      </w:pPr>
      <w:bookmarkStart w:id="953" w:name="bookmark947"/>
      <w:bookmarkEnd w:id="953"/>
      <w:r>
        <w:t>Trường hợp cá nhân, cộng đồng dân cư, người gốc Việt Nam định cư ở nước ngoài nộp hồ sơ đến Trung tâm Phục vụ hành chính công hoặc Văn phòng đăng ký đất đai hoặc Chi nhánh Văn phòng đăng ký đất đai.</w:t>
      </w:r>
    </w:p>
    <w:p w14:paraId="5B0273C7" w14:textId="77777777" w:rsidR="006218EF" w:rsidRDefault="00DE2A13">
      <w:pPr>
        <w:pStyle w:val="Vnbnnidung0"/>
        <w:ind w:firstLine="740"/>
        <w:jc w:val="both"/>
      </w:pPr>
      <w:r>
        <w:t>Khi nộp hồ sơ, người yêu cầu đăng ký được lựa chọn nộp bản sao giấy tờ và xuất trình bản chính để cán bộ tiếp nhận hồ sơ kiểm tra đối chiếu hoặc nộp bản chính giấy tờ hoặc nộp bản sao giấy tờ đã có công chứng hoặc chứng thực; trường hợp nộp hồ sơ theo hình thức trực tuyến thì hồ sơ nộp phải được số hóa từ bản chính hoặc bản sao giấy tờ đã được công chứng, chứng thực.</w:t>
      </w:r>
    </w:p>
    <w:p w14:paraId="08207F46" w14:textId="77777777" w:rsidR="006218EF" w:rsidRDefault="00DE2A13">
      <w:pPr>
        <w:pStyle w:val="Vnbnnidung0"/>
        <w:ind w:firstLine="740"/>
        <w:jc w:val="both"/>
      </w:pPr>
      <w:r>
        <w:t>Trường hợp thực hiện xác nhận thay đổi trên Giấy chứng nhận đã cấp thì nộp bản gốc Giấy chứng nhận đã cấp.</w:t>
      </w:r>
    </w:p>
    <w:p w14:paraId="61BF5C12" w14:textId="77777777" w:rsidR="006218EF" w:rsidRDefault="00DE2A13">
      <w:pPr>
        <w:pStyle w:val="Vnbnnidung0"/>
        <w:ind w:firstLine="740"/>
        <w:jc w:val="both"/>
      </w:pPr>
      <w:r>
        <w:t>Trường hợp nộp bản sao hoặc bản số hóa các loại giấy tờ thì khi nhận kết quả giải quyết thủ tục hành chính người yêu cầu đăng ký phải nộp bản chính các giấy tờ thuộc thành phần hồ sơ theo quy định.</w:t>
      </w:r>
    </w:p>
    <w:p w14:paraId="053C0EDC" w14:textId="77777777" w:rsidR="006218EF" w:rsidRDefault="00DE2A13">
      <w:pPr>
        <w:pStyle w:val="Vnbnnidung0"/>
        <w:ind w:firstLine="740"/>
        <w:jc w:val="both"/>
      </w:pPr>
      <w:r>
        <w:rPr>
          <w:i/>
          <w:iCs/>
        </w:rPr>
        <w:t>Bước 2:</w:t>
      </w:r>
      <w:r>
        <w:t xml:space="preserve"> Cơ quan tiếp nhận hồ sơ thực hiện:</w:t>
      </w:r>
    </w:p>
    <w:p w14:paraId="6C12CC1C" w14:textId="77777777" w:rsidR="006218EF" w:rsidRDefault="00DE2A13">
      <w:pPr>
        <w:pStyle w:val="Vnbnnidung0"/>
        <w:numPr>
          <w:ilvl w:val="0"/>
          <w:numId w:val="62"/>
        </w:numPr>
        <w:tabs>
          <w:tab w:val="left" w:pos="993"/>
        </w:tabs>
        <w:ind w:firstLine="740"/>
        <w:jc w:val="both"/>
      </w:pPr>
      <w:bookmarkStart w:id="954" w:name="bookmark948"/>
      <w:bookmarkEnd w:id="954"/>
      <w:r>
        <w:t>Kiểm tra tính đầy đủ của thành phần hồ sơ; cấp Giấy tiếp nhận hồ sơ và hẹn trả kết quả.</w:t>
      </w:r>
    </w:p>
    <w:p w14:paraId="282D453C" w14:textId="77777777" w:rsidR="006218EF" w:rsidRDefault="00DE2A13">
      <w:pPr>
        <w:pStyle w:val="Vnbnnidung0"/>
        <w:ind w:firstLine="740"/>
        <w:jc w:val="both"/>
      </w:pPr>
      <w:r>
        <w:t>Trường hợp chưa đầy đủ thành phần hồ sơ thì trả hồ sơ kèm Phiếu yêu cầu bổ sung, hoàn thiện hồ sơ để người yêu cầu đăng ký hoàn thiện, bổ sung theo quy định.</w:t>
      </w:r>
    </w:p>
    <w:p w14:paraId="6BC5DA66" w14:textId="77777777" w:rsidR="006218EF" w:rsidRDefault="00DE2A13">
      <w:pPr>
        <w:pStyle w:val="Vnbnnidung0"/>
        <w:numPr>
          <w:ilvl w:val="0"/>
          <w:numId w:val="62"/>
        </w:numPr>
        <w:tabs>
          <w:tab w:val="left" w:pos="993"/>
        </w:tabs>
        <w:ind w:firstLine="740"/>
        <w:jc w:val="both"/>
      </w:pPr>
      <w:bookmarkStart w:id="955" w:name="bookmark949"/>
      <w:bookmarkEnd w:id="955"/>
      <w:r>
        <w:t>Trường hợp Trung tâm Phục vụ hành chính công tiếp nhận hồ sơ thì chuyển hồ sơ đến Văn phòng đăng ký đất đai hoặc Chi nhánh Văn phòng đăng ký đất đai.</w:t>
      </w:r>
    </w:p>
    <w:p w14:paraId="20585F76" w14:textId="77777777" w:rsidR="006218EF" w:rsidRDefault="00DE2A13">
      <w:pPr>
        <w:pStyle w:val="Vnbnnidung0"/>
        <w:ind w:firstLine="740"/>
        <w:jc w:val="both"/>
      </w:pPr>
      <w:r>
        <w:rPr>
          <w:i/>
          <w:iCs/>
        </w:rPr>
        <w:t>Bước 3</w:t>
      </w:r>
      <w:r>
        <w:t>: Văn phòng đăng ký đất đai, Chi nhánh Văn phòng đăng ký đất đai thực hiện:</w:t>
      </w:r>
    </w:p>
    <w:p w14:paraId="7952F4A0" w14:textId="77777777" w:rsidR="006218EF" w:rsidRDefault="00DE2A13">
      <w:pPr>
        <w:pStyle w:val="Vnbnnidung0"/>
        <w:numPr>
          <w:ilvl w:val="0"/>
          <w:numId w:val="62"/>
        </w:numPr>
        <w:tabs>
          <w:tab w:val="left" w:pos="988"/>
        </w:tabs>
        <w:spacing w:line="264" w:lineRule="auto"/>
        <w:ind w:firstLine="740"/>
        <w:jc w:val="both"/>
      </w:pPr>
      <w:bookmarkStart w:id="956" w:name="bookmark950"/>
      <w:bookmarkEnd w:id="956"/>
      <w:r>
        <w:t>Xác nhận xóa cho thuê, cho thuê lại vào Giấy chứng nhận đã cấp của chủ đầu tư dự án và trả Giấy chứng nhận cho chủ đầu tư dự án.</w:t>
      </w:r>
    </w:p>
    <w:p w14:paraId="7E7F9841" w14:textId="77777777" w:rsidR="006218EF" w:rsidRDefault="00DE2A13">
      <w:pPr>
        <w:pStyle w:val="Vnbnnidung0"/>
        <w:numPr>
          <w:ilvl w:val="0"/>
          <w:numId w:val="62"/>
        </w:numPr>
        <w:tabs>
          <w:tab w:val="left" w:pos="1012"/>
        </w:tabs>
        <w:spacing w:after="100"/>
        <w:ind w:firstLine="740"/>
      </w:pPr>
      <w:bookmarkStart w:id="957" w:name="bookmark951"/>
      <w:bookmarkEnd w:id="957"/>
      <w:r>
        <w:t>Thu hồi Giấy chứng nhận đã cấp của bên thuê, bên thuê lại đất.</w:t>
      </w:r>
    </w:p>
    <w:p w14:paraId="0000F8D1" w14:textId="77777777" w:rsidR="006218EF" w:rsidRDefault="00DE2A13">
      <w:pPr>
        <w:pStyle w:val="Vnbnnidung0"/>
        <w:numPr>
          <w:ilvl w:val="0"/>
          <w:numId w:val="62"/>
        </w:numPr>
        <w:tabs>
          <w:tab w:val="left" w:pos="1012"/>
        </w:tabs>
        <w:spacing w:after="100"/>
        <w:ind w:firstLine="740"/>
      </w:pPr>
      <w:bookmarkStart w:id="958" w:name="bookmark952"/>
      <w:bookmarkEnd w:id="958"/>
      <w:r>
        <w:t>Chỉnh lý, cập nhật biến động vào hồ sơ địa chính, cơ sở dữ liệu đất đai.</w:t>
      </w:r>
    </w:p>
    <w:p w14:paraId="40561F80" w14:textId="77777777" w:rsidR="006218EF" w:rsidRDefault="00DE2A13">
      <w:pPr>
        <w:pStyle w:val="Vnbnnidung0"/>
        <w:numPr>
          <w:ilvl w:val="1"/>
          <w:numId w:val="64"/>
        </w:numPr>
        <w:tabs>
          <w:tab w:val="left" w:pos="1324"/>
        </w:tabs>
        <w:spacing w:after="100"/>
        <w:ind w:firstLine="740"/>
        <w:jc w:val="both"/>
      </w:pPr>
      <w:bookmarkStart w:id="959" w:name="bookmark953"/>
      <w:bookmarkEnd w:id="959"/>
      <w:r>
        <w:rPr>
          <w:i/>
          <w:iCs/>
        </w:rPr>
        <w:t>Thành phần, số lượng hồ sơ</w:t>
      </w:r>
    </w:p>
    <w:p w14:paraId="43034678" w14:textId="77777777" w:rsidR="006218EF" w:rsidRDefault="00DE2A13">
      <w:pPr>
        <w:pStyle w:val="Vnbnnidung0"/>
        <w:spacing w:after="100"/>
        <w:ind w:firstLine="740"/>
        <w:jc w:val="both"/>
      </w:pPr>
      <w:r>
        <w:rPr>
          <w:i/>
          <w:iCs/>
        </w:rPr>
        <w:t>a) Thành phần hồ sơ:</w:t>
      </w:r>
    </w:p>
    <w:p w14:paraId="6FB3508B" w14:textId="77777777" w:rsidR="006218EF" w:rsidRDefault="00DE2A13">
      <w:pPr>
        <w:pStyle w:val="Vnbnnidung0"/>
        <w:numPr>
          <w:ilvl w:val="0"/>
          <w:numId w:val="62"/>
        </w:numPr>
        <w:tabs>
          <w:tab w:val="left" w:pos="997"/>
        </w:tabs>
        <w:spacing w:after="100"/>
        <w:ind w:firstLine="740"/>
        <w:jc w:val="both"/>
      </w:pPr>
      <w:bookmarkStart w:id="960" w:name="bookmark954"/>
      <w:bookmarkEnd w:id="960"/>
      <w:r>
        <w:t>Đơn đăng ký biến động đất đai, tài sản gắn liền với đất theo Mẫu số 18 ban hành kèm theo Nghị định số 151/2025/NĐ-CP.</w:t>
      </w:r>
    </w:p>
    <w:p w14:paraId="4D25D45D" w14:textId="77777777" w:rsidR="006218EF" w:rsidRDefault="00DE2A13">
      <w:pPr>
        <w:pStyle w:val="Vnbnnidung0"/>
        <w:numPr>
          <w:ilvl w:val="0"/>
          <w:numId w:val="62"/>
        </w:numPr>
        <w:tabs>
          <w:tab w:val="left" w:pos="1012"/>
        </w:tabs>
        <w:spacing w:after="100"/>
        <w:ind w:firstLine="740"/>
        <w:jc w:val="both"/>
      </w:pPr>
      <w:bookmarkStart w:id="961" w:name="bookmark955"/>
      <w:bookmarkEnd w:id="961"/>
      <w:r>
        <w:lastRenderedPageBreak/>
        <w:t>Giấy chứng nhận đã cấp.</w:t>
      </w:r>
    </w:p>
    <w:p w14:paraId="3F50D4F8" w14:textId="77777777" w:rsidR="006218EF" w:rsidRDefault="00DE2A13">
      <w:pPr>
        <w:pStyle w:val="Vnbnnidung0"/>
        <w:numPr>
          <w:ilvl w:val="0"/>
          <w:numId w:val="62"/>
        </w:numPr>
        <w:tabs>
          <w:tab w:val="left" w:pos="1012"/>
        </w:tabs>
        <w:spacing w:after="100"/>
        <w:ind w:firstLine="740"/>
        <w:jc w:val="both"/>
      </w:pPr>
      <w:bookmarkStart w:id="962" w:name="bookmark956"/>
      <w:bookmarkEnd w:id="962"/>
      <w:r>
        <w:t>Văn bản về việc xóa cho thuê, xóa cho thuê lại quyền sử dụng đất.</w:t>
      </w:r>
    </w:p>
    <w:p w14:paraId="1B06F820" w14:textId="77777777" w:rsidR="006218EF" w:rsidRDefault="00DE2A13">
      <w:pPr>
        <w:pStyle w:val="Vnbnnidung0"/>
        <w:numPr>
          <w:ilvl w:val="0"/>
          <w:numId w:val="62"/>
        </w:numPr>
        <w:tabs>
          <w:tab w:val="left" w:pos="1002"/>
        </w:tabs>
        <w:spacing w:after="100"/>
        <w:ind w:firstLine="740"/>
        <w:jc w:val="both"/>
      </w:pPr>
      <w:bookmarkStart w:id="963" w:name="bookmark957"/>
      <w:bookmarkEnd w:id="963"/>
      <w:r>
        <w:t>Văn bản về việc đại diện theo quy định của pháp luật về dân sự đối với trường hợp thực hiện thủ tục thông qua người đại diện.</w:t>
      </w:r>
    </w:p>
    <w:p w14:paraId="7569A8C8" w14:textId="77777777" w:rsidR="006218EF" w:rsidRDefault="00DE2A13">
      <w:pPr>
        <w:pStyle w:val="Vnbnnidung0"/>
        <w:numPr>
          <w:ilvl w:val="1"/>
          <w:numId w:val="64"/>
        </w:numPr>
        <w:tabs>
          <w:tab w:val="left" w:pos="1324"/>
        </w:tabs>
        <w:spacing w:after="100"/>
        <w:ind w:firstLine="740"/>
        <w:jc w:val="both"/>
      </w:pPr>
      <w:bookmarkStart w:id="964" w:name="bookmark958"/>
      <w:bookmarkEnd w:id="964"/>
      <w:r>
        <w:rPr>
          <w:i/>
          <w:iCs/>
        </w:rPr>
        <w:t>Thời hạn giải quyết:</w:t>
      </w:r>
    </w:p>
    <w:p w14:paraId="717CF398" w14:textId="77777777" w:rsidR="006218EF" w:rsidRDefault="00DE2A13">
      <w:pPr>
        <w:pStyle w:val="Vnbnnidung0"/>
        <w:numPr>
          <w:ilvl w:val="0"/>
          <w:numId w:val="62"/>
        </w:numPr>
        <w:tabs>
          <w:tab w:val="left" w:pos="1012"/>
        </w:tabs>
        <w:spacing w:after="100"/>
        <w:ind w:firstLine="740"/>
        <w:jc w:val="both"/>
      </w:pPr>
      <w:bookmarkStart w:id="965" w:name="bookmark959"/>
      <w:bookmarkEnd w:id="965"/>
      <w:r>
        <w:t>Không quá 03 ngày làm việc.</w:t>
      </w:r>
    </w:p>
    <w:p w14:paraId="619A00A2" w14:textId="77777777" w:rsidR="006218EF" w:rsidRDefault="00DE2A13">
      <w:pPr>
        <w:pStyle w:val="Vnbnnidung0"/>
        <w:numPr>
          <w:ilvl w:val="0"/>
          <w:numId w:val="62"/>
        </w:numPr>
        <w:tabs>
          <w:tab w:val="left" w:pos="1002"/>
        </w:tabs>
        <w:spacing w:after="100"/>
        <w:ind w:firstLine="740"/>
        <w:jc w:val="both"/>
      </w:pPr>
      <w:bookmarkStart w:id="966" w:name="bookmark960"/>
      <w:bookmarkEnd w:id="966"/>
      <w:r>
        <w:t>Đối với các xã miền núi, hải đảo, vùng sâu, vùng xa, vùng có điều kiện kinh tế - xã hội khó khăn, vùng có điều kiện kinh tế - xã hội đặc biệt khó khăn thì thời gian thực hiện được tăng thêm 13 ngày làm việc.</w:t>
      </w:r>
    </w:p>
    <w:p w14:paraId="6C172EC6" w14:textId="77777777" w:rsidR="006218EF" w:rsidRDefault="00DE2A13">
      <w:pPr>
        <w:pStyle w:val="Vnbnnidung0"/>
        <w:numPr>
          <w:ilvl w:val="1"/>
          <w:numId w:val="64"/>
        </w:numPr>
        <w:tabs>
          <w:tab w:val="left" w:pos="1324"/>
        </w:tabs>
        <w:spacing w:after="100"/>
        <w:ind w:firstLine="740"/>
        <w:jc w:val="both"/>
      </w:pPr>
      <w:bookmarkStart w:id="967" w:name="bookmark961"/>
      <w:bookmarkEnd w:id="967"/>
      <w:r>
        <w:rPr>
          <w:i/>
          <w:iCs/>
        </w:rPr>
        <w:t>Đối tượng thực hiện thủ tục hành chính</w:t>
      </w:r>
    </w:p>
    <w:p w14:paraId="506A5FA9" w14:textId="77777777" w:rsidR="006218EF" w:rsidRDefault="00DE2A13">
      <w:pPr>
        <w:pStyle w:val="Vnbnnidung0"/>
        <w:numPr>
          <w:ilvl w:val="0"/>
          <w:numId w:val="62"/>
        </w:numPr>
        <w:tabs>
          <w:tab w:val="left" w:pos="1002"/>
        </w:tabs>
        <w:spacing w:after="100"/>
        <w:ind w:firstLine="740"/>
        <w:jc w:val="both"/>
      </w:pPr>
      <w:bookmarkStart w:id="968" w:name="bookmark962"/>
      <w:bookmarkEnd w:id="968"/>
      <w:r>
        <w:t>Tổ chức trong nước, tổ chức tôn giáo, tổ chức tôn giáo trực thuộc, tổ chức nước ngoài có chức năng ngoại giao, người gốc Việt Nam định cư ở nước ngoài, tổ chức kinh tế có vốn đầu tư nước ngoài; tổ chức nước ngoài, cá nhân nước ngoài.</w:t>
      </w:r>
    </w:p>
    <w:p w14:paraId="1BE4A872" w14:textId="77777777" w:rsidR="006218EF" w:rsidRDefault="00DE2A13">
      <w:pPr>
        <w:pStyle w:val="Vnbnnidung0"/>
        <w:numPr>
          <w:ilvl w:val="0"/>
          <w:numId w:val="62"/>
        </w:numPr>
        <w:tabs>
          <w:tab w:val="left" w:pos="1012"/>
        </w:tabs>
        <w:spacing w:after="100"/>
        <w:ind w:firstLine="740"/>
        <w:jc w:val="both"/>
      </w:pPr>
      <w:bookmarkStart w:id="969" w:name="bookmark963"/>
      <w:bookmarkEnd w:id="969"/>
      <w:r>
        <w:t>Cá nhân, cộng đồng dân cư.</w:t>
      </w:r>
    </w:p>
    <w:p w14:paraId="2E1ECCEC" w14:textId="77777777" w:rsidR="006218EF" w:rsidRDefault="00DE2A13">
      <w:pPr>
        <w:pStyle w:val="Vnbnnidung0"/>
        <w:numPr>
          <w:ilvl w:val="0"/>
          <w:numId w:val="64"/>
        </w:numPr>
        <w:tabs>
          <w:tab w:val="left" w:pos="1088"/>
        </w:tabs>
        <w:spacing w:after="100"/>
        <w:ind w:firstLine="740"/>
        <w:jc w:val="both"/>
      </w:pPr>
      <w:bookmarkStart w:id="970" w:name="bookmark965"/>
      <w:bookmarkStart w:id="971" w:name="bookmark964"/>
      <w:bookmarkEnd w:id="970"/>
      <w:r>
        <w:rPr>
          <w:b/>
          <w:bCs/>
          <w:i/>
          <w:iCs/>
        </w:rPr>
        <w:t>Đăng ký biến động đối với trường hợp thành viên của hộ gia đình hoặc cá nhân đang sử dụng đất thành lập doanh nghiệp tư nhân và sử dụng đất vào hoạt động sản xuất kinh doanh của doanh nghiệp</w:t>
      </w:r>
      <w:bookmarkEnd w:id="971"/>
    </w:p>
    <w:p w14:paraId="6EA8335A" w14:textId="77777777" w:rsidR="006218EF" w:rsidRDefault="00DE2A13">
      <w:pPr>
        <w:pStyle w:val="Vnbnnidung0"/>
        <w:numPr>
          <w:ilvl w:val="1"/>
          <w:numId w:val="64"/>
        </w:numPr>
        <w:tabs>
          <w:tab w:val="left" w:pos="1319"/>
        </w:tabs>
        <w:spacing w:after="100"/>
        <w:ind w:firstLine="740"/>
        <w:jc w:val="both"/>
      </w:pPr>
      <w:bookmarkStart w:id="972" w:name="bookmark966"/>
      <w:bookmarkEnd w:id="972"/>
      <w:r>
        <w:rPr>
          <w:i/>
          <w:iCs/>
        </w:rPr>
        <w:t>Trình tự thực hiện</w:t>
      </w:r>
    </w:p>
    <w:p w14:paraId="45C6F7AF" w14:textId="77777777" w:rsidR="006218EF" w:rsidRDefault="00DE2A13">
      <w:pPr>
        <w:pStyle w:val="Vnbnnidung0"/>
        <w:spacing w:after="100"/>
        <w:ind w:firstLine="740"/>
        <w:jc w:val="both"/>
      </w:pPr>
      <w:r>
        <w:rPr>
          <w:i/>
          <w:iCs/>
        </w:rPr>
        <w:t>Bước 1:</w:t>
      </w:r>
      <w:r>
        <w:t xml:space="preserve"> Người yêu cầu đăng ký nộp hồ sơ đến một trong các cơ quan trên địa bàn cấp tỉnh sau đây: Trung tâm Phục vụ hành chính công hoặc Văn phòng đăng ký đất đai.</w:t>
      </w:r>
    </w:p>
    <w:p w14:paraId="7D18D54E" w14:textId="77777777" w:rsidR="006218EF" w:rsidRDefault="00DE2A13">
      <w:pPr>
        <w:pStyle w:val="Vnbnnidung0"/>
        <w:spacing w:after="100"/>
        <w:ind w:firstLine="740"/>
        <w:jc w:val="both"/>
      </w:pPr>
      <w:r>
        <w:t>Khi nộp hồ sơ, người yêu cầu đăng ký được lựa chọn nộp bản sao giấy tờ và xuất trình bản chính để cán bộ tiếp nhận hồ sơ kiểm tra đối chiếu hoặc nộp bản chính giấy tờ hoặc nộp bản sao giấy tờ đã có công chứng hoặc chứng thực theo quy định của pháp luật về công chứng, chứng thực; trường hợp nộp hồ sơ theo hình thức trực tuyến thì hồ sơ nộp phải được số hóa từ bản chính hoặc bản sao giấy tờ đã được công chứng, chứng thực.</w:t>
      </w:r>
    </w:p>
    <w:p w14:paraId="3CBBFE48" w14:textId="77777777" w:rsidR="006218EF" w:rsidRDefault="00DE2A13">
      <w:pPr>
        <w:pStyle w:val="Vnbnnidung0"/>
        <w:spacing w:after="100"/>
        <w:ind w:firstLine="740"/>
        <w:jc w:val="both"/>
      </w:pPr>
      <w:r>
        <w:t>Trường hợp nộp bản sao hoặc bản số hóa các loại giấy tờ thì khi nhận kết quả giải quyết thủ tục hành chính người yêu cầu đăng ký phải nộp bản chính các giấy tờ thuộc thành phần hồ sơ theo quy định, trừ giấy chứng nhận đăng ký doanh nghiệp.</w:t>
      </w:r>
    </w:p>
    <w:p w14:paraId="1316EE32" w14:textId="77777777" w:rsidR="006218EF" w:rsidRDefault="00DE2A13">
      <w:pPr>
        <w:pStyle w:val="Vnbnnidung0"/>
        <w:spacing w:after="100"/>
        <w:ind w:firstLine="740"/>
        <w:jc w:val="both"/>
      </w:pPr>
      <w:r>
        <w:rPr>
          <w:i/>
          <w:iCs/>
        </w:rPr>
        <w:t>Bước 2:</w:t>
      </w:r>
      <w:r>
        <w:t xml:space="preserve"> Cơ quan tiếp nhận hồ sơ thực hiện:</w:t>
      </w:r>
    </w:p>
    <w:p w14:paraId="71BCA610" w14:textId="77777777" w:rsidR="006218EF" w:rsidRDefault="00DE2A13">
      <w:pPr>
        <w:pStyle w:val="Vnbnnidung0"/>
        <w:numPr>
          <w:ilvl w:val="0"/>
          <w:numId w:val="62"/>
        </w:numPr>
        <w:tabs>
          <w:tab w:val="left" w:pos="1002"/>
        </w:tabs>
        <w:spacing w:after="100"/>
        <w:ind w:firstLine="740"/>
        <w:jc w:val="both"/>
      </w:pPr>
      <w:bookmarkStart w:id="973" w:name="bookmark967"/>
      <w:bookmarkEnd w:id="973"/>
      <w:r>
        <w:t>Kiểm tra tính đầy đủ của thành phần hồ sơ và cấp Giấy tiếp nhận hồ sơ và hẹn trả kết quả.</w:t>
      </w:r>
    </w:p>
    <w:p w14:paraId="6D3BB2F7" w14:textId="77777777" w:rsidR="006218EF" w:rsidRDefault="00DE2A13">
      <w:pPr>
        <w:pStyle w:val="Vnbnnidung0"/>
        <w:spacing w:after="100"/>
        <w:ind w:firstLine="740"/>
        <w:jc w:val="both"/>
      </w:pPr>
      <w:r>
        <w:t xml:space="preserve">Trường hợp chưa đầy đủ thành phần hồ sơ thì trả hồ sơ kèm Phiếu yêu cầu bổ sung, hoàn thiện hồ sơ để người yêu cầu đăng ký hoàn thiện, bổ sung theo quy </w:t>
      </w:r>
      <w:r>
        <w:lastRenderedPageBreak/>
        <w:t>định.</w:t>
      </w:r>
    </w:p>
    <w:p w14:paraId="264D9103" w14:textId="77777777" w:rsidR="006218EF" w:rsidRDefault="00DE2A13">
      <w:pPr>
        <w:pStyle w:val="Vnbnnidung0"/>
        <w:numPr>
          <w:ilvl w:val="0"/>
          <w:numId w:val="62"/>
        </w:numPr>
        <w:tabs>
          <w:tab w:val="left" w:pos="992"/>
        </w:tabs>
        <w:spacing w:after="100"/>
        <w:ind w:firstLine="740"/>
        <w:jc w:val="both"/>
      </w:pPr>
      <w:bookmarkStart w:id="974" w:name="bookmark968"/>
      <w:bookmarkEnd w:id="974"/>
      <w:r>
        <w:t>Trường hợp Trung tâm Phục vụ hành chính công tiếp nhận hồ sơ thì chuyển hồ sơ đến Văn phòng đăng ký đất đai.</w:t>
      </w:r>
    </w:p>
    <w:p w14:paraId="08C0ED7F" w14:textId="77777777" w:rsidR="006218EF" w:rsidRDefault="00DE2A13">
      <w:pPr>
        <w:pStyle w:val="Vnbnnidung0"/>
        <w:spacing w:after="100"/>
        <w:ind w:firstLine="740"/>
        <w:jc w:val="both"/>
      </w:pPr>
      <w:r>
        <w:rPr>
          <w:i/>
          <w:iCs/>
        </w:rPr>
        <w:t>Bước 3:</w:t>
      </w:r>
      <w:r>
        <w:t xml:space="preserve"> Văn phòng đăng ký đất đai thực hiện:</w:t>
      </w:r>
    </w:p>
    <w:p w14:paraId="6C63C699" w14:textId="77777777" w:rsidR="006218EF" w:rsidRDefault="00DE2A13">
      <w:pPr>
        <w:pStyle w:val="Vnbnnidung0"/>
        <w:numPr>
          <w:ilvl w:val="0"/>
          <w:numId w:val="62"/>
        </w:numPr>
        <w:tabs>
          <w:tab w:val="left" w:pos="997"/>
        </w:tabs>
        <w:spacing w:after="100"/>
        <w:ind w:firstLine="740"/>
        <w:jc w:val="both"/>
      </w:pPr>
      <w:bookmarkStart w:id="975" w:name="bookmark969"/>
      <w:bookmarkEnd w:id="975"/>
      <w:r>
        <w:t>Kiểm tra, ký duyệt mảnh trích đo bản đồ địa chính đối với trường hợp người sử dụng đất nộp mảnh trích đo bản đồ địa chính thửa đất để xác định lại kích thước các cạnh, diện tích của thửa đất.</w:t>
      </w:r>
    </w:p>
    <w:p w14:paraId="4AC6D4E4" w14:textId="77777777" w:rsidR="006218EF" w:rsidRDefault="00DE2A13">
      <w:pPr>
        <w:pStyle w:val="Vnbnnidung0"/>
        <w:numPr>
          <w:ilvl w:val="0"/>
          <w:numId w:val="62"/>
        </w:numPr>
        <w:tabs>
          <w:tab w:val="left" w:pos="1002"/>
        </w:tabs>
        <w:spacing w:after="100"/>
        <w:ind w:firstLine="740"/>
        <w:jc w:val="both"/>
      </w:pPr>
      <w:bookmarkStart w:id="976" w:name="bookmark970"/>
      <w:bookmarkEnd w:id="976"/>
      <w:r>
        <w:t>Trích lục bản đồ địa chính hoặc trích đo bản đồ địa chính thửa đất đối với nơi chưa có bản đồ địa chính hoặc chỉ có bản đồ địa chính dạng giấy đã rách nát, hư hỏng đối với trường hợp Giấy chứng nhận đã cấp chưa sử dụng bản đồ địa chính hoặc chưa sử dụng trích đo bản đồ địa chính thửa đất và người sử dụng đất có nhu cầu cấp mới Giấy chứng nhận quyền sử dụng đất, quyền sở hữu tài sản gắn liền với đất hoặc thuộc trường hợp phải cấp mới Giấy chứng nhận quyền sử dụng đất, quyền sở hữu tài sản gắn liền với đất.</w:t>
      </w:r>
    </w:p>
    <w:p w14:paraId="48E20BAA" w14:textId="77777777" w:rsidR="006218EF" w:rsidRDefault="00DE2A13">
      <w:pPr>
        <w:pStyle w:val="Vnbnnidung0"/>
        <w:numPr>
          <w:ilvl w:val="0"/>
          <w:numId w:val="62"/>
        </w:numPr>
        <w:tabs>
          <w:tab w:val="left" w:pos="1012"/>
        </w:tabs>
        <w:spacing w:after="100"/>
        <w:ind w:firstLine="740"/>
        <w:jc w:val="both"/>
      </w:pPr>
      <w:bookmarkStart w:id="977" w:name="bookmark971"/>
      <w:bookmarkEnd w:id="977"/>
      <w:r>
        <w:t>Chỉnh lý, cập nhật biến động vào hồ sơ địa chính, cơ sở dữ liệu đất đai.</w:t>
      </w:r>
    </w:p>
    <w:p w14:paraId="22E6549F" w14:textId="77777777" w:rsidR="006218EF" w:rsidRDefault="00DE2A13">
      <w:pPr>
        <w:pStyle w:val="Vnbnnidung0"/>
        <w:numPr>
          <w:ilvl w:val="0"/>
          <w:numId w:val="62"/>
        </w:numPr>
        <w:tabs>
          <w:tab w:val="left" w:pos="997"/>
        </w:tabs>
        <w:spacing w:after="100"/>
        <w:ind w:firstLine="740"/>
        <w:jc w:val="both"/>
      </w:pPr>
      <w:bookmarkStart w:id="978" w:name="bookmark972"/>
      <w:bookmarkEnd w:id="978"/>
      <w:r>
        <w:t>Cấp mới Giấy chứng nhận quyền sử dụng đất, quyền sở hữu tài sản gắn liền với đất hoặc xác nhận thay đổi trên Giấy chứng nhận đã cấp đối với trường hợp không phải thực hiện nghĩa vụ tài chính; trao Giấy chứng nhận quyền sử dụng đất, quyền sở hữu tài sản gắn liền với đất hoặc gửi cơ quan tiếp nhận hồ sơ để trao cho người được cấp.</w:t>
      </w:r>
    </w:p>
    <w:p w14:paraId="794925C2" w14:textId="77777777" w:rsidR="006218EF" w:rsidRDefault="00DE2A13">
      <w:pPr>
        <w:pStyle w:val="Vnbnnidung0"/>
        <w:numPr>
          <w:ilvl w:val="1"/>
          <w:numId w:val="64"/>
        </w:numPr>
        <w:tabs>
          <w:tab w:val="left" w:pos="1319"/>
        </w:tabs>
        <w:spacing w:after="100"/>
        <w:ind w:firstLine="740"/>
        <w:jc w:val="both"/>
      </w:pPr>
      <w:bookmarkStart w:id="979" w:name="bookmark973"/>
      <w:bookmarkEnd w:id="979"/>
      <w:r>
        <w:rPr>
          <w:i/>
          <w:iCs/>
        </w:rPr>
        <w:t>Thành phần, số lượng hồ sơ</w:t>
      </w:r>
    </w:p>
    <w:p w14:paraId="063A870E" w14:textId="77777777" w:rsidR="006218EF" w:rsidRDefault="00DE2A13">
      <w:pPr>
        <w:pStyle w:val="Vnbnnidung0"/>
        <w:spacing w:after="100"/>
        <w:ind w:firstLine="740"/>
        <w:jc w:val="both"/>
      </w:pPr>
      <w:r>
        <w:rPr>
          <w:i/>
          <w:iCs/>
        </w:rPr>
        <w:t>a) Thành phần hồ sơ:</w:t>
      </w:r>
    </w:p>
    <w:p w14:paraId="0E5BD611" w14:textId="77777777" w:rsidR="006218EF" w:rsidRDefault="00DE2A13">
      <w:pPr>
        <w:pStyle w:val="Vnbnnidung0"/>
        <w:numPr>
          <w:ilvl w:val="0"/>
          <w:numId w:val="62"/>
        </w:numPr>
        <w:tabs>
          <w:tab w:val="left" w:pos="997"/>
        </w:tabs>
        <w:spacing w:after="100" w:line="271" w:lineRule="auto"/>
        <w:ind w:firstLine="740"/>
        <w:jc w:val="both"/>
      </w:pPr>
      <w:bookmarkStart w:id="980" w:name="bookmark974"/>
      <w:bookmarkEnd w:id="980"/>
      <w:r>
        <w:t>Đơn đăng ký biến động đất đai, tài sản gắn liền với đất theo Mẫu số 18 ban hành kèm theo Nghị định số 151/2025/NĐ-CP.</w:t>
      </w:r>
    </w:p>
    <w:p w14:paraId="74300391" w14:textId="77777777" w:rsidR="006218EF" w:rsidRDefault="00DE2A13">
      <w:pPr>
        <w:pStyle w:val="Vnbnnidung0"/>
        <w:numPr>
          <w:ilvl w:val="0"/>
          <w:numId w:val="62"/>
        </w:numPr>
        <w:tabs>
          <w:tab w:val="left" w:pos="1012"/>
        </w:tabs>
        <w:spacing w:after="100"/>
        <w:ind w:firstLine="740"/>
        <w:jc w:val="both"/>
      </w:pPr>
      <w:bookmarkStart w:id="981" w:name="bookmark975"/>
      <w:bookmarkEnd w:id="981"/>
      <w:r>
        <w:t>Giấy chứng nhận đã cấp.</w:t>
      </w:r>
    </w:p>
    <w:p w14:paraId="7105D71F" w14:textId="77777777" w:rsidR="006218EF" w:rsidRDefault="00DE2A13">
      <w:pPr>
        <w:pStyle w:val="Vnbnnidung0"/>
        <w:numPr>
          <w:ilvl w:val="0"/>
          <w:numId w:val="62"/>
        </w:numPr>
        <w:tabs>
          <w:tab w:val="left" w:pos="1012"/>
        </w:tabs>
        <w:spacing w:after="100"/>
        <w:ind w:firstLine="740"/>
        <w:jc w:val="both"/>
      </w:pPr>
      <w:bookmarkStart w:id="982" w:name="bookmark976"/>
      <w:bookmarkEnd w:id="982"/>
      <w:r>
        <w:t>Giấy chứng nhận đăng ký doanh nghiệp.</w:t>
      </w:r>
    </w:p>
    <w:p w14:paraId="081AAD70" w14:textId="77777777" w:rsidR="006218EF" w:rsidRDefault="00DE2A13">
      <w:pPr>
        <w:pStyle w:val="Vnbnnidung0"/>
        <w:numPr>
          <w:ilvl w:val="0"/>
          <w:numId w:val="62"/>
        </w:numPr>
        <w:tabs>
          <w:tab w:val="left" w:pos="272"/>
        </w:tabs>
        <w:spacing w:after="100"/>
        <w:ind w:firstLine="740"/>
        <w:jc w:val="both"/>
      </w:pPr>
      <w:bookmarkStart w:id="983" w:name="bookmark977"/>
      <w:bookmarkEnd w:id="983"/>
      <w:r>
        <w:t>Văn bản thỏa thuận của các thành viên trong hộ gia đình có chung quyền sử dụng đất đồng ý đưa quyền sử dụng đất vào doanh nghiệp đã được công chứng hoặc chứng thực theo quy định của pháp luật đối với trường hợp quyền sử dụng đất của hộ gia đình.</w:t>
      </w:r>
    </w:p>
    <w:p w14:paraId="027C47D5" w14:textId="77777777" w:rsidR="006218EF" w:rsidRDefault="00DE2A13">
      <w:pPr>
        <w:pStyle w:val="Vnbnnidung0"/>
        <w:numPr>
          <w:ilvl w:val="0"/>
          <w:numId w:val="62"/>
        </w:numPr>
        <w:tabs>
          <w:tab w:val="left" w:pos="998"/>
        </w:tabs>
        <w:spacing w:after="100"/>
        <w:ind w:firstLine="740"/>
        <w:jc w:val="both"/>
      </w:pPr>
      <w:bookmarkStart w:id="984" w:name="bookmark978"/>
      <w:bookmarkEnd w:id="984"/>
      <w:r>
        <w:t>Bản vẽ tách thửa đất, hợp thửa đất theo Mẫu số 22 ban hành kèm theo Nghị định số 151/2025/NĐ-CP đối với trường hợp đăng ký biến động đất đai mà phải tách thửa đất, hợp thửa đất.</w:t>
      </w:r>
    </w:p>
    <w:p w14:paraId="74DC54F2" w14:textId="77777777" w:rsidR="006218EF" w:rsidRDefault="00DE2A13">
      <w:pPr>
        <w:pStyle w:val="Vnbnnidung0"/>
        <w:numPr>
          <w:ilvl w:val="0"/>
          <w:numId w:val="62"/>
        </w:numPr>
        <w:tabs>
          <w:tab w:val="left" w:pos="993"/>
        </w:tabs>
        <w:spacing w:after="100" w:line="271" w:lineRule="auto"/>
        <w:ind w:firstLine="740"/>
        <w:jc w:val="both"/>
      </w:pPr>
      <w:bookmarkStart w:id="985" w:name="bookmark979"/>
      <w:bookmarkEnd w:id="985"/>
      <w:r>
        <w:t>Mảnh trích đo bản đồ địa chính thửa đất đối với trường hợp người sử dụng đất có nhu cầu đo đạc để xác định lại kích thước các cạnh, diện tích của thửa đất.</w:t>
      </w:r>
    </w:p>
    <w:p w14:paraId="43B3CC51" w14:textId="77777777" w:rsidR="006218EF" w:rsidRDefault="00DE2A13">
      <w:pPr>
        <w:pStyle w:val="Vnbnnidung0"/>
        <w:numPr>
          <w:ilvl w:val="0"/>
          <w:numId w:val="62"/>
        </w:numPr>
        <w:tabs>
          <w:tab w:val="left" w:pos="993"/>
        </w:tabs>
        <w:spacing w:after="100"/>
        <w:ind w:firstLine="740"/>
        <w:jc w:val="both"/>
      </w:pPr>
      <w:bookmarkStart w:id="986" w:name="bookmark980"/>
      <w:bookmarkEnd w:id="986"/>
      <w:r>
        <w:t xml:space="preserve">Văn bản về việc đại diện theo quy định của pháp luật về dân sự đối với </w:t>
      </w:r>
      <w:r>
        <w:lastRenderedPageBreak/>
        <w:t>trường hợp thực hiện thủ tục đăng ký đất đai, tài sản gắn liền với đất thông qua người đại diện.</w:t>
      </w:r>
    </w:p>
    <w:p w14:paraId="63B20854" w14:textId="77777777" w:rsidR="006218EF" w:rsidRDefault="00DE2A13">
      <w:pPr>
        <w:pStyle w:val="Vnbnnidung0"/>
        <w:spacing w:after="100"/>
        <w:ind w:firstLine="740"/>
        <w:jc w:val="both"/>
      </w:pPr>
      <w:r>
        <w:rPr>
          <w:i/>
          <w:iCs/>
        </w:rPr>
        <w:t>b) Số lượng hồ sơ: 01 bộ</w:t>
      </w:r>
    </w:p>
    <w:p w14:paraId="3FF6749A" w14:textId="77777777" w:rsidR="006218EF" w:rsidRDefault="00DE2A13">
      <w:pPr>
        <w:pStyle w:val="Vnbnnidung0"/>
        <w:numPr>
          <w:ilvl w:val="1"/>
          <w:numId w:val="64"/>
        </w:numPr>
        <w:tabs>
          <w:tab w:val="left" w:pos="1310"/>
        </w:tabs>
        <w:spacing w:after="100"/>
        <w:ind w:firstLine="740"/>
        <w:jc w:val="both"/>
      </w:pPr>
      <w:bookmarkStart w:id="987" w:name="bookmark981"/>
      <w:bookmarkEnd w:id="987"/>
      <w:r>
        <w:rPr>
          <w:i/>
          <w:iCs/>
        </w:rPr>
        <w:t>Thời hạn giải quyết:</w:t>
      </w:r>
    </w:p>
    <w:p w14:paraId="6CE41BF9" w14:textId="77777777" w:rsidR="006218EF" w:rsidRDefault="00DE2A13">
      <w:pPr>
        <w:pStyle w:val="Vnbnnidung0"/>
        <w:numPr>
          <w:ilvl w:val="0"/>
          <w:numId w:val="62"/>
        </w:numPr>
        <w:tabs>
          <w:tab w:val="left" w:pos="1003"/>
        </w:tabs>
        <w:spacing w:after="100"/>
        <w:ind w:firstLine="740"/>
        <w:jc w:val="both"/>
      </w:pPr>
      <w:bookmarkStart w:id="988" w:name="bookmark982"/>
      <w:bookmarkEnd w:id="988"/>
      <w:r>
        <w:t>Không quá 08 ngày làm việc.</w:t>
      </w:r>
    </w:p>
    <w:p w14:paraId="06120C1B" w14:textId="77777777" w:rsidR="006218EF" w:rsidRDefault="00DE2A13">
      <w:pPr>
        <w:pStyle w:val="Vnbnnidung0"/>
        <w:numPr>
          <w:ilvl w:val="0"/>
          <w:numId w:val="62"/>
        </w:numPr>
        <w:tabs>
          <w:tab w:val="left" w:pos="993"/>
        </w:tabs>
        <w:spacing w:after="100"/>
        <w:ind w:firstLine="740"/>
        <w:jc w:val="both"/>
      </w:pPr>
      <w:bookmarkStart w:id="989" w:name="bookmark983"/>
      <w:bookmarkEnd w:id="989"/>
      <w:r>
        <w:t>Đối với các xã miền núi, hải đảo, vùng sâu, vùng xa, vùng có điều kiện kinh tế - xã hội khó khăn, vùng có điều kiện kinh tế - xã hội đặc biệt khó khăn thì thời gian thực hiện không quá 18 ngày làm việc.</w:t>
      </w:r>
    </w:p>
    <w:p w14:paraId="7D6729F8" w14:textId="77777777" w:rsidR="006218EF" w:rsidRDefault="00DE2A13">
      <w:pPr>
        <w:pStyle w:val="Vnbnnidung0"/>
        <w:numPr>
          <w:ilvl w:val="1"/>
          <w:numId w:val="64"/>
        </w:numPr>
        <w:tabs>
          <w:tab w:val="left" w:pos="1295"/>
        </w:tabs>
        <w:spacing w:after="100"/>
        <w:ind w:firstLine="740"/>
        <w:jc w:val="both"/>
      </w:pPr>
      <w:bookmarkStart w:id="990" w:name="bookmark984"/>
      <w:bookmarkEnd w:id="990"/>
      <w:r>
        <w:rPr>
          <w:i/>
          <w:iCs/>
        </w:rPr>
        <w:t>Đối tượng thực hiện thủ tục hành chính:</w:t>
      </w:r>
      <w:r>
        <w:t xml:space="preserve"> Doanh nghiệp tư nhân sau khi đã thành lập.</w:t>
      </w:r>
    </w:p>
    <w:p w14:paraId="79C1F7D7" w14:textId="77777777" w:rsidR="006218EF" w:rsidRDefault="00DE2A13">
      <w:pPr>
        <w:pStyle w:val="Vnbnnidung0"/>
        <w:numPr>
          <w:ilvl w:val="1"/>
          <w:numId w:val="64"/>
        </w:numPr>
        <w:tabs>
          <w:tab w:val="left" w:pos="1295"/>
        </w:tabs>
        <w:spacing w:after="100"/>
        <w:ind w:firstLine="740"/>
        <w:jc w:val="both"/>
      </w:pPr>
      <w:bookmarkStart w:id="991" w:name="bookmark986"/>
      <w:bookmarkStart w:id="992" w:name="bookmark985"/>
      <w:bookmarkEnd w:id="991"/>
      <w:r>
        <w:rPr>
          <w:i/>
          <w:iCs/>
        </w:rPr>
        <w:t>Yêu cầu, điều kiện thực hiện thủ tục hành chính:</w:t>
      </w:r>
      <w:r>
        <w:t xml:space="preserve"> Trường hợp đăng ký biến động đất đai mà phải tách thửa đất, hợp thửa đất thì phải đảm bảo điều kiện quy định tại Điều 220 Luật Đất đai.</w:t>
      </w:r>
      <w:bookmarkEnd w:id="992"/>
    </w:p>
    <w:p w14:paraId="214DF0EA" w14:textId="77777777" w:rsidR="006218EF" w:rsidRDefault="00DE2A13">
      <w:pPr>
        <w:pStyle w:val="Tiu20"/>
        <w:keepNext/>
        <w:keepLines/>
        <w:numPr>
          <w:ilvl w:val="0"/>
          <w:numId w:val="64"/>
        </w:numPr>
        <w:tabs>
          <w:tab w:val="left" w:pos="1079"/>
        </w:tabs>
        <w:spacing w:after="100" w:line="271" w:lineRule="auto"/>
        <w:ind w:firstLine="740"/>
        <w:jc w:val="both"/>
      </w:pPr>
      <w:bookmarkStart w:id="993" w:name="bookmark989"/>
      <w:bookmarkStart w:id="994" w:name="bookmark987"/>
      <w:bookmarkStart w:id="995" w:name="bookmark988"/>
      <w:bookmarkStart w:id="996" w:name="bookmark990"/>
      <w:bookmarkEnd w:id="993"/>
      <w:r>
        <w:t>Đăng ký, cấp Giấy chứng nhận đối với thửa đất có diện tích tăng thêm do thay đổi ranh giới so với Giấy chứng nhận đã cấp</w:t>
      </w:r>
      <w:bookmarkEnd w:id="994"/>
      <w:bookmarkEnd w:id="995"/>
      <w:bookmarkEnd w:id="996"/>
    </w:p>
    <w:p w14:paraId="461FF396" w14:textId="77777777" w:rsidR="006218EF" w:rsidRDefault="00DE2A13">
      <w:pPr>
        <w:pStyle w:val="Vnbnnidung0"/>
        <w:numPr>
          <w:ilvl w:val="1"/>
          <w:numId w:val="64"/>
        </w:numPr>
        <w:tabs>
          <w:tab w:val="left" w:pos="1310"/>
        </w:tabs>
        <w:spacing w:after="100"/>
        <w:ind w:firstLine="740"/>
        <w:jc w:val="both"/>
      </w:pPr>
      <w:bookmarkStart w:id="997" w:name="bookmark991"/>
      <w:bookmarkEnd w:id="997"/>
      <w:r>
        <w:rPr>
          <w:i/>
          <w:iCs/>
        </w:rPr>
        <w:t>Trình tự thực hiện</w:t>
      </w:r>
    </w:p>
    <w:p w14:paraId="52D08C45" w14:textId="77777777" w:rsidR="006218EF" w:rsidRDefault="00DE2A13">
      <w:pPr>
        <w:pStyle w:val="Vnbnnidung0"/>
        <w:spacing w:after="100"/>
        <w:ind w:firstLine="740"/>
        <w:jc w:val="both"/>
      </w:pPr>
      <w:r>
        <w:rPr>
          <w:i/>
          <w:iCs/>
        </w:rPr>
        <w:t>Bước 1:</w:t>
      </w:r>
      <w:r>
        <w:t xml:space="preserve"> Người yêu cầu đăng ký nộp hồ sơ đến một trong các cơ quan trên địa bàn cấp tỉnh sau đây: Trung tâm Phục vụ hành chính công hoặc Văn phòng đăng ký đất đai hoặc Chi nhánh Văn phòng đăng ký đất đai.</w:t>
      </w:r>
    </w:p>
    <w:p w14:paraId="25A2178C" w14:textId="77777777" w:rsidR="006218EF" w:rsidRDefault="00DE2A13">
      <w:pPr>
        <w:pStyle w:val="Vnbnnidung0"/>
        <w:spacing w:after="100"/>
        <w:ind w:firstLine="740"/>
        <w:jc w:val="both"/>
      </w:pPr>
      <w:r>
        <w:t>Khi nộp các giấy tờ quy định, người yêu cầu đăng ký được lựa chọn nộp bản sao giấy tờ và xuất trình bản chính để cán bộ tiếp nhận hồ sơ kiểm tra đối chiếu hoặc nộp bản chính giấy tờ hoặc nộp bản sao giấy tờ đã có công chứng hoặc chứng thực theo quy định của pháp luật về công chứng, chứng thực; trường hợp nộp hồ sơ theo hình thức trực tuyến thì hồ sơ nộp phải được số hóa từ bản chính hoặc bản sao giấy tờ đã được công chứng, chứng thực.</w:t>
      </w:r>
    </w:p>
    <w:p w14:paraId="566E1F96" w14:textId="77777777" w:rsidR="006218EF" w:rsidRDefault="00DE2A13">
      <w:pPr>
        <w:pStyle w:val="Vnbnnidung0"/>
        <w:spacing w:line="264" w:lineRule="auto"/>
        <w:ind w:firstLine="740"/>
        <w:jc w:val="both"/>
      </w:pPr>
      <w:r>
        <w:t>Trường hợp nộp bản sao hoặc bản số hóa các loại giấy tờ thì khi nhận kết quả giải quyết thủ tục hành chính người yêu cầu đăng ký phải nộp bản chính các giấy tờ thuộc thành phần hồ sơ theo quy định.</w:t>
      </w:r>
    </w:p>
    <w:p w14:paraId="59BEB381" w14:textId="77777777" w:rsidR="006218EF" w:rsidRDefault="00DE2A13">
      <w:pPr>
        <w:pStyle w:val="Vnbnnidung0"/>
        <w:spacing w:line="262" w:lineRule="auto"/>
        <w:ind w:firstLine="740"/>
        <w:jc w:val="both"/>
      </w:pPr>
      <w:r>
        <w:t>Đối với trường hợp thực hiện xác nhận thay đổi trên Giấy chứng nhận đã cấp thì người yêu cầu đăng ký nộp bản gốc Giấy chứng nhận đã cấp.</w:t>
      </w:r>
    </w:p>
    <w:p w14:paraId="03F938EE" w14:textId="77777777" w:rsidR="006218EF" w:rsidRDefault="00DE2A13">
      <w:pPr>
        <w:pStyle w:val="Vnbnnidung0"/>
        <w:spacing w:line="264" w:lineRule="auto"/>
        <w:ind w:firstLine="740"/>
        <w:jc w:val="both"/>
      </w:pPr>
      <w:r>
        <w:rPr>
          <w:i/>
          <w:iCs/>
        </w:rPr>
        <w:t>Bước 2:</w:t>
      </w:r>
      <w:r>
        <w:t xml:space="preserve"> Cơ quan tiếp nhận hồ sơ thực hiện:</w:t>
      </w:r>
    </w:p>
    <w:p w14:paraId="0B09A681" w14:textId="77777777" w:rsidR="006218EF" w:rsidRDefault="00DE2A13">
      <w:pPr>
        <w:pStyle w:val="Vnbnnidung0"/>
        <w:numPr>
          <w:ilvl w:val="0"/>
          <w:numId w:val="62"/>
        </w:numPr>
        <w:tabs>
          <w:tab w:val="left" w:pos="974"/>
        </w:tabs>
        <w:spacing w:line="264" w:lineRule="auto"/>
        <w:ind w:firstLine="740"/>
        <w:jc w:val="both"/>
      </w:pPr>
      <w:bookmarkStart w:id="998" w:name="bookmark992"/>
      <w:bookmarkEnd w:id="998"/>
      <w:r>
        <w:t>Kiểm tra tính đầy đủ của thành phần hồ sơ và cấp Giấy tiếp nhận hồ sơ và hẹn trả kết quả.</w:t>
      </w:r>
    </w:p>
    <w:p w14:paraId="0C456481" w14:textId="77777777" w:rsidR="006218EF" w:rsidRDefault="00DE2A13">
      <w:pPr>
        <w:pStyle w:val="Vnbnnidung0"/>
        <w:spacing w:line="264" w:lineRule="auto"/>
        <w:ind w:firstLine="740"/>
        <w:jc w:val="both"/>
      </w:pPr>
      <w:r>
        <w:t>Trường hợp chưa đầy đủ thành phần hồ sơ thì trả hồ sơ kèm Phiếu yêu cầu bổ sung, hoàn thiện hồ sơ để người yêu cầu đăng ký hoàn thiện, bổ sung theo quy định.</w:t>
      </w:r>
    </w:p>
    <w:p w14:paraId="5D2D60D5" w14:textId="77777777" w:rsidR="006218EF" w:rsidRDefault="00DE2A13">
      <w:pPr>
        <w:pStyle w:val="Vnbnnidung0"/>
        <w:numPr>
          <w:ilvl w:val="0"/>
          <w:numId w:val="62"/>
        </w:numPr>
        <w:tabs>
          <w:tab w:val="left" w:pos="969"/>
        </w:tabs>
        <w:spacing w:line="264" w:lineRule="auto"/>
        <w:ind w:firstLine="740"/>
        <w:jc w:val="both"/>
      </w:pPr>
      <w:bookmarkStart w:id="999" w:name="bookmark993"/>
      <w:bookmarkEnd w:id="999"/>
      <w:r>
        <w:lastRenderedPageBreak/>
        <w:t>Trường hợp Trung tâm Phục vụ hành chính công tiếp nhận hồ sơ thì chuyển hồ sơ đến Văn phòng đăng ký đất đai hoặc Chi nhánh Văn phòng đăng ký đất đai.</w:t>
      </w:r>
    </w:p>
    <w:p w14:paraId="30E8BF85" w14:textId="77777777" w:rsidR="006218EF" w:rsidRDefault="00DE2A13">
      <w:pPr>
        <w:pStyle w:val="Vnbnnidung0"/>
        <w:spacing w:line="264" w:lineRule="auto"/>
        <w:ind w:firstLine="740"/>
        <w:jc w:val="both"/>
      </w:pPr>
      <w:r>
        <w:rPr>
          <w:i/>
          <w:iCs/>
        </w:rPr>
        <w:t>Bước 3:</w:t>
      </w:r>
    </w:p>
    <w:p w14:paraId="6C08199F" w14:textId="77777777" w:rsidR="006218EF" w:rsidRDefault="00DE2A13">
      <w:pPr>
        <w:pStyle w:val="Vnbnnidung0"/>
        <w:spacing w:line="264" w:lineRule="auto"/>
        <w:ind w:firstLine="740"/>
        <w:jc w:val="both"/>
      </w:pPr>
      <w:r>
        <w:t>a) Đối với trường hợp thửa đất gốc đã có Giấy chứng nhận, phần diện tích đất tăng thêm do nhận chuyển quyền sử dụng một phần thửa đất đã được cấp Giấy chứng nhận thì Văn phòng đăng ký đất đai, Chi nhánh Văn phòng đăng ký đất đai thực hiện:</w:t>
      </w:r>
    </w:p>
    <w:p w14:paraId="0DCBCD78" w14:textId="77777777" w:rsidR="006218EF" w:rsidRDefault="00DE2A13">
      <w:pPr>
        <w:pStyle w:val="Vnbnnidung0"/>
        <w:numPr>
          <w:ilvl w:val="0"/>
          <w:numId w:val="62"/>
        </w:numPr>
        <w:tabs>
          <w:tab w:val="left" w:pos="969"/>
        </w:tabs>
        <w:spacing w:line="264" w:lineRule="auto"/>
        <w:ind w:firstLine="740"/>
        <w:jc w:val="both"/>
      </w:pPr>
      <w:bookmarkStart w:id="1000" w:name="bookmark994"/>
      <w:bookmarkEnd w:id="1000"/>
      <w:r>
        <w:t>Thông báo bằng văn bản cho bên chuyển quyền và niêm yết tại trụ sở Ủy ban nhân dân cấp xã nơi có đất về việc làm thủ tục cấp Giấy chứng nhận cho người nhận chuyển quyền. Trường hợp không rõ địa chỉ của người chuyển quyền để thông báo thì thực hiện đăng tin 03 lần trên phương tiện thông tin đại chúng ở địa phương, chi phí đăng tin do người đề nghị cấp Giấy chứng nhận trả.</w:t>
      </w:r>
    </w:p>
    <w:p w14:paraId="5E962CDD" w14:textId="77777777" w:rsidR="006218EF" w:rsidRDefault="00DE2A13">
      <w:pPr>
        <w:pStyle w:val="Vnbnnidung0"/>
        <w:numPr>
          <w:ilvl w:val="0"/>
          <w:numId w:val="62"/>
        </w:numPr>
        <w:tabs>
          <w:tab w:val="left" w:pos="974"/>
        </w:tabs>
        <w:spacing w:line="264" w:lineRule="auto"/>
        <w:ind w:firstLine="740"/>
        <w:jc w:val="both"/>
      </w:pPr>
      <w:bookmarkStart w:id="1001" w:name="bookmark995"/>
      <w:bookmarkEnd w:id="1001"/>
      <w:r>
        <w:t>Sau thời hạn 30 ngày, kể từ ngày thông báo hoặc đăng tin lần đầu tiên trên phương tiện thông tin đại chúng ở địa phương mà không có đơn đề nghị giải quyết tranh chấp thì thực hiện:</w:t>
      </w:r>
    </w:p>
    <w:p w14:paraId="424403EF" w14:textId="77777777" w:rsidR="006218EF" w:rsidRDefault="00DE2A13">
      <w:pPr>
        <w:pStyle w:val="Vnbnnidung0"/>
        <w:spacing w:line="264" w:lineRule="auto"/>
        <w:ind w:firstLine="740"/>
        <w:jc w:val="both"/>
      </w:pPr>
      <w:r>
        <w:t>+ Kiểm tra các điều kiện thực hiện quyền theo quy định của Luật Đất đai đối với trường hợp thực hiện quyền của người sử dụng đất, của chủ sở hữu tài sản gắn liền với đất; trường hợp không đủ điều kiện thực hiện quyền thì thông báo lý do và trả hồ sơ cho người yêu cầu đăng ký.</w:t>
      </w:r>
    </w:p>
    <w:p w14:paraId="4657C602" w14:textId="77777777" w:rsidR="006218EF" w:rsidRDefault="00DE2A13">
      <w:pPr>
        <w:pStyle w:val="Vnbnnidung0"/>
        <w:spacing w:line="264" w:lineRule="auto"/>
        <w:ind w:firstLine="740"/>
        <w:jc w:val="both"/>
      </w:pPr>
      <w:r>
        <w:t>+ Kiểm tra, ký duyệt mảnh trích đo bản đồ địa chính đối với trường hợp người sử dụng đất nộp mảnh trích đo bản đồ địa chính thửa đất để xác định lại kích thước các cạnh, diện tích của thửa đất.</w:t>
      </w:r>
    </w:p>
    <w:p w14:paraId="305420EE" w14:textId="77777777" w:rsidR="006218EF" w:rsidRDefault="00DE2A13">
      <w:pPr>
        <w:pStyle w:val="Vnbnnidung0"/>
        <w:spacing w:line="264" w:lineRule="auto"/>
        <w:ind w:firstLine="740"/>
        <w:jc w:val="both"/>
      </w:pPr>
      <w:r>
        <w:t>+ Trích lục bản đồ địa chính hoặc trích đo bản đồ địa chính thửa đất đối với nơi chưa có bản đồ địa chính hoặc chỉ có bản đồ địa chính dạng giấy đã rách nát, hư hỏng đối với trường hợp Giấy chứng nhận đã cấp chưa sử dụng bản đồ địa chính hoặc chưa sử dụng trích đo bản đồ địa chính thửa đất và người sử dụng đất có nhu cầu cấp mới Giấy chứng nhận quyền sử dụng đất, quyền sở hữu tài sản gắn liền với đất hoặc thuộc trường hợp phải cấp mới Giấy chứng nhận quyền sử dụng đất, quyền sở hữu tài sản gắn liền với đất.</w:t>
      </w:r>
    </w:p>
    <w:p w14:paraId="26801B03" w14:textId="77777777" w:rsidR="006218EF" w:rsidRDefault="00DE2A13">
      <w:pPr>
        <w:pStyle w:val="Vnbnnidung0"/>
        <w:numPr>
          <w:ilvl w:val="0"/>
          <w:numId w:val="62"/>
        </w:numPr>
        <w:tabs>
          <w:tab w:val="left" w:pos="832"/>
        </w:tabs>
        <w:spacing w:line="264" w:lineRule="auto"/>
        <w:ind w:firstLine="600"/>
        <w:jc w:val="both"/>
      </w:pPr>
      <w:bookmarkStart w:id="1002" w:name="bookmark996"/>
      <w:bookmarkEnd w:id="1002"/>
      <w:r>
        <w:t xml:space="preserve">Gửi Phiếu chuyển thông tin để xác định nghĩa vụ tài chính về đất đai theo Mẫu số 19 </w:t>
      </w:r>
      <w:r>
        <w:rPr>
          <w:sz w:val="26"/>
          <w:szCs w:val="26"/>
        </w:rPr>
        <w:t xml:space="preserve">ban hành kèm theo </w:t>
      </w:r>
      <w:r>
        <w:t>Nghị định số 151/2025/NĐ-CP đến cơ quan thuế để xác định và thông báo thu nghĩa vụ tài chính đối với trường hợp phải thực hiện nghĩa vụ tài chính theo quy định của pháp luật.</w:t>
      </w:r>
    </w:p>
    <w:p w14:paraId="1B98FFAF" w14:textId="77777777" w:rsidR="006218EF" w:rsidRDefault="00DE2A13">
      <w:pPr>
        <w:pStyle w:val="Vnbnnidung0"/>
        <w:numPr>
          <w:ilvl w:val="0"/>
          <w:numId w:val="62"/>
        </w:numPr>
        <w:tabs>
          <w:tab w:val="left" w:pos="852"/>
        </w:tabs>
        <w:spacing w:line="264" w:lineRule="auto"/>
        <w:ind w:firstLine="600"/>
        <w:jc w:val="both"/>
      </w:pPr>
      <w:bookmarkStart w:id="1003" w:name="bookmark997"/>
      <w:bookmarkEnd w:id="1003"/>
      <w:r>
        <w:t>Chỉnh lý, cập nhật biến động vào hồ sơ địa chính, cơ sở dữ liệu đất đai.</w:t>
      </w:r>
    </w:p>
    <w:p w14:paraId="57959BE3" w14:textId="77777777" w:rsidR="006218EF" w:rsidRDefault="00DE2A13">
      <w:pPr>
        <w:pStyle w:val="Vnbnnidung0"/>
        <w:numPr>
          <w:ilvl w:val="0"/>
          <w:numId w:val="62"/>
        </w:numPr>
        <w:tabs>
          <w:tab w:val="left" w:pos="832"/>
        </w:tabs>
        <w:spacing w:line="264" w:lineRule="auto"/>
        <w:ind w:firstLine="600"/>
        <w:jc w:val="both"/>
      </w:pPr>
      <w:bookmarkStart w:id="1004" w:name="bookmark998"/>
      <w:bookmarkEnd w:id="1004"/>
      <w:r>
        <w:t xml:space="preserve">Cấp mới Giấy chứng nhận hoặc xác nhận thay đổi trên Giấy chứng nhận đã cấp đối với trường hợp không phải thực hiện nghĩa vụ tài chính; trao Giấy chứng </w:t>
      </w:r>
      <w:r>
        <w:lastRenderedPageBreak/>
        <w:t>nhận hoặc gửi cơ quan tiếp nhận hồ sơ để trao cho người được cấp.</w:t>
      </w:r>
    </w:p>
    <w:p w14:paraId="218A3FF7" w14:textId="77777777" w:rsidR="006218EF" w:rsidRDefault="00DE2A13">
      <w:pPr>
        <w:pStyle w:val="Vnbnnidung0"/>
        <w:spacing w:line="264" w:lineRule="auto"/>
        <w:ind w:firstLine="740"/>
        <w:jc w:val="both"/>
      </w:pPr>
      <w:r>
        <w:t>Đối với trường hợp phải thực hiện nghĩa vụ tài chính thì thực hiện các công việc quy định tại điểm này sau khi nhận được thông báo của cơ quan thuế về việc hoàn thành nghĩa vụ tài chính.</w:t>
      </w:r>
    </w:p>
    <w:p w14:paraId="4FC49ACE" w14:textId="77777777" w:rsidR="006218EF" w:rsidRDefault="00DE2A13">
      <w:pPr>
        <w:pStyle w:val="Vnbnnidung0"/>
        <w:spacing w:line="262" w:lineRule="auto"/>
        <w:ind w:firstLine="740"/>
        <w:jc w:val="both"/>
      </w:pPr>
      <w:r>
        <w:t>Trường hợp có đơn đề nghị giải quyết tranh chấp thì hướng dẫn các bên nộp đơn đến cơ quan nhà nước có thẩm quyền giải quyết tranh chấp theo quy định.</w:t>
      </w:r>
    </w:p>
    <w:p w14:paraId="4473B3E4" w14:textId="77777777" w:rsidR="006218EF" w:rsidRDefault="00DE2A13">
      <w:pPr>
        <w:pStyle w:val="Vnbnnidung0"/>
        <w:spacing w:line="264" w:lineRule="auto"/>
        <w:ind w:firstLine="740"/>
        <w:jc w:val="both"/>
      </w:pPr>
      <w:r>
        <w:t>b) Đối với trường hợp thửa đất gốc đã có Giấy chứng nhận, phần diện tích đất tăng thêm chưa được cấp Giấy chứng nhận:</w:t>
      </w:r>
    </w:p>
    <w:p w14:paraId="25C9109D" w14:textId="77777777" w:rsidR="006218EF" w:rsidRDefault="00DE2A13">
      <w:pPr>
        <w:pStyle w:val="Vnbnnidung0"/>
        <w:spacing w:line="264" w:lineRule="auto"/>
        <w:ind w:firstLine="740"/>
        <w:jc w:val="both"/>
      </w:pPr>
      <w:r>
        <w:t>b1) Văn phòng đăng ký đất đai, Chi nhánh Văn phòng đăng ký đất đai chuyển hồ sơ đến Ủy ban nhân dân cấp xã nơi có đất để Ủy ban nhân dân cấp xã tổ chức thực hiện các công việc sau đối với phần diện tích đất tăng thêm:</w:t>
      </w:r>
    </w:p>
    <w:p w14:paraId="2D8F2842" w14:textId="77777777" w:rsidR="006218EF" w:rsidRDefault="00DE2A13">
      <w:pPr>
        <w:pStyle w:val="Vnbnnidung0"/>
        <w:numPr>
          <w:ilvl w:val="0"/>
          <w:numId w:val="62"/>
        </w:numPr>
        <w:tabs>
          <w:tab w:val="left" w:pos="981"/>
        </w:tabs>
        <w:spacing w:line="264" w:lineRule="auto"/>
        <w:ind w:firstLine="740"/>
        <w:jc w:val="both"/>
      </w:pPr>
      <w:bookmarkStart w:id="1005" w:name="bookmark999"/>
      <w:bookmarkEnd w:id="1005"/>
      <w:r>
        <w:t>Xác nhận hiện trạng sử dụng đất có hay không có nhà ở, công trình xây dựng; tình trạng tranh chấp đất đai, tài sản gắn liền với đất, việc sử dụng đất ổn định; đối với trường hợp không có giấy tờ về quyền sử dụng đất thì xác nhận thêm nguồn gốc sử dụng đất.</w:t>
      </w:r>
    </w:p>
    <w:p w14:paraId="680841EB" w14:textId="77777777" w:rsidR="006218EF" w:rsidRDefault="00DE2A13">
      <w:pPr>
        <w:pStyle w:val="Vnbnnidung0"/>
        <w:numPr>
          <w:ilvl w:val="0"/>
          <w:numId w:val="62"/>
        </w:numPr>
        <w:tabs>
          <w:tab w:val="left" w:pos="977"/>
        </w:tabs>
        <w:spacing w:line="264" w:lineRule="auto"/>
        <w:ind w:firstLine="740"/>
        <w:jc w:val="both"/>
      </w:pPr>
      <w:bookmarkStart w:id="1006" w:name="bookmark1000"/>
      <w:bookmarkEnd w:id="1006"/>
      <w:r>
        <w:t>Kiểm tra sự phù hợp với quy hoạch đối với các trường hợp có yêu cầu phải phù hợp với quy hoạch để cấp Giấy chứng nhận.</w:t>
      </w:r>
    </w:p>
    <w:p w14:paraId="1FD5BB53" w14:textId="77777777" w:rsidR="006218EF" w:rsidRDefault="00DE2A13">
      <w:pPr>
        <w:pStyle w:val="Vnbnnidung0"/>
        <w:numPr>
          <w:ilvl w:val="0"/>
          <w:numId w:val="62"/>
        </w:numPr>
        <w:tabs>
          <w:tab w:val="left" w:pos="986"/>
        </w:tabs>
        <w:spacing w:line="264" w:lineRule="auto"/>
        <w:ind w:firstLine="740"/>
        <w:jc w:val="both"/>
      </w:pPr>
      <w:bookmarkStart w:id="1007" w:name="bookmark1001"/>
      <w:bookmarkEnd w:id="1007"/>
      <w:r>
        <w:t>Niêm yết công khai kết quả kiểm tra theo Mẫu số 17 ban hành kèm theo Nghị định số 151/2024/NĐ-CP tại trụ sở Ủy ban nhân dân cấp xã, khu dân cư nơi có đất trong thời gian 15 ngày, đồng thời thực hiện xem xét giải quyết các ý kiến phản ánh về nội dung đã công khai (nếu có).</w:t>
      </w:r>
    </w:p>
    <w:p w14:paraId="658028A8" w14:textId="77777777" w:rsidR="006218EF" w:rsidRDefault="00DE2A13">
      <w:pPr>
        <w:pStyle w:val="Vnbnnidung0"/>
        <w:numPr>
          <w:ilvl w:val="0"/>
          <w:numId w:val="62"/>
        </w:numPr>
        <w:tabs>
          <w:tab w:val="left" w:pos="972"/>
        </w:tabs>
        <w:spacing w:line="262" w:lineRule="auto"/>
        <w:ind w:firstLine="740"/>
        <w:jc w:val="both"/>
      </w:pPr>
      <w:bookmarkStart w:id="1008" w:name="bookmark1002"/>
      <w:bookmarkEnd w:id="1008"/>
      <w:r>
        <w:t>Chuyển hồ sơ kèm theo kết quả thực hiện bằng văn bản đến Văn phòng đăng ký đất đai, Chi nhánh Văn phòng đăng ký đất đai.</w:t>
      </w:r>
    </w:p>
    <w:p w14:paraId="00A49624" w14:textId="77777777" w:rsidR="006218EF" w:rsidRDefault="00DE2A13">
      <w:pPr>
        <w:pStyle w:val="Vnbnnidung0"/>
        <w:spacing w:line="264" w:lineRule="auto"/>
        <w:ind w:firstLine="740"/>
        <w:jc w:val="both"/>
      </w:pPr>
      <w:r>
        <w:t>b2) Văn phòng đăng ký đất đai, Chi nhánh Văn phòng đăng ký đất đai thực hiện:</w:t>
      </w:r>
    </w:p>
    <w:p w14:paraId="4520A624" w14:textId="77777777" w:rsidR="006218EF" w:rsidRDefault="00DE2A13">
      <w:pPr>
        <w:pStyle w:val="Vnbnnidung0"/>
        <w:numPr>
          <w:ilvl w:val="0"/>
          <w:numId w:val="62"/>
        </w:numPr>
        <w:tabs>
          <w:tab w:val="left" w:pos="997"/>
        </w:tabs>
        <w:ind w:firstLine="740"/>
        <w:jc w:val="both"/>
      </w:pPr>
      <w:bookmarkStart w:id="1009" w:name="bookmark1003"/>
      <w:bookmarkEnd w:id="1009"/>
      <w:r>
        <w:t>Kiểm tra, ký duyệt mảnh trích đo bản đồ địa chính đối với trường hợp người sử dụng đất nộp mảnh trích đo bản đồ địa chính thửa đất để xác định lại kích thước các cạnh, diện tích của thửa đất.</w:t>
      </w:r>
    </w:p>
    <w:p w14:paraId="10927C5D" w14:textId="77777777" w:rsidR="006218EF" w:rsidRDefault="00DE2A13">
      <w:pPr>
        <w:pStyle w:val="Vnbnnidung0"/>
        <w:numPr>
          <w:ilvl w:val="0"/>
          <w:numId w:val="62"/>
        </w:numPr>
        <w:tabs>
          <w:tab w:val="left" w:pos="1002"/>
        </w:tabs>
        <w:ind w:firstLine="740"/>
        <w:jc w:val="both"/>
      </w:pPr>
      <w:bookmarkStart w:id="1010" w:name="bookmark1004"/>
      <w:bookmarkEnd w:id="1010"/>
      <w:r>
        <w:t>Trích lục bản đồ địa chính hoặc trích đo bản đồ địa chính thửa đất đối với nơi chưa có bản đồ địa chính hoặc chỉ có bản đồ địa chính dạng giấy đã rách nát, hư hỏng đối với trường hợp Giấy chứng nhận đã cấp chưa sử dụng bản đồ địa chính hoặc chưa sử dụng trích đo bản đồ địa chính thửa đất và người sử dụng đất có nhu cầu cấp mới Giấy chứng nhận quyền sử dụng đất, quyền sở hữu tài sản gắn liền với đất hoặc thuộc trường hợp phải cấp mới Giấy chứng nhận quyền sử dụng đất, quyền sở hữu tài sản gắn liền với đất.</w:t>
      </w:r>
    </w:p>
    <w:p w14:paraId="5EB9AD16" w14:textId="77777777" w:rsidR="006218EF" w:rsidRDefault="00DE2A13">
      <w:pPr>
        <w:pStyle w:val="Vnbnnidung0"/>
        <w:numPr>
          <w:ilvl w:val="0"/>
          <w:numId w:val="62"/>
        </w:numPr>
        <w:tabs>
          <w:tab w:val="left" w:pos="1002"/>
        </w:tabs>
        <w:ind w:firstLine="740"/>
        <w:jc w:val="both"/>
      </w:pPr>
      <w:bookmarkStart w:id="1011" w:name="bookmark1005"/>
      <w:bookmarkEnd w:id="1011"/>
      <w:r>
        <w:t>Gửi Phiếu chuyển thông tin để xác định nghĩa vụ tài chính về đất đai theo Mẫu số 19 ban hành kèm theo Nghị định số 151/2025/NĐ-CP.</w:t>
      </w:r>
    </w:p>
    <w:p w14:paraId="143212C4" w14:textId="77777777" w:rsidR="006218EF" w:rsidRDefault="00DE2A13">
      <w:pPr>
        <w:pStyle w:val="Vnbnnidung0"/>
        <w:numPr>
          <w:ilvl w:val="0"/>
          <w:numId w:val="62"/>
        </w:numPr>
        <w:tabs>
          <w:tab w:val="left" w:pos="1012"/>
        </w:tabs>
        <w:ind w:firstLine="740"/>
        <w:jc w:val="both"/>
      </w:pPr>
      <w:bookmarkStart w:id="1012" w:name="bookmark1006"/>
      <w:bookmarkEnd w:id="1012"/>
      <w:r>
        <w:lastRenderedPageBreak/>
        <w:t>Chỉnh lý, cập nhật biến động vào hồ sơ địa chính, cơ sở dữ liệu đất đai.</w:t>
      </w:r>
    </w:p>
    <w:p w14:paraId="6006A0A6" w14:textId="77777777" w:rsidR="006218EF" w:rsidRDefault="00DE2A13">
      <w:pPr>
        <w:pStyle w:val="Vnbnnidung0"/>
        <w:numPr>
          <w:ilvl w:val="0"/>
          <w:numId w:val="62"/>
        </w:numPr>
        <w:tabs>
          <w:tab w:val="left" w:pos="992"/>
        </w:tabs>
        <w:ind w:firstLine="740"/>
        <w:jc w:val="both"/>
      </w:pPr>
      <w:bookmarkStart w:id="1013" w:name="bookmark1007"/>
      <w:bookmarkEnd w:id="1013"/>
      <w:r>
        <w:t>Cấp mới Giấy chứng nhận hoặc xác nhận thay đổi trên Giấy chứng nhận đã cấp đối với trường hợp không phải thực hiện nghĩa vụ tài chính; trao Giấy chứng nhận hoặc gửi cơ quan tiếp nhận hồ sơ để trao cho người được cấp.</w:t>
      </w:r>
    </w:p>
    <w:p w14:paraId="794DEA06" w14:textId="77777777" w:rsidR="006218EF" w:rsidRDefault="00DE2A13">
      <w:pPr>
        <w:pStyle w:val="Vnbnnidung0"/>
        <w:ind w:firstLine="740"/>
        <w:jc w:val="both"/>
      </w:pPr>
      <w:r>
        <w:t>Đối với trường hợp phải thực hiện nghĩa vụ tài chính thì thực hiện các công việc quy định tại điểm này sau khi nhận được thông báo của cơ quan thuế về việc hoàn thành nghĩa vụ tài chính.</w:t>
      </w:r>
    </w:p>
    <w:p w14:paraId="3D17F3B2" w14:textId="77777777" w:rsidR="006218EF" w:rsidRDefault="00DE2A13">
      <w:pPr>
        <w:pStyle w:val="Vnbnnidung0"/>
        <w:ind w:firstLine="740"/>
        <w:jc w:val="both"/>
      </w:pPr>
      <w:r>
        <w:t>Trường hợp có đơn đề nghị giải quyết tranh chấp thì hướng dẫn các bên nộp đơn đến cơ quan nhà nước có thẩm quyền giải quyết tranh chấp theo quy định.</w:t>
      </w:r>
    </w:p>
    <w:p w14:paraId="5AECD5E5" w14:textId="77777777" w:rsidR="006218EF" w:rsidRDefault="00DE2A13">
      <w:pPr>
        <w:pStyle w:val="Vnbnnidung0"/>
        <w:numPr>
          <w:ilvl w:val="1"/>
          <w:numId w:val="64"/>
        </w:numPr>
        <w:tabs>
          <w:tab w:val="left" w:pos="1319"/>
        </w:tabs>
        <w:ind w:firstLine="740"/>
        <w:jc w:val="both"/>
      </w:pPr>
      <w:bookmarkStart w:id="1014" w:name="bookmark1008"/>
      <w:bookmarkEnd w:id="1014"/>
      <w:r>
        <w:rPr>
          <w:i/>
          <w:iCs/>
        </w:rPr>
        <w:t>Thành phần, số lượng hồ sơ:</w:t>
      </w:r>
    </w:p>
    <w:p w14:paraId="4AD6910D" w14:textId="77777777" w:rsidR="006218EF" w:rsidRDefault="00DE2A13">
      <w:pPr>
        <w:pStyle w:val="Vnbnnidung0"/>
        <w:ind w:firstLine="740"/>
        <w:jc w:val="both"/>
      </w:pPr>
      <w:r>
        <w:rPr>
          <w:i/>
          <w:iCs/>
        </w:rPr>
        <w:t>a) Thành phần hồ sơ:</w:t>
      </w:r>
    </w:p>
    <w:p w14:paraId="248777EA" w14:textId="77777777" w:rsidR="006218EF" w:rsidRDefault="00DE2A13">
      <w:pPr>
        <w:pStyle w:val="Vnbnnidung0"/>
        <w:ind w:firstLine="740"/>
        <w:jc w:val="both"/>
      </w:pPr>
      <w:r>
        <w:t>(1) Đối với trường hợp thửa đất gốc đã có Giấy chứng nhận, phần diện tích tăng thêm do nhận chuyển quyền sử dụng một phần thửa đất đã được cấp Giấy chứng nhận:</w:t>
      </w:r>
    </w:p>
    <w:p w14:paraId="7C101DD3" w14:textId="77777777" w:rsidR="006218EF" w:rsidRDefault="00DE2A13">
      <w:pPr>
        <w:pStyle w:val="Vnbnnidung0"/>
        <w:numPr>
          <w:ilvl w:val="0"/>
          <w:numId w:val="62"/>
        </w:numPr>
        <w:tabs>
          <w:tab w:val="left" w:pos="997"/>
        </w:tabs>
        <w:ind w:firstLine="740"/>
        <w:jc w:val="both"/>
      </w:pPr>
      <w:bookmarkStart w:id="1015" w:name="bookmark1009"/>
      <w:bookmarkEnd w:id="1015"/>
      <w:r>
        <w:t>Đơn đăng ký biến động đất đai, tài sản gắn liền với đất theo Mẫu số 18 ban hành kèm theo Nghị định số 151/2025/NĐ-CP.</w:t>
      </w:r>
    </w:p>
    <w:p w14:paraId="11553558" w14:textId="77777777" w:rsidR="006218EF" w:rsidRDefault="00DE2A13">
      <w:pPr>
        <w:pStyle w:val="Vnbnnidung0"/>
        <w:numPr>
          <w:ilvl w:val="0"/>
          <w:numId w:val="62"/>
        </w:numPr>
        <w:tabs>
          <w:tab w:val="left" w:pos="1012"/>
        </w:tabs>
        <w:ind w:firstLine="740"/>
        <w:jc w:val="both"/>
      </w:pPr>
      <w:bookmarkStart w:id="1016" w:name="bookmark1010"/>
      <w:bookmarkEnd w:id="1016"/>
      <w:r>
        <w:t>Giấy chứng nhận đã cấp.</w:t>
      </w:r>
    </w:p>
    <w:p w14:paraId="0CEC3708" w14:textId="77777777" w:rsidR="006218EF" w:rsidRDefault="00DE2A13">
      <w:pPr>
        <w:pStyle w:val="Vnbnnidung0"/>
        <w:numPr>
          <w:ilvl w:val="0"/>
          <w:numId w:val="62"/>
        </w:numPr>
        <w:tabs>
          <w:tab w:val="left" w:pos="1002"/>
        </w:tabs>
        <w:ind w:firstLine="740"/>
        <w:jc w:val="both"/>
      </w:pPr>
      <w:bookmarkStart w:id="1017" w:name="bookmark1011"/>
      <w:bookmarkEnd w:id="1017"/>
      <w:r>
        <w:t>Giấy tờ về việc nhận chuyển quyền sử dụng đất đối với phần diện tích tăng thêm.</w:t>
      </w:r>
    </w:p>
    <w:p w14:paraId="5D07DB03" w14:textId="77777777" w:rsidR="006218EF" w:rsidRDefault="00DE2A13">
      <w:pPr>
        <w:pStyle w:val="Vnbnnidung0"/>
        <w:numPr>
          <w:ilvl w:val="0"/>
          <w:numId w:val="62"/>
        </w:numPr>
        <w:tabs>
          <w:tab w:val="left" w:pos="1012"/>
        </w:tabs>
        <w:ind w:firstLine="740"/>
        <w:jc w:val="both"/>
      </w:pPr>
      <w:bookmarkStart w:id="1018" w:name="bookmark1012"/>
      <w:bookmarkEnd w:id="1018"/>
      <w:r>
        <w:t>Mảnh trích đo bản đồ địa chính thửa đất.</w:t>
      </w:r>
    </w:p>
    <w:p w14:paraId="1169E945" w14:textId="77777777" w:rsidR="006218EF" w:rsidRDefault="00DE2A13">
      <w:pPr>
        <w:pStyle w:val="Vnbnnidung0"/>
        <w:numPr>
          <w:ilvl w:val="0"/>
          <w:numId w:val="62"/>
        </w:numPr>
        <w:tabs>
          <w:tab w:val="left" w:pos="1002"/>
        </w:tabs>
        <w:ind w:firstLine="740"/>
        <w:jc w:val="both"/>
      </w:pPr>
      <w:bookmarkStart w:id="1019" w:name="bookmark1013"/>
      <w:bookmarkEnd w:id="1019"/>
      <w:r>
        <w:t>Văn bản về việc đại diện theo quy định của pháp luật về dân sự đối với trường hợp thực hiện thủ tục đăng ký đất đai, tài sản gắn liền với đất thông qua người đại diện.</w:t>
      </w:r>
    </w:p>
    <w:p w14:paraId="2726B41D" w14:textId="77777777" w:rsidR="006218EF" w:rsidRDefault="00DE2A13">
      <w:pPr>
        <w:pStyle w:val="Vnbnnidung0"/>
        <w:spacing w:after="100"/>
        <w:ind w:firstLine="740"/>
        <w:jc w:val="both"/>
      </w:pPr>
      <w:r>
        <w:t>(2) Đối với trường hợp thửa đất gốc đã có Giấy chứng nhận, phần diện tích tăng thêm phần diện tích đất chưa được cấp Giấy chứng nhận:</w:t>
      </w:r>
    </w:p>
    <w:p w14:paraId="12D89148" w14:textId="77777777" w:rsidR="006218EF" w:rsidRDefault="00DE2A13">
      <w:pPr>
        <w:pStyle w:val="Vnbnnidung0"/>
        <w:numPr>
          <w:ilvl w:val="0"/>
          <w:numId w:val="62"/>
        </w:numPr>
        <w:tabs>
          <w:tab w:val="left" w:pos="997"/>
        </w:tabs>
        <w:spacing w:after="100"/>
        <w:ind w:firstLine="740"/>
        <w:jc w:val="both"/>
      </w:pPr>
      <w:bookmarkStart w:id="1020" w:name="bookmark1014"/>
      <w:bookmarkEnd w:id="1020"/>
      <w:r>
        <w:t>Đơn đăng ký biến động đất đai, tài sản gắn liền với đất theo Mẫu số 18 ban hành kèm theo Nghị định số 151/2025/NĐ-CP.</w:t>
      </w:r>
    </w:p>
    <w:p w14:paraId="194A3B58" w14:textId="77777777" w:rsidR="006218EF" w:rsidRDefault="00DE2A13">
      <w:pPr>
        <w:pStyle w:val="Vnbnnidung0"/>
        <w:numPr>
          <w:ilvl w:val="0"/>
          <w:numId w:val="62"/>
        </w:numPr>
        <w:tabs>
          <w:tab w:val="left" w:pos="1012"/>
        </w:tabs>
        <w:spacing w:after="100"/>
        <w:ind w:firstLine="740"/>
        <w:jc w:val="both"/>
      </w:pPr>
      <w:bookmarkStart w:id="1021" w:name="bookmark1015"/>
      <w:bookmarkEnd w:id="1021"/>
      <w:r>
        <w:t>Giấy chứng nhận đã cấp.</w:t>
      </w:r>
    </w:p>
    <w:p w14:paraId="4FD35DAF" w14:textId="77777777" w:rsidR="006218EF" w:rsidRDefault="00DE2A13">
      <w:pPr>
        <w:pStyle w:val="Vnbnnidung0"/>
        <w:numPr>
          <w:ilvl w:val="0"/>
          <w:numId w:val="62"/>
        </w:numPr>
        <w:tabs>
          <w:tab w:val="left" w:pos="1012"/>
        </w:tabs>
        <w:spacing w:after="100"/>
        <w:ind w:firstLine="740"/>
        <w:jc w:val="both"/>
      </w:pPr>
      <w:bookmarkStart w:id="1022" w:name="bookmark1016"/>
      <w:bookmarkEnd w:id="1022"/>
      <w:r>
        <w:t>Giấy tờ chứng minh phần diện tích tăng thêm (nếu có).</w:t>
      </w:r>
    </w:p>
    <w:p w14:paraId="7ABDDDAF" w14:textId="77777777" w:rsidR="006218EF" w:rsidRDefault="00DE2A13">
      <w:pPr>
        <w:pStyle w:val="Vnbnnidung0"/>
        <w:numPr>
          <w:ilvl w:val="0"/>
          <w:numId w:val="62"/>
        </w:numPr>
        <w:tabs>
          <w:tab w:val="left" w:pos="1012"/>
        </w:tabs>
        <w:spacing w:after="100"/>
        <w:ind w:firstLine="740"/>
        <w:jc w:val="both"/>
      </w:pPr>
      <w:bookmarkStart w:id="1023" w:name="bookmark1017"/>
      <w:bookmarkEnd w:id="1023"/>
      <w:r>
        <w:t>Mảnh trích đo bản đồ địa chính thửa đất.</w:t>
      </w:r>
    </w:p>
    <w:p w14:paraId="60EE7DFB" w14:textId="77777777" w:rsidR="006218EF" w:rsidRDefault="00DE2A13">
      <w:pPr>
        <w:pStyle w:val="Vnbnnidung0"/>
        <w:numPr>
          <w:ilvl w:val="0"/>
          <w:numId w:val="62"/>
        </w:numPr>
        <w:tabs>
          <w:tab w:val="left" w:pos="1002"/>
        </w:tabs>
        <w:spacing w:after="100"/>
        <w:ind w:firstLine="740"/>
        <w:jc w:val="both"/>
      </w:pPr>
      <w:bookmarkStart w:id="1024" w:name="bookmark1018"/>
      <w:bookmarkEnd w:id="1024"/>
      <w:r>
        <w:t>Văn bản về việc đại diện theo quy định của pháp luật về dân sự đối với trường hợp thực hiện thủ tục đăng ký đất đai, tài sản gắn liền với đất thông qua người đại diện.</w:t>
      </w:r>
    </w:p>
    <w:p w14:paraId="3863E651" w14:textId="77777777" w:rsidR="006218EF" w:rsidRDefault="00DE2A13">
      <w:pPr>
        <w:pStyle w:val="Vnbnnidung0"/>
        <w:spacing w:after="100"/>
        <w:ind w:firstLine="740"/>
        <w:jc w:val="both"/>
      </w:pPr>
      <w:r>
        <w:rPr>
          <w:i/>
          <w:iCs/>
        </w:rPr>
        <w:t>b) Số lượng hồ sơ:</w:t>
      </w:r>
      <w:r>
        <w:t xml:space="preserve"> 01 bộ</w:t>
      </w:r>
    </w:p>
    <w:p w14:paraId="6B878CFC" w14:textId="77777777" w:rsidR="006218EF" w:rsidRDefault="00DE2A13">
      <w:pPr>
        <w:pStyle w:val="Vnbnnidung0"/>
        <w:spacing w:after="100"/>
        <w:ind w:firstLine="740"/>
        <w:jc w:val="both"/>
      </w:pPr>
      <w:r>
        <w:rPr>
          <w:i/>
          <w:iCs/>
        </w:rPr>
        <w:lastRenderedPageBreak/>
        <w:t>4.3 Thời hạn giải quyết</w:t>
      </w:r>
    </w:p>
    <w:p w14:paraId="4A389E66" w14:textId="77777777" w:rsidR="006218EF" w:rsidRDefault="00DE2A13">
      <w:pPr>
        <w:pStyle w:val="Vnbnnidung0"/>
        <w:numPr>
          <w:ilvl w:val="0"/>
          <w:numId w:val="62"/>
        </w:numPr>
        <w:tabs>
          <w:tab w:val="left" w:pos="1002"/>
        </w:tabs>
        <w:spacing w:after="100"/>
        <w:ind w:firstLine="740"/>
        <w:jc w:val="both"/>
      </w:pPr>
      <w:bookmarkStart w:id="1025" w:name="bookmark1019"/>
      <w:bookmarkEnd w:id="1025"/>
      <w:r>
        <w:t>Không quá 10 ngày làm việc đối với trường hợp thửa đất gốc đã có Giấy chứng nhận, phần diện tích tăng thêm do nhận chuyển quyền sử dụng một phần thửa đất đã được cấp Giấy chứng nhận.</w:t>
      </w:r>
    </w:p>
    <w:p w14:paraId="79219CD2" w14:textId="77777777" w:rsidR="006218EF" w:rsidRDefault="00DE2A13">
      <w:pPr>
        <w:pStyle w:val="Vnbnnidung0"/>
        <w:spacing w:after="100"/>
        <w:ind w:firstLine="740"/>
        <w:jc w:val="both"/>
      </w:pPr>
      <w:r>
        <w:t>Đối với các xã miền núi, hải đảo, vùng sâu, vùng xa, vùng có điều kiện kinh tế - xã hội khó khăn, vùng có điều kiện kinh tế - xã hội đặc biệt khó khăn thì thời gian thực hiện không quá 20 ngày làm việc.</w:t>
      </w:r>
    </w:p>
    <w:p w14:paraId="198A2877" w14:textId="77777777" w:rsidR="006218EF" w:rsidRDefault="00DE2A13">
      <w:pPr>
        <w:pStyle w:val="Vnbnnidung0"/>
        <w:numPr>
          <w:ilvl w:val="0"/>
          <w:numId w:val="62"/>
        </w:numPr>
        <w:tabs>
          <w:tab w:val="left" w:pos="992"/>
        </w:tabs>
        <w:spacing w:after="100"/>
        <w:ind w:firstLine="740"/>
        <w:jc w:val="both"/>
      </w:pPr>
      <w:bookmarkStart w:id="1026" w:name="bookmark1020"/>
      <w:bookmarkEnd w:id="1026"/>
      <w:r>
        <w:t>Không quá 20 ngày làm việc đối với trường hợp thửa đất gốc đã có Giấy chứng nhận, phần diện tích tăng thêm phần diện tích đất chưa được cấp Giấy chứng nhận</w:t>
      </w:r>
    </w:p>
    <w:p w14:paraId="643F2097" w14:textId="77777777" w:rsidR="006218EF" w:rsidRDefault="00DE2A13">
      <w:pPr>
        <w:pStyle w:val="Vnbnnidung0"/>
        <w:spacing w:after="100"/>
        <w:ind w:firstLine="740"/>
        <w:jc w:val="both"/>
      </w:pPr>
      <w:r>
        <w:t>Đối với các xã miền núi, hải đảo, vùng sâu, vùng xa, vùng có điều kiện kinh tế - xã hội khó khăn, vùng có điều kiện kinh tế - xã hội đặc biệt khó khăn thì thời gian thực hiện không quá 30 ngày làm việc.</w:t>
      </w:r>
    </w:p>
    <w:p w14:paraId="64D22602" w14:textId="77777777" w:rsidR="006218EF" w:rsidRDefault="00DE2A13">
      <w:pPr>
        <w:pStyle w:val="Vnbnnidung0"/>
        <w:numPr>
          <w:ilvl w:val="0"/>
          <w:numId w:val="66"/>
        </w:numPr>
        <w:tabs>
          <w:tab w:val="left" w:pos="1319"/>
        </w:tabs>
        <w:spacing w:after="100"/>
        <w:ind w:firstLine="740"/>
        <w:jc w:val="both"/>
      </w:pPr>
      <w:bookmarkStart w:id="1027" w:name="bookmark1021"/>
      <w:bookmarkEnd w:id="1027"/>
      <w:r>
        <w:rPr>
          <w:i/>
          <w:iCs/>
        </w:rPr>
        <w:t>Đối tượng thực hiện thủ tục hành chính:</w:t>
      </w:r>
      <w:r>
        <w:t xml:space="preserve"> Tổ chức, cá nhân.</w:t>
      </w:r>
    </w:p>
    <w:p w14:paraId="6D08FCCE" w14:textId="77777777" w:rsidR="006218EF" w:rsidRDefault="00DE2A13">
      <w:pPr>
        <w:pStyle w:val="Vnbnnidung0"/>
        <w:numPr>
          <w:ilvl w:val="0"/>
          <w:numId w:val="64"/>
        </w:numPr>
        <w:tabs>
          <w:tab w:val="left" w:pos="1088"/>
        </w:tabs>
        <w:spacing w:after="100"/>
        <w:ind w:firstLine="740"/>
        <w:jc w:val="both"/>
      </w:pPr>
      <w:bookmarkStart w:id="1028" w:name="bookmark1023"/>
      <w:bookmarkStart w:id="1029" w:name="bookmark1022"/>
      <w:bookmarkEnd w:id="1028"/>
      <w:r>
        <w:rPr>
          <w:b/>
          <w:bCs/>
          <w:i/>
          <w:iCs/>
        </w:rPr>
        <w:t>Đăng ký, cấp Giấy chứng nhận đối với trường hợp cá nhân, hộ gia đình đã được cấp Giấy chứng nhận một phần diện tích vào loại đất ở trước ngày 01 tháng 7 năm 2004, phần diện tích còn lại của thửa đất chưa được cấp Giấy chứng nhận</w:t>
      </w:r>
      <w:bookmarkEnd w:id="1029"/>
    </w:p>
    <w:p w14:paraId="0CD76220" w14:textId="77777777" w:rsidR="006218EF" w:rsidRDefault="00DE2A13">
      <w:pPr>
        <w:pStyle w:val="Vnbnnidung0"/>
        <w:numPr>
          <w:ilvl w:val="1"/>
          <w:numId w:val="64"/>
        </w:numPr>
        <w:tabs>
          <w:tab w:val="left" w:pos="1319"/>
        </w:tabs>
        <w:spacing w:after="100"/>
        <w:ind w:firstLine="740"/>
        <w:jc w:val="both"/>
      </w:pPr>
      <w:bookmarkStart w:id="1030" w:name="bookmark1024"/>
      <w:bookmarkEnd w:id="1030"/>
      <w:r>
        <w:rPr>
          <w:i/>
          <w:iCs/>
        </w:rPr>
        <w:t>Trình tự thực hiện</w:t>
      </w:r>
    </w:p>
    <w:p w14:paraId="3DDC1FB2" w14:textId="77777777" w:rsidR="006218EF" w:rsidRDefault="00DE2A13">
      <w:pPr>
        <w:pStyle w:val="Vnbnnidung0"/>
        <w:spacing w:after="100"/>
        <w:ind w:firstLine="740"/>
        <w:jc w:val="both"/>
      </w:pPr>
      <w:r>
        <w:rPr>
          <w:i/>
          <w:iCs/>
        </w:rPr>
        <w:t>Bước 1:</w:t>
      </w:r>
      <w:r>
        <w:t xml:space="preserve"> Người yêu cầu đăng ký nộp hồ sơ đến một trong các cơ quan trên địa bàn cấp tỉnh sau đây: Trung tâm Phục vụ hành chính công hoặc Văn phòng đăng ký đất đai hoặc Chi nhánh Văn phòng đăng ký đất đai.</w:t>
      </w:r>
    </w:p>
    <w:p w14:paraId="40B8C0BD" w14:textId="77777777" w:rsidR="006218EF" w:rsidRDefault="00DE2A13">
      <w:pPr>
        <w:pStyle w:val="Vnbnnidung0"/>
        <w:spacing w:after="100" w:line="264" w:lineRule="auto"/>
        <w:ind w:firstLine="740"/>
        <w:jc w:val="both"/>
      </w:pPr>
      <w:r>
        <w:t>Khi nộp các giấy tờ quy định, người yêu cầu đăng ký được lựa chọn nộp bản sao giấy tờ và xuất trình bản chính để cán bộ tiếp nhận hồ sơ kiểm tra đối chiếu hoặc nộp bản chính giấy tờ hoặc nộp bản sao giấy tờ đã có công chứng hoặc chứng thực theo quy định của pháp luật về công chứng, chứng thực; trường hợp nộp hồ sơ theo hình thức trực tuyến thì hồ sơ nộp phải được số hóa từ bản chính hoặc bản sao giấy tờ đã được công chứng, chứng thực theo quy định của pháp luật.</w:t>
      </w:r>
    </w:p>
    <w:p w14:paraId="0AC6DAAB" w14:textId="77777777" w:rsidR="006218EF" w:rsidRDefault="00DE2A13">
      <w:pPr>
        <w:pStyle w:val="Vnbnnidung0"/>
        <w:spacing w:after="100"/>
        <w:ind w:firstLine="740"/>
        <w:jc w:val="both"/>
      </w:pPr>
      <w:r>
        <w:t>Đối với trường hợp thực hiện xác nhận thay đổi trên Giấy chứng nhận đã cấp thì người yêu cầu đăng ký nộp bản gốc Giấy chứng nhận đã cấp.</w:t>
      </w:r>
    </w:p>
    <w:p w14:paraId="09BF9AF4" w14:textId="77777777" w:rsidR="006218EF" w:rsidRDefault="00DE2A13">
      <w:pPr>
        <w:pStyle w:val="Vnbnnidung0"/>
        <w:spacing w:after="100"/>
        <w:ind w:firstLine="740"/>
        <w:jc w:val="both"/>
      </w:pPr>
      <w:r>
        <w:t>Trường hợp nộp bản sao hoặc bản số hóa các loại giấy tờ thì khi nhận kết quả giải quyết thủ tục hành chính người yêu cầu đăng ký phải nộp bản chính các giấy tờ thuộc thành phần hồ sơ theo quy định.</w:t>
      </w:r>
    </w:p>
    <w:p w14:paraId="16A84B66" w14:textId="77777777" w:rsidR="006218EF" w:rsidRDefault="00DE2A13">
      <w:pPr>
        <w:pStyle w:val="Vnbnnidung0"/>
        <w:spacing w:after="100"/>
        <w:ind w:firstLine="740"/>
        <w:jc w:val="both"/>
      </w:pPr>
      <w:r>
        <w:rPr>
          <w:i/>
          <w:iCs/>
        </w:rPr>
        <w:t>Bước 2:</w:t>
      </w:r>
      <w:r>
        <w:t xml:space="preserve"> Cơ quan tiếp nhận hồ sơ thực hiện:</w:t>
      </w:r>
    </w:p>
    <w:p w14:paraId="516149D7" w14:textId="77777777" w:rsidR="006218EF" w:rsidRDefault="00DE2A13">
      <w:pPr>
        <w:pStyle w:val="Vnbnnidung0"/>
        <w:numPr>
          <w:ilvl w:val="0"/>
          <w:numId w:val="62"/>
        </w:numPr>
        <w:tabs>
          <w:tab w:val="left" w:pos="978"/>
        </w:tabs>
        <w:spacing w:after="100"/>
        <w:ind w:firstLine="740"/>
        <w:jc w:val="both"/>
      </w:pPr>
      <w:bookmarkStart w:id="1031" w:name="bookmark1025"/>
      <w:bookmarkEnd w:id="1031"/>
      <w:r>
        <w:t>Kiểm tra tính đầy đủ của thành phần hồ sơ và cấp Giấy tiếp nhận hồ sơ và hẹn trả kết quả.</w:t>
      </w:r>
    </w:p>
    <w:p w14:paraId="1C5AA961" w14:textId="77777777" w:rsidR="006218EF" w:rsidRDefault="00DE2A13">
      <w:pPr>
        <w:pStyle w:val="Vnbnnidung0"/>
        <w:spacing w:after="100"/>
        <w:ind w:firstLine="740"/>
        <w:jc w:val="both"/>
      </w:pPr>
      <w:r>
        <w:lastRenderedPageBreak/>
        <w:t>Trường hợp chưa đầy đủ thành phần hồ sơ thì trả hồ sơ kèm Phiếu yêu cầu bổ sung, hoàn thiện hồ sơ để người yêu cầu đăng ký hoàn thiện, bổ sung theo quy định.</w:t>
      </w:r>
    </w:p>
    <w:p w14:paraId="5D20B3C5" w14:textId="77777777" w:rsidR="006218EF" w:rsidRDefault="00DE2A13">
      <w:pPr>
        <w:pStyle w:val="Vnbnnidung0"/>
        <w:numPr>
          <w:ilvl w:val="0"/>
          <w:numId w:val="62"/>
        </w:numPr>
        <w:tabs>
          <w:tab w:val="left" w:pos="974"/>
        </w:tabs>
        <w:spacing w:after="100"/>
        <w:ind w:firstLine="740"/>
        <w:jc w:val="both"/>
      </w:pPr>
      <w:bookmarkStart w:id="1032" w:name="bookmark1026"/>
      <w:bookmarkEnd w:id="1032"/>
      <w:r>
        <w:t>Trường hợp Trung tâm Phục vụ hành chính công tiếp nhận hồ sơ thì chuyển hồ sơ đến Văn phòng đăng ký đất đai, Chi nhánh Văn phòng đăng ký đất đai.</w:t>
      </w:r>
    </w:p>
    <w:p w14:paraId="4A9D7BFC" w14:textId="77777777" w:rsidR="006218EF" w:rsidRDefault="00DE2A13">
      <w:pPr>
        <w:pStyle w:val="Vnbnnidung0"/>
        <w:spacing w:after="100"/>
        <w:ind w:firstLine="740"/>
        <w:jc w:val="both"/>
      </w:pPr>
      <w:r>
        <w:rPr>
          <w:i/>
          <w:iCs/>
        </w:rPr>
        <w:t>Bước 3:</w:t>
      </w:r>
    </w:p>
    <w:p w14:paraId="16AA5036" w14:textId="77777777" w:rsidR="006218EF" w:rsidRDefault="00DE2A13">
      <w:pPr>
        <w:pStyle w:val="Vnbnnidung0"/>
        <w:numPr>
          <w:ilvl w:val="0"/>
          <w:numId w:val="67"/>
        </w:numPr>
        <w:tabs>
          <w:tab w:val="left" w:pos="1098"/>
        </w:tabs>
        <w:spacing w:after="100"/>
        <w:ind w:firstLine="740"/>
        <w:jc w:val="both"/>
      </w:pPr>
      <w:bookmarkStart w:id="1033" w:name="bookmark1027"/>
      <w:bookmarkEnd w:id="1033"/>
      <w:r>
        <w:t>Đối với trường hợp người sử dụng đất không có giấy tờ về quyền sử dụng đất quy định tại Điều 137 Luật Đất đai hoặc có giấy tờ về quyền sử dụng đất quy định tại Điều 137 Luật Đất đai nhưng không có nhu cầu xác định lại diện tích đất ở thì Văn phòng đăng ký đất đai, Chi nhánh Văn phòng đăng ký đất đai thực hiện:</w:t>
      </w:r>
    </w:p>
    <w:p w14:paraId="1ED3DD0B" w14:textId="77777777" w:rsidR="006218EF" w:rsidRDefault="00DE2A13">
      <w:pPr>
        <w:pStyle w:val="Vnbnnidung0"/>
        <w:numPr>
          <w:ilvl w:val="0"/>
          <w:numId w:val="62"/>
        </w:numPr>
        <w:tabs>
          <w:tab w:val="left" w:pos="969"/>
        </w:tabs>
        <w:spacing w:after="100"/>
        <w:ind w:firstLine="740"/>
        <w:jc w:val="both"/>
      </w:pPr>
      <w:bookmarkStart w:id="1034" w:name="bookmark1028"/>
      <w:bookmarkEnd w:id="1034"/>
      <w:r>
        <w:t>Lấy ý kiến của Ủy ban nhân dân cấp xã nơi có đất về hiện trạng sử dụng đất, tình trạng tranh chấp đất đai.</w:t>
      </w:r>
    </w:p>
    <w:p w14:paraId="40D3B607" w14:textId="77777777" w:rsidR="006218EF" w:rsidRDefault="00DE2A13">
      <w:pPr>
        <w:pStyle w:val="Vnbnnidung0"/>
        <w:numPr>
          <w:ilvl w:val="0"/>
          <w:numId w:val="62"/>
        </w:numPr>
        <w:tabs>
          <w:tab w:val="left" w:pos="978"/>
        </w:tabs>
        <w:spacing w:after="100"/>
        <w:ind w:firstLine="740"/>
        <w:jc w:val="both"/>
      </w:pPr>
      <w:bookmarkStart w:id="1035" w:name="bookmark1029"/>
      <w:bookmarkEnd w:id="1035"/>
      <w:r>
        <w:t>Gửi Phiếu chuyển thông tin để xác định nghĩa vụ tài chính về đất đai theo Mẫu số 19 ban hành kèm theo Nghị định số 151/2025/NĐ-CP đến cơ quan thuế để xác định và thông báo nghĩa vụ tài chính cho người sử dụng đất.</w:t>
      </w:r>
    </w:p>
    <w:p w14:paraId="14FB0BE1" w14:textId="77777777" w:rsidR="006218EF" w:rsidRDefault="00DE2A13">
      <w:pPr>
        <w:pStyle w:val="Vnbnnidung0"/>
        <w:numPr>
          <w:ilvl w:val="0"/>
          <w:numId w:val="62"/>
        </w:numPr>
        <w:tabs>
          <w:tab w:val="left" w:pos="978"/>
        </w:tabs>
        <w:spacing w:after="100" w:line="271" w:lineRule="auto"/>
        <w:ind w:firstLine="740"/>
        <w:jc w:val="both"/>
      </w:pPr>
      <w:bookmarkStart w:id="1036" w:name="bookmark1030"/>
      <w:bookmarkEnd w:id="1036"/>
      <w:r>
        <w:t>Sau khi nhận được thông báo của cơ quan thuế về việc hoàn thành nghĩa vụ tài chính thì thực hiện cấp Giấy chứng nhận quyền sử dụng đất, quyền sở hữu tài sản gắn liền với đất cho toàn bộ diện tích của thửa đất theo quy định.</w:t>
      </w:r>
    </w:p>
    <w:p w14:paraId="7E036856" w14:textId="77777777" w:rsidR="006218EF" w:rsidRDefault="00DE2A13">
      <w:pPr>
        <w:pStyle w:val="Vnbnnidung0"/>
        <w:numPr>
          <w:ilvl w:val="0"/>
          <w:numId w:val="67"/>
        </w:numPr>
        <w:tabs>
          <w:tab w:val="left" w:pos="1108"/>
        </w:tabs>
        <w:spacing w:line="262" w:lineRule="auto"/>
        <w:ind w:firstLine="740"/>
        <w:jc w:val="both"/>
      </w:pPr>
      <w:bookmarkStart w:id="1037" w:name="bookmark1031"/>
      <w:bookmarkEnd w:id="1037"/>
      <w:r>
        <w:t>Đối với trường hợp người sử dụng đất có giấy tờ về quyền sử dụng đất quy định tại Điều 137 Luật Đất đai và có nhu cầu xác định lại diện tích đất ở thì Văn phòng đăng ký đất đai, Chi nhánh Văn phòng đăng ký đất đai kiểm tra hồ sơ cấp Giấy chứng nhận trước đây, nếu đủ điều kiện xác định lại diện tích đất ở thì chuyển hồ sơ đến cơ quan có chức năng quản lý đất đai cấp xã nơi có đất để thực hiện các công việc sau:</w:t>
      </w:r>
    </w:p>
    <w:p w14:paraId="63C6B4E2" w14:textId="77777777" w:rsidR="006218EF" w:rsidRDefault="00DE2A13">
      <w:pPr>
        <w:pStyle w:val="Vnbnnidung0"/>
        <w:numPr>
          <w:ilvl w:val="0"/>
          <w:numId w:val="62"/>
        </w:numPr>
        <w:tabs>
          <w:tab w:val="left" w:pos="843"/>
        </w:tabs>
        <w:spacing w:line="262" w:lineRule="auto"/>
        <w:ind w:firstLine="580"/>
        <w:jc w:val="both"/>
      </w:pPr>
      <w:bookmarkStart w:id="1038" w:name="bookmark1032"/>
      <w:bookmarkEnd w:id="1038"/>
      <w:r>
        <w:t>Xác định diện tích, loại đất theo quy định tại các điểm a, b và c khoản 4 và khoản 6 Điều 141 của Luật Đất đai.</w:t>
      </w:r>
    </w:p>
    <w:p w14:paraId="591635DD" w14:textId="77777777" w:rsidR="006218EF" w:rsidRDefault="00DE2A13">
      <w:pPr>
        <w:pStyle w:val="Vnbnnidung0"/>
        <w:numPr>
          <w:ilvl w:val="0"/>
          <w:numId w:val="62"/>
        </w:numPr>
        <w:tabs>
          <w:tab w:val="left" w:pos="848"/>
        </w:tabs>
        <w:spacing w:line="259" w:lineRule="auto"/>
        <w:ind w:firstLine="580"/>
        <w:jc w:val="both"/>
      </w:pPr>
      <w:bookmarkStart w:id="1039" w:name="bookmark1033"/>
      <w:bookmarkEnd w:id="1039"/>
      <w:r>
        <w:t>Gửi Phiếu chuyển thông tin để xác định nghĩa vụ tài chính về đất đai theo Mẫu số 19 ban hành kèm theo Nghị định số 151/2025/NĐ-CP đến cơ quan thuế để xác định và thông báo thu nghĩa vụ tài chính cho người sử dụng đất.</w:t>
      </w:r>
    </w:p>
    <w:p w14:paraId="441D517A" w14:textId="77777777" w:rsidR="006218EF" w:rsidRDefault="00DE2A13">
      <w:pPr>
        <w:pStyle w:val="Vnbnnidung0"/>
        <w:numPr>
          <w:ilvl w:val="0"/>
          <w:numId w:val="62"/>
        </w:numPr>
        <w:tabs>
          <w:tab w:val="left" w:pos="838"/>
        </w:tabs>
        <w:spacing w:line="262" w:lineRule="auto"/>
        <w:ind w:firstLine="580"/>
        <w:jc w:val="both"/>
      </w:pPr>
      <w:bookmarkStart w:id="1040" w:name="bookmark1034"/>
      <w:bookmarkEnd w:id="1040"/>
      <w:r>
        <w:t>Trình Chủ tịch Ủy ban nhân dân cấp xã cấp Giấy chứng nhận quyền sử dụng đất, quyền sở hữu tài sản gắn liền với đất sau khi nhận được thông báo của cơ quan thuế về việc hoàn thành nghĩa vụ tài chính.</w:t>
      </w:r>
    </w:p>
    <w:p w14:paraId="33CB8844" w14:textId="77777777" w:rsidR="006218EF" w:rsidRDefault="00DE2A13">
      <w:pPr>
        <w:pStyle w:val="Vnbnnidung0"/>
        <w:numPr>
          <w:ilvl w:val="0"/>
          <w:numId w:val="62"/>
        </w:numPr>
        <w:tabs>
          <w:tab w:val="left" w:pos="838"/>
        </w:tabs>
        <w:spacing w:line="262" w:lineRule="auto"/>
        <w:ind w:firstLine="580"/>
        <w:jc w:val="both"/>
      </w:pPr>
      <w:bookmarkStart w:id="1041" w:name="bookmark1035"/>
      <w:bookmarkEnd w:id="1041"/>
      <w:r>
        <w:t>Chuyển hồ sơ và Giấy chứng nhận đã cấp đến Văn phòng đăng ký đất đai, Chi nhánh Văn phòng đăng ký đất đai để chỉnh lý, cập nhật biến động vào hồ sơ địa chính, cơ sở dữ liệu đất đai và trao Giấy chứng nhận quyền sử dụng đất, quyền sở hữu tài sản gắn liền với đất cho người được cấp.</w:t>
      </w:r>
    </w:p>
    <w:p w14:paraId="22377577" w14:textId="77777777" w:rsidR="006218EF" w:rsidRDefault="00DE2A13">
      <w:pPr>
        <w:pStyle w:val="Vnbnnidung0"/>
        <w:numPr>
          <w:ilvl w:val="1"/>
          <w:numId w:val="64"/>
        </w:numPr>
        <w:tabs>
          <w:tab w:val="left" w:pos="1319"/>
        </w:tabs>
        <w:spacing w:line="262" w:lineRule="auto"/>
        <w:ind w:firstLine="740"/>
        <w:jc w:val="both"/>
      </w:pPr>
      <w:bookmarkStart w:id="1042" w:name="bookmark1036"/>
      <w:bookmarkEnd w:id="1042"/>
      <w:r>
        <w:rPr>
          <w:i/>
          <w:iCs/>
        </w:rPr>
        <w:lastRenderedPageBreak/>
        <w:t>Thành phần, số lượng hồ sơ:</w:t>
      </w:r>
    </w:p>
    <w:p w14:paraId="44A22B20" w14:textId="77777777" w:rsidR="006218EF" w:rsidRDefault="00DE2A13">
      <w:pPr>
        <w:pStyle w:val="Vnbnnidung0"/>
        <w:numPr>
          <w:ilvl w:val="0"/>
          <w:numId w:val="68"/>
        </w:numPr>
        <w:tabs>
          <w:tab w:val="left" w:pos="1171"/>
        </w:tabs>
        <w:spacing w:line="262" w:lineRule="auto"/>
        <w:ind w:firstLine="740"/>
        <w:jc w:val="both"/>
      </w:pPr>
      <w:bookmarkStart w:id="1043" w:name="bookmark1037"/>
      <w:bookmarkEnd w:id="1043"/>
      <w:r>
        <w:rPr>
          <w:i/>
          <w:iCs/>
        </w:rPr>
        <w:t>Thành phần hồ sơ:</w:t>
      </w:r>
    </w:p>
    <w:p w14:paraId="1C5D3CC0" w14:textId="77777777" w:rsidR="006218EF" w:rsidRDefault="00DE2A13">
      <w:pPr>
        <w:pStyle w:val="Vnbnnidung0"/>
        <w:numPr>
          <w:ilvl w:val="0"/>
          <w:numId w:val="62"/>
        </w:numPr>
        <w:tabs>
          <w:tab w:val="left" w:pos="997"/>
        </w:tabs>
        <w:spacing w:line="262" w:lineRule="auto"/>
        <w:ind w:firstLine="740"/>
        <w:jc w:val="both"/>
      </w:pPr>
      <w:bookmarkStart w:id="1044" w:name="bookmark1038"/>
      <w:bookmarkEnd w:id="1044"/>
      <w:r>
        <w:t>Đơn đăng ký biến động đất đai, tài sản gắn liền với đất theo Mẫu số 18 ban hành kèm theo Nghị định số 151/2025/NĐ-CP.</w:t>
      </w:r>
    </w:p>
    <w:p w14:paraId="3FF04839" w14:textId="77777777" w:rsidR="006218EF" w:rsidRDefault="00DE2A13">
      <w:pPr>
        <w:pStyle w:val="Vnbnnidung0"/>
        <w:numPr>
          <w:ilvl w:val="0"/>
          <w:numId w:val="62"/>
        </w:numPr>
        <w:tabs>
          <w:tab w:val="left" w:pos="1012"/>
        </w:tabs>
        <w:spacing w:line="262" w:lineRule="auto"/>
        <w:ind w:firstLine="740"/>
        <w:jc w:val="both"/>
      </w:pPr>
      <w:bookmarkStart w:id="1045" w:name="bookmark1039"/>
      <w:bookmarkEnd w:id="1045"/>
      <w:r>
        <w:t>Giấy chứng nhận đã cấp.</w:t>
      </w:r>
    </w:p>
    <w:p w14:paraId="000F8E93" w14:textId="77777777" w:rsidR="006218EF" w:rsidRDefault="00DE2A13">
      <w:pPr>
        <w:pStyle w:val="Vnbnnidung0"/>
        <w:numPr>
          <w:ilvl w:val="0"/>
          <w:numId w:val="68"/>
        </w:numPr>
        <w:tabs>
          <w:tab w:val="left" w:pos="1171"/>
        </w:tabs>
        <w:spacing w:line="262" w:lineRule="auto"/>
        <w:ind w:firstLine="740"/>
        <w:jc w:val="both"/>
      </w:pPr>
      <w:bookmarkStart w:id="1046" w:name="bookmark1040"/>
      <w:bookmarkEnd w:id="1046"/>
      <w:r>
        <w:rPr>
          <w:i/>
          <w:iCs/>
        </w:rPr>
        <w:t>Số lượng hồ sơ: 01 bộ</w:t>
      </w:r>
    </w:p>
    <w:p w14:paraId="6FDD4509" w14:textId="77777777" w:rsidR="006218EF" w:rsidRDefault="00DE2A13">
      <w:pPr>
        <w:pStyle w:val="Vnbnnidung0"/>
        <w:numPr>
          <w:ilvl w:val="1"/>
          <w:numId w:val="64"/>
        </w:numPr>
        <w:tabs>
          <w:tab w:val="left" w:pos="1319"/>
        </w:tabs>
        <w:spacing w:line="262" w:lineRule="auto"/>
        <w:ind w:firstLine="740"/>
        <w:jc w:val="both"/>
      </w:pPr>
      <w:bookmarkStart w:id="1047" w:name="bookmark1041"/>
      <w:bookmarkEnd w:id="1047"/>
      <w:r>
        <w:rPr>
          <w:i/>
          <w:iCs/>
        </w:rPr>
        <w:t>Thời hạn giải quyết:</w:t>
      </w:r>
    </w:p>
    <w:p w14:paraId="16AE6DD9" w14:textId="77777777" w:rsidR="006218EF" w:rsidRDefault="00DE2A13">
      <w:pPr>
        <w:pStyle w:val="Vnbnnidung0"/>
        <w:numPr>
          <w:ilvl w:val="0"/>
          <w:numId w:val="62"/>
        </w:numPr>
        <w:tabs>
          <w:tab w:val="left" w:pos="997"/>
        </w:tabs>
        <w:spacing w:line="262" w:lineRule="auto"/>
        <w:ind w:firstLine="740"/>
        <w:jc w:val="both"/>
      </w:pPr>
      <w:bookmarkStart w:id="1048" w:name="bookmark1042"/>
      <w:bookmarkEnd w:id="1048"/>
      <w:r>
        <w:t>Không quá 20 ngày làm việc đối với trường hợp người sử dụng đất có nhu cầu xác định lại diện tích đất ở.</w:t>
      </w:r>
    </w:p>
    <w:p w14:paraId="3CB8DD99" w14:textId="77777777" w:rsidR="006218EF" w:rsidRDefault="00DE2A13">
      <w:pPr>
        <w:pStyle w:val="Vnbnnidung0"/>
        <w:spacing w:line="262" w:lineRule="auto"/>
        <w:ind w:firstLine="740"/>
        <w:jc w:val="both"/>
      </w:pPr>
      <w:r>
        <w:t>Đối với các xã miền núi, hải đảo, vùng sâu, vùng xa, vùng có điều kiện kinh tế - xã hội khó khăn, vùng có điều kiện kinh tế - xã hội đặc biệt khó khăn thì thời gian thực hiện không quá 30 ngày làm việc.</w:t>
      </w:r>
    </w:p>
    <w:p w14:paraId="1B1A002A" w14:textId="77777777" w:rsidR="006218EF" w:rsidRDefault="00DE2A13">
      <w:pPr>
        <w:pStyle w:val="Vnbnnidung0"/>
        <w:numPr>
          <w:ilvl w:val="0"/>
          <w:numId w:val="62"/>
        </w:numPr>
        <w:tabs>
          <w:tab w:val="left" w:pos="992"/>
        </w:tabs>
        <w:spacing w:line="262" w:lineRule="auto"/>
        <w:ind w:firstLine="740"/>
        <w:jc w:val="both"/>
      </w:pPr>
      <w:bookmarkStart w:id="1049" w:name="bookmark1043"/>
      <w:bookmarkEnd w:id="1049"/>
      <w:r>
        <w:t>Không quá 15 ngày làm việc đối với trường hợp người sử dụng đất không có nhu cầu xác định lại diện tích đất ở.</w:t>
      </w:r>
    </w:p>
    <w:p w14:paraId="4F850CF8" w14:textId="77777777" w:rsidR="006218EF" w:rsidRDefault="00DE2A13">
      <w:pPr>
        <w:pStyle w:val="Vnbnnidung0"/>
        <w:spacing w:line="259" w:lineRule="auto"/>
        <w:ind w:firstLine="740"/>
        <w:jc w:val="both"/>
      </w:pPr>
      <w:r>
        <w:t>Đối với các xã miền núi, hải đảo, vùng sâu, vùng xa, vùng có điều kiện kinh tế - xã hội khó khăn, vùng có điều kiện kinh tế - xã hội đặc biệt khó khăn thì thời gian thực hiện không quá 25 ngày làm việc.</w:t>
      </w:r>
    </w:p>
    <w:p w14:paraId="3E4F6B66" w14:textId="77777777" w:rsidR="006218EF" w:rsidRDefault="00DE2A13">
      <w:pPr>
        <w:pStyle w:val="Vnbnnidung0"/>
        <w:numPr>
          <w:ilvl w:val="1"/>
          <w:numId w:val="64"/>
        </w:numPr>
        <w:tabs>
          <w:tab w:val="left" w:pos="1324"/>
        </w:tabs>
        <w:spacing w:line="262" w:lineRule="auto"/>
        <w:ind w:firstLine="740"/>
        <w:jc w:val="both"/>
      </w:pPr>
      <w:bookmarkStart w:id="1050" w:name="bookmark1044"/>
      <w:bookmarkEnd w:id="1050"/>
      <w:r>
        <w:rPr>
          <w:i/>
          <w:iCs/>
        </w:rPr>
        <w:t>Đối tượng thực hiện thủ tục hành chính:</w:t>
      </w:r>
      <w:r>
        <w:t xml:space="preserve"> Cá nhân.</w:t>
      </w:r>
    </w:p>
    <w:p w14:paraId="07D7F1B7" w14:textId="77777777" w:rsidR="006218EF" w:rsidRDefault="00DE2A13">
      <w:pPr>
        <w:pStyle w:val="Vnbnnidung0"/>
        <w:numPr>
          <w:ilvl w:val="1"/>
          <w:numId w:val="64"/>
        </w:numPr>
        <w:tabs>
          <w:tab w:val="left" w:pos="1324"/>
        </w:tabs>
        <w:spacing w:line="262" w:lineRule="auto"/>
        <w:ind w:firstLine="740"/>
        <w:jc w:val="both"/>
      </w:pPr>
      <w:bookmarkStart w:id="1051" w:name="bookmark1045"/>
      <w:bookmarkEnd w:id="1051"/>
      <w:r>
        <w:rPr>
          <w:i/>
          <w:iCs/>
        </w:rPr>
        <w:t>Yêu cầu, điều kiện thực hiện thủ tục hành chính:</w:t>
      </w:r>
    </w:p>
    <w:p w14:paraId="02609BCD" w14:textId="77777777" w:rsidR="006218EF" w:rsidRDefault="00DE2A13">
      <w:pPr>
        <w:pStyle w:val="Vnbnnidung0"/>
        <w:spacing w:after="100" w:line="257" w:lineRule="auto"/>
        <w:ind w:firstLine="740"/>
        <w:jc w:val="both"/>
      </w:pPr>
      <w:r>
        <w:t xml:space="preserve">Việc xác định lại diện tích đất ở chỉ thực hiện đối với trường hợp thửa đất ở có vườn, ao, thổ cư của hộ gia đình, cá nhân đã được cấp giấy chứng nhận </w:t>
      </w:r>
      <w:bookmarkStart w:id="1052" w:name="bookmark1046"/>
      <w:r>
        <w:t>trước ngày 01 tháng 7 năm 2004, tại thời điểm cấp giấy chứng nhận trước đây người sử dụng đất có giấy tờ về quyền sử dụng đất theo quy định tại Điều 137 của Luật Đất đai và nay có nhu cầu xác định lại diện tích đất ở.</w:t>
      </w:r>
      <w:bookmarkEnd w:id="1052"/>
    </w:p>
    <w:p w14:paraId="4F45C24A" w14:textId="77777777" w:rsidR="006218EF" w:rsidRDefault="00DE2A13">
      <w:pPr>
        <w:pStyle w:val="Tiu20"/>
        <w:keepNext/>
        <w:keepLines/>
        <w:numPr>
          <w:ilvl w:val="0"/>
          <w:numId w:val="64"/>
        </w:numPr>
        <w:tabs>
          <w:tab w:val="left" w:pos="1092"/>
        </w:tabs>
        <w:spacing w:after="100" w:line="264" w:lineRule="auto"/>
        <w:ind w:firstLine="760"/>
        <w:jc w:val="both"/>
      </w:pPr>
      <w:bookmarkStart w:id="1053" w:name="bookmark1049"/>
      <w:bookmarkStart w:id="1054" w:name="bookmark1047"/>
      <w:bookmarkStart w:id="1055" w:name="bookmark1048"/>
      <w:bookmarkStart w:id="1056" w:name="bookmark1050"/>
      <w:bookmarkEnd w:id="1053"/>
      <w:r>
        <w:t>Cấp đổi Giấy chứng nhận quyền sử dụng đất, quyền sở hữu tài sản gắn liền với đất</w:t>
      </w:r>
      <w:bookmarkEnd w:id="1054"/>
      <w:bookmarkEnd w:id="1055"/>
      <w:bookmarkEnd w:id="1056"/>
    </w:p>
    <w:p w14:paraId="423B8147" w14:textId="77777777" w:rsidR="006218EF" w:rsidRDefault="00DE2A13">
      <w:pPr>
        <w:pStyle w:val="Vnbnnidung0"/>
        <w:numPr>
          <w:ilvl w:val="1"/>
          <w:numId w:val="64"/>
        </w:numPr>
        <w:tabs>
          <w:tab w:val="left" w:pos="1300"/>
        </w:tabs>
        <w:spacing w:after="100" w:line="262" w:lineRule="auto"/>
        <w:ind w:firstLine="740"/>
        <w:jc w:val="both"/>
      </w:pPr>
      <w:bookmarkStart w:id="1057" w:name="bookmark1051"/>
      <w:bookmarkEnd w:id="1057"/>
      <w:r>
        <w:rPr>
          <w:i/>
          <w:iCs/>
        </w:rPr>
        <w:t>Trình tự thực hiện</w:t>
      </w:r>
    </w:p>
    <w:p w14:paraId="7FDB5CF4" w14:textId="77777777" w:rsidR="006218EF" w:rsidRDefault="00DE2A13">
      <w:pPr>
        <w:pStyle w:val="Vnbnnidung0"/>
        <w:spacing w:after="100" w:line="262" w:lineRule="auto"/>
        <w:ind w:firstLine="760"/>
        <w:jc w:val="both"/>
      </w:pPr>
      <w:r>
        <w:rPr>
          <w:i/>
          <w:iCs/>
        </w:rPr>
        <w:t>Bước 1:</w:t>
      </w:r>
      <w:r>
        <w:t xml:space="preserve"> Người yêu cầu đăng ký nộp hồ sơ đến một trong các địa điểm trên địa bàn cấp tỉnh sau đây: Trung tâm Phục vụ hành chính công hoặc Văn phòng đăng ký đất đai hoặc Chi nhánh Văn phòng đăng ký đất đai.</w:t>
      </w:r>
    </w:p>
    <w:p w14:paraId="1D89E684" w14:textId="77777777" w:rsidR="006218EF" w:rsidRDefault="00DE2A13">
      <w:pPr>
        <w:pStyle w:val="Vnbnnidung0"/>
        <w:spacing w:after="100" w:line="262" w:lineRule="auto"/>
        <w:ind w:firstLine="760"/>
        <w:jc w:val="both"/>
      </w:pPr>
      <w:r>
        <w:t>Khi nộp các giấy tờ quy định, người yêu cầu đăng ký được lựa chọn nộp bản sao giấy tờ và xuất trình bản chính để cán bộ tiếp nhận hồ sơ kiểm tra đối chiếu hoặc nộp bản chính giấy tờ hoặc nộp bản sao giấy tờ đã có công chứng hoặc chứng thực theo quy định của pháp luật về công chứng, chứng thực; trường hợp nộp hồ sơ theo hình thức trực tuyến thì hồ sơ nộp phải được số hóa từ bản chính hoặc bản sao giấy tờ đã được công chứng, chứng thực.</w:t>
      </w:r>
    </w:p>
    <w:p w14:paraId="4E5D22C1" w14:textId="77777777" w:rsidR="006218EF" w:rsidRDefault="00DE2A13">
      <w:pPr>
        <w:pStyle w:val="Vnbnnidung0"/>
        <w:spacing w:after="100" w:line="262" w:lineRule="auto"/>
        <w:ind w:firstLine="760"/>
        <w:jc w:val="both"/>
      </w:pPr>
      <w:r>
        <w:lastRenderedPageBreak/>
        <w:t>Trường hợp nộp bản sao hoặc bản số hóa các loại giấy tờ thì khi nhận kết quả giải quyết thủ tục hành chính người yêu cầu đăng ký phải nộp bản chính các giấy tờ thuộc thành phần hồ sơ theo quy định.</w:t>
      </w:r>
    </w:p>
    <w:p w14:paraId="660B26EB" w14:textId="77777777" w:rsidR="006218EF" w:rsidRDefault="00DE2A13">
      <w:pPr>
        <w:pStyle w:val="Vnbnnidung0"/>
        <w:spacing w:after="100" w:line="262" w:lineRule="auto"/>
        <w:ind w:firstLine="760"/>
        <w:jc w:val="both"/>
      </w:pPr>
      <w:r>
        <w:rPr>
          <w:i/>
          <w:iCs/>
        </w:rPr>
        <w:t>Bước 2:</w:t>
      </w:r>
      <w:r>
        <w:t xml:space="preserve"> Cơ quan tiếp nhận hồ sơ thực hiện:</w:t>
      </w:r>
    </w:p>
    <w:p w14:paraId="54E0F949" w14:textId="77777777" w:rsidR="006218EF" w:rsidRDefault="00DE2A13">
      <w:pPr>
        <w:pStyle w:val="Vnbnnidung0"/>
        <w:numPr>
          <w:ilvl w:val="0"/>
          <w:numId w:val="62"/>
        </w:numPr>
        <w:tabs>
          <w:tab w:val="left" w:pos="987"/>
        </w:tabs>
        <w:spacing w:after="100" w:line="262" w:lineRule="auto"/>
        <w:ind w:firstLine="760"/>
        <w:jc w:val="both"/>
      </w:pPr>
      <w:bookmarkStart w:id="1058" w:name="bookmark1052"/>
      <w:bookmarkEnd w:id="1058"/>
      <w:r>
        <w:t>Kiểm tra tính đầy đủ của thành phần hồ sơ và cấp Giấy tiếp nhận hồ sơ và hẹn trả kết quả.</w:t>
      </w:r>
    </w:p>
    <w:p w14:paraId="55C83F48" w14:textId="77777777" w:rsidR="006218EF" w:rsidRDefault="00DE2A13">
      <w:pPr>
        <w:pStyle w:val="Vnbnnidung0"/>
        <w:spacing w:after="100" w:line="262" w:lineRule="auto"/>
        <w:ind w:firstLine="760"/>
        <w:jc w:val="both"/>
      </w:pPr>
      <w:r>
        <w:t>Trường hợp chưa đầy đủ thành phần hồ sơ thì trả hồ sơ kèm Phiếu yêu cầu bổ sung, hoàn thiện hồ sơ để người yêu cầu đăng ký hoàn thiện, bổ sung theo quy định.</w:t>
      </w:r>
    </w:p>
    <w:p w14:paraId="7E309E38" w14:textId="77777777" w:rsidR="006218EF" w:rsidRDefault="00DE2A13">
      <w:pPr>
        <w:pStyle w:val="Vnbnnidung0"/>
        <w:numPr>
          <w:ilvl w:val="0"/>
          <w:numId w:val="62"/>
        </w:numPr>
        <w:tabs>
          <w:tab w:val="left" w:pos="982"/>
        </w:tabs>
        <w:spacing w:after="100" w:line="262" w:lineRule="auto"/>
        <w:ind w:firstLine="760"/>
        <w:jc w:val="both"/>
      </w:pPr>
      <w:bookmarkStart w:id="1059" w:name="bookmark1053"/>
      <w:bookmarkEnd w:id="1059"/>
      <w:r>
        <w:t>Trường hợp Trung tâm Phục vụ hành chính công tiếp nhận hồ sơ thì chuyển hồ sơ đến Văn phòng đăng ký đất đai hoặc Chi nhánh Văn phòng đăng ký đất đai.</w:t>
      </w:r>
    </w:p>
    <w:p w14:paraId="2A32CE38" w14:textId="77777777" w:rsidR="006218EF" w:rsidRDefault="00DE2A13">
      <w:pPr>
        <w:pStyle w:val="Vnbnnidung0"/>
        <w:spacing w:after="100" w:line="262" w:lineRule="auto"/>
        <w:ind w:firstLine="760"/>
        <w:jc w:val="both"/>
      </w:pPr>
      <w:r>
        <w:rPr>
          <w:i/>
          <w:iCs/>
        </w:rPr>
        <w:t>Bước 3:</w:t>
      </w:r>
      <w:r>
        <w:t xml:space="preserve"> Văn phòng đăng ký đất đai, Chi nhánh Văn phòng đăng ký đất đai thực hiện:</w:t>
      </w:r>
    </w:p>
    <w:p w14:paraId="7A1E0831" w14:textId="77777777" w:rsidR="006218EF" w:rsidRDefault="00DE2A13">
      <w:pPr>
        <w:pStyle w:val="Vnbnnidung0"/>
        <w:numPr>
          <w:ilvl w:val="0"/>
          <w:numId w:val="62"/>
        </w:numPr>
        <w:tabs>
          <w:tab w:val="left" w:pos="972"/>
        </w:tabs>
        <w:spacing w:after="100" w:line="262" w:lineRule="auto"/>
        <w:ind w:firstLine="760"/>
        <w:jc w:val="both"/>
      </w:pPr>
      <w:bookmarkStart w:id="1060" w:name="bookmark1054"/>
      <w:bookmarkEnd w:id="1060"/>
      <w:r>
        <w:t>Đối với trường hợp cấp đổi Giấy chứng nhận quyền sử dụng đất, quyền sở hữu tài sản gắn liền với đất để ghi cả họ, tên vợ và họ, tên chồng thì khai thác, sử dụng thông tin về tình trạng hôn nhân trong Cơ sở dữ liệu quốc gia về dân cư.</w:t>
      </w:r>
    </w:p>
    <w:p w14:paraId="6D2D3570" w14:textId="77777777" w:rsidR="006218EF" w:rsidRDefault="00DE2A13">
      <w:pPr>
        <w:pStyle w:val="Vnbnnidung0"/>
        <w:spacing w:after="100" w:line="264" w:lineRule="auto"/>
        <w:ind w:firstLine="760"/>
        <w:jc w:val="both"/>
      </w:pPr>
      <w:r>
        <w:t>Trường hợp không khai thác được thông tin về tình trạng hôn nhân thì hướng dẫn người sử dụng đất, chủ sở hữu tài sản gắn liền với đất nộp bản sao giấy đăng ký kết hôn hoặc giấy tờ khác về tình trạng hôn nhân.</w:t>
      </w:r>
    </w:p>
    <w:p w14:paraId="7A67EA6B" w14:textId="77777777" w:rsidR="006218EF" w:rsidRDefault="00DE2A13">
      <w:pPr>
        <w:pStyle w:val="Vnbnnidung0"/>
        <w:numPr>
          <w:ilvl w:val="0"/>
          <w:numId w:val="62"/>
        </w:numPr>
        <w:tabs>
          <w:tab w:val="left" w:pos="977"/>
        </w:tabs>
        <w:spacing w:after="100" w:line="262" w:lineRule="auto"/>
        <w:ind w:firstLine="760"/>
        <w:jc w:val="both"/>
      </w:pPr>
      <w:bookmarkStart w:id="1061" w:name="bookmark1055"/>
      <w:bookmarkEnd w:id="1061"/>
      <w:r>
        <w:t>Đối với trường hợp vị trí thửa đất trên Giấy chứng nhận đã cấp không chính xác so với vị trí thực tế sử dụng đất tại thời điểm cấp Giấy chứng nhận thì thực hiện kiểm tra thực địa và đối chiếu với hồ sơ đăng ký, cấp Giấy chứng nhận đã cấp để xác định đúng vị trí thửa đất.</w:t>
      </w:r>
    </w:p>
    <w:p w14:paraId="7F98F7E3" w14:textId="77777777" w:rsidR="006218EF" w:rsidRDefault="00DE2A13">
      <w:pPr>
        <w:pStyle w:val="Vnbnnidung0"/>
        <w:numPr>
          <w:ilvl w:val="0"/>
          <w:numId w:val="62"/>
        </w:numPr>
        <w:tabs>
          <w:tab w:val="left" w:pos="946"/>
        </w:tabs>
        <w:spacing w:after="100" w:line="262" w:lineRule="auto"/>
        <w:ind w:firstLine="740"/>
        <w:jc w:val="both"/>
      </w:pPr>
      <w:bookmarkStart w:id="1062" w:name="bookmark1056"/>
      <w:bookmarkEnd w:id="1062"/>
      <w:r>
        <w:t>Kiểm tra, ký duyệt mảnh trích đo bản đồ địa chính đối với trường hợp người sử dụng đất có nhu cầu để xác định lại kích thước các cạnh, diện tích của thửa đất.</w:t>
      </w:r>
    </w:p>
    <w:p w14:paraId="2A6ACAC2" w14:textId="77777777" w:rsidR="006218EF" w:rsidRDefault="00DE2A13">
      <w:pPr>
        <w:pStyle w:val="Vnbnnidung0"/>
        <w:numPr>
          <w:ilvl w:val="0"/>
          <w:numId w:val="62"/>
        </w:numPr>
        <w:tabs>
          <w:tab w:val="left" w:pos="946"/>
        </w:tabs>
        <w:spacing w:after="100" w:line="262" w:lineRule="auto"/>
        <w:ind w:firstLine="740"/>
        <w:jc w:val="both"/>
      </w:pPr>
      <w:bookmarkStart w:id="1063" w:name="bookmark1057"/>
      <w:bookmarkEnd w:id="1063"/>
      <w:r>
        <w:t>Trích lục bản đồ địa chính hoặc trích đo bản đồ địa chính thửa đất đối với nơi chưa có bản đồ địa chính hoặc chỉ có bản đồ địa chính dạng giấy đã rách nát, hư hỏng đối với trường hợp Giấy chứng nhận đã cấp chưa sử dụng bản đồ địa chính hoặc chưa sử dụng trích đo bản đồ địa chính thửa đất và người sử dụng đất có nhu cầu cấp mới Giấy chứng nhận quyền sử dụng đất, quyền sở hữu tài sản gắn liền với đất hoặc thuộc trường hợp phải cấp mới Giấy chứng nhận quyền sử dụng đất, quyền sở hữu tài sản gắn liền với đất.</w:t>
      </w:r>
    </w:p>
    <w:p w14:paraId="5DF141BA" w14:textId="77777777" w:rsidR="006218EF" w:rsidRDefault="00DE2A13">
      <w:pPr>
        <w:pStyle w:val="Vnbnnidung0"/>
        <w:spacing w:after="100" w:line="262" w:lineRule="auto"/>
        <w:ind w:firstLine="660"/>
        <w:jc w:val="both"/>
      </w:pPr>
      <w:r>
        <w:t xml:space="preserve">- Gửi Phiếu chuyển thông tin để xác định nghĩa vụ tài chính về đất đai theo Mẫu số 19 </w:t>
      </w:r>
      <w:r>
        <w:rPr>
          <w:sz w:val="26"/>
          <w:szCs w:val="26"/>
        </w:rPr>
        <w:t xml:space="preserve">ban hành kèm theo </w:t>
      </w:r>
      <w:r>
        <w:t>Nghị định số 151/2025/NĐ-CP đến cơ quan thuế để xác định và thông báo thu nghĩa vụ tài chính đối với trường hợp phải thực hiện nghĩa vụ tài chính theo quy định của pháp luật.</w:t>
      </w:r>
    </w:p>
    <w:p w14:paraId="0B7360D4" w14:textId="77777777" w:rsidR="006218EF" w:rsidRDefault="00DE2A13">
      <w:pPr>
        <w:pStyle w:val="Vnbnnidung0"/>
        <w:numPr>
          <w:ilvl w:val="0"/>
          <w:numId w:val="62"/>
        </w:numPr>
        <w:tabs>
          <w:tab w:val="left" w:pos="956"/>
        </w:tabs>
        <w:spacing w:after="100" w:line="262" w:lineRule="auto"/>
        <w:ind w:firstLine="740"/>
        <w:jc w:val="both"/>
      </w:pPr>
      <w:bookmarkStart w:id="1064" w:name="bookmark1058"/>
      <w:bookmarkEnd w:id="1064"/>
      <w:r>
        <w:lastRenderedPageBreak/>
        <w:t>Chỉnh lý, cập nhật biến động vào hồ sơ địa chính, cơ sở dữ liệu đất đai.</w:t>
      </w:r>
    </w:p>
    <w:p w14:paraId="645659D7" w14:textId="77777777" w:rsidR="006218EF" w:rsidRDefault="00DE2A13">
      <w:pPr>
        <w:pStyle w:val="Vnbnnidung0"/>
        <w:numPr>
          <w:ilvl w:val="0"/>
          <w:numId w:val="62"/>
        </w:numPr>
        <w:tabs>
          <w:tab w:val="left" w:pos="941"/>
        </w:tabs>
        <w:spacing w:after="100" w:line="262" w:lineRule="auto"/>
        <w:ind w:firstLine="740"/>
        <w:jc w:val="both"/>
      </w:pPr>
      <w:bookmarkStart w:id="1065" w:name="bookmark1059"/>
      <w:bookmarkEnd w:id="1065"/>
      <w:r>
        <w:t>Cấp Giấy chứng nhận; trao Giấy chứng nhận hoặc gửi cơ quan tiếp nhận hồ sơ để trao cho người được cấp.</w:t>
      </w:r>
    </w:p>
    <w:p w14:paraId="5FC1691E" w14:textId="77777777" w:rsidR="006218EF" w:rsidRDefault="00DE2A13">
      <w:pPr>
        <w:pStyle w:val="Vnbnnidung0"/>
        <w:spacing w:after="100" w:line="262" w:lineRule="auto"/>
        <w:ind w:firstLine="740"/>
        <w:jc w:val="both"/>
      </w:pPr>
      <w:r>
        <w:t>Trường hợp cấp đổi Giấy chứng nhận đã cấp do đo đạc lập bản đồ địa chính mà bên nhận thế chấp đang giữ Giấy chứng nhận thì thông báo danh sách các trường hợp làm thủ tục cấp Giấy chứng nhận cho bên nhận thế chấp; xác nhận việc đăng ký thế chấp vào Giấy chứng nhận được cấp. Việc trao Giấy chứng nhận được thực hiện đồng thời giữa ba bên gồm Văn phòng đăng ký đất đai, Chi nhánh Văn phòng đăng ký đất đai, người sử dụng đất, chủ sở hữu tài sản gắn liền với đất và bên nhận thế chấp; người sử dụng đất, chủ sở hữu tài sản gắn liền với đất ký, nhận Giấy chứng nhận mới từ Văn phòng đăng ký đất đai, Chi nhánh Văn phòng đăng ký đất đai để trao cho bên nhận thế chấp; bên nhận thế chấp có trách nhiệm nộp Giấy chứng nhận cũ đang thế chấp cho Văn phòng đăng ký đất đai, Chi nhánh Văn phòng đăng ký đất đai để quản lý.</w:t>
      </w:r>
    </w:p>
    <w:p w14:paraId="19EA7FD7" w14:textId="77777777" w:rsidR="006218EF" w:rsidRDefault="00DE2A13">
      <w:pPr>
        <w:pStyle w:val="Vnbnnidung0"/>
        <w:numPr>
          <w:ilvl w:val="1"/>
          <w:numId w:val="64"/>
        </w:numPr>
        <w:tabs>
          <w:tab w:val="left" w:pos="1258"/>
        </w:tabs>
        <w:spacing w:after="100" w:line="262" w:lineRule="auto"/>
        <w:ind w:firstLine="740"/>
        <w:jc w:val="both"/>
      </w:pPr>
      <w:bookmarkStart w:id="1066" w:name="bookmark1060"/>
      <w:bookmarkEnd w:id="1066"/>
      <w:r>
        <w:rPr>
          <w:i/>
          <w:iCs/>
        </w:rPr>
        <w:t>Thành phần, số lượng hồ sơ</w:t>
      </w:r>
    </w:p>
    <w:p w14:paraId="543709B6" w14:textId="77777777" w:rsidR="006218EF" w:rsidRDefault="00DE2A13">
      <w:pPr>
        <w:pStyle w:val="Vnbnnidung0"/>
        <w:spacing w:after="100" w:line="262" w:lineRule="auto"/>
        <w:ind w:firstLine="740"/>
        <w:jc w:val="both"/>
      </w:pPr>
      <w:r>
        <w:rPr>
          <w:i/>
          <w:iCs/>
        </w:rPr>
        <w:t>a) Thành phần hồ sơ:</w:t>
      </w:r>
    </w:p>
    <w:p w14:paraId="5E7C6435" w14:textId="77777777" w:rsidR="006218EF" w:rsidRDefault="00DE2A13">
      <w:pPr>
        <w:pStyle w:val="Vnbnnidung0"/>
        <w:numPr>
          <w:ilvl w:val="0"/>
          <w:numId w:val="62"/>
        </w:numPr>
        <w:tabs>
          <w:tab w:val="left" w:pos="941"/>
        </w:tabs>
        <w:spacing w:after="100"/>
        <w:ind w:firstLine="740"/>
        <w:jc w:val="both"/>
      </w:pPr>
      <w:bookmarkStart w:id="1067" w:name="bookmark1061"/>
      <w:bookmarkEnd w:id="1067"/>
      <w:r>
        <w:t>Đơn đăng ký biến động đất đai, tài sản gắn liền với đất theo Mẫu số 18 ban hành kèm theo Nghị định số 151/2025/NĐ-CP.</w:t>
      </w:r>
    </w:p>
    <w:p w14:paraId="651D1DF8" w14:textId="77777777" w:rsidR="006218EF" w:rsidRDefault="00DE2A13">
      <w:pPr>
        <w:pStyle w:val="Vnbnnidung0"/>
        <w:spacing w:after="100" w:line="259" w:lineRule="auto"/>
        <w:ind w:firstLine="740"/>
        <w:jc w:val="both"/>
      </w:pPr>
      <w:r>
        <w:t>Trường hợp hộ gia đình có yêu cầu ghi đầy đủ tên thành viên có chung quyền sử dụng đất của hộ gia đình thì trong Đơn đăng ký biến động đất đai, tài sản gắn liền với đất phải thể hiện thông tin các thành viên có chung quyền sử dụng đất của hộ gia đình.</w:t>
      </w:r>
    </w:p>
    <w:p w14:paraId="29138F55" w14:textId="77777777" w:rsidR="006218EF" w:rsidRDefault="00DE2A13">
      <w:pPr>
        <w:pStyle w:val="Vnbnnidung0"/>
        <w:numPr>
          <w:ilvl w:val="0"/>
          <w:numId w:val="62"/>
        </w:numPr>
        <w:tabs>
          <w:tab w:val="left" w:pos="833"/>
        </w:tabs>
        <w:ind w:firstLine="580"/>
        <w:jc w:val="both"/>
      </w:pPr>
      <w:bookmarkStart w:id="1068" w:name="bookmark1062"/>
      <w:bookmarkEnd w:id="1068"/>
      <w:r>
        <w:t>Giấy chứng nhận đã cấp.</w:t>
      </w:r>
    </w:p>
    <w:p w14:paraId="6E6E7A5B" w14:textId="77777777" w:rsidR="006218EF" w:rsidRDefault="00DE2A13">
      <w:pPr>
        <w:pStyle w:val="Vnbnnidung0"/>
        <w:numPr>
          <w:ilvl w:val="0"/>
          <w:numId w:val="62"/>
        </w:numPr>
        <w:tabs>
          <w:tab w:val="left" w:pos="830"/>
        </w:tabs>
        <w:ind w:firstLine="580"/>
        <w:jc w:val="both"/>
      </w:pPr>
      <w:bookmarkStart w:id="1069" w:name="bookmark1063"/>
      <w:bookmarkEnd w:id="1069"/>
      <w:r>
        <w:t>Mảnh trích đo bản đồ địa chính thửa đất đối với trường hợp trích đo địa chính thửa đất mà ranh giới thửa đất không thay đổi hoặc trường hợp cấp đổi Giấy chứng nhận mà người sử dụng đất có nhu cầu đo đạc để xác định lại kích thước các cạnh, diện tích của thửa đất.</w:t>
      </w:r>
    </w:p>
    <w:p w14:paraId="1F58E408" w14:textId="77777777" w:rsidR="006218EF" w:rsidRDefault="00DE2A13">
      <w:pPr>
        <w:pStyle w:val="Vnbnnidung0"/>
        <w:ind w:firstLine="740"/>
        <w:jc w:val="both"/>
      </w:pPr>
      <w:r>
        <w:rPr>
          <w:i/>
          <w:iCs/>
        </w:rPr>
        <w:t>b) Số lượng hồ sơ: 01 bộ.</w:t>
      </w:r>
    </w:p>
    <w:p w14:paraId="3030BAD5" w14:textId="77777777" w:rsidR="006218EF" w:rsidRDefault="00DE2A13">
      <w:pPr>
        <w:pStyle w:val="Vnbnnidung0"/>
        <w:numPr>
          <w:ilvl w:val="1"/>
          <w:numId w:val="64"/>
        </w:numPr>
        <w:tabs>
          <w:tab w:val="left" w:pos="1295"/>
        </w:tabs>
        <w:ind w:firstLine="740"/>
        <w:jc w:val="both"/>
      </w:pPr>
      <w:bookmarkStart w:id="1070" w:name="bookmark1064"/>
      <w:bookmarkEnd w:id="1070"/>
      <w:r>
        <w:rPr>
          <w:i/>
          <w:iCs/>
        </w:rPr>
        <w:t>Thời hạn giải quyết:</w:t>
      </w:r>
    </w:p>
    <w:p w14:paraId="587C527F" w14:textId="77777777" w:rsidR="006218EF" w:rsidRDefault="00DE2A13">
      <w:pPr>
        <w:pStyle w:val="Vnbnnidung0"/>
        <w:numPr>
          <w:ilvl w:val="0"/>
          <w:numId w:val="62"/>
        </w:numPr>
        <w:tabs>
          <w:tab w:val="left" w:pos="982"/>
        </w:tabs>
        <w:ind w:firstLine="740"/>
        <w:jc w:val="both"/>
      </w:pPr>
      <w:bookmarkStart w:id="1071" w:name="bookmark1065"/>
      <w:bookmarkEnd w:id="1071"/>
      <w:r>
        <w:t>Không quá 05 ngày làm việc, tại các xã miền núi, hải đảo, vùng sâu, vùng xa, vùng có điều kiện kinh tế - xã hội khó khăn, vùng có điều kiện kinh tế - xã hội đặc biệt khó khăn thì thời gian thực hiện không quá 10 ngày làm việc đối với các trường hợp sau:</w:t>
      </w:r>
    </w:p>
    <w:p w14:paraId="3475B92A" w14:textId="77777777" w:rsidR="006218EF" w:rsidRDefault="00DE2A13">
      <w:pPr>
        <w:pStyle w:val="Vnbnnidung0"/>
        <w:ind w:firstLine="740"/>
        <w:jc w:val="both"/>
      </w:pPr>
      <w:r>
        <w:t>+ Người sử dụng đất có nhu cầu đổi Giấy chứng nhận đã cấp trước ngày 01 tháng 8 năm 2024 sang Giấy chứng nhận quyền sử dụng đất, quyền sở hữu tài sản gắn liền với đất.</w:t>
      </w:r>
    </w:p>
    <w:p w14:paraId="234D50BC" w14:textId="77777777" w:rsidR="006218EF" w:rsidRDefault="00DE2A13">
      <w:pPr>
        <w:pStyle w:val="Vnbnnidung0"/>
        <w:ind w:firstLine="740"/>
        <w:jc w:val="both"/>
      </w:pPr>
      <w:r>
        <w:t>+ Giấy chứng nhận đã cấp bị ố, nhòe, rách, hư hỏng.</w:t>
      </w:r>
    </w:p>
    <w:p w14:paraId="681EF2EB" w14:textId="77777777" w:rsidR="006218EF" w:rsidRDefault="00DE2A13">
      <w:pPr>
        <w:pStyle w:val="Vnbnnidung0"/>
        <w:ind w:firstLine="740"/>
        <w:jc w:val="both"/>
      </w:pPr>
      <w:r>
        <w:lastRenderedPageBreak/>
        <w:t>+ Giấy chứng nhận đã cấp chung cho nhiều thửa đất mà thực hiện cấp riêng cho từng thửa đất theo nhu cầu của người sử dụng đất và trường hợp cấp đổi Giấy chứng nhận quyền sử dụng đất, quyền sở hữu tài sản gắn liền với đất đối với trường hợp có nhiều thửa đất cấp chung 01 Giấy chứng nhận mà có một hoặc một số thửa đất thuộc trường hợp thu hồi Giấy chứng nhận.</w:t>
      </w:r>
    </w:p>
    <w:p w14:paraId="065A0B2C" w14:textId="77777777" w:rsidR="006218EF" w:rsidRDefault="00DE2A13">
      <w:pPr>
        <w:pStyle w:val="Vnbnnidung0"/>
        <w:ind w:firstLine="740"/>
        <w:jc w:val="both"/>
      </w:pPr>
      <w:r>
        <w:t>+ Mục đích sử dụng đất ghi trên Giấy chứng nhận đã cấp theo quy định của pháp luật về đất đai tại thời điểm cấp Giấy chứng nhận đã cấp khác với mục đích sử dụng đất theo phân loại đất quy định tại Điều 9 của Luật Đất đai và quy định tại Nghị định số 102/2024/NĐ-CP.</w:t>
      </w:r>
    </w:p>
    <w:p w14:paraId="476B5CBE" w14:textId="77777777" w:rsidR="006218EF" w:rsidRDefault="00DE2A13">
      <w:pPr>
        <w:pStyle w:val="Vnbnnidung0"/>
        <w:ind w:firstLine="740"/>
        <w:jc w:val="both"/>
      </w:pPr>
      <w:r>
        <w:t>+ Vị trí thửa đất trên Giấy chứng nhận đã cấp không chính xác so với vị trí thực tế sử dụng đất tại thời điểm cấp Giấy chứng nhận đã cấp.</w:t>
      </w:r>
    </w:p>
    <w:p w14:paraId="7CD1C2FB" w14:textId="77777777" w:rsidR="006218EF" w:rsidRDefault="00DE2A13">
      <w:pPr>
        <w:pStyle w:val="Vnbnnidung0"/>
        <w:ind w:firstLine="740"/>
        <w:jc w:val="both"/>
      </w:pPr>
      <w:r>
        <w:t>+ Quyền sử dụng đất, quyền sở hữu tài sản gắn liền với đất là tài sản chung của vợ và chồng mà Giấy chứng nhận đã cấp chỉ ghi họ, tên của vợ hoặc của chồng, nay có yêu cầu cấp đổi Giấy chứng nhận quyền sử dụng đất, quyền sở hữu tài sản gắn liền với đất để ghi cả họ, tên vợ và họ, tên chồng.</w:t>
      </w:r>
    </w:p>
    <w:p w14:paraId="16320ED9" w14:textId="77777777" w:rsidR="006218EF" w:rsidRDefault="00DE2A13">
      <w:pPr>
        <w:pStyle w:val="Vnbnnidung0"/>
        <w:ind w:firstLine="740"/>
        <w:jc w:val="both"/>
      </w:pPr>
      <w:r>
        <w:t>+ Giấy chứng nhận đã cấp ghi tên hộ gia đình, nay các thành viên có chung quyền sử dụng đất của hộ gia đình đó có yêu cầu cấp đổi Giấy chứng nhận quyền sử dụng đất, quyền sở hữu tài sản gắn liền với đất để ghi đầy đủ tên thành viên có chung quyền sử dụng đất của hộ gia đình.</w:t>
      </w:r>
    </w:p>
    <w:p w14:paraId="19705175" w14:textId="77777777" w:rsidR="006218EF" w:rsidRDefault="00DE2A13">
      <w:pPr>
        <w:pStyle w:val="Vnbnnidung0"/>
        <w:numPr>
          <w:ilvl w:val="0"/>
          <w:numId w:val="62"/>
        </w:numPr>
        <w:tabs>
          <w:tab w:val="left" w:pos="977"/>
        </w:tabs>
        <w:spacing w:after="100" w:line="264" w:lineRule="auto"/>
        <w:ind w:firstLine="740"/>
        <w:jc w:val="both"/>
      </w:pPr>
      <w:bookmarkStart w:id="1072" w:name="bookmark1066"/>
      <w:bookmarkEnd w:id="1072"/>
      <w:r>
        <w:t>Không quá 10 ngày làm việc đối với trường hợp câp đổi Giấy chứng nhận do thay đổi kích thước các cạnh, diện tích, số hiệu của thửa đất do đo đạc lập bản đồ địa chính, trích đo địa chính thửa đất mà ranh giới thửa đất không thay đổi.</w:t>
      </w:r>
    </w:p>
    <w:p w14:paraId="04F1B8F1" w14:textId="77777777" w:rsidR="006218EF" w:rsidRDefault="00DE2A13">
      <w:pPr>
        <w:pStyle w:val="Vnbnnidung0"/>
        <w:spacing w:after="100"/>
        <w:ind w:firstLine="740"/>
        <w:jc w:val="both"/>
      </w:pPr>
      <w:r>
        <w:t>Đối với các xã miền núi, hải đảo, vùng sâu, vùng xa, vùng có điều kiện kinh tế - xã hội khó khăn, vùng có điều kiện kinh tế - xã hội đặc biệt khó khăn thì thời gian thực hiện không quá 10 ngày làm việc.</w:t>
      </w:r>
    </w:p>
    <w:p w14:paraId="4850BB4F" w14:textId="77777777" w:rsidR="006218EF" w:rsidRDefault="00DE2A13">
      <w:pPr>
        <w:pStyle w:val="Vnbnnidung0"/>
        <w:numPr>
          <w:ilvl w:val="0"/>
          <w:numId w:val="62"/>
        </w:numPr>
        <w:tabs>
          <w:tab w:val="left" w:pos="994"/>
        </w:tabs>
        <w:spacing w:after="100"/>
        <w:ind w:firstLine="740"/>
        <w:jc w:val="both"/>
      </w:pPr>
      <w:bookmarkStart w:id="1073" w:name="bookmark1067"/>
      <w:bookmarkEnd w:id="1073"/>
      <w:r>
        <w:t>Trường hợp cấp đổi đồng loạt cho nhiều người sử dụng đất do đo đạc lập bản đồ địa chính thì thời gian thực hiện theo dự án đã được cơ quan có thẩm quyền phê duyệt.</w:t>
      </w:r>
    </w:p>
    <w:p w14:paraId="5C2EA3A8" w14:textId="77777777" w:rsidR="006218EF" w:rsidRDefault="00DE2A13">
      <w:pPr>
        <w:pStyle w:val="Vnbnnidung0"/>
        <w:numPr>
          <w:ilvl w:val="1"/>
          <w:numId w:val="64"/>
        </w:numPr>
        <w:tabs>
          <w:tab w:val="left" w:pos="1311"/>
        </w:tabs>
        <w:spacing w:after="100"/>
        <w:ind w:firstLine="740"/>
        <w:jc w:val="both"/>
      </w:pPr>
      <w:bookmarkStart w:id="1074" w:name="bookmark1068"/>
      <w:bookmarkEnd w:id="1074"/>
      <w:r>
        <w:rPr>
          <w:i/>
          <w:iCs/>
        </w:rPr>
        <w:t>Đối tượng thực hiện thủ tục hành chính:</w:t>
      </w:r>
    </w:p>
    <w:p w14:paraId="04495BB2" w14:textId="77777777" w:rsidR="006218EF" w:rsidRDefault="00DE2A13">
      <w:pPr>
        <w:pStyle w:val="Vnbnnidung0"/>
        <w:numPr>
          <w:ilvl w:val="0"/>
          <w:numId w:val="62"/>
        </w:numPr>
        <w:tabs>
          <w:tab w:val="left" w:pos="994"/>
        </w:tabs>
        <w:spacing w:after="100"/>
        <w:ind w:firstLine="740"/>
        <w:jc w:val="both"/>
      </w:pPr>
      <w:bookmarkStart w:id="1075" w:name="bookmark1070"/>
      <w:bookmarkStart w:id="1076" w:name="bookmark1069"/>
      <w:bookmarkEnd w:id="1075"/>
      <w:r>
        <w:t>Tổ chức trong nước, tổ chức tôn giáo, tổ chức tôn giáo trực thuộc, tổ chức nước ngoài có chức năng ngoại giao, người gốc Việt Nam định cư ở nước ngoài, tổ chức kinh tế có vốn đầu tư nước ngoài; tổ chức nước ngoài, cá nhân nước ngoài.</w:t>
      </w:r>
      <w:bookmarkEnd w:id="1076"/>
    </w:p>
    <w:p w14:paraId="0D4F7237" w14:textId="77777777" w:rsidR="006218EF" w:rsidRDefault="00DE2A13">
      <w:pPr>
        <w:pStyle w:val="Vnbnnidung0"/>
        <w:numPr>
          <w:ilvl w:val="0"/>
          <w:numId w:val="62"/>
        </w:numPr>
        <w:tabs>
          <w:tab w:val="left" w:pos="1009"/>
        </w:tabs>
        <w:spacing w:after="100"/>
        <w:ind w:firstLine="740"/>
        <w:jc w:val="both"/>
      </w:pPr>
      <w:bookmarkStart w:id="1077" w:name="bookmark1071"/>
      <w:bookmarkEnd w:id="1077"/>
      <w:r>
        <w:t>Cá nhân, cộng đồng dân cư.</w:t>
      </w:r>
    </w:p>
    <w:p w14:paraId="3BDD6473" w14:textId="77777777" w:rsidR="006218EF" w:rsidRDefault="00DE2A13">
      <w:pPr>
        <w:pStyle w:val="Tiu20"/>
        <w:keepNext/>
        <w:keepLines/>
        <w:numPr>
          <w:ilvl w:val="0"/>
          <w:numId w:val="64"/>
        </w:numPr>
        <w:tabs>
          <w:tab w:val="left" w:pos="1076"/>
        </w:tabs>
        <w:spacing w:after="100"/>
        <w:ind w:firstLine="740"/>
        <w:jc w:val="both"/>
      </w:pPr>
      <w:bookmarkStart w:id="1078" w:name="bookmark1074"/>
      <w:bookmarkStart w:id="1079" w:name="bookmark1072"/>
      <w:bookmarkStart w:id="1080" w:name="bookmark1073"/>
      <w:bookmarkStart w:id="1081" w:name="bookmark1075"/>
      <w:bookmarkEnd w:id="1078"/>
      <w:r>
        <w:t>Tách thửa hoặc hợp thửa đất</w:t>
      </w:r>
      <w:bookmarkEnd w:id="1079"/>
      <w:bookmarkEnd w:id="1080"/>
      <w:bookmarkEnd w:id="1081"/>
    </w:p>
    <w:p w14:paraId="376359A8" w14:textId="77777777" w:rsidR="006218EF" w:rsidRDefault="00DE2A13">
      <w:pPr>
        <w:pStyle w:val="Vnbnnidung0"/>
        <w:numPr>
          <w:ilvl w:val="1"/>
          <w:numId w:val="64"/>
        </w:numPr>
        <w:tabs>
          <w:tab w:val="left" w:pos="1297"/>
        </w:tabs>
        <w:spacing w:after="100"/>
        <w:ind w:firstLine="740"/>
        <w:jc w:val="both"/>
      </w:pPr>
      <w:bookmarkStart w:id="1082" w:name="bookmark1076"/>
      <w:bookmarkEnd w:id="1082"/>
      <w:r>
        <w:rPr>
          <w:i/>
          <w:iCs/>
        </w:rPr>
        <w:t>Trình tự thực hiện</w:t>
      </w:r>
    </w:p>
    <w:p w14:paraId="79735F9D" w14:textId="77777777" w:rsidR="006218EF" w:rsidRDefault="00DE2A13">
      <w:pPr>
        <w:pStyle w:val="Vnbnnidung0"/>
        <w:spacing w:after="100"/>
        <w:ind w:firstLine="740"/>
        <w:jc w:val="both"/>
      </w:pPr>
      <w:r>
        <w:rPr>
          <w:i/>
          <w:iCs/>
        </w:rPr>
        <w:t>Bước 1:</w:t>
      </w:r>
      <w:r>
        <w:t xml:space="preserve"> Người sử dụng đất nộp hồ sơ đến một trong các địa điểm trên địa </w:t>
      </w:r>
      <w:r>
        <w:lastRenderedPageBreak/>
        <w:t>bàn cấp tỉnh: Trung tâm Phục vụ hành chính công hoặc Văn phòng đăng ký đất đai hoặc Chi nhánh Văn phòng đăng ký đất đai.</w:t>
      </w:r>
    </w:p>
    <w:p w14:paraId="5A280537" w14:textId="77777777" w:rsidR="006218EF" w:rsidRDefault="00DE2A13">
      <w:pPr>
        <w:pStyle w:val="Vnbnnidung0"/>
        <w:numPr>
          <w:ilvl w:val="0"/>
          <w:numId w:val="62"/>
        </w:numPr>
        <w:tabs>
          <w:tab w:val="left" w:pos="999"/>
        </w:tabs>
        <w:spacing w:after="100"/>
        <w:ind w:firstLine="740"/>
        <w:jc w:val="both"/>
      </w:pPr>
      <w:bookmarkStart w:id="1083" w:name="bookmark1077"/>
      <w:bookmarkEnd w:id="1083"/>
      <w:r>
        <w:t>Khi nộp hồ sơ, người yêu cầu đăng ký được lựa chọn nộp bản sao giấy tờ và xuất trình bản chính để cán bộ tiếp nhận hồ sơ kiểm tra đối chiếu hoặc nộp bản chính giấy tờ hoặc nộp bản sao giấy tờ đã có công chứng hoặc chứng thực; trường hợp nộp hồ sơ theo hình thức trực tuyến thì hồ sơ nộp phải được số hóa từ bản chính hoặc bản sao giấy tờ đã được công chứng, chứng thực.</w:t>
      </w:r>
    </w:p>
    <w:p w14:paraId="4C5D007F" w14:textId="77777777" w:rsidR="006218EF" w:rsidRDefault="00DE2A13">
      <w:pPr>
        <w:pStyle w:val="Vnbnnidung0"/>
        <w:numPr>
          <w:ilvl w:val="0"/>
          <w:numId w:val="62"/>
        </w:numPr>
        <w:tabs>
          <w:tab w:val="left" w:pos="989"/>
        </w:tabs>
        <w:spacing w:after="100"/>
        <w:ind w:firstLine="740"/>
        <w:jc w:val="both"/>
      </w:pPr>
      <w:bookmarkStart w:id="1084" w:name="bookmark1078"/>
      <w:bookmarkEnd w:id="1084"/>
      <w:r>
        <w:t>Đối với trường hợp thực hiện xác nhận thay đổi trên Giấy chứng nhận đã cấp thì người yêu cầu đăng ký nộp bản gốc Giấy chứng nhận đã cấp.</w:t>
      </w:r>
    </w:p>
    <w:p w14:paraId="26E8E919" w14:textId="77777777" w:rsidR="006218EF" w:rsidRDefault="00DE2A13">
      <w:pPr>
        <w:pStyle w:val="Vnbnnidung0"/>
        <w:spacing w:after="100"/>
        <w:ind w:firstLine="740"/>
        <w:jc w:val="both"/>
      </w:pPr>
      <w:r>
        <w:t>Trường hợp nộp bản sao hoặc bản số hóa các loại giấy tờ thì khi nhận kết quả giải quyết thủ tục hành chính người yêu cầu đăng ký phải nộp bản chính các giấy tờ thuộc thành phần hồ sơ theo quy định, trừ các giấy tờ là giấy phép xây dựng, quyết định phê duyệt dự án đầu tư, quyết định đầu tư, giấy phép đầu tư, giấy chứng nhận đầu tư, quyết định phê duyệt hoặc quyết định phê duyệt điều chỉnh quy hoạch xây dựng chi tiết, bản đồ điều chỉnh quy hoạch xây dựng chi tiết.</w:t>
      </w:r>
    </w:p>
    <w:p w14:paraId="50431935" w14:textId="77777777" w:rsidR="006218EF" w:rsidRDefault="00DE2A13">
      <w:pPr>
        <w:pStyle w:val="Vnbnnidung0"/>
        <w:spacing w:after="100"/>
        <w:ind w:firstLine="740"/>
        <w:jc w:val="both"/>
      </w:pPr>
      <w:r>
        <w:rPr>
          <w:i/>
          <w:iCs/>
        </w:rPr>
        <w:t>Bước 2:</w:t>
      </w:r>
      <w:r>
        <w:t xml:space="preserve"> Cơ quan tiếp nhận hồ sơ thực hiện:</w:t>
      </w:r>
    </w:p>
    <w:p w14:paraId="392AD7C7" w14:textId="77777777" w:rsidR="006218EF" w:rsidRDefault="00DE2A13">
      <w:pPr>
        <w:pStyle w:val="Vnbnnidung0"/>
        <w:numPr>
          <w:ilvl w:val="0"/>
          <w:numId w:val="62"/>
        </w:numPr>
        <w:tabs>
          <w:tab w:val="left" w:pos="994"/>
        </w:tabs>
        <w:spacing w:after="100"/>
        <w:ind w:firstLine="740"/>
        <w:jc w:val="both"/>
      </w:pPr>
      <w:bookmarkStart w:id="1085" w:name="bookmark1079"/>
      <w:bookmarkEnd w:id="1085"/>
      <w:r>
        <w:t>Kiểm tra tính đầy đủ của thành phần hồ sơ và cấp Giấy tiếp nhận hồ sơ và hẹn trả kết quả.</w:t>
      </w:r>
    </w:p>
    <w:p w14:paraId="3BA4B8BF" w14:textId="77777777" w:rsidR="006218EF" w:rsidRDefault="00DE2A13">
      <w:pPr>
        <w:pStyle w:val="Vnbnnidung0"/>
        <w:spacing w:line="262" w:lineRule="auto"/>
        <w:ind w:firstLine="740"/>
        <w:jc w:val="both"/>
      </w:pPr>
      <w:r>
        <w:t>Trường hợp chưa đầy đủ thành phần hồ sơ thì trả hồ sơ kèm Phiếu yêu cầu bổ sung, hoàn thiện hồ sơ để người yêu cầu đăng ký hoàn thiện, bổ sung theo quy định.</w:t>
      </w:r>
    </w:p>
    <w:p w14:paraId="39504DDB" w14:textId="77777777" w:rsidR="006218EF" w:rsidRDefault="00DE2A13">
      <w:pPr>
        <w:pStyle w:val="Vnbnnidung0"/>
        <w:numPr>
          <w:ilvl w:val="0"/>
          <w:numId w:val="62"/>
        </w:numPr>
        <w:tabs>
          <w:tab w:val="left" w:pos="958"/>
        </w:tabs>
        <w:spacing w:line="262" w:lineRule="auto"/>
        <w:ind w:firstLine="740"/>
        <w:jc w:val="both"/>
      </w:pPr>
      <w:bookmarkStart w:id="1086" w:name="bookmark1080"/>
      <w:bookmarkEnd w:id="1086"/>
      <w:r>
        <w:t>Trường hợp Trung tâm Phục vụ hành chính công tiếp nhận hồ sơ thì chuyển hồ sơ đến Văn phòng đăng ký đất đai, Chi nhánh Văn phòng đăng ký đất đai.</w:t>
      </w:r>
    </w:p>
    <w:p w14:paraId="58C79590" w14:textId="77777777" w:rsidR="006218EF" w:rsidRDefault="00DE2A13">
      <w:pPr>
        <w:pStyle w:val="Vnbnnidung0"/>
        <w:spacing w:line="262" w:lineRule="auto"/>
        <w:ind w:firstLine="740"/>
        <w:jc w:val="both"/>
      </w:pPr>
      <w:r>
        <w:rPr>
          <w:i/>
          <w:iCs/>
        </w:rPr>
        <w:t>Bước 3:</w:t>
      </w:r>
      <w:r>
        <w:t xml:space="preserve"> Văn phòng đăng ký đất đai, Chi nhánh Văn phòng đăng ký đất đai thực hiện:</w:t>
      </w:r>
    </w:p>
    <w:p w14:paraId="7BC18854" w14:textId="77777777" w:rsidR="006218EF" w:rsidRDefault="00DE2A13">
      <w:pPr>
        <w:pStyle w:val="Vnbnnidung0"/>
        <w:numPr>
          <w:ilvl w:val="0"/>
          <w:numId w:val="62"/>
        </w:numPr>
        <w:tabs>
          <w:tab w:val="left" w:pos="953"/>
        </w:tabs>
        <w:spacing w:line="262" w:lineRule="auto"/>
        <w:ind w:firstLine="740"/>
        <w:jc w:val="both"/>
      </w:pPr>
      <w:bookmarkStart w:id="1087" w:name="bookmark1081"/>
      <w:bookmarkEnd w:id="1087"/>
      <w:r>
        <w:t>Kiểm tra hồ sơ, thông tin về người sử dụng đất, ranh giới, diện tích, loại đất của các thửa đất trên hồ sơ lưu trữ.</w:t>
      </w:r>
    </w:p>
    <w:p w14:paraId="4A98089C" w14:textId="77777777" w:rsidR="006218EF" w:rsidRDefault="00DE2A13">
      <w:pPr>
        <w:pStyle w:val="Vnbnnidung0"/>
        <w:numPr>
          <w:ilvl w:val="0"/>
          <w:numId w:val="62"/>
        </w:numPr>
        <w:tabs>
          <w:tab w:val="left" w:pos="963"/>
        </w:tabs>
        <w:spacing w:line="262" w:lineRule="auto"/>
        <w:ind w:firstLine="740"/>
        <w:jc w:val="both"/>
      </w:pPr>
      <w:bookmarkStart w:id="1088" w:name="bookmark1082"/>
      <w:bookmarkEnd w:id="1088"/>
      <w:r>
        <w:t>Đối chiếu quy định tại Điều 220 của Luật Đất đai để xác định điều kiện tách thửa đất, hợp thửa đất:</w:t>
      </w:r>
    </w:p>
    <w:p w14:paraId="458F1985" w14:textId="77777777" w:rsidR="006218EF" w:rsidRDefault="00DE2A13">
      <w:pPr>
        <w:pStyle w:val="Vnbnnidung0"/>
        <w:numPr>
          <w:ilvl w:val="0"/>
          <w:numId w:val="69"/>
        </w:numPr>
        <w:tabs>
          <w:tab w:val="left" w:pos="1088"/>
        </w:tabs>
        <w:spacing w:line="262" w:lineRule="auto"/>
        <w:ind w:firstLine="740"/>
        <w:jc w:val="both"/>
      </w:pPr>
      <w:bookmarkStart w:id="1089" w:name="bookmark1083"/>
      <w:bookmarkEnd w:id="1089"/>
      <w:r>
        <w:t>Trường hợp hồ sơ không đủ điều kiện tách thửa đất, hợp thửa đất hoặc trường hợp hồ sơ đủ điều kiện tách thửa đất, hợp thửa đất nhưng Giấy chứng nhận đã cấp không có sơ đồ thửa đất hoặc có sơ đồ thửa đất nhưng thiếu kích thước các cạnh hoặc diện tích và kích thước các cạnh không thống nhất thì trong thời hạn 03 ngày làm việc kể từ ngày nhận đủ hồ sơ, Văn phòng đăng ký đất đai, Chi nhánh Văn phòng đăng ký đất trả hồ sơ cho người sử dụng đất và thông báo rõ lý do.</w:t>
      </w:r>
    </w:p>
    <w:p w14:paraId="1DD2DCC8" w14:textId="77777777" w:rsidR="006218EF" w:rsidRDefault="00DE2A13">
      <w:pPr>
        <w:pStyle w:val="Vnbnnidung0"/>
        <w:numPr>
          <w:ilvl w:val="0"/>
          <w:numId w:val="69"/>
        </w:numPr>
        <w:tabs>
          <w:tab w:val="left" w:pos="1107"/>
        </w:tabs>
        <w:spacing w:line="262" w:lineRule="auto"/>
        <w:ind w:firstLine="740"/>
        <w:jc w:val="both"/>
      </w:pPr>
      <w:bookmarkStart w:id="1090" w:name="bookmark1084"/>
      <w:bookmarkEnd w:id="1090"/>
      <w:r>
        <w:t xml:space="preserve">Trường hợp không thuộc quy định tại điểm a thì trong thời gian 05 ngày </w:t>
      </w:r>
      <w:r>
        <w:lastRenderedPageBreak/>
        <w:t>làm việc kể từ ngày nhận đủ hồ sơ, Văn phòng đăng ký đất đai, Chi nhánh Văn phòng đăng ký đất đai xác nhận đủ điều kiện tách thửa đất, hợp thửa đất kèm các thông tin thửa đất vào Đơn đề nghị tách thửa đất, hợp thửa đất, đồng thời xác nhận vào Bản vẽ tách thửa đất, hợp thửa đất để hoàn thiện thủ tục đăng ký, cấp Giấy chứng nhận quyền sử dụng đất, quyền sở hữu tài sản gắn liền với đất đối với các thửa đất sau tách thửa, hợp thửa, trừ trường hợp Bản vẽ tách thửa đất, hợp thửa đất do Văn phòng đăng ký đất đai, Chi nhánh Văn phòng đăng ký đất đai thực hiện.</w:t>
      </w:r>
    </w:p>
    <w:p w14:paraId="3D6CB9DA" w14:textId="77777777" w:rsidR="006218EF" w:rsidRDefault="00DE2A13">
      <w:pPr>
        <w:pStyle w:val="Vnbnnidung0"/>
        <w:spacing w:line="262" w:lineRule="auto"/>
        <w:ind w:firstLine="740"/>
        <w:jc w:val="both"/>
      </w:pPr>
      <w:r>
        <w:t>b1) Trường hợp tách thửa đất, hợp thửa đất mà không thay đổi người sử dụng đất thì Văn phòng đăng ký đất đai, Chi nhánh Văn phòng đăng ký đất đai thực hiện việc chỉnh lý, cập nhật biến động vào hồ sơ địa chính, cơ sở dữ liệu đất đai; cấp Giấy chứng nhận quyền sử dụng đất, quyền sở hữu tài sản gắn liền với đất cho các thửa đất sau khi tách thửa đất, hợp thửa đất; trao Giấy chứng nhận quyền sử dụng đất, quyền sở hữu tài sản gắn liền với đất cho người được cấp.</w:t>
      </w:r>
    </w:p>
    <w:p w14:paraId="0F22A7D4" w14:textId="77777777" w:rsidR="006218EF" w:rsidRDefault="00DE2A13">
      <w:pPr>
        <w:pStyle w:val="Vnbnnidung0"/>
        <w:spacing w:line="262" w:lineRule="auto"/>
        <w:ind w:firstLine="740"/>
        <w:jc w:val="both"/>
      </w:pPr>
      <w:r>
        <w:t>b2) Trường hợp tách thửa đất, hợp thửa đất mà có thay đổi người sử dụng đất thì thực hiện thủ tục đăng ký biến động đất đai, tài sản gắn liền với đất theo quy định.</w:t>
      </w:r>
    </w:p>
    <w:p w14:paraId="3F8D3C5E" w14:textId="77777777" w:rsidR="006218EF" w:rsidRDefault="00DE2A13">
      <w:pPr>
        <w:pStyle w:val="Vnbnnidung0"/>
        <w:numPr>
          <w:ilvl w:val="1"/>
          <w:numId w:val="64"/>
        </w:numPr>
        <w:tabs>
          <w:tab w:val="left" w:pos="1261"/>
        </w:tabs>
        <w:spacing w:line="262" w:lineRule="auto"/>
        <w:ind w:firstLine="740"/>
        <w:jc w:val="both"/>
      </w:pPr>
      <w:bookmarkStart w:id="1091" w:name="bookmark1085"/>
      <w:bookmarkEnd w:id="1091"/>
      <w:r>
        <w:rPr>
          <w:i/>
          <w:iCs/>
        </w:rPr>
        <w:t>Thành phần, số lượng hồ sơ</w:t>
      </w:r>
    </w:p>
    <w:p w14:paraId="2851BF83" w14:textId="77777777" w:rsidR="006218EF" w:rsidRDefault="00DE2A13">
      <w:pPr>
        <w:pStyle w:val="Vnbnnidung0"/>
        <w:spacing w:line="262" w:lineRule="auto"/>
        <w:ind w:firstLine="740"/>
        <w:jc w:val="both"/>
      </w:pPr>
      <w:r>
        <w:rPr>
          <w:i/>
          <w:iCs/>
        </w:rPr>
        <w:t>a) Thành phần hồ sơ:</w:t>
      </w:r>
    </w:p>
    <w:p w14:paraId="632CC480" w14:textId="77777777" w:rsidR="006218EF" w:rsidRDefault="00DE2A13">
      <w:pPr>
        <w:pStyle w:val="Vnbnnidung0"/>
        <w:ind w:firstLine="740"/>
        <w:jc w:val="both"/>
      </w:pPr>
      <w:r>
        <w:t>+ Đơn đề nghị tách thửa đất, hợp thửa đất theo Mẫu số 21 ban hành kèm theo Nghị định số 151/2025/NĐ-CP.</w:t>
      </w:r>
    </w:p>
    <w:p w14:paraId="477B6061" w14:textId="77777777" w:rsidR="006218EF" w:rsidRDefault="00DE2A13">
      <w:pPr>
        <w:pStyle w:val="Vnbnnidung0"/>
        <w:ind w:firstLine="740"/>
        <w:jc w:val="both"/>
      </w:pPr>
      <w:r>
        <w:t>+ Bản vẽ tách thửa đất, hợp thửa đất lập theo Mẫu số 22 ban hành kèm theo Nghị định số 151/2025/NĐ-CP.</w:t>
      </w:r>
    </w:p>
    <w:p w14:paraId="632D4912" w14:textId="77777777" w:rsidR="006218EF" w:rsidRDefault="00DE2A13">
      <w:pPr>
        <w:pStyle w:val="Vnbnnidung0"/>
        <w:ind w:firstLine="740"/>
        <w:jc w:val="both"/>
      </w:pPr>
      <w:r>
        <w:t>+ Giấy chứng nhận đã cấp.</w:t>
      </w:r>
    </w:p>
    <w:p w14:paraId="5B591D97" w14:textId="77777777" w:rsidR="006218EF" w:rsidRDefault="00DE2A13">
      <w:pPr>
        <w:pStyle w:val="Vnbnnidung0"/>
        <w:ind w:firstLine="740"/>
        <w:jc w:val="both"/>
      </w:pPr>
      <w:r>
        <w:t>+ Các văn bản của cơ quan có thẩm quyền có thể hiện nội dung tách thửa đất, hợp thửa đất (nếu có).</w:t>
      </w:r>
    </w:p>
    <w:p w14:paraId="04D112D5" w14:textId="77777777" w:rsidR="006218EF" w:rsidRDefault="00DE2A13">
      <w:pPr>
        <w:pStyle w:val="Vnbnnidung0"/>
        <w:ind w:firstLine="740"/>
        <w:jc w:val="both"/>
      </w:pPr>
      <w:r>
        <w:rPr>
          <w:i/>
          <w:iCs/>
        </w:rPr>
        <w:t>b) Số lượng hồ sơ:</w:t>
      </w:r>
      <w:r>
        <w:t xml:space="preserve"> 01 bộ</w:t>
      </w:r>
      <w:r>
        <w:rPr>
          <w:i/>
          <w:iCs/>
        </w:rPr>
        <w:t>.</w:t>
      </w:r>
    </w:p>
    <w:p w14:paraId="63CC3B36" w14:textId="77777777" w:rsidR="006218EF" w:rsidRDefault="00DE2A13">
      <w:pPr>
        <w:pStyle w:val="Vnbnnidung0"/>
        <w:numPr>
          <w:ilvl w:val="1"/>
          <w:numId w:val="64"/>
        </w:numPr>
        <w:tabs>
          <w:tab w:val="left" w:pos="1300"/>
        </w:tabs>
        <w:ind w:firstLine="740"/>
        <w:jc w:val="both"/>
      </w:pPr>
      <w:bookmarkStart w:id="1092" w:name="bookmark1086"/>
      <w:bookmarkEnd w:id="1092"/>
      <w:r>
        <w:rPr>
          <w:i/>
          <w:iCs/>
        </w:rPr>
        <w:t>Thời hạn giải quyết:</w:t>
      </w:r>
    </w:p>
    <w:p w14:paraId="2D086B8C" w14:textId="77777777" w:rsidR="006218EF" w:rsidRDefault="00DE2A13">
      <w:pPr>
        <w:pStyle w:val="Vnbnnidung0"/>
        <w:numPr>
          <w:ilvl w:val="0"/>
          <w:numId w:val="62"/>
        </w:numPr>
        <w:tabs>
          <w:tab w:val="left" w:pos="1012"/>
        </w:tabs>
        <w:ind w:firstLine="740"/>
      </w:pPr>
      <w:bookmarkStart w:id="1093" w:name="bookmark1087"/>
      <w:bookmarkEnd w:id="1093"/>
      <w:r>
        <w:t>Không quá 12 ngày làm việc.</w:t>
      </w:r>
    </w:p>
    <w:p w14:paraId="3712A709" w14:textId="77777777" w:rsidR="006218EF" w:rsidRDefault="00DE2A13">
      <w:pPr>
        <w:pStyle w:val="Vnbnnidung0"/>
        <w:numPr>
          <w:ilvl w:val="0"/>
          <w:numId w:val="62"/>
        </w:numPr>
        <w:tabs>
          <w:tab w:val="left" w:pos="1002"/>
        </w:tabs>
        <w:ind w:firstLine="740"/>
        <w:jc w:val="both"/>
      </w:pPr>
      <w:bookmarkStart w:id="1094" w:name="bookmark1088"/>
      <w:bookmarkEnd w:id="1094"/>
      <w:r>
        <w:t>Đối với các xã miền núi, hải đảo, vùng sâu, vùng xa, vùng có điều kiện kinh tế - xã hội khó khăn, vùng có điều kiện kinh tế - xã hội đặc biệt khó khăn thì thời gian thực hiện không quá 22 ngày làm việc.</w:t>
      </w:r>
    </w:p>
    <w:p w14:paraId="619EE18E" w14:textId="77777777" w:rsidR="006218EF" w:rsidRDefault="00DE2A13">
      <w:pPr>
        <w:pStyle w:val="Vnbnnidung0"/>
        <w:numPr>
          <w:ilvl w:val="1"/>
          <w:numId w:val="64"/>
        </w:numPr>
        <w:tabs>
          <w:tab w:val="left" w:pos="1300"/>
        </w:tabs>
        <w:ind w:firstLine="740"/>
        <w:jc w:val="both"/>
      </w:pPr>
      <w:bookmarkStart w:id="1095" w:name="bookmark1089"/>
      <w:bookmarkEnd w:id="1095"/>
      <w:r>
        <w:rPr>
          <w:i/>
          <w:iCs/>
        </w:rPr>
        <w:t>Đối tượng thực hiện thủ tục hành chính:</w:t>
      </w:r>
    </w:p>
    <w:p w14:paraId="273FE3E6" w14:textId="77777777" w:rsidR="006218EF" w:rsidRDefault="00DE2A13">
      <w:pPr>
        <w:pStyle w:val="Vnbnnidung0"/>
        <w:numPr>
          <w:ilvl w:val="0"/>
          <w:numId w:val="62"/>
        </w:numPr>
        <w:tabs>
          <w:tab w:val="left" w:pos="992"/>
        </w:tabs>
        <w:ind w:firstLine="740"/>
        <w:jc w:val="both"/>
      </w:pPr>
      <w:bookmarkStart w:id="1096" w:name="bookmark1090"/>
      <w:bookmarkEnd w:id="1096"/>
      <w:r>
        <w:t>Tổ chức trong nước, tổ chức tôn giáo, tổ chức tôn giáo trực thuộc, người gốc Việt Nam định cư ở nước ngoài, tổ chức kinh tế có vốn đầu tư nước ngoài.</w:t>
      </w:r>
    </w:p>
    <w:p w14:paraId="5916A3D4" w14:textId="77777777" w:rsidR="006218EF" w:rsidRDefault="00DE2A13">
      <w:pPr>
        <w:pStyle w:val="Vnbnnidung0"/>
        <w:numPr>
          <w:ilvl w:val="0"/>
          <w:numId w:val="62"/>
        </w:numPr>
        <w:tabs>
          <w:tab w:val="left" w:pos="1012"/>
        </w:tabs>
        <w:ind w:firstLine="740"/>
        <w:jc w:val="both"/>
      </w:pPr>
      <w:bookmarkStart w:id="1097" w:name="bookmark1091"/>
      <w:bookmarkEnd w:id="1097"/>
      <w:r>
        <w:t>Cá nhân, cộng đồng dân cư.</w:t>
      </w:r>
    </w:p>
    <w:p w14:paraId="5497DB79" w14:textId="77777777" w:rsidR="006218EF" w:rsidRDefault="00DE2A13">
      <w:pPr>
        <w:pStyle w:val="Vnbnnidung0"/>
        <w:numPr>
          <w:ilvl w:val="1"/>
          <w:numId w:val="64"/>
        </w:numPr>
        <w:tabs>
          <w:tab w:val="left" w:pos="1309"/>
        </w:tabs>
        <w:ind w:firstLine="740"/>
        <w:jc w:val="both"/>
      </w:pPr>
      <w:bookmarkStart w:id="1098" w:name="bookmark1093"/>
      <w:bookmarkStart w:id="1099" w:name="bookmark1092"/>
      <w:bookmarkEnd w:id="1098"/>
      <w:r>
        <w:rPr>
          <w:i/>
          <w:iCs/>
        </w:rPr>
        <w:lastRenderedPageBreak/>
        <w:t>Yêu cầu, điều kiện thực hiện thủ tục hành chính:</w:t>
      </w:r>
      <w:r>
        <w:t xml:space="preserve"> Đảm bảo nguyên tắc, điều kiện tách thửa đất, hợp thửa đất theo quy định tại Điều 220 của Luật Đất đai; điều kiện tách thửa đất, điều kiện hợp thửa đất theo từng loại đất và diện tích tối thiểu được tách thửa đối với từng loại đất theo quy định của Ủy ban nhân dân cấp tỉnh.</w:t>
      </w:r>
      <w:bookmarkEnd w:id="1099"/>
    </w:p>
    <w:p w14:paraId="60CB9A88" w14:textId="77777777" w:rsidR="006218EF" w:rsidRDefault="00DE2A13">
      <w:pPr>
        <w:pStyle w:val="Tiu20"/>
        <w:keepNext/>
        <w:keepLines/>
        <w:numPr>
          <w:ilvl w:val="0"/>
          <w:numId w:val="64"/>
        </w:numPr>
        <w:tabs>
          <w:tab w:val="left" w:pos="1103"/>
        </w:tabs>
        <w:ind w:firstLine="740"/>
        <w:jc w:val="both"/>
      </w:pPr>
      <w:bookmarkStart w:id="1100" w:name="bookmark1096"/>
      <w:bookmarkStart w:id="1101" w:name="bookmark1094"/>
      <w:bookmarkStart w:id="1102" w:name="bookmark1095"/>
      <w:bookmarkStart w:id="1103" w:name="bookmark1097"/>
      <w:bookmarkEnd w:id="1100"/>
      <w:r>
        <w:t>Cấp lại Giấy chứng nhận do bị mất</w:t>
      </w:r>
      <w:bookmarkEnd w:id="1101"/>
      <w:bookmarkEnd w:id="1102"/>
      <w:bookmarkEnd w:id="1103"/>
    </w:p>
    <w:p w14:paraId="7DF42A9F" w14:textId="77777777" w:rsidR="006218EF" w:rsidRDefault="00DE2A13">
      <w:pPr>
        <w:pStyle w:val="Vnbnnidung0"/>
        <w:numPr>
          <w:ilvl w:val="1"/>
          <w:numId w:val="64"/>
        </w:numPr>
        <w:tabs>
          <w:tab w:val="left" w:pos="1329"/>
        </w:tabs>
        <w:ind w:firstLine="740"/>
        <w:jc w:val="both"/>
      </w:pPr>
      <w:bookmarkStart w:id="1104" w:name="bookmark1098"/>
      <w:bookmarkEnd w:id="1104"/>
      <w:r>
        <w:rPr>
          <w:i/>
          <w:iCs/>
        </w:rPr>
        <w:t>Trình tự thực hiện</w:t>
      </w:r>
    </w:p>
    <w:p w14:paraId="1B140016" w14:textId="77777777" w:rsidR="006218EF" w:rsidRDefault="00DE2A13">
      <w:pPr>
        <w:pStyle w:val="Vnbnnidung0"/>
        <w:ind w:firstLine="740"/>
        <w:jc w:val="both"/>
      </w:pPr>
      <w:r>
        <w:rPr>
          <w:i/>
          <w:iCs/>
        </w:rPr>
        <w:t>Bước 1:</w:t>
      </w:r>
      <w:r>
        <w:t xml:space="preserve"> Người yêu cầu đăng ký nộp hồ sơ đến một trong các địa điểm trên địa bàn cấp tỉnh: Trung tâm Phục vụ hành chính công hoặc Văn phòng đăng ký đất đai hoặc Chi nhánh Văn phòng đăng ký đất đai.</w:t>
      </w:r>
    </w:p>
    <w:p w14:paraId="69541C3D" w14:textId="77777777" w:rsidR="006218EF" w:rsidRDefault="00DE2A13">
      <w:pPr>
        <w:pStyle w:val="Vnbnnidung0"/>
        <w:ind w:firstLine="740"/>
        <w:jc w:val="both"/>
      </w:pPr>
      <w:r>
        <w:rPr>
          <w:i/>
          <w:iCs/>
        </w:rPr>
        <w:t>Bước 2:</w:t>
      </w:r>
      <w:r>
        <w:t xml:space="preserve"> Cơ quan tiếp nhận hồ sơ thực hiện:</w:t>
      </w:r>
    </w:p>
    <w:p w14:paraId="5ACC3E9A" w14:textId="77777777" w:rsidR="006218EF" w:rsidRDefault="00DE2A13">
      <w:pPr>
        <w:pStyle w:val="Vnbnnidung0"/>
        <w:numPr>
          <w:ilvl w:val="0"/>
          <w:numId w:val="62"/>
        </w:numPr>
        <w:tabs>
          <w:tab w:val="left" w:pos="1002"/>
        </w:tabs>
        <w:ind w:firstLine="740"/>
        <w:jc w:val="both"/>
      </w:pPr>
      <w:bookmarkStart w:id="1105" w:name="bookmark1099"/>
      <w:bookmarkEnd w:id="1105"/>
      <w:r>
        <w:t>Kiểm tra tính đầy đủ của thành phần hồ sơ và cấp Giấy tiếp nhận hồ sơ và hẹn trả kết quả.</w:t>
      </w:r>
    </w:p>
    <w:p w14:paraId="688A901B" w14:textId="77777777" w:rsidR="006218EF" w:rsidRDefault="00DE2A13">
      <w:pPr>
        <w:pStyle w:val="Vnbnnidung0"/>
        <w:spacing w:line="271" w:lineRule="auto"/>
        <w:ind w:firstLine="740"/>
        <w:jc w:val="both"/>
      </w:pPr>
      <w:r>
        <w:t>Trường hợp chưa đầy đủ thành phần hồ sơ thì trả hồ sơ kèm Phiếu yêu cầu bổ sung, hoàn thiện hồ sơ để người yêu cầu đăng ký hoàn thiện, bổ sung theo quy định.</w:t>
      </w:r>
    </w:p>
    <w:p w14:paraId="26C746CF" w14:textId="77777777" w:rsidR="006218EF" w:rsidRDefault="00DE2A13">
      <w:pPr>
        <w:pStyle w:val="Vnbnnidung0"/>
        <w:numPr>
          <w:ilvl w:val="0"/>
          <w:numId w:val="62"/>
        </w:numPr>
        <w:tabs>
          <w:tab w:val="left" w:pos="997"/>
        </w:tabs>
        <w:ind w:firstLine="740"/>
        <w:jc w:val="both"/>
      </w:pPr>
      <w:bookmarkStart w:id="1106" w:name="bookmark1100"/>
      <w:bookmarkEnd w:id="1106"/>
      <w:r>
        <w:t>Trường hợp Trung tâm Phục vụ hành chính công tiếp nhận hồ sơ thì chuyển hồ sơ đến Văn phòng đăng ký đất đai hoặc Chi nhánh Văn phòng đăng ký đất đai.</w:t>
      </w:r>
    </w:p>
    <w:p w14:paraId="45F4355C" w14:textId="77777777" w:rsidR="006218EF" w:rsidRDefault="00DE2A13">
      <w:pPr>
        <w:pStyle w:val="Vnbnnidung0"/>
        <w:spacing w:after="100"/>
        <w:ind w:firstLine="740"/>
        <w:jc w:val="both"/>
      </w:pPr>
      <w:r>
        <w:rPr>
          <w:i/>
          <w:iCs/>
        </w:rPr>
        <w:t>Bước 3:</w:t>
      </w:r>
      <w:r>
        <w:t xml:space="preserve"> Văn phòng đăng ký đất đai, Chi nhánh Văn phòng đăng ký đất đai thực hiện:</w:t>
      </w:r>
    </w:p>
    <w:p w14:paraId="44AFF32C" w14:textId="77777777" w:rsidR="006218EF" w:rsidRDefault="00DE2A13">
      <w:pPr>
        <w:pStyle w:val="Vnbnnidung0"/>
        <w:numPr>
          <w:ilvl w:val="0"/>
          <w:numId w:val="62"/>
        </w:numPr>
        <w:tabs>
          <w:tab w:val="left" w:pos="971"/>
        </w:tabs>
        <w:spacing w:after="100" w:line="271" w:lineRule="auto"/>
        <w:ind w:firstLine="740"/>
        <w:jc w:val="both"/>
      </w:pPr>
      <w:bookmarkStart w:id="1107" w:name="bookmark1101"/>
      <w:bookmarkEnd w:id="1107"/>
      <w:r>
        <w:t>Kiểm tra thông tin về Giấy chứng nhận đã cấp mà người sử dụng đất, chủ sở hữu tài sản gắn liền với đất khai báo bị mất trong hồ sơ địa chính, cơ sở dữ liệu đất đai.</w:t>
      </w:r>
    </w:p>
    <w:p w14:paraId="2D10B647" w14:textId="77777777" w:rsidR="006218EF" w:rsidRDefault="00DE2A13">
      <w:pPr>
        <w:pStyle w:val="Vnbnnidung0"/>
        <w:spacing w:after="100"/>
        <w:ind w:firstLine="740"/>
        <w:jc w:val="both"/>
      </w:pPr>
      <w:r>
        <w:t>Trường hợp phát hiện thửa đất, tài sản gắn liền với đất được cấp Giấy chứng nhận đã được chuyển quyền sử dụng đất, quyền sở hữu tài sản gắn liền với đất hoặc đang thế chấp thì thông báo, trả lại hồ sơ cho người sử dụng đất, chủ sở hữu tài sản gắn liền với đất.</w:t>
      </w:r>
    </w:p>
    <w:p w14:paraId="752D8CB8" w14:textId="77777777" w:rsidR="006218EF" w:rsidRDefault="00DE2A13">
      <w:pPr>
        <w:pStyle w:val="Vnbnnidung0"/>
        <w:numPr>
          <w:ilvl w:val="0"/>
          <w:numId w:val="62"/>
        </w:numPr>
        <w:tabs>
          <w:tab w:val="left" w:pos="981"/>
        </w:tabs>
        <w:spacing w:after="100"/>
        <w:ind w:firstLine="740"/>
        <w:jc w:val="both"/>
      </w:pPr>
      <w:bookmarkStart w:id="1108" w:name="bookmark1102"/>
      <w:bookmarkEnd w:id="1108"/>
      <w:r>
        <w:t>Đăng tin 03 lần trên phương tiện thông tin đại chúng ở địa phương trong thời gian 15 ngày đối với trường hợp mất Giấy chứng nhận của tổ chức, người gốc Việt Nam định cư ở nước ngoài, tổ chức nước ngoài, cá nhân nước ngoài; chi phí đăng tin do người sử dụng đất, chủ sở hữu tài sản gắn liền với đất chi trả.</w:t>
      </w:r>
    </w:p>
    <w:p w14:paraId="6F7C6142" w14:textId="77777777" w:rsidR="006218EF" w:rsidRDefault="00DE2A13">
      <w:pPr>
        <w:pStyle w:val="Vnbnnidung0"/>
        <w:numPr>
          <w:ilvl w:val="0"/>
          <w:numId w:val="62"/>
        </w:numPr>
        <w:tabs>
          <w:tab w:val="left" w:pos="976"/>
        </w:tabs>
        <w:spacing w:after="100"/>
        <w:ind w:firstLine="740"/>
        <w:jc w:val="both"/>
      </w:pPr>
      <w:bookmarkStart w:id="1109" w:name="bookmark1103"/>
      <w:bookmarkEnd w:id="1109"/>
      <w:r>
        <w:t>Chuyển thông tin đến Ủy ban nhân dân cấp xã nơi có đất đối với trường hợp mất Giấy chứng nhận của cá nhân, cộng đồng dân cư.</w:t>
      </w:r>
    </w:p>
    <w:p w14:paraId="11AC08E8" w14:textId="77777777" w:rsidR="006218EF" w:rsidRDefault="00DE2A13">
      <w:pPr>
        <w:pStyle w:val="Vnbnnidung0"/>
        <w:spacing w:after="100"/>
        <w:ind w:firstLine="740"/>
        <w:jc w:val="both"/>
      </w:pPr>
      <w:r>
        <w:rPr>
          <w:i/>
          <w:iCs/>
        </w:rPr>
        <w:t>Bước 4:</w:t>
      </w:r>
      <w:r>
        <w:t xml:space="preserve"> Ủy ban nhân dân cấp xã nơi có đất thực hiện:</w:t>
      </w:r>
    </w:p>
    <w:p w14:paraId="0FDE5D5D" w14:textId="77777777" w:rsidR="006218EF" w:rsidRDefault="00DE2A13">
      <w:pPr>
        <w:pStyle w:val="Vnbnnidung0"/>
        <w:numPr>
          <w:ilvl w:val="0"/>
          <w:numId w:val="62"/>
        </w:numPr>
        <w:tabs>
          <w:tab w:val="left" w:pos="981"/>
        </w:tabs>
        <w:spacing w:after="100"/>
        <w:ind w:firstLine="740"/>
        <w:jc w:val="both"/>
      </w:pPr>
      <w:bookmarkStart w:id="1110" w:name="bookmark1104"/>
      <w:bookmarkEnd w:id="1110"/>
      <w:r>
        <w:t xml:space="preserve">Niêm yết công khai về việc mất Giấy chứng nhận đã cấp tại trụ sở Ủy ban </w:t>
      </w:r>
      <w:r>
        <w:lastRenderedPageBreak/>
        <w:t>nhân dân cấp xã và điểm dân cư nơi có đất trong thời gian 15 ngày; đồng thời tiếp nhận phản ánh trong thời gian niêm yết công khai về việc mất Giấy chứng nhận đã cấp.</w:t>
      </w:r>
    </w:p>
    <w:p w14:paraId="60B06B49" w14:textId="77777777" w:rsidR="006218EF" w:rsidRDefault="00DE2A13">
      <w:pPr>
        <w:pStyle w:val="Vnbnnidung0"/>
        <w:numPr>
          <w:ilvl w:val="0"/>
          <w:numId w:val="62"/>
        </w:numPr>
        <w:tabs>
          <w:tab w:val="left" w:pos="981"/>
        </w:tabs>
        <w:spacing w:after="100"/>
        <w:ind w:firstLine="740"/>
        <w:jc w:val="both"/>
      </w:pPr>
      <w:bookmarkStart w:id="1111" w:name="bookmark1105"/>
      <w:bookmarkEnd w:id="1111"/>
      <w:r>
        <w:t>Lập biên bản kết thúc niêm yết trong thời hạn không quá 05 ngày kể từ ngày kết thúc thời gian niêm yết và gửi đến Văn phòng đăng ký đất đai, Chi nhánh Văn phòng đăng ký đất đai.</w:t>
      </w:r>
    </w:p>
    <w:p w14:paraId="6B10B9B1" w14:textId="77777777" w:rsidR="006218EF" w:rsidRDefault="00DE2A13">
      <w:pPr>
        <w:pStyle w:val="Vnbnnidung0"/>
        <w:spacing w:after="100"/>
        <w:ind w:firstLine="740"/>
        <w:jc w:val="both"/>
      </w:pPr>
      <w:r>
        <w:rPr>
          <w:i/>
          <w:iCs/>
        </w:rPr>
        <w:t>Bước 5:</w:t>
      </w:r>
      <w:r>
        <w:t xml:space="preserve"> Văn phòng đăng ký đất đai, Chi nhánh Văn phòng đăng ký đất đai thực hiện:</w:t>
      </w:r>
    </w:p>
    <w:p w14:paraId="7BB0A3E6" w14:textId="77777777" w:rsidR="006218EF" w:rsidRDefault="00DE2A13">
      <w:pPr>
        <w:pStyle w:val="Vnbnnidung0"/>
        <w:numPr>
          <w:ilvl w:val="0"/>
          <w:numId w:val="62"/>
        </w:numPr>
        <w:tabs>
          <w:tab w:val="left" w:pos="822"/>
        </w:tabs>
        <w:spacing w:after="100"/>
        <w:ind w:firstLine="580"/>
        <w:jc w:val="both"/>
      </w:pPr>
      <w:bookmarkStart w:id="1112" w:name="bookmark1106"/>
      <w:bookmarkEnd w:id="1112"/>
      <w:r>
        <w:t>Hủy Giấy chứng nhận đã cấp; cập nhật, chỉnh lý hồ sơ địa chính, cơ sở dữ liệu đất đai; cấp lại Giấy chứng nhận cho người được cấp.</w:t>
      </w:r>
    </w:p>
    <w:p w14:paraId="428C9E46" w14:textId="77777777" w:rsidR="006218EF" w:rsidRDefault="00DE2A13">
      <w:pPr>
        <w:pStyle w:val="Vnbnnidung0"/>
        <w:numPr>
          <w:ilvl w:val="0"/>
          <w:numId w:val="62"/>
        </w:numPr>
        <w:tabs>
          <w:tab w:val="left" w:pos="827"/>
        </w:tabs>
        <w:spacing w:after="100"/>
        <w:ind w:firstLine="580"/>
        <w:jc w:val="both"/>
      </w:pPr>
      <w:bookmarkStart w:id="1113" w:name="bookmark1107"/>
      <w:bookmarkEnd w:id="1113"/>
      <w:r>
        <w:t>Kiểm tra, ký duyệt mảnh trích đo bản đồ địa chính do người sử dụng đất nộp đối với trường hợp người sử dụng đất có nhu cầu đo đạc lại để xác định lại kích thước các cạnh, diện tích của thửa đất;</w:t>
      </w:r>
    </w:p>
    <w:p w14:paraId="27A0B6AD" w14:textId="77777777" w:rsidR="006218EF" w:rsidRDefault="00DE2A13">
      <w:pPr>
        <w:pStyle w:val="Vnbnnidung0"/>
        <w:numPr>
          <w:ilvl w:val="0"/>
          <w:numId w:val="62"/>
        </w:numPr>
        <w:tabs>
          <w:tab w:val="left" w:pos="822"/>
        </w:tabs>
        <w:spacing w:after="100" w:line="262" w:lineRule="auto"/>
        <w:ind w:firstLine="580"/>
        <w:jc w:val="both"/>
      </w:pPr>
      <w:bookmarkStart w:id="1114" w:name="bookmark1108"/>
      <w:bookmarkEnd w:id="1114"/>
      <w:r>
        <w:t>Trích lục bản đồ địa chính hoặc trích đo bản đồ địa chính thửa đất đối với nơi chưa có bản đồ địa chính hoặc chỉ có bản đồ địa chính dạng giấy đã rách nát, hư hỏng không thể khôi phục và không thể sử dụng để số hóa theo quy định tại điểm b khoản 2 Điều 4 Nghị định số 101/2024/NĐ-CP để thể hiện sơ đồ của thửa đất trên Giấy chứng nhận quyền sử dụng đất, quyền sở hữu tài sản gắn liền với đất.</w:t>
      </w:r>
    </w:p>
    <w:p w14:paraId="5B8CDD1E" w14:textId="77777777" w:rsidR="006218EF" w:rsidRDefault="00DE2A13">
      <w:pPr>
        <w:pStyle w:val="Vnbnnidung0"/>
        <w:numPr>
          <w:ilvl w:val="0"/>
          <w:numId w:val="62"/>
        </w:numPr>
        <w:tabs>
          <w:tab w:val="left" w:pos="251"/>
        </w:tabs>
        <w:spacing w:after="100"/>
        <w:ind w:firstLine="580"/>
        <w:jc w:val="both"/>
      </w:pPr>
      <w:bookmarkStart w:id="1115" w:name="bookmark1109"/>
      <w:bookmarkEnd w:id="1115"/>
      <w:r>
        <w:t>Gửi Phiếu chuyển thông tin để xác định nghĩa vụ tài chính về đất đai theo Mẫu số 19 ban hành kèm theo Nghị định số 151/2025/NĐ-CP đến cơ quan thuế để xác định và thông báo thu nghĩa vụ tài chính đối với trường hợp phải thực hiện nghĩa vụ tài chính theo quy định của pháp luật.</w:t>
      </w:r>
    </w:p>
    <w:p w14:paraId="460BB2AC" w14:textId="77777777" w:rsidR="006218EF" w:rsidRDefault="00DE2A13">
      <w:pPr>
        <w:pStyle w:val="Vnbnnidung0"/>
        <w:spacing w:after="100" w:line="262" w:lineRule="auto"/>
        <w:ind w:firstLine="580"/>
        <w:jc w:val="both"/>
      </w:pPr>
      <w:r>
        <w:t>* Trường hợp Trang bổ sung của Giấy chứng nhận đã cấp theo quy định của pháp luật đất đai trước ngày 01/8/2024 bị mất thì Văn phòng đăng ký đất đai, Chi nhánh Văn phòng đăng ký đất đai kiểm tra thông tin của Trang bổ sung trong hồ sơ địa chính, cơ sở dữ liệu đất đai; thực hiện cấp lại Giấy chứng nhận quyền sử dụng đất, quyền sở hữu tài sản gắn liền với đất với các thông tin cập nhật của Giấy chứng nhận đã cấp và thông tin trên Trang bổ sung.</w:t>
      </w:r>
    </w:p>
    <w:p w14:paraId="49D2441B" w14:textId="77777777" w:rsidR="006218EF" w:rsidRDefault="00DE2A13">
      <w:pPr>
        <w:pStyle w:val="Vnbnnidung0"/>
        <w:numPr>
          <w:ilvl w:val="1"/>
          <w:numId w:val="64"/>
        </w:numPr>
        <w:tabs>
          <w:tab w:val="left" w:pos="1319"/>
        </w:tabs>
        <w:spacing w:after="100" w:line="262" w:lineRule="auto"/>
        <w:ind w:firstLine="740"/>
        <w:jc w:val="both"/>
      </w:pPr>
      <w:bookmarkStart w:id="1116" w:name="bookmark1110"/>
      <w:bookmarkEnd w:id="1116"/>
      <w:r>
        <w:rPr>
          <w:i/>
          <w:iCs/>
        </w:rPr>
        <w:t>Thành phần, số lượng hồ sơ:</w:t>
      </w:r>
    </w:p>
    <w:p w14:paraId="228B8E8F" w14:textId="77777777" w:rsidR="006218EF" w:rsidRDefault="00DE2A13">
      <w:pPr>
        <w:pStyle w:val="Vnbnnidung0"/>
        <w:numPr>
          <w:ilvl w:val="0"/>
          <w:numId w:val="70"/>
        </w:numPr>
        <w:tabs>
          <w:tab w:val="left" w:pos="1146"/>
        </w:tabs>
        <w:spacing w:after="100" w:line="262" w:lineRule="auto"/>
        <w:ind w:firstLine="740"/>
        <w:jc w:val="both"/>
      </w:pPr>
      <w:bookmarkStart w:id="1117" w:name="bookmark1111"/>
      <w:bookmarkEnd w:id="1117"/>
      <w:r>
        <w:rPr>
          <w:i/>
          <w:iCs/>
        </w:rPr>
        <w:t>Thành phần hồ sơ:</w:t>
      </w:r>
    </w:p>
    <w:p w14:paraId="5EE8DA1D" w14:textId="77777777" w:rsidR="006218EF" w:rsidRDefault="00DE2A13">
      <w:pPr>
        <w:pStyle w:val="Vnbnnidung0"/>
        <w:numPr>
          <w:ilvl w:val="0"/>
          <w:numId w:val="71"/>
        </w:numPr>
        <w:tabs>
          <w:tab w:val="left" w:pos="1252"/>
        </w:tabs>
        <w:spacing w:after="100" w:line="262" w:lineRule="auto"/>
        <w:ind w:firstLine="740"/>
        <w:jc w:val="both"/>
      </w:pPr>
      <w:bookmarkStart w:id="1118" w:name="bookmark1112"/>
      <w:bookmarkEnd w:id="1118"/>
      <w:r>
        <w:t>) Đối với trường hợp cấp lại Giấy chứng nhận bị mất:</w:t>
      </w:r>
    </w:p>
    <w:p w14:paraId="26048665" w14:textId="77777777" w:rsidR="006218EF" w:rsidRDefault="00DE2A13">
      <w:pPr>
        <w:pStyle w:val="Vnbnnidung0"/>
        <w:numPr>
          <w:ilvl w:val="0"/>
          <w:numId w:val="62"/>
        </w:numPr>
        <w:tabs>
          <w:tab w:val="left" w:pos="997"/>
        </w:tabs>
        <w:spacing w:after="100" w:line="262" w:lineRule="auto"/>
        <w:ind w:firstLine="740"/>
        <w:jc w:val="both"/>
      </w:pPr>
      <w:bookmarkStart w:id="1119" w:name="bookmark1113"/>
      <w:bookmarkEnd w:id="1119"/>
      <w:r>
        <w:t>Đơn đăng ký biến động đất đai, tài sản gắn liền với đất theo Mẫu số 18 ban hành kèm theo Nghị định số 151/2025/NĐ-CP.</w:t>
      </w:r>
    </w:p>
    <w:p w14:paraId="16A48DD6" w14:textId="77777777" w:rsidR="006218EF" w:rsidRDefault="00DE2A13">
      <w:pPr>
        <w:pStyle w:val="Vnbnnidung0"/>
        <w:numPr>
          <w:ilvl w:val="0"/>
          <w:numId w:val="62"/>
        </w:numPr>
        <w:tabs>
          <w:tab w:val="left" w:pos="1002"/>
        </w:tabs>
        <w:spacing w:after="100" w:line="262" w:lineRule="auto"/>
        <w:ind w:firstLine="740"/>
        <w:jc w:val="both"/>
      </w:pPr>
      <w:bookmarkStart w:id="1120" w:name="bookmark1114"/>
      <w:bookmarkEnd w:id="1120"/>
      <w:r>
        <w:t>Mảnh trích đo bản đồ địa chính thửa đất đối với trường hợp người sử dụng đất có nhu cầu đo đạc để xác định lại kích thước các cạnh, diện tích của thửa đất.</w:t>
      </w:r>
    </w:p>
    <w:p w14:paraId="41E2069C" w14:textId="77777777" w:rsidR="006218EF" w:rsidRDefault="00DE2A13">
      <w:pPr>
        <w:pStyle w:val="Vnbnnidung0"/>
        <w:numPr>
          <w:ilvl w:val="0"/>
          <w:numId w:val="71"/>
        </w:numPr>
        <w:tabs>
          <w:tab w:val="left" w:pos="1252"/>
        </w:tabs>
        <w:spacing w:after="100" w:line="262" w:lineRule="auto"/>
        <w:ind w:firstLine="740"/>
        <w:jc w:val="both"/>
      </w:pPr>
      <w:bookmarkStart w:id="1121" w:name="bookmark1115"/>
      <w:bookmarkEnd w:id="1121"/>
      <w:r>
        <w:t>Đối với trường hợp mất Trang bổ sung:</w:t>
      </w:r>
    </w:p>
    <w:p w14:paraId="17246D89" w14:textId="77777777" w:rsidR="006218EF" w:rsidRDefault="00DE2A13">
      <w:pPr>
        <w:pStyle w:val="Vnbnnidung0"/>
        <w:numPr>
          <w:ilvl w:val="0"/>
          <w:numId w:val="62"/>
        </w:numPr>
        <w:tabs>
          <w:tab w:val="left" w:pos="997"/>
        </w:tabs>
        <w:spacing w:after="100" w:line="262" w:lineRule="auto"/>
        <w:ind w:firstLine="740"/>
        <w:jc w:val="both"/>
      </w:pPr>
      <w:bookmarkStart w:id="1122" w:name="bookmark1116"/>
      <w:bookmarkEnd w:id="1122"/>
      <w:r>
        <w:t xml:space="preserve">Đơn đăng ký biến động đất đai, tài sản gắn liền với đất theo Mẫu số 18 </w:t>
      </w:r>
      <w:r>
        <w:lastRenderedPageBreak/>
        <w:t>ban hành kèm theo Nghị định số 151/2025/NĐ-CP.</w:t>
      </w:r>
    </w:p>
    <w:p w14:paraId="6B8AD298" w14:textId="77777777" w:rsidR="006218EF" w:rsidRDefault="00DE2A13">
      <w:pPr>
        <w:pStyle w:val="Vnbnnidung0"/>
        <w:numPr>
          <w:ilvl w:val="0"/>
          <w:numId w:val="62"/>
        </w:numPr>
        <w:tabs>
          <w:tab w:val="left" w:pos="1012"/>
        </w:tabs>
        <w:spacing w:after="100" w:line="262" w:lineRule="auto"/>
        <w:ind w:firstLine="740"/>
        <w:jc w:val="both"/>
      </w:pPr>
      <w:bookmarkStart w:id="1123" w:name="bookmark1117"/>
      <w:bookmarkEnd w:id="1123"/>
      <w:r>
        <w:t>Giấy chứng nhận đã cấp.</w:t>
      </w:r>
    </w:p>
    <w:p w14:paraId="47BE0967" w14:textId="77777777" w:rsidR="006218EF" w:rsidRDefault="00DE2A13">
      <w:pPr>
        <w:pStyle w:val="Vnbnnidung0"/>
        <w:numPr>
          <w:ilvl w:val="0"/>
          <w:numId w:val="62"/>
        </w:numPr>
        <w:tabs>
          <w:tab w:val="left" w:pos="1002"/>
        </w:tabs>
        <w:spacing w:after="100" w:line="262" w:lineRule="auto"/>
        <w:ind w:firstLine="740"/>
        <w:jc w:val="both"/>
      </w:pPr>
      <w:bookmarkStart w:id="1124" w:name="bookmark1118"/>
      <w:bookmarkEnd w:id="1124"/>
      <w:r>
        <w:t>Mảnh trích đo bản đồ địa chính thửa đất đối với trường hợp người sử dụng đất có nhu cầu đo đạc để xác định lại kích thước các cạnh, diện tích của thửa đất.</w:t>
      </w:r>
    </w:p>
    <w:p w14:paraId="607B9BBE" w14:textId="77777777" w:rsidR="006218EF" w:rsidRDefault="00DE2A13">
      <w:pPr>
        <w:pStyle w:val="Vnbnnidung0"/>
        <w:numPr>
          <w:ilvl w:val="0"/>
          <w:numId w:val="70"/>
        </w:numPr>
        <w:tabs>
          <w:tab w:val="left" w:pos="1146"/>
        </w:tabs>
        <w:spacing w:after="100" w:line="262" w:lineRule="auto"/>
        <w:ind w:firstLine="740"/>
        <w:jc w:val="both"/>
      </w:pPr>
      <w:bookmarkStart w:id="1125" w:name="bookmark1119"/>
      <w:bookmarkEnd w:id="1125"/>
      <w:r>
        <w:rPr>
          <w:i/>
          <w:iCs/>
        </w:rPr>
        <w:t>Số lượng hồ sơ:</w:t>
      </w:r>
      <w:r>
        <w:t xml:space="preserve"> 01 bộ.</w:t>
      </w:r>
    </w:p>
    <w:p w14:paraId="0112B460" w14:textId="77777777" w:rsidR="006218EF" w:rsidRDefault="00DE2A13">
      <w:pPr>
        <w:pStyle w:val="Vnbnnidung0"/>
        <w:numPr>
          <w:ilvl w:val="1"/>
          <w:numId w:val="64"/>
        </w:numPr>
        <w:tabs>
          <w:tab w:val="left" w:pos="1319"/>
        </w:tabs>
        <w:spacing w:after="100" w:line="262" w:lineRule="auto"/>
        <w:ind w:firstLine="740"/>
        <w:jc w:val="both"/>
      </w:pPr>
      <w:bookmarkStart w:id="1126" w:name="bookmark1120"/>
      <w:bookmarkEnd w:id="1126"/>
      <w:r>
        <w:rPr>
          <w:i/>
          <w:iCs/>
        </w:rPr>
        <w:t>Thời hạn giải quyết:</w:t>
      </w:r>
      <w:r>
        <w:t xml:space="preserve"> không quá 10 ngày làm việc.</w:t>
      </w:r>
    </w:p>
    <w:p w14:paraId="459E6D03" w14:textId="77777777" w:rsidR="006218EF" w:rsidRDefault="00DE2A13">
      <w:pPr>
        <w:pStyle w:val="Vnbnnidung0"/>
        <w:spacing w:after="100" w:line="262" w:lineRule="auto"/>
        <w:ind w:firstLine="740"/>
        <w:jc w:val="both"/>
      </w:pPr>
      <w:r>
        <w:t>Đối với các xã miền núi, hải đảo, vùng sâu, vùng xa, vùng có điều kiện kinh tế - xã hội khó khăn, vùng có điều kiện kinh tế - xã hội đặc biệt khó khăn thì thời gian thực hiện không quá 20 ngày làm việc.</w:t>
      </w:r>
    </w:p>
    <w:p w14:paraId="69C8F763" w14:textId="77777777" w:rsidR="006218EF" w:rsidRDefault="00DE2A13">
      <w:pPr>
        <w:pStyle w:val="Vnbnnidung0"/>
        <w:numPr>
          <w:ilvl w:val="1"/>
          <w:numId w:val="64"/>
        </w:numPr>
        <w:tabs>
          <w:tab w:val="left" w:pos="1319"/>
        </w:tabs>
        <w:spacing w:after="100" w:line="262" w:lineRule="auto"/>
        <w:ind w:firstLine="740"/>
        <w:jc w:val="both"/>
      </w:pPr>
      <w:bookmarkStart w:id="1127" w:name="bookmark1121"/>
      <w:bookmarkEnd w:id="1127"/>
      <w:r>
        <w:rPr>
          <w:i/>
          <w:iCs/>
        </w:rPr>
        <w:t>Đối tượng thực hiện thủ tục hành chính:</w:t>
      </w:r>
    </w:p>
    <w:p w14:paraId="5DC77A76" w14:textId="77777777" w:rsidR="006218EF" w:rsidRDefault="00DE2A13">
      <w:pPr>
        <w:pStyle w:val="Vnbnnidung0"/>
        <w:numPr>
          <w:ilvl w:val="0"/>
          <w:numId w:val="62"/>
        </w:numPr>
        <w:tabs>
          <w:tab w:val="left" w:pos="997"/>
        </w:tabs>
        <w:spacing w:after="100" w:line="262" w:lineRule="auto"/>
        <w:ind w:firstLine="740"/>
        <w:jc w:val="both"/>
      </w:pPr>
      <w:bookmarkStart w:id="1128" w:name="bookmark1122"/>
      <w:bookmarkEnd w:id="1128"/>
      <w:r>
        <w:t>Tổ chức trong nước, tổ chức tôn giáo, tổ chức tôn giáo trực thuộc, tổ chức nước ngoài có chức năng ngoại giao, người gốc Việt Nam định cư ở nước ngoài, tổ chức kinh tế có vốn đầu tư nước ngoài; tổ chức nước ngoài, cá nhân nước ngoài.</w:t>
      </w:r>
    </w:p>
    <w:p w14:paraId="48B1F77A" w14:textId="77777777" w:rsidR="006218EF" w:rsidRDefault="00DE2A13">
      <w:pPr>
        <w:pStyle w:val="Vnbnnidung0"/>
        <w:numPr>
          <w:ilvl w:val="0"/>
          <w:numId w:val="62"/>
        </w:numPr>
        <w:tabs>
          <w:tab w:val="left" w:pos="1012"/>
        </w:tabs>
        <w:spacing w:after="100" w:line="262" w:lineRule="auto"/>
        <w:ind w:firstLine="740"/>
        <w:jc w:val="both"/>
      </w:pPr>
      <w:bookmarkStart w:id="1129" w:name="bookmark1123"/>
      <w:bookmarkEnd w:id="1129"/>
      <w:r>
        <w:t>Cá nhân, cộng đồng dân cư.</w:t>
      </w:r>
    </w:p>
    <w:p w14:paraId="6E6FF1C3" w14:textId="77777777" w:rsidR="006218EF" w:rsidRDefault="00DE2A13">
      <w:pPr>
        <w:pStyle w:val="Tiu20"/>
        <w:keepNext/>
        <w:keepLines/>
        <w:numPr>
          <w:ilvl w:val="0"/>
          <w:numId w:val="64"/>
        </w:numPr>
        <w:tabs>
          <w:tab w:val="left" w:pos="1103"/>
        </w:tabs>
        <w:spacing w:after="100"/>
        <w:ind w:firstLine="740"/>
        <w:jc w:val="both"/>
      </w:pPr>
      <w:bookmarkStart w:id="1130" w:name="bookmark1127"/>
      <w:bookmarkStart w:id="1131" w:name="bookmark1125"/>
      <w:bookmarkStart w:id="1132" w:name="bookmark1126"/>
      <w:bookmarkStart w:id="1133" w:name="bookmark1128"/>
      <w:bookmarkStart w:id="1134" w:name="bookmark1124"/>
      <w:bookmarkEnd w:id="1130"/>
      <w:r>
        <w:t>Đính chính Giấy chứng nhận đã cấp</w:t>
      </w:r>
      <w:bookmarkEnd w:id="1131"/>
      <w:bookmarkEnd w:id="1132"/>
      <w:bookmarkEnd w:id="1133"/>
      <w:bookmarkEnd w:id="1134"/>
    </w:p>
    <w:p w14:paraId="579ABC00" w14:textId="77777777" w:rsidR="006218EF" w:rsidRDefault="00DE2A13">
      <w:pPr>
        <w:pStyle w:val="Vnbnnidung0"/>
        <w:numPr>
          <w:ilvl w:val="1"/>
          <w:numId w:val="64"/>
        </w:numPr>
        <w:tabs>
          <w:tab w:val="left" w:pos="1324"/>
        </w:tabs>
        <w:spacing w:after="100"/>
        <w:ind w:firstLine="740"/>
        <w:jc w:val="both"/>
      </w:pPr>
      <w:bookmarkStart w:id="1135" w:name="bookmark1129"/>
      <w:bookmarkEnd w:id="1135"/>
      <w:r>
        <w:rPr>
          <w:i/>
          <w:iCs/>
        </w:rPr>
        <w:t>Trình tự thực hiện</w:t>
      </w:r>
    </w:p>
    <w:p w14:paraId="662B3712" w14:textId="77777777" w:rsidR="006218EF" w:rsidRDefault="00DE2A13">
      <w:pPr>
        <w:pStyle w:val="Vnbnnidung0"/>
        <w:spacing w:after="100"/>
        <w:ind w:firstLine="740"/>
        <w:jc w:val="both"/>
      </w:pPr>
      <w:r>
        <w:rPr>
          <w:i/>
          <w:iCs/>
        </w:rPr>
        <w:t>Bước 1:</w:t>
      </w:r>
      <w:r>
        <w:t xml:space="preserve"> Người yêu cầu đăng ký nộp hồ sơ đến một trong các địa điểm trên địa bàn cấp tỉnh:</w:t>
      </w:r>
    </w:p>
    <w:p w14:paraId="22EC9D09" w14:textId="77777777" w:rsidR="006218EF" w:rsidRDefault="00DE2A13">
      <w:pPr>
        <w:pStyle w:val="Vnbnnidung0"/>
        <w:numPr>
          <w:ilvl w:val="0"/>
          <w:numId w:val="62"/>
        </w:numPr>
        <w:tabs>
          <w:tab w:val="left" w:pos="997"/>
        </w:tabs>
        <w:spacing w:after="100"/>
        <w:ind w:firstLine="740"/>
        <w:jc w:val="both"/>
      </w:pPr>
      <w:bookmarkStart w:id="1136" w:name="bookmark1130"/>
      <w:bookmarkEnd w:id="1136"/>
      <w:r>
        <w:t>Trường hợp Giấy chứng nhận đã cấp lần đầu có sai sót thì nộp hồ sơ tại Trung tâm Phục vụ hành chính công.</w:t>
      </w:r>
    </w:p>
    <w:p w14:paraId="6A512088" w14:textId="77777777" w:rsidR="006218EF" w:rsidRDefault="00DE2A13">
      <w:pPr>
        <w:pStyle w:val="Vnbnnidung0"/>
        <w:numPr>
          <w:ilvl w:val="0"/>
          <w:numId w:val="62"/>
        </w:numPr>
        <w:tabs>
          <w:tab w:val="left" w:pos="997"/>
        </w:tabs>
        <w:spacing w:after="100"/>
        <w:ind w:firstLine="740"/>
        <w:jc w:val="both"/>
      </w:pPr>
      <w:bookmarkStart w:id="1137" w:name="bookmark1131"/>
      <w:bookmarkEnd w:id="1137"/>
      <w:r>
        <w:t>Trường hợp Giấy chứng nhận đã cấp khi thực hiện thủ tục đăng ký biến động đất đai, tài sản gắn liền với đất có sai sót thì nộp hồ sơ tại Trung tâm Phục vụ hành chính công hoặc Văn phòng đăng ký đất đai hoặc Chi nhánh Văn phòng đăng ký đất đai.</w:t>
      </w:r>
    </w:p>
    <w:p w14:paraId="4559FF70" w14:textId="77777777" w:rsidR="006218EF" w:rsidRDefault="00DE2A13">
      <w:pPr>
        <w:pStyle w:val="Vnbnnidung0"/>
        <w:spacing w:after="100"/>
        <w:ind w:firstLine="740"/>
        <w:jc w:val="both"/>
      </w:pPr>
      <w:r>
        <w:t>Khi nộp hồ sơ, người yêu cầu đăng ký được lựa chọn nộp bản sao giấy tờ và xuất trình bản chính để cán bộ tiếp nhận hồ sơ kiểm tra đối chiếu hoặc nộp bản chính giấy tờ hoặc nộp bản sao giấy tờ đã có công chứng hoặc chứng thực; trường hợp nộp hồ sơ theo hình thức trực tuyến thì hồ sơ nộp phải được số hóa từ bản chính hoặc bản sao giấy tờ đã được công chứng, chứng thực.</w:t>
      </w:r>
    </w:p>
    <w:p w14:paraId="28A93319" w14:textId="77777777" w:rsidR="006218EF" w:rsidRDefault="00DE2A13">
      <w:pPr>
        <w:pStyle w:val="Vnbnnidung0"/>
        <w:spacing w:after="100"/>
        <w:ind w:firstLine="740"/>
        <w:jc w:val="both"/>
      </w:pPr>
      <w:r>
        <w:t>Đối với trường hợp thực hiện xác nhận thay đổi trên Giấy chứng nhận đã cấp thì người yêu cầu đăng ký nộp bản gốc Giấy chứng nhận đã cấp.</w:t>
      </w:r>
    </w:p>
    <w:p w14:paraId="7E19FD87" w14:textId="77777777" w:rsidR="006218EF" w:rsidRDefault="00DE2A13">
      <w:pPr>
        <w:pStyle w:val="Vnbnnidung0"/>
        <w:spacing w:after="100"/>
        <w:ind w:firstLine="740"/>
        <w:jc w:val="both"/>
      </w:pPr>
      <w:r>
        <w:t>Trường hợp nộp bản sao hoặc bản số hóa các loại giấy tờ thì khi nhận kết quả giải quyết thủ tục hành chính người yêu cầu đăng ký phải nộp bản chính các giấy tờ thuộc thành phần hồ sơ theo quy định.</w:t>
      </w:r>
    </w:p>
    <w:p w14:paraId="46200DC4" w14:textId="77777777" w:rsidR="006218EF" w:rsidRDefault="00DE2A13">
      <w:pPr>
        <w:pStyle w:val="Vnbnnidung0"/>
        <w:spacing w:after="100"/>
        <w:ind w:firstLine="740"/>
        <w:jc w:val="both"/>
      </w:pPr>
      <w:r>
        <w:rPr>
          <w:i/>
          <w:iCs/>
        </w:rPr>
        <w:t>Bước 2:</w:t>
      </w:r>
      <w:r>
        <w:t xml:space="preserve"> Cơ quan tiếp nhận hồ sơ thực hiện:</w:t>
      </w:r>
    </w:p>
    <w:p w14:paraId="56BCFD6E" w14:textId="77777777" w:rsidR="006218EF" w:rsidRDefault="00DE2A13">
      <w:pPr>
        <w:pStyle w:val="Vnbnnidung0"/>
        <w:numPr>
          <w:ilvl w:val="0"/>
          <w:numId w:val="62"/>
        </w:numPr>
        <w:tabs>
          <w:tab w:val="left" w:pos="997"/>
        </w:tabs>
        <w:spacing w:after="100"/>
        <w:ind w:firstLine="740"/>
        <w:jc w:val="both"/>
      </w:pPr>
      <w:bookmarkStart w:id="1138" w:name="bookmark1132"/>
      <w:bookmarkEnd w:id="1138"/>
      <w:r>
        <w:lastRenderedPageBreak/>
        <w:t>Kiểm tra tính đầy đủ của thành phần hồ sơ; cấp Giấy tiếp nhận hồ sơ và hẹn trả kết quả.</w:t>
      </w:r>
    </w:p>
    <w:p w14:paraId="2B534E03" w14:textId="77777777" w:rsidR="006218EF" w:rsidRDefault="00DE2A13">
      <w:pPr>
        <w:pStyle w:val="Vnbnnidung0"/>
        <w:spacing w:after="100"/>
        <w:ind w:firstLine="740"/>
        <w:jc w:val="both"/>
      </w:pPr>
      <w:r>
        <w:t>Trường hợp chưa đầy đủ thành phần hồ sơ thì trả hồ sơ kèm Phiếu yêu cầu bổ sung, hoàn thiện hồ sơ để người yêu cầu đăng ký hoàn thiện, bổ sung theo quy định.</w:t>
      </w:r>
    </w:p>
    <w:p w14:paraId="35E495E4" w14:textId="77777777" w:rsidR="006218EF" w:rsidRDefault="00DE2A13">
      <w:pPr>
        <w:pStyle w:val="Vnbnnidung0"/>
        <w:numPr>
          <w:ilvl w:val="0"/>
          <w:numId w:val="62"/>
        </w:numPr>
        <w:tabs>
          <w:tab w:val="left" w:pos="1012"/>
        </w:tabs>
        <w:spacing w:after="100"/>
        <w:ind w:firstLine="740"/>
        <w:jc w:val="both"/>
      </w:pPr>
      <w:bookmarkStart w:id="1139" w:name="bookmark1133"/>
      <w:bookmarkEnd w:id="1139"/>
      <w:r>
        <w:t>Trường hợp Trung tâm Phục vụ hành chính công tiếp nhận hồ sơ thì:</w:t>
      </w:r>
    </w:p>
    <w:p w14:paraId="1D572CA3" w14:textId="77777777" w:rsidR="006218EF" w:rsidRDefault="00DE2A13">
      <w:pPr>
        <w:pStyle w:val="Vnbnnidung0"/>
        <w:spacing w:after="100"/>
        <w:ind w:firstLine="740"/>
        <w:jc w:val="both"/>
      </w:pPr>
      <w:r>
        <w:t>+ Chuyển hồ sơ đến cơ quan có chức năng quản lý đất đai cấp tỉnh đối với trường hợp đính chính Giấy chứng nhận đã cấp lần đầu có sai sót.</w:t>
      </w:r>
    </w:p>
    <w:p w14:paraId="345836C4" w14:textId="77777777" w:rsidR="006218EF" w:rsidRDefault="00DE2A13">
      <w:pPr>
        <w:pStyle w:val="Vnbnnidung0"/>
        <w:spacing w:after="100"/>
        <w:ind w:firstLine="740"/>
        <w:jc w:val="both"/>
      </w:pPr>
      <w:r>
        <w:t>+ Chuyển hồ sơ đến Văn phòng đăng ký đất đai, Chi nhánh Văn phòng đăng ký đất đai đối với trường hợp đính chính Giấy chứng nhận đã cấp khi thực hiện thủ tục đăng ký biến động đất đai, tài sản gắn liền với đất có sai sót.</w:t>
      </w:r>
    </w:p>
    <w:p w14:paraId="3739D6F8" w14:textId="77777777" w:rsidR="006218EF" w:rsidRDefault="00DE2A13">
      <w:pPr>
        <w:pStyle w:val="Vnbnnidung0"/>
        <w:spacing w:after="100"/>
        <w:ind w:firstLine="740"/>
        <w:jc w:val="both"/>
      </w:pPr>
      <w:r>
        <w:rPr>
          <w:i/>
          <w:iCs/>
        </w:rPr>
        <w:t>Bước 3:</w:t>
      </w:r>
    </w:p>
    <w:p w14:paraId="40F8B2CC" w14:textId="77777777" w:rsidR="006218EF" w:rsidRDefault="00DE2A13">
      <w:pPr>
        <w:pStyle w:val="Vnbnnidung0"/>
        <w:spacing w:after="100"/>
        <w:ind w:firstLine="740"/>
        <w:jc w:val="both"/>
      </w:pPr>
      <w:r>
        <w:t>a) Trường hợp đính chính Giấy chứng nhận đã cấp lần đầu có sai sót thì cơ quan có chức năng quản lý đất đai cấp tỉnh thực hiện:</w:t>
      </w:r>
    </w:p>
    <w:p w14:paraId="1FF0199F" w14:textId="77777777" w:rsidR="006218EF" w:rsidRDefault="00DE2A13">
      <w:pPr>
        <w:pStyle w:val="Vnbnnidung0"/>
        <w:numPr>
          <w:ilvl w:val="0"/>
          <w:numId w:val="62"/>
        </w:numPr>
        <w:tabs>
          <w:tab w:val="left" w:pos="997"/>
        </w:tabs>
        <w:spacing w:after="100" w:line="254" w:lineRule="auto"/>
        <w:ind w:firstLine="740"/>
        <w:jc w:val="both"/>
      </w:pPr>
      <w:bookmarkStart w:id="1140" w:name="bookmark1134"/>
      <w:bookmarkEnd w:id="1140"/>
      <w:r>
        <w:t>Thông báo cho Văn phòng đăng ký đất đai chuyển hồ sơ cấp Giấy chứng nhận lần đầu đến cơ quan có chức năng quản lý đất đai cấp tỉnh.</w:t>
      </w:r>
    </w:p>
    <w:p w14:paraId="5913B69C" w14:textId="77777777" w:rsidR="006218EF" w:rsidRDefault="00DE2A13">
      <w:pPr>
        <w:pStyle w:val="Vnbnnidung0"/>
        <w:numPr>
          <w:ilvl w:val="0"/>
          <w:numId w:val="62"/>
        </w:numPr>
        <w:tabs>
          <w:tab w:val="left" w:pos="1012"/>
        </w:tabs>
        <w:spacing w:after="100" w:line="254" w:lineRule="auto"/>
        <w:ind w:firstLine="740"/>
        <w:jc w:val="both"/>
      </w:pPr>
      <w:bookmarkStart w:id="1141" w:name="bookmark1135"/>
      <w:bookmarkEnd w:id="1141"/>
      <w:r>
        <w:t>Kiểm tra hồ sơ, lập biên bản kết luận về nội dung và nguyên nhân sai sót.</w:t>
      </w:r>
    </w:p>
    <w:p w14:paraId="6451744F" w14:textId="77777777" w:rsidR="006218EF" w:rsidRDefault="00DE2A13">
      <w:pPr>
        <w:pStyle w:val="Vnbnnidung0"/>
        <w:numPr>
          <w:ilvl w:val="0"/>
          <w:numId w:val="62"/>
        </w:numPr>
        <w:tabs>
          <w:tab w:val="left" w:pos="997"/>
        </w:tabs>
        <w:spacing w:after="100" w:line="254" w:lineRule="auto"/>
        <w:ind w:firstLine="740"/>
        <w:jc w:val="both"/>
      </w:pPr>
      <w:bookmarkStart w:id="1142" w:name="bookmark1136"/>
      <w:bookmarkEnd w:id="1142"/>
      <w:r>
        <w:t>Xác nhận nội dung đính chính trên Giấy chứng nhận đã cấp hoặc cấp mới Giấy chứng nhận quyền sử dụng đất, quyền sở hữu tài sản gắn liền với đất.</w:t>
      </w:r>
    </w:p>
    <w:p w14:paraId="23E7DB49" w14:textId="77777777" w:rsidR="006218EF" w:rsidRDefault="00DE2A13">
      <w:pPr>
        <w:pStyle w:val="Vnbnnidung0"/>
        <w:numPr>
          <w:ilvl w:val="0"/>
          <w:numId w:val="62"/>
        </w:numPr>
        <w:tabs>
          <w:tab w:val="left" w:pos="992"/>
        </w:tabs>
        <w:spacing w:after="100" w:line="254" w:lineRule="auto"/>
        <w:ind w:firstLine="740"/>
        <w:jc w:val="both"/>
      </w:pPr>
      <w:bookmarkStart w:id="1143" w:name="bookmark1137"/>
      <w:bookmarkEnd w:id="1143"/>
      <w:r>
        <w:t>Chuyển hồ sơ đến Văn phòng đăng ký đất đai để chỉnh lý, cập nhật biến động vào hồ sơ địa chính, cơ sở dữ liệu đất đai; gửi Giấy chứng nhận đã đính chính đến cơ quan tiếp nhận hồ sơ để trao cho người được cấp.</w:t>
      </w:r>
    </w:p>
    <w:p w14:paraId="10D4382B" w14:textId="77777777" w:rsidR="006218EF" w:rsidRDefault="00DE2A13">
      <w:pPr>
        <w:pStyle w:val="Vnbnnidung0"/>
        <w:spacing w:after="100" w:line="254" w:lineRule="auto"/>
        <w:ind w:firstLine="740"/>
        <w:jc w:val="both"/>
      </w:pPr>
      <w:r>
        <w:t>b) Trường hợp đính chính Giấy chứng nhận đã cấp khi thực hiện thủ tục đăng ký biến động đất đai, tài sản gắn liền với đất có sai sót thì Văn phòng đăng ký đất đai hoặc Chi nhánh Văn phòng đăng ký đất đai thực hiện:</w:t>
      </w:r>
    </w:p>
    <w:p w14:paraId="387B8963" w14:textId="77777777" w:rsidR="006218EF" w:rsidRDefault="00DE2A13">
      <w:pPr>
        <w:pStyle w:val="Vnbnnidung0"/>
        <w:numPr>
          <w:ilvl w:val="0"/>
          <w:numId w:val="62"/>
        </w:numPr>
        <w:tabs>
          <w:tab w:val="left" w:pos="1012"/>
        </w:tabs>
        <w:spacing w:after="100" w:line="254" w:lineRule="auto"/>
        <w:ind w:firstLine="740"/>
        <w:jc w:val="both"/>
      </w:pPr>
      <w:bookmarkStart w:id="1144" w:name="bookmark1138"/>
      <w:bookmarkEnd w:id="1144"/>
      <w:r>
        <w:t>Kiểm tra, lập biên bản kết luận về nội dung và nguyên nhân sai sót.</w:t>
      </w:r>
    </w:p>
    <w:p w14:paraId="7652648B" w14:textId="77777777" w:rsidR="006218EF" w:rsidRDefault="00DE2A13">
      <w:pPr>
        <w:pStyle w:val="Vnbnnidung0"/>
        <w:numPr>
          <w:ilvl w:val="0"/>
          <w:numId w:val="62"/>
        </w:numPr>
        <w:tabs>
          <w:tab w:val="left" w:pos="997"/>
        </w:tabs>
        <w:spacing w:after="100" w:line="254" w:lineRule="auto"/>
        <w:ind w:firstLine="740"/>
        <w:jc w:val="both"/>
      </w:pPr>
      <w:bookmarkStart w:id="1145" w:name="bookmark1139"/>
      <w:bookmarkEnd w:id="1145"/>
      <w:r>
        <w:t>Xác nhận nội dung đính chính trên Giấy chứng nhận đã cấp hoặc cấp mới Giấy chứng nhận quyền sử dụng đất, quyền sở hữu tài sản gắn liền với đất.</w:t>
      </w:r>
    </w:p>
    <w:p w14:paraId="51E81092" w14:textId="77777777" w:rsidR="006218EF" w:rsidRDefault="00DE2A13">
      <w:pPr>
        <w:pStyle w:val="Vnbnnidung0"/>
        <w:numPr>
          <w:ilvl w:val="0"/>
          <w:numId w:val="62"/>
        </w:numPr>
        <w:tabs>
          <w:tab w:val="left" w:pos="992"/>
        </w:tabs>
        <w:spacing w:after="100" w:line="254" w:lineRule="auto"/>
        <w:ind w:firstLine="740"/>
        <w:jc w:val="both"/>
      </w:pPr>
      <w:bookmarkStart w:id="1146" w:name="bookmark1140"/>
      <w:bookmarkEnd w:id="1146"/>
      <w:r>
        <w:t>Chỉnh lý, cập nhật biến động vào hồ sơ địa chính, cơ sở dữ liệu đất đai; trao Giấy chứng nhận hoặc gửi cơ quan tiếp nhận hồ sơ để trao cho người được cấp.</w:t>
      </w:r>
    </w:p>
    <w:p w14:paraId="4ED0966B" w14:textId="77777777" w:rsidR="006218EF" w:rsidRDefault="00DE2A13">
      <w:pPr>
        <w:pStyle w:val="Vnbnnidung0"/>
        <w:numPr>
          <w:ilvl w:val="1"/>
          <w:numId w:val="64"/>
        </w:numPr>
        <w:tabs>
          <w:tab w:val="left" w:pos="1324"/>
        </w:tabs>
        <w:spacing w:after="100" w:line="254" w:lineRule="auto"/>
        <w:ind w:firstLine="740"/>
        <w:jc w:val="both"/>
      </w:pPr>
      <w:bookmarkStart w:id="1147" w:name="bookmark1141"/>
      <w:bookmarkEnd w:id="1147"/>
      <w:r>
        <w:rPr>
          <w:i/>
          <w:iCs/>
        </w:rPr>
        <w:t>Thành phần, số lượng hồ sơ:</w:t>
      </w:r>
    </w:p>
    <w:p w14:paraId="3327577F" w14:textId="77777777" w:rsidR="006218EF" w:rsidRDefault="00DE2A13">
      <w:pPr>
        <w:pStyle w:val="Vnbnnidung0"/>
        <w:numPr>
          <w:ilvl w:val="0"/>
          <w:numId w:val="72"/>
        </w:numPr>
        <w:tabs>
          <w:tab w:val="left" w:pos="1146"/>
        </w:tabs>
        <w:spacing w:after="100" w:line="254" w:lineRule="auto"/>
        <w:ind w:firstLine="740"/>
        <w:jc w:val="both"/>
      </w:pPr>
      <w:bookmarkStart w:id="1148" w:name="bookmark1142"/>
      <w:bookmarkEnd w:id="1148"/>
      <w:r>
        <w:rPr>
          <w:i/>
          <w:iCs/>
        </w:rPr>
        <w:t>Thành phần hồ sơ:</w:t>
      </w:r>
    </w:p>
    <w:p w14:paraId="075467B3" w14:textId="77777777" w:rsidR="006218EF" w:rsidRDefault="00DE2A13">
      <w:pPr>
        <w:pStyle w:val="Vnbnnidung0"/>
        <w:numPr>
          <w:ilvl w:val="0"/>
          <w:numId w:val="62"/>
        </w:numPr>
        <w:tabs>
          <w:tab w:val="left" w:pos="997"/>
        </w:tabs>
        <w:spacing w:after="100" w:line="254" w:lineRule="auto"/>
        <w:ind w:firstLine="740"/>
        <w:jc w:val="both"/>
      </w:pPr>
      <w:bookmarkStart w:id="1149" w:name="bookmark1143"/>
      <w:bookmarkEnd w:id="1149"/>
      <w:r>
        <w:t>Đơn đăng ký biến động đất đai, tài sản gắn liền với đất theo Mẫu số 18 ban hành kèm theo Nghị định số 151/2025/NĐ-CP.</w:t>
      </w:r>
    </w:p>
    <w:p w14:paraId="4C1AF938" w14:textId="77777777" w:rsidR="006218EF" w:rsidRDefault="00DE2A13">
      <w:pPr>
        <w:pStyle w:val="Vnbnnidung0"/>
        <w:numPr>
          <w:ilvl w:val="0"/>
          <w:numId w:val="62"/>
        </w:numPr>
        <w:tabs>
          <w:tab w:val="left" w:pos="1012"/>
        </w:tabs>
        <w:spacing w:after="100" w:line="254" w:lineRule="auto"/>
        <w:ind w:firstLine="740"/>
        <w:jc w:val="both"/>
      </w:pPr>
      <w:bookmarkStart w:id="1150" w:name="bookmark1144"/>
      <w:bookmarkEnd w:id="1150"/>
      <w:r>
        <w:t>Giấy chứng nhận đã cấp.</w:t>
      </w:r>
    </w:p>
    <w:p w14:paraId="41D7C637" w14:textId="77777777" w:rsidR="006218EF" w:rsidRDefault="00DE2A13">
      <w:pPr>
        <w:pStyle w:val="Vnbnnidung0"/>
        <w:numPr>
          <w:ilvl w:val="0"/>
          <w:numId w:val="62"/>
        </w:numPr>
        <w:tabs>
          <w:tab w:val="left" w:pos="1002"/>
        </w:tabs>
        <w:spacing w:after="100" w:line="254" w:lineRule="auto"/>
        <w:ind w:firstLine="740"/>
        <w:jc w:val="both"/>
      </w:pPr>
      <w:bookmarkStart w:id="1151" w:name="bookmark1145"/>
      <w:bookmarkEnd w:id="1151"/>
      <w:r>
        <w:lastRenderedPageBreak/>
        <w:t>Giấy tờ chứng minh sai sót thông tin của người được cấp Giấy chứng nhận so với thông tin tại thời điểm đề nghị đính chính hoặc sai sót thông tin về thửa đất, tài sản gắn liền với đất so với thông tin trên Giấy chứng nhận đã cấp.</w:t>
      </w:r>
    </w:p>
    <w:p w14:paraId="0DDC02E7" w14:textId="77777777" w:rsidR="006218EF" w:rsidRDefault="00DE2A13">
      <w:pPr>
        <w:pStyle w:val="Vnbnnidung0"/>
        <w:numPr>
          <w:ilvl w:val="0"/>
          <w:numId w:val="62"/>
        </w:numPr>
        <w:tabs>
          <w:tab w:val="left" w:pos="1002"/>
        </w:tabs>
        <w:spacing w:after="100" w:line="254" w:lineRule="auto"/>
        <w:ind w:firstLine="740"/>
        <w:jc w:val="both"/>
      </w:pPr>
      <w:bookmarkStart w:id="1152" w:name="bookmark1146"/>
      <w:bookmarkEnd w:id="1152"/>
      <w:r>
        <w:t>Văn bản về việc ủy quyền theo quy định của pháp luật về dân sự đối với trường hợp thực hiện thủ tục thông qua người đại diện.</w:t>
      </w:r>
    </w:p>
    <w:p w14:paraId="4C680001" w14:textId="77777777" w:rsidR="006218EF" w:rsidRDefault="00DE2A13">
      <w:pPr>
        <w:pStyle w:val="Vnbnnidung0"/>
        <w:numPr>
          <w:ilvl w:val="0"/>
          <w:numId w:val="72"/>
        </w:numPr>
        <w:tabs>
          <w:tab w:val="left" w:pos="1146"/>
        </w:tabs>
        <w:spacing w:after="100" w:line="254" w:lineRule="auto"/>
        <w:ind w:firstLine="740"/>
        <w:jc w:val="both"/>
      </w:pPr>
      <w:bookmarkStart w:id="1153" w:name="bookmark1147"/>
      <w:bookmarkEnd w:id="1153"/>
      <w:r>
        <w:rPr>
          <w:i/>
          <w:iCs/>
        </w:rPr>
        <w:t>Số lượng hồ sơ:</w:t>
      </w:r>
      <w:r>
        <w:t xml:space="preserve"> 01 bộ.</w:t>
      </w:r>
    </w:p>
    <w:p w14:paraId="4CD50705" w14:textId="77777777" w:rsidR="006218EF" w:rsidRDefault="00DE2A13">
      <w:pPr>
        <w:pStyle w:val="Vnbnnidung0"/>
        <w:numPr>
          <w:ilvl w:val="1"/>
          <w:numId w:val="64"/>
        </w:numPr>
        <w:tabs>
          <w:tab w:val="left" w:pos="1324"/>
        </w:tabs>
        <w:spacing w:after="100" w:line="254" w:lineRule="auto"/>
        <w:ind w:firstLine="740"/>
        <w:jc w:val="both"/>
      </w:pPr>
      <w:bookmarkStart w:id="1154" w:name="bookmark1148"/>
      <w:bookmarkEnd w:id="1154"/>
      <w:r>
        <w:rPr>
          <w:i/>
          <w:iCs/>
        </w:rPr>
        <w:t>Thời hạn giải quyết:</w:t>
      </w:r>
      <w:r>
        <w:t xml:space="preserve"> không quá 08 ngày làm việc.</w:t>
      </w:r>
    </w:p>
    <w:p w14:paraId="237B30CC" w14:textId="77777777" w:rsidR="006218EF" w:rsidRDefault="00DE2A13">
      <w:pPr>
        <w:pStyle w:val="Vnbnnidung0"/>
        <w:spacing w:after="100" w:line="252" w:lineRule="auto"/>
        <w:ind w:firstLine="740"/>
        <w:jc w:val="both"/>
      </w:pPr>
      <w:r>
        <w:t>Đối với các xã miền núi, hải đảo, vùng sâu, vùng xa, vùng có điều kiện kinh tế - xã hội khó khăn, vùng có điều kiện kinh tế - xã hội đặc biệt khó khăn thì thời gian thực hiện không quá 18 ngày làm việc.</w:t>
      </w:r>
    </w:p>
    <w:p w14:paraId="480BBDC1" w14:textId="77777777" w:rsidR="006218EF" w:rsidRDefault="00DE2A13">
      <w:pPr>
        <w:pStyle w:val="Vnbnnidung0"/>
        <w:numPr>
          <w:ilvl w:val="1"/>
          <w:numId w:val="64"/>
        </w:numPr>
        <w:tabs>
          <w:tab w:val="left" w:pos="1324"/>
        </w:tabs>
        <w:spacing w:after="100" w:line="254" w:lineRule="auto"/>
        <w:ind w:firstLine="740"/>
        <w:jc w:val="both"/>
      </w:pPr>
      <w:bookmarkStart w:id="1155" w:name="bookmark1149"/>
      <w:bookmarkEnd w:id="1155"/>
      <w:r>
        <w:rPr>
          <w:i/>
          <w:iCs/>
        </w:rPr>
        <w:t>Đối tượng thực hiện thủ tục hành chính:</w:t>
      </w:r>
    </w:p>
    <w:p w14:paraId="057B5F12" w14:textId="77777777" w:rsidR="006218EF" w:rsidRDefault="00DE2A13">
      <w:pPr>
        <w:pStyle w:val="Vnbnnidung0"/>
        <w:numPr>
          <w:ilvl w:val="0"/>
          <w:numId w:val="62"/>
        </w:numPr>
        <w:tabs>
          <w:tab w:val="left" w:pos="997"/>
        </w:tabs>
        <w:spacing w:after="100" w:line="254" w:lineRule="auto"/>
        <w:ind w:firstLine="740"/>
        <w:jc w:val="both"/>
      </w:pPr>
      <w:bookmarkStart w:id="1156" w:name="bookmark1150"/>
      <w:bookmarkEnd w:id="1156"/>
      <w:r>
        <w:t>Tổ chức trong nước, tổ chức tôn giáo, tổ chức tôn giáo trực thuộc, tổ chức nước ngoài có chức năng ngoại giao, tổ chức kinh tế có vốn đầu tư nước ngoài; tổ chức nước ngoài, cá nhân nước ngoài;</w:t>
      </w:r>
    </w:p>
    <w:p w14:paraId="68FAF3BA" w14:textId="77777777" w:rsidR="006218EF" w:rsidRDefault="00DE2A13">
      <w:pPr>
        <w:pStyle w:val="Vnbnnidung0"/>
        <w:numPr>
          <w:ilvl w:val="0"/>
          <w:numId w:val="62"/>
        </w:numPr>
        <w:tabs>
          <w:tab w:val="left" w:pos="1012"/>
        </w:tabs>
        <w:spacing w:after="100" w:line="254" w:lineRule="auto"/>
        <w:ind w:firstLine="740"/>
        <w:jc w:val="both"/>
      </w:pPr>
      <w:bookmarkStart w:id="1157" w:name="bookmark1151"/>
      <w:bookmarkEnd w:id="1157"/>
      <w:r>
        <w:t>Cá nhân, cộng đồng dân cư, người gốc Việt Nam định cư ở nước ngoài.</w:t>
      </w:r>
    </w:p>
    <w:p w14:paraId="7E651DA1" w14:textId="77777777" w:rsidR="006218EF" w:rsidRDefault="00DE2A13">
      <w:pPr>
        <w:pStyle w:val="Vnbnnidung0"/>
        <w:numPr>
          <w:ilvl w:val="0"/>
          <w:numId w:val="64"/>
        </w:numPr>
        <w:tabs>
          <w:tab w:val="left" w:pos="1280"/>
        </w:tabs>
        <w:spacing w:line="271" w:lineRule="auto"/>
        <w:ind w:firstLine="740"/>
        <w:jc w:val="both"/>
      </w:pPr>
      <w:bookmarkStart w:id="1158" w:name="bookmark1153"/>
      <w:bookmarkStart w:id="1159" w:name="bookmark1152"/>
      <w:bookmarkEnd w:id="1158"/>
      <w:r>
        <w:rPr>
          <w:b/>
          <w:bCs/>
          <w:i/>
          <w:iCs/>
        </w:rPr>
        <w:t>Thu hồi Giấy chứng nhận đã cấp không đúng quy định của pháp luật đất đai do người sử dụng đất, chủ sở hữu tài sản gắn liền với đất phát hiện và cấp lại Giấy chứng nhận sau khi thu hồi</w:t>
      </w:r>
      <w:bookmarkEnd w:id="1159"/>
    </w:p>
    <w:p w14:paraId="082E9B62" w14:textId="77777777" w:rsidR="006218EF" w:rsidRDefault="00DE2A13">
      <w:pPr>
        <w:pStyle w:val="Vnbnnidung0"/>
        <w:numPr>
          <w:ilvl w:val="1"/>
          <w:numId w:val="64"/>
        </w:numPr>
        <w:tabs>
          <w:tab w:val="left" w:pos="1450"/>
        </w:tabs>
        <w:ind w:firstLine="740"/>
        <w:jc w:val="both"/>
      </w:pPr>
      <w:bookmarkStart w:id="1160" w:name="bookmark1154"/>
      <w:bookmarkEnd w:id="1160"/>
      <w:r>
        <w:rPr>
          <w:i/>
          <w:iCs/>
        </w:rPr>
        <w:t>Trình tự thực hiện</w:t>
      </w:r>
    </w:p>
    <w:p w14:paraId="7F0BB5AC" w14:textId="77777777" w:rsidR="006218EF" w:rsidRDefault="00DE2A13">
      <w:pPr>
        <w:pStyle w:val="Vnbnnidung0"/>
        <w:ind w:firstLine="740"/>
        <w:jc w:val="both"/>
      </w:pPr>
      <w:r>
        <w:rPr>
          <w:i/>
          <w:iCs/>
        </w:rPr>
        <w:t>Bước 1:</w:t>
      </w:r>
      <w:r>
        <w:t xml:space="preserve"> Người yêu cầu đăng ký nộp hồ sơ đến một trong các cơ quan sau trên địa bàn các tỉnh: Trung tâm Phục vụ hành chính công hoặc Văn phòng đăng ký đất đai hoặc Chi nhánh Văn phòng đăng ký đất đai.</w:t>
      </w:r>
    </w:p>
    <w:p w14:paraId="7F4574BA" w14:textId="77777777" w:rsidR="006218EF" w:rsidRDefault="00DE2A13">
      <w:pPr>
        <w:pStyle w:val="Vnbnnidung0"/>
        <w:ind w:firstLine="740"/>
        <w:jc w:val="both"/>
      </w:pPr>
      <w:r>
        <w:rPr>
          <w:i/>
          <w:iCs/>
        </w:rPr>
        <w:t>Bước 2:</w:t>
      </w:r>
      <w:r>
        <w:t xml:space="preserve"> Cơ quan tiếp nhận hồ sơ thực hiện:</w:t>
      </w:r>
    </w:p>
    <w:p w14:paraId="269BFD7B" w14:textId="77777777" w:rsidR="006218EF" w:rsidRDefault="00DE2A13">
      <w:pPr>
        <w:pStyle w:val="Vnbnnidung0"/>
        <w:numPr>
          <w:ilvl w:val="0"/>
          <w:numId w:val="62"/>
        </w:numPr>
        <w:tabs>
          <w:tab w:val="left" w:pos="998"/>
        </w:tabs>
        <w:ind w:firstLine="740"/>
        <w:jc w:val="both"/>
      </w:pPr>
      <w:bookmarkStart w:id="1161" w:name="bookmark1155"/>
      <w:bookmarkEnd w:id="1161"/>
      <w:r>
        <w:t>Kiểm tra tính đầy đủ của thành phần hồ sơ và cấp Giấy tiếp nhận hồ sơ và hẹn trả kết quả.</w:t>
      </w:r>
    </w:p>
    <w:p w14:paraId="49581F8A" w14:textId="77777777" w:rsidR="006218EF" w:rsidRDefault="00DE2A13">
      <w:pPr>
        <w:pStyle w:val="Vnbnnidung0"/>
        <w:ind w:firstLine="740"/>
        <w:jc w:val="both"/>
      </w:pPr>
      <w:r>
        <w:t>Trường hợp chưa đầy đủ thành phần hồ sơ thì trả hồ sơ kèm Phiếu yêu cầu bổ sung, hoàn thiện hồ sơ để người yêu cầu đăng ký hoàn thiện, bổ sung theo quy định.</w:t>
      </w:r>
    </w:p>
    <w:p w14:paraId="54BED264" w14:textId="77777777" w:rsidR="006218EF" w:rsidRDefault="00DE2A13">
      <w:pPr>
        <w:pStyle w:val="Vnbnnidung0"/>
        <w:numPr>
          <w:ilvl w:val="0"/>
          <w:numId w:val="62"/>
        </w:numPr>
        <w:tabs>
          <w:tab w:val="left" w:pos="1008"/>
        </w:tabs>
        <w:ind w:firstLine="740"/>
        <w:jc w:val="both"/>
      </w:pPr>
      <w:bookmarkStart w:id="1162" w:name="bookmark1156"/>
      <w:bookmarkEnd w:id="1162"/>
      <w:r>
        <w:t>Trường hợp Trung tâm Phục vụ hành chính công tiếp nhận hồ sơ thì:</w:t>
      </w:r>
    </w:p>
    <w:p w14:paraId="379A1754" w14:textId="77777777" w:rsidR="006218EF" w:rsidRDefault="00DE2A13">
      <w:pPr>
        <w:pStyle w:val="Vnbnnidung0"/>
        <w:ind w:firstLine="740"/>
        <w:jc w:val="both"/>
      </w:pPr>
      <w:r>
        <w:t>+ Chuyển hồ sơ đến cơ quan có chức năng quản lý đất đai cấp tỉnh đối với trường hợp thu hồi Giấy chứng nhận đã cấp lần đầu.</w:t>
      </w:r>
    </w:p>
    <w:p w14:paraId="2D7DB28E" w14:textId="77777777" w:rsidR="006218EF" w:rsidRDefault="00DE2A13">
      <w:pPr>
        <w:pStyle w:val="Vnbnnidung0"/>
        <w:ind w:firstLine="740"/>
        <w:jc w:val="both"/>
      </w:pPr>
      <w:r>
        <w:t>+ Chuyển hồ sơ đến Văn phòng đăng ký đất đai, Chi nhánh Văn phòng đăng ký đất đai đối với trường hợp thu hồi Giấy chứng nhận đã cấp khi thực hiện thủ tục đăng ký biến động đất đai, tài sản gắn liền với đất.</w:t>
      </w:r>
    </w:p>
    <w:p w14:paraId="4A37BE89" w14:textId="77777777" w:rsidR="006218EF" w:rsidRDefault="00DE2A13">
      <w:pPr>
        <w:pStyle w:val="Vnbnnidung0"/>
        <w:ind w:firstLine="740"/>
        <w:jc w:val="both"/>
      </w:pPr>
      <w:r>
        <w:rPr>
          <w:i/>
          <w:iCs/>
        </w:rPr>
        <w:t>Bước 3:</w:t>
      </w:r>
      <w:r>
        <w:t xml:space="preserve"> Cơ quan có chức năng quản lý đất đai cấp tỉnh, Văn phòng đăng ký đất đai, Chi nhánh Văn phòng đăng ký đất đai kiểm tra, xem xét, quyết định thu </w:t>
      </w:r>
      <w:r>
        <w:lastRenderedPageBreak/>
        <w:t>hồi Giấy chứng nhận đã cấp không đúng quy định của pháp luật đất đai (trừ trường hợp người được cấp Giấy chứng nhận đã thực hiện thủ tục chuyển quyền sử dụng đất, quyền sở hữu tài sản gắn liền với đất theo quy định của pháp luật).</w:t>
      </w:r>
    </w:p>
    <w:p w14:paraId="57957C83" w14:textId="77777777" w:rsidR="006218EF" w:rsidRDefault="00DE2A13">
      <w:pPr>
        <w:pStyle w:val="Vnbnnidung0"/>
        <w:ind w:firstLine="740"/>
        <w:jc w:val="both"/>
      </w:pPr>
      <w:r>
        <w:rPr>
          <w:i/>
          <w:iCs/>
        </w:rPr>
        <w:t>Bước 4:</w:t>
      </w:r>
      <w:r>
        <w:t xml:space="preserve"> Cơ quan có thẩm quyền thực hiện việc cấp Giấy chứng nhận sau khi thu hồi Giấy chứng nhận:</w:t>
      </w:r>
    </w:p>
    <w:p w14:paraId="1CD69944" w14:textId="77777777" w:rsidR="006218EF" w:rsidRDefault="00DE2A13">
      <w:pPr>
        <w:pStyle w:val="Vnbnnidung0"/>
        <w:ind w:firstLine="740"/>
        <w:jc w:val="both"/>
      </w:pPr>
      <w:r>
        <w:t>a) Trường hợp Giấy chứng nhận bị thu hồi là Giấy chứng nhận cấp lần đầu thì cơ quan có chức năng quản lý đất đai thực hiện:</w:t>
      </w:r>
    </w:p>
    <w:p w14:paraId="6FC279DA" w14:textId="77777777" w:rsidR="006218EF" w:rsidRDefault="00DE2A13">
      <w:pPr>
        <w:pStyle w:val="Vnbnnidung0"/>
        <w:numPr>
          <w:ilvl w:val="0"/>
          <w:numId w:val="62"/>
        </w:numPr>
        <w:tabs>
          <w:tab w:val="left" w:pos="993"/>
        </w:tabs>
        <w:ind w:firstLine="740"/>
        <w:jc w:val="both"/>
      </w:pPr>
      <w:bookmarkStart w:id="1163" w:name="bookmark1157"/>
      <w:bookmarkEnd w:id="1163"/>
      <w:r>
        <w:t>Thông báo cho Văn phòng đăng ký đất đai chuyển hồ sơ cấp Giấy chứng nhận để kiểm tra hồ sơ, xác định lại thông tin quy định tại điểm d khoản 2 Điều 152 của Luật Đất đai theo đúng quy định của pháp luật đất đai tại thời điểm cấp Giấy chứng nhận.</w:t>
      </w:r>
    </w:p>
    <w:p w14:paraId="12C98A39" w14:textId="77777777" w:rsidR="006218EF" w:rsidRDefault="00DE2A13">
      <w:pPr>
        <w:pStyle w:val="Vnbnnidung0"/>
        <w:numPr>
          <w:ilvl w:val="0"/>
          <w:numId w:val="62"/>
        </w:numPr>
        <w:tabs>
          <w:tab w:val="left" w:pos="993"/>
        </w:tabs>
        <w:spacing w:line="266" w:lineRule="auto"/>
        <w:ind w:firstLine="740"/>
        <w:jc w:val="both"/>
      </w:pPr>
      <w:bookmarkStart w:id="1164" w:name="bookmark1158"/>
      <w:bookmarkEnd w:id="1164"/>
      <w:r>
        <w:t>Cấp Giấy chứng nhận; chuyển hồ sơ đã giải quyết đến Văn phòng đăng ký đất đai để thực hiện chỉnh lý hồ sơ địa chính, cơ sở dữ liệu đất đai; chuyển Giấy chứng nhận đến cơ quan tiếp nhận hồ sơ để trao cho người được cấp.</w:t>
      </w:r>
    </w:p>
    <w:p w14:paraId="58C86115" w14:textId="77777777" w:rsidR="006218EF" w:rsidRDefault="00DE2A13">
      <w:pPr>
        <w:pStyle w:val="Vnbnnidung0"/>
        <w:spacing w:line="290" w:lineRule="auto"/>
        <w:ind w:firstLine="740"/>
        <w:jc w:val="both"/>
      </w:pPr>
      <w:r>
        <w:t>b) Trường hợp Giấy chứng nhận bị thu hồi là Giấy chứng nhận được cấp trong trường hợp đăng ký biến động đất đai, tài sản gắn liền với đất thì Văn phòng đăng ký đất đai, Chi nhánh Văn phòng đăng ký đất đai thực hiện:</w:t>
      </w:r>
    </w:p>
    <w:p w14:paraId="1A413B32" w14:textId="77777777" w:rsidR="006218EF" w:rsidRDefault="00DE2A13">
      <w:pPr>
        <w:pStyle w:val="Vnbnnidung0"/>
        <w:numPr>
          <w:ilvl w:val="0"/>
          <w:numId w:val="62"/>
        </w:numPr>
        <w:tabs>
          <w:tab w:val="left" w:pos="997"/>
        </w:tabs>
        <w:spacing w:line="293" w:lineRule="auto"/>
        <w:ind w:firstLine="740"/>
        <w:jc w:val="both"/>
      </w:pPr>
      <w:bookmarkStart w:id="1165" w:name="bookmark1159"/>
      <w:bookmarkEnd w:id="1165"/>
      <w:r>
        <w:t>Kiểm tra hồ sơ đã cấp Giấy chứng nhận để xác định lại thông tin quy định tại điểm d khoản 2 Điều 152 của Luật Đất đai theo đúng quy định của pháp luật đất đai tại thời điểm cấp Giấy chứng nhận.</w:t>
      </w:r>
    </w:p>
    <w:p w14:paraId="5388BB77" w14:textId="77777777" w:rsidR="006218EF" w:rsidRDefault="00DE2A13">
      <w:pPr>
        <w:pStyle w:val="Vnbnnidung0"/>
        <w:numPr>
          <w:ilvl w:val="0"/>
          <w:numId w:val="62"/>
        </w:numPr>
        <w:tabs>
          <w:tab w:val="left" w:pos="1002"/>
        </w:tabs>
        <w:spacing w:line="293" w:lineRule="auto"/>
        <w:ind w:firstLine="740"/>
        <w:jc w:val="both"/>
      </w:pPr>
      <w:bookmarkStart w:id="1166" w:name="bookmark1160"/>
      <w:bookmarkEnd w:id="1166"/>
      <w:r>
        <w:t>Cấp Giấy chứng nhận; chỉnh lý hồ sơ địa chính, cơ sở dữ liệu đất đai; trao Giấy chứng nhận hoặc chuyển cơ quan tiếp nhận hồ sơ để trao cho người được cấp.</w:t>
      </w:r>
    </w:p>
    <w:p w14:paraId="3F8C96F4" w14:textId="77777777" w:rsidR="006218EF" w:rsidRDefault="00DE2A13">
      <w:pPr>
        <w:pStyle w:val="Vnbnnidung0"/>
        <w:numPr>
          <w:ilvl w:val="1"/>
          <w:numId w:val="64"/>
        </w:numPr>
        <w:tabs>
          <w:tab w:val="left" w:pos="1454"/>
        </w:tabs>
        <w:spacing w:line="293" w:lineRule="auto"/>
        <w:ind w:firstLine="740"/>
        <w:jc w:val="both"/>
      </w:pPr>
      <w:bookmarkStart w:id="1167" w:name="bookmark1161"/>
      <w:bookmarkEnd w:id="1167"/>
      <w:r>
        <w:rPr>
          <w:i/>
          <w:iCs/>
        </w:rPr>
        <w:t>Thành phần, số lượng hồ sơ</w:t>
      </w:r>
    </w:p>
    <w:p w14:paraId="0F87D680" w14:textId="77777777" w:rsidR="006218EF" w:rsidRDefault="00DE2A13">
      <w:pPr>
        <w:pStyle w:val="Vnbnnidung0"/>
        <w:numPr>
          <w:ilvl w:val="0"/>
          <w:numId w:val="73"/>
        </w:numPr>
        <w:tabs>
          <w:tab w:val="left" w:pos="1146"/>
        </w:tabs>
        <w:spacing w:line="293" w:lineRule="auto"/>
        <w:ind w:firstLine="740"/>
        <w:jc w:val="both"/>
      </w:pPr>
      <w:bookmarkStart w:id="1168" w:name="bookmark1162"/>
      <w:bookmarkEnd w:id="1168"/>
      <w:r>
        <w:rPr>
          <w:i/>
          <w:iCs/>
        </w:rPr>
        <w:t>Thành phần hồ sơ:</w:t>
      </w:r>
    </w:p>
    <w:p w14:paraId="693CA764" w14:textId="77777777" w:rsidR="006218EF" w:rsidRDefault="00DE2A13">
      <w:pPr>
        <w:pStyle w:val="Vnbnnidung0"/>
        <w:numPr>
          <w:ilvl w:val="0"/>
          <w:numId w:val="62"/>
        </w:numPr>
        <w:tabs>
          <w:tab w:val="left" w:pos="997"/>
        </w:tabs>
        <w:spacing w:line="293" w:lineRule="auto"/>
        <w:ind w:firstLine="740"/>
        <w:jc w:val="both"/>
      </w:pPr>
      <w:bookmarkStart w:id="1169" w:name="bookmark1163"/>
      <w:bookmarkEnd w:id="1169"/>
      <w:r>
        <w:t>Văn bản kiến nghị việc cấp Giấy chứng nhận không đúng quy định của pháp luật đất đai (bản chính).</w:t>
      </w:r>
    </w:p>
    <w:p w14:paraId="56EE9EB0" w14:textId="77777777" w:rsidR="006218EF" w:rsidRDefault="00DE2A13">
      <w:pPr>
        <w:pStyle w:val="Vnbnnidung0"/>
        <w:numPr>
          <w:ilvl w:val="0"/>
          <w:numId w:val="62"/>
        </w:numPr>
        <w:tabs>
          <w:tab w:val="left" w:pos="1012"/>
        </w:tabs>
        <w:spacing w:line="293" w:lineRule="auto"/>
        <w:ind w:firstLine="740"/>
        <w:jc w:val="both"/>
      </w:pPr>
      <w:bookmarkStart w:id="1170" w:name="bookmark1164"/>
      <w:bookmarkEnd w:id="1170"/>
      <w:r>
        <w:t>Giấy chứng nhận đã cấp (bản gốc).</w:t>
      </w:r>
    </w:p>
    <w:p w14:paraId="1B4AAD57" w14:textId="77777777" w:rsidR="006218EF" w:rsidRDefault="00DE2A13">
      <w:pPr>
        <w:pStyle w:val="Vnbnnidung0"/>
        <w:numPr>
          <w:ilvl w:val="0"/>
          <w:numId w:val="73"/>
        </w:numPr>
        <w:tabs>
          <w:tab w:val="left" w:pos="1146"/>
        </w:tabs>
        <w:spacing w:line="293" w:lineRule="auto"/>
        <w:ind w:firstLine="740"/>
        <w:jc w:val="both"/>
      </w:pPr>
      <w:bookmarkStart w:id="1171" w:name="bookmark1165"/>
      <w:bookmarkEnd w:id="1171"/>
      <w:r>
        <w:rPr>
          <w:i/>
          <w:iCs/>
        </w:rPr>
        <w:t>Số lượng hồ sơ: 01 bộ.</w:t>
      </w:r>
    </w:p>
    <w:p w14:paraId="1AE8AF8F" w14:textId="77777777" w:rsidR="006218EF" w:rsidRDefault="00DE2A13">
      <w:pPr>
        <w:pStyle w:val="Vnbnnidung0"/>
        <w:numPr>
          <w:ilvl w:val="1"/>
          <w:numId w:val="64"/>
        </w:numPr>
        <w:tabs>
          <w:tab w:val="left" w:pos="1454"/>
        </w:tabs>
        <w:spacing w:line="293" w:lineRule="auto"/>
        <w:ind w:firstLine="740"/>
        <w:jc w:val="both"/>
      </w:pPr>
      <w:bookmarkStart w:id="1172" w:name="bookmark1166"/>
      <w:bookmarkEnd w:id="1172"/>
      <w:r>
        <w:rPr>
          <w:i/>
          <w:iCs/>
        </w:rPr>
        <w:t>Thời hạn giải quyết</w:t>
      </w:r>
    </w:p>
    <w:p w14:paraId="6BA3C954" w14:textId="77777777" w:rsidR="006218EF" w:rsidRDefault="00DE2A13">
      <w:pPr>
        <w:pStyle w:val="Vnbnnidung0"/>
        <w:numPr>
          <w:ilvl w:val="0"/>
          <w:numId w:val="74"/>
        </w:numPr>
        <w:tabs>
          <w:tab w:val="left" w:pos="1137"/>
        </w:tabs>
        <w:spacing w:line="293" w:lineRule="auto"/>
        <w:ind w:firstLine="740"/>
        <w:jc w:val="both"/>
      </w:pPr>
      <w:bookmarkStart w:id="1173" w:name="bookmark1167"/>
      <w:bookmarkEnd w:id="1173"/>
      <w:r>
        <w:t>Thời gian thu hồi Giấy chứng nhận đã cấp không quá 25 ngày làm việc.</w:t>
      </w:r>
    </w:p>
    <w:p w14:paraId="056F8731" w14:textId="77777777" w:rsidR="006218EF" w:rsidRDefault="00DE2A13">
      <w:pPr>
        <w:pStyle w:val="Vnbnnidung0"/>
        <w:numPr>
          <w:ilvl w:val="0"/>
          <w:numId w:val="74"/>
        </w:numPr>
        <w:tabs>
          <w:tab w:val="left" w:pos="1161"/>
        </w:tabs>
        <w:spacing w:line="293" w:lineRule="auto"/>
        <w:ind w:firstLine="740"/>
        <w:jc w:val="both"/>
      </w:pPr>
      <w:bookmarkStart w:id="1174" w:name="bookmark1168"/>
      <w:bookmarkEnd w:id="1174"/>
      <w:r>
        <w:t>Thời gian thực hiện việc cấp Giấy chứng nhận sau thu hồi:</w:t>
      </w:r>
    </w:p>
    <w:p w14:paraId="22A21707" w14:textId="77777777" w:rsidR="006218EF" w:rsidRDefault="00DE2A13">
      <w:pPr>
        <w:pStyle w:val="Vnbnnidung0"/>
        <w:numPr>
          <w:ilvl w:val="0"/>
          <w:numId w:val="62"/>
        </w:numPr>
        <w:tabs>
          <w:tab w:val="left" w:pos="997"/>
        </w:tabs>
        <w:spacing w:line="293" w:lineRule="auto"/>
        <w:ind w:firstLine="740"/>
        <w:jc w:val="both"/>
      </w:pPr>
      <w:bookmarkStart w:id="1175" w:name="bookmark1169"/>
      <w:bookmarkEnd w:id="1175"/>
      <w:r>
        <w:t>Trường hợp thu hồi Giấy chứng nhận đã cấp lần đầu thì thời gian thực hiện đăng ký, cấp lại Giấy chứng nhận không quá 20 ngày làm việc.</w:t>
      </w:r>
    </w:p>
    <w:p w14:paraId="3F5A322C" w14:textId="77777777" w:rsidR="006218EF" w:rsidRDefault="00DE2A13">
      <w:pPr>
        <w:pStyle w:val="Vnbnnidung0"/>
        <w:spacing w:line="290" w:lineRule="auto"/>
        <w:ind w:firstLine="740"/>
        <w:jc w:val="both"/>
      </w:pPr>
      <w:r>
        <w:lastRenderedPageBreak/>
        <w:t>Đối với các xã miền núi, hải đảo, vùng sâu, vùng xa, vùng có điều kiện kinh tế - xã hội khó khăn, vùng có điều kiện kinh tế - xã hội đặc biệt khó khăn thì thời gian thực hiện không quá 30 ngày làm việc.</w:t>
      </w:r>
    </w:p>
    <w:p w14:paraId="02439888" w14:textId="77777777" w:rsidR="006218EF" w:rsidRDefault="00DE2A13">
      <w:pPr>
        <w:pStyle w:val="Vnbnnidung0"/>
        <w:numPr>
          <w:ilvl w:val="0"/>
          <w:numId w:val="62"/>
        </w:numPr>
        <w:tabs>
          <w:tab w:val="left" w:pos="1002"/>
        </w:tabs>
        <w:spacing w:line="293" w:lineRule="auto"/>
        <w:ind w:firstLine="740"/>
        <w:jc w:val="both"/>
      </w:pPr>
      <w:bookmarkStart w:id="1176" w:name="bookmark1170"/>
      <w:bookmarkEnd w:id="1176"/>
      <w:r>
        <w:t>Trường hợp thu hồi Giấy chứng nhận đã cấp do đăng ký biến động thì thời gian thực hiện cấp lại Giấy chứng nhận theo quy định đối với từng trường hợp đăng ký biến động theo quy định tại Nghị định số 151/2025/NĐ-CP.</w:t>
      </w:r>
    </w:p>
    <w:p w14:paraId="763F4503" w14:textId="77777777" w:rsidR="006218EF" w:rsidRDefault="00DE2A13">
      <w:pPr>
        <w:pStyle w:val="Vnbnnidung0"/>
        <w:numPr>
          <w:ilvl w:val="1"/>
          <w:numId w:val="64"/>
        </w:numPr>
        <w:tabs>
          <w:tab w:val="left" w:pos="1454"/>
        </w:tabs>
        <w:spacing w:line="293" w:lineRule="auto"/>
        <w:ind w:firstLine="740"/>
        <w:jc w:val="both"/>
      </w:pPr>
      <w:bookmarkStart w:id="1177" w:name="bookmark1171"/>
      <w:bookmarkEnd w:id="1177"/>
      <w:r>
        <w:rPr>
          <w:i/>
          <w:iCs/>
        </w:rPr>
        <w:t>Đối tượng thực hiện thủ tục hành chính:</w:t>
      </w:r>
    </w:p>
    <w:p w14:paraId="7447795A" w14:textId="77777777" w:rsidR="006218EF" w:rsidRDefault="00DE2A13">
      <w:pPr>
        <w:pStyle w:val="Vnbnnidung0"/>
        <w:numPr>
          <w:ilvl w:val="0"/>
          <w:numId w:val="62"/>
        </w:numPr>
        <w:tabs>
          <w:tab w:val="left" w:pos="1002"/>
        </w:tabs>
        <w:spacing w:line="293" w:lineRule="auto"/>
        <w:ind w:firstLine="740"/>
        <w:jc w:val="both"/>
      </w:pPr>
      <w:bookmarkStart w:id="1178" w:name="bookmark1172"/>
      <w:bookmarkEnd w:id="1178"/>
      <w:r>
        <w:t>Tổ chức trong nước, tổ chức tôn giáo, tổ chức tôn giáo trực thuộc, tổ chức nước ngoài có chức năng ngoại giao, người gốc Việt Nam định cư ở nước ngoài, tổ chức kinh tế có vốn đầu tư nước ngoài; tổ chức nước ngoài, cá nhân nước ngoài.</w:t>
      </w:r>
    </w:p>
    <w:p w14:paraId="75076CCD" w14:textId="77777777" w:rsidR="006218EF" w:rsidRDefault="00DE2A13">
      <w:pPr>
        <w:pStyle w:val="Vnbnnidung0"/>
        <w:numPr>
          <w:ilvl w:val="0"/>
          <w:numId w:val="62"/>
        </w:numPr>
        <w:tabs>
          <w:tab w:val="left" w:pos="1012"/>
        </w:tabs>
        <w:spacing w:line="293" w:lineRule="auto"/>
        <w:ind w:firstLine="740"/>
        <w:jc w:val="both"/>
      </w:pPr>
      <w:bookmarkStart w:id="1179" w:name="bookmark1173"/>
      <w:bookmarkEnd w:id="1179"/>
      <w:r>
        <w:t>Cá nhân, cộng đồng dân cư.</w:t>
      </w:r>
    </w:p>
    <w:p w14:paraId="38E5DF19" w14:textId="77777777" w:rsidR="006218EF" w:rsidRDefault="00DE2A13">
      <w:pPr>
        <w:pStyle w:val="Vnbnnidung0"/>
        <w:numPr>
          <w:ilvl w:val="0"/>
          <w:numId w:val="64"/>
        </w:numPr>
        <w:tabs>
          <w:tab w:val="left" w:pos="1231"/>
        </w:tabs>
        <w:spacing w:after="100" w:line="262" w:lineRule="auto"/>
        <w:ind w:firstLine="740"/>
        <w:jc w:val="both"/>
      </w:pPr>
      <w:bookmarkStart w:id="1180" w:name="bookmark1175"/>
      <w:bookmarkStart w:id="1181" w:name="bookmark1174"/>
      <w:bookmarkEnd w:id="1180"/>
      <w:r>
        <w:rPr>
          <w:b/>
          <w:bCs/>
          <w:i/>
          <w:iCs/>
        </w:rPr>
        <w:t>Đăng ký, cấp Giấy chứng nhận đối với trường hợp đã chuyển quyền sử dụng đất trước ngày 01 tháng 8 năm 2024 mà bên chuyển quyền đã được cấp Giấy chứng nhận nhưng chưa thực hiện thủ tục chuyển quyền theo quy định</w:t>
      </w:r>
      <w:bookmarkEnd w:id="1181"/>
    </w:p>
    <w:p w14:paraId="65AC87D7" w14:textId="77777777" w:rsidR="006218EF" w:rsidRDefault="00DE2A13">
      <w:pPr>
        <w:pStyle w:val="Vnbnnidung0"/>
        <w:numPr>
          <w:ilvl w:val="1"/>
          <w:numId w:val="64"/>
        </w:numPr>
        <w:tabs>
          <w:tab w:val="left" w:pos="1443"/>
        </w:tabs>
        <w:spacing w:after="100" w:line="262" w:lineRule="auto"/>
        <w:ind w:firstLine="740"/>
        <w:jc w:val="both"/>
      </w:pPr>
      <w:bookmarkStart w:id="1182" w:name="bookmark1176"/>
      <w:bookmarkEnd w:id="1182"/>
      <w:r>
        <w:rPr>
          <w:i/>
          <w:iCs/>
        </w:rPr>
        <w:t>Trình tự thực hiện</w:t>
      </w:r>
    </w:p>
    <w:p w14:paraId="26E42111" w14:textId="77777777" w:rsidR="006218EF" w:rsidRDefault="00DE2A13">
      <w:pPr>
        <w:pStyle w:val="Vnbnnidung0"/>
        <w:spacing w:after="100" w:line="262" w:lineRule="auto"/>
        <w:ind w:firstLine="740"/>
        <w:jc w:val="both"/>
      </w:pPr>
      <w:r>
        <w:rPr>
          <w:i/>
          <w:iCs/>
        </w:rPr>
        <w:t>Bước 1:</w:t>
      </w:r>
      <w:r>
        <w:t xml:space="preserve"> Người yêu cầu đăng ký nộp hồ sơ đến một trong các cơ quan sau trên địa bàn cấp tỉnh: Trung tâm Phục vụ hành chính công hoặc Văn phòng đăng ký đất đai hoặc Chi nhánh Văn phòng đăng ký đất đai.</w:t>
      </w:r>
    </w:p>
    <w:p w14:paraId="18D55A7A" w14:textId="77777777" w:rsidR="006218EF" w:rsidRDefault="00DE2A13">
      <w:pPr>
        <w:pStyle w:val="Vnbnnidung0"/>
        <w:spacing w:after="100" w:line="262" w:lineRule="auto"/>
        <w:ind w:firstLine="740"/>
        <w:jc w:val="both"/>
      </w:pPr>
      <w:r>
        <w:t>Khi nộp hồ sơ, người yêu cầu đăng ký được lựa chọn nộp bản sao giấy tờ và xuất trình bản chính để cán bộ tiếp nhận hồ sơ kiểm tra đối chiếu hoặc nộp bản chính giấy tờ hoặc nộp bản sao giấy tờ đã có công chứng hoặc chứng thực; trường hợp nộp hồ sơ theo hình thức trực tuyến thì hồ sơ nộp phải được số hóa từ bản chính hoặc bản sao giấy tờ đã được công chứng, chứng thực;</w:t>
      </w:r>
    </w:p>
    <w:p w14:paraId="4BFCB0DE" w14:textId="77777777" w:rsidR="006218EF" w:rsidRDefault="00DE2A13">
      <w:pPr>
        <w:pStyle w:val="Vnbnnidung0"/>
        <w:spacing w:after="100" w:line="262" w:lineRule="auto"/>
        <w:ind w:firstLine="740"/>
        <w:jc w:val="both"/>
      </w:pPr>
      <w:r>
        <w:t>Đối với trường hợp thực hiện xác nhận thay đổi trên Giấy chứng nhận đã cấp thì người yêu cầu đăng ký nộp bản gốc Giấy chứng nhận đã cấp.</w:t>
      </w:r>
    </w:p>
    <w:p w14:paraId="381A177B" w14:textId="77777777" w:rsidR="006218EF" w:rsidRDefault="00DE2A13">
      <w:pPr>
        <w:pStyle w:val="Vnbnnidung0"/>
        <w:spacing w:after="100" w:line="262" w:lineRule="auto"/>
        <w:ind w:firstLine="740"/>
        <w:jc w:val="both"/>
      </w:pPr>
      <w:r>
        <w:t>Trường hợp nộp bản sao hoặc bản số hóa các loại giấy tờ thì khi nhận kết quả giải quyết thủ tục hành chính người yêu cầu đăng ký phải nộp bản chính các giấy tờ thuộc thành phần hồ sơ theo quy định.</w:t>
      </w:r>
    </w:p>
    <w:p w14:paraId="5C039390" w14:textId="77777777" w:rsidR="006218EF" w:rsidRDefault="00DE2A13">
      <w:pPr>
        <w:pStyle w:val="Vnbnnidung0"/>
        <w:spacing w:after="100" w:line="262" w:lineRule="auto"/>
        <w:ind w:firstLine="740"/>
        <w:jc w:val="both"/>
      </w:pPr>
      <w:r>
        <w:rPr>
          <w:i/>
          <w:iCs/>
        </w:rPr>
        <w:t>Bước 2:</w:t>
      </w:r>
      <w:r>
        <w:t xml:space="preserve"> Cơ quan tiếp nhận hồ sơ có trách nhiệm:</w:t>
      </w:r>
    </w:p>
    <w:p w14:paraId="1040D8E7" w14:textId="77777777" w:rsidR="006218EF" w:rsidRDefault="00DE2A13">
      <w:pPr>
        <w:pStyle w:val="Vnbnnidung0"/>
        <w:numPr>
          <w:ilvl w:val="0"/>
          <w:numId w:val="62"/>
        </w:numPr>
        <w:tabs>
          <w:tab w:val="left" w:pos="991"/>
        </w:tabs>
        <w:spacing w:after="100" w:line="262" w:lineRule="auto"/>
        <w:ind w:firstLine="740"/>
        <w:jc w:val="both"/>
      </w:pPr>
      <w:bookmarkStart w:id="1183" w:name="bookmark1177"/>
      <w:bookmarkEnd w:id="1183"/>
      <w:r>
        <w:t>Kiểm tra tính đầy đủ của thành phần hồ sơ và cấp Giấy tiếp nhận hồ sơ và hẹn trả kết quả.</w:t>
      </w:r>
    </w:p>
    <w:p w14:paraId="22CDC460" w14:textId="77777777" w:rsidR="006218EF" w:rsidRDefault="00DE2A13">
      <w:pPr>
        <w:pStyle w:val="Vnbnnidung0"/>
        <w:spacing w:after="100" w:line="262" w:lineRule="auto"/>
        <w:ind w:firstLine="740"/>
        <w:jc w:val="both"/>
      </w:pPr>
      <w:r>
        <w:t>Trường hợp chưa đầy đủ thành phần hồ sơ thì trả hồ sơ kèm Phiếu yêu cầu bổ sung, hoàn thiện hồ sơ để người yêu cầu đăng ký hoàn thiện, bổ sung theo quy định.</w:t>
      </w:r>
    </w:p>
    <w:p w14:paraId="4AF36207" w14:textId="77777777" w:rsidR="006218EF" w:rsidRDefault="00DE2A13">
      <w:pPr>
        <w:pStyle w:val="Vnbnnidung0"/>
        <w:numPr>
          <w:ilvl w:val="0"/>
          <w:numId w:val="62"/>
        </w:numPr>
        <w:tabs>
          <w:tab w:val="left" w:pos="986"/>
        </w:tabs>
        <w:spacing w:after="100" w:line="262" w:lineRule="auto"/>
        <w:ind w:firstLine="740"/>
        <w:jc w:val="both"/>
      </w:pPr>
      <w:bookmarkStart w:id="1184" w:name="bookmark1178"/>
      <w:bookmarkEnd w:id="1184"/>
      <w:r>
        <w:t xml:space="preserve">Trường hợp Trung tâm Phục vụ hành chính công tiếp nhận hồ sơ thì chuyển hồ sơ đến Văn phòng đăng ký đất đai, Chi nhánh Văn phòng đăng ký đất </w:t>
      </w:r>
      <w:r>
        <w:lastRenderedPageBreak/>
        <w:t>đai.</w:t>
      </w:r>
    </w:p>
    <w:p w14:paraId="7604877F" w14:textId="77777777" w:rsidR="006218EF" w:rsidRDefault="00DE2A13">
      <w:pPr>
        <w:pStyle w:val="Vnbnnidung0"/>
        <w:spacing w:after="100" w:line="262" w:lineRule="auto"/>
        <w:ind w:firstLine="740"/>
        <w:jc w:val="both"/>
      </w:pPr>
      <w:r>
        <w:rPr>
          <w:i/>
          <w:iCs/>
        </w:rPr>
        <w:t>Bước 3:</w:t>
      </w:r>
      <w:r>
        <w:t xml:space="preserve"> Văn phòng đăng ký đất đai, Chi nhánh Văn phòng đăng ký đất đai thực hiện các công việc sau:</w:t>
      </w:r>
    </w:p>
    <w:p w14:paraId="26CF14FD" w14:textId="77777777" w:rsidR="006218EF" w:rsidRDefault="00DE2A13">
      <w:pPr>
        <w:pStyle w:val="Vnbnnidung0"/>
        <w:numPr>
          <w:ilvl w:val="0"/>
          <w:numId w:val="62"/>
        </w:numPr>
        <w:tabs>
          <w:tab w:val="left" w:pos="991"/>
        </w:tabs>
        <w:spacing w:after="100" w:line="259" w:lineRule="auto"/>
        <w:ind w:firstLine="740"/>
        <w:jc w:val="both"/>
      </w:pPr>
      <w:bookmarkStart w:id="1185" w:name="bookmark1179"/>
      <w:bookmarkEnd w:id="1185"/>
      <w:r>
        <w:t>Thông báo bằng văn bản cho Ủy ban nhân dân cấp xã nơi có đất để niêm yết công khai về việc làm thủ tục cấp Giấy chứng nhận cho người nhận chuyển quyền.</w:t>
      </w:r>
    </w:p>
    <w:p w14:paraId="7164FF81" w14:textId="77777777" w:rsidR="006218EF" w:rsidRDefault="00DE2A13">
      <w:pPr>
        <w:pStyle w:val="Vnbnnidung0"/>
        <w:numPr>
          <w:ilvl w:val="0"/>
          <w:numId w:val="62"/>
        </w:numPr>
        <w:tabs>
          <w:tab w:val="left" w:pos="981"/>
        </w:tabs>
        <w:spacing w:after="100" w:line="262" w:lineRule="auto"/>
        <w:ind w:firstLine="740"/>
        <w:jc w:val="both"/>
      </w:pPr>
      <w:bookmarkStart w:id="1186" w:name="bookmark1180"/>
      <w:bookmarkEnd w:id="1186"/>
      <w:r>
        <w:t>Thông báo bằng văn bản cho bên chuyển quyền về việc làm thủ tục cấp Giấy chứng nhận cho người nhận chuyển quyền.</w:t>
      </w:r>
    </w:p>
    <w:p w14:paraId="4AAAF0A6" w14:textId="77777777" w:rsidR="006218EF" w:rsidRDefault="00DE2A13">
      <w:pPr>
        <w:pStyle w:val="Vnbnnidung0"/>
        <w:spacing w:after="100"/>
        <w:ind w:firstLine="740"/>
        <w:jc w:val="both"/>
      </w:pPr>
      <w:r>
        <w:t>Trường hợp không rõ địa chỉ của người chuyển quyền để thông báo thì thực hiện đăng tin 03 lần trên phương tiện thông tin đại chúng ở địa phương, chi phí đăng tin do người đề nghị cấp Giấy chứng nhận trả.</w:t>
      </w:r>
    </w:p>
    <w:p w14:paraId="1ADEE2A7" w14:textId="77777777" w:rsidR="006218EF" w:rsidRDefault="00DE2A13">
      <w:pPr>
        <w:pStyle w:val="Vnbnnidung0"/>
        <w:numPr>
          <w:ilvl w:val="0"/>
          <w:numId w:val="62"/>
        </w:numPr>
        <w:tabs>
          <w:tab w:val="left" w:pos="1002"/>
        </w:tabs>
        <w:spacing w:line="283" w:lineRule="auto"/>
        <w:ind w:firstLine="740"/>
        <w:jc w:val="both"/>
      </w:pPr>
      <w:bookmarkStart w:id="1187" w:name="bookmark1181"/>
      <w:bookmarkEnd w:id="1187"/>
      <w:r>
        <w:t>Sau thời hạn 30 ngày, kể từ ngày có thông báo hoặc đăng tin lần đầu tiên mà không có đơn đề nghị giải quyết tranh chấp thì gửi Phiếu chuyển thông tin để xác định nghĩa vụ tài chính về đất đai theo Mẫu số 19 ban hành kèm theo Nghị định số 151/2025/NĐ-CP; thực hiện cấp Giấy chứng nhận cho bên nhận chuyển quyền; trường hợp bên chuyển quyền không nộp Giấy chứng nhận đã cấp thì thực hiện việc hủy Giấy chứng nhận đã cấp.</w:t>
      </w:r>
    </w:p>
    <w:p w14:paraId="73A9EC0B" w14:textId="77777777" w:rsidR="006218EF" w:rsidRDefault="00DE2A13">
      <w:pPr>
        <w:pStyle w:val="Vnbnnidung0"/>
        <w:numPr>
          <w:ilvl w:val="0"/>
          <w:numId w:val="62"/>
        </w:numPr>
        <w:tabs>
          <w:tab w:val="left" w:pos="997"/>
        </w:tabs>
        <w:spacing w:line="283" w:lineRule="auto"/>
        <w:ind w:firstLine="740"/>
        <w:jc w:val="both"/>
      </w:pPr>
      <w:bookmarkStart w:id="1188" w:name="bookmark1182"/>
      <w:bookmarkEnd w:id="1188"/>
      <w:r>
        <w:t>Trường hợp có đơn đề nghị giải quyết tranh chấp thì hướng dẫn các bên nộp đơn đến cơ quan nhà nước có thẩm quyền giải quyết tranh chấp theo quy định.</w:t>
      </w:r>
    </w:p>
    <w:p w14:paraId="58D157DB" w14:textId="77777777" w:rsidR="006218EF" w:rsidRDefault="00DE2A13">
      <w:pPr>
        <w:pStyle w:val="Vnbnnidung0"/>
        <w:numPr>
          <w:ilvl w:val="1"/>
          <w:numId w:val="64"/>
        </w:numPr>
        <w:tabs>
          <w:tab w:val="left" w:pos="1454"/>
        </w:tabs>
        <w:spacing w:line="283" w:lineRule="auto"/>
        <w:ind w:firstLine="740"/>
        <w:jc w:val="both"/>
      </w:pPr>
      <w:bookmarkStart w:id="1189" w:name="bookmark1183"/>
      <w:bookmarkEnd w:id="1189"/>
      <w:r>
        <w:rPr>
          <w:i/>
          <w:iCs/>
        </w:rPr>
        <w:t>Thành phần, số lượng hồ sơ</w:t>
      </w:r>
    </w:p>
    <w:p w14:paraId="7224621E" w14:textId="77777777" w:rsidR="006218EF" w:rsidRDefault="00DE2A13">
      <w:pPr>
        <w:pStyle w:val="Vnbnnidung0"/>
        <w:numPr>
          <w:ilvl w:val="0"/>
          <w:numId w:val="75"/>
        </w:numPr>
        <w:tabs>
          <w:tab w:val="left" w:pos="1146"/>
        </w:tabs>
        <w:spacing w:line="283" w:lineRule="auto"/>
        <w:ind w:firstLine="740"/>
        <w:jc w:val="both"/>
      </w:pPr>
      <w:bookmarkStart w:id="1190" w:name="bookmark1184"/>
      <w:bookmarkEnd w:id="1190"/>
      <w:r>
        <w:rPr>
          <w:i/>
          <w:iCs/>
        </w:rPr>
        <w:t>Thành phần hồ sơ bao gồm:</w:t>
      </w:r>
    </w:p>
    <w:p w14:paraId="78D518DF" w14:textId="77777777" w:rsidR="006218EF" w:rsidRDefault="00DE2A13">
      <w:pPr>
        <w:pStyle w:val="Vnbnnidung0"/>
        <w:numPr>
          <w:ilvl w:val="0"/>
          <w:numId w:val="76"/>
        </w:numPr>
        <w:tabs>
          <w:tab w:val="left" w:pos="1232"/>
        </w:tabs>
        <w:spacing w:line="283" w:lineRule="auto"/>
        <w:ind w:firstLine="740"/>
        <w:jc w:val="both"/>
      </w:pPr>
      <w:bookmarkStart w:id="1191" w:name="bookmark1185"/>
      <w:bookmarkEnd w:id="1191"/>
      <w:r>
        <w:t>Trường hợp người đang sử dụng đất do nhận chuyển quyền sử dụng đất trước ngày 01 tháng 8 năm 2024 nhưng chỉ có hợp đồng, văn bản về chuyển quyền sử dụng đất đã lập theo quy định mà bên chuyển quyền không trao Giấy chứng nhận cho bên nhận chuyển quyền thì hồ sơ gồm:</w:t>
      </w:r>
    </w:p>
    <w:p w14:paraId="22282C82" w14:textId="77777777" w:rsidR="006218EF" w:rsidRDefault="00DE2A13">
      <w:pPr>
        <w:pStyle w:val="Vnbnnidung0"/>
        <w:numPr>
          <w:ilvl w:val="0"/>
          <w:numId w:val="62"/>
        </w:numPr>
        <w:tabs>
          <w:tab w:val="left" w:pos="997"/>
        </w:tabs>
        <w:spacing w:line="283" w:lineRule="auto"/>
        <w:ind w:firstLine="740"/>
        <w:jc w:val="both"/>
      </w:pPr>
      <w:bookmarkStart w:id="1192" w:name="bookmark1186"/>
      <w:bookmarkEnd w:id="1192"/>
      <w:r>
        <w:t>Đơn đăng ký biến động đất đai, tài sản gắn liền với đất theo Mẫu số 18 ban hành kèm theo Nghị định số 151/2025/NĐ-CP.</w:t>
      </w:r>
    </w:p>
    <w:p w14:paraId="7A4036B0" w14:textId="77777777" w:rsidR="006218EF" w:rsidRDefault="00DE2A13">
      <w:pPr>
        <w:pStyle w:val="Vnbnnidung0"/>
        <w:numPr>
          <w:ilvl w:val="0"/>
          <w:numId w:val="62"/>
        </w:numPr>
        <w:tabs>
          <w:tab w:val="left" w:pos="1012"/>
        </w:tabs>
        <w:spacing w:line="283" w:lineRule="auto"/>
        <w:ind w:firstLine="740"/>
        <w:jc w:val="both"/>
      </w:pPr>
      <w:bookmarkStart w:id="1193" w:name="bookmark1187"/>
      <w:bookmarkEnd w:id="1193"/>
      <w:r>
        <w:t>Hợp đồng, văn bản về chuyển quyền sử dụng đất đã lập theo quy định.</w:t>
      </w:r>
    </w:p>
    <w:p w14:paraId="0C7EF860" w14:textId="77777777" w:rsidR="006218EF" w:rsidRDefault="00DE2A13">
      <w:pPr>
        <w:pStyle w:val="Vnbnnidung0"/>
        <w:numPr>
          <w:ilvl w:val="0"/>
          <w:numId w:val="76"/>
        </w:numPr>
        <w:tabs>
          <w:tab w:val="left" w:pos="1237"/>
        </w:tabs>
        <w:spacing w:line="283" w:lineRule="auto"/>
        <w:ind w:firstLine="740"/>
        <w:jc w:val="both"/>
      </w:pPr>
      <w:bookmarkStart w:id="1194" w:name="bookmark1188"/>
      <w:bookmarkEnd w:id="1194"/>
      <w:r>
        <w:t>Trường hợp bên nhận chuyển quyền sử dụng đất chỉ có Giấy chứng nhận đã cấp của bên chuyển quyền nhưng không có hợp đồng, văn bản về chuyển quyền sử dụng đất theo quy định thì hồ sơ gồm:</w:t>
      </w:r>
    </w:p>
    <w:p w14:paraId="7E0B26DB" w14:textId="77777777" w:rsidR="006218EF" w:rsidRDefault="00DE2A13">
      <w:pPr>
        <w:pStyle w:val="Vnbnnidung0"/>
        <w:numPr>
          <w:ilvl w:val="0"/>
          <w:numId w:val="62"/>
        </w:numPr>
        <w:tabs>
          <w:tab w:val="left" w:pos="997"/>
        </w:tabs>
        <w:spacing w:line="283" w:lineRule="auto"/>
        <w:ind w:firstLine="740"/>
        <w:jc w:val="both"/>
      </w:pPr>
      <w:bookmarkStart w:id="1195" w:name="bookmark1189"/>
      <w:bookmarkEnd w:id="1195"/>
      <w:r>
        <w:t>Đơn đăng ký biến động đất đai, tài sản gắn liền với đất theo Mẫu số 18 ban hành kèm theo Nghị định số 151/2025/NĐ-CP.</w:t>
      </w:r>
    </w:p>
    <w:p w14:paraId="0CDE914E" w14:textId="77777777" w:rsidR="006218EF" w:rsidRDefault="00DE2A13">
      <w:pPr>
        <w:pStyle w:val="Vnbnnidung0"/>
        <w:numPr>
          <w:ilvl w:val="0"/>
          <w:numId w:val="62"/>
        </w:numPr>
        <w:tabs>
          <w:tab w:val="left" w:pos="1012"/>
        </w:tabs>
        <w:spacing w:line="283" w:lineRule="auto"/>
        <w:ind w:firstLine="740"/>
        <w:jc w:val="both"/>
      </w:pPr>
      <w:bookmarkStart w:id="1196" w:name="bookmark1190"/>
      <w:bookmarkEnd w:id="1196"/>
      <w:r>
        <w:t>Bản gốc Giấy chứng nhận đã cấp.</w:t>
      </w:r>
    </w:p>
    <w:p w14:paraId="5179069F" w14:textId="77777777" w:rsidR="006218EF" w:rsidRDefault="00DE2A13">
      <w:pPr>
        <w:pStyle w:val="Vnbnnidung0"/>
        <w:numPr>
          <w:ilvl w:val="0"/>
          <w:numId w:val="62"/>
        </w:numPr>
        <w:tabs>
          <w:tab w:val="left" w:pos="992"/>
        </w:tabs>
        <w:spacing w:line="283" w:lineRule="auto"/>
        <w:ind w:firstLine="740"/>
        <w:jc w:val="both"/>
      </w:pPr>
      <w:bookmarkStart w:id="1197" w:name="bookmark1191"/>
      <w:bookmarkEnd w:id="1197"/>
      <w:r>
        <w:lastRenderedPageBreak/>
        <w:t>Giấy tờ về việc chuyển quyền sử dụng đất có đủ chữ ký của bên chuyển quyền và bên nhận chuyển quyền.</w:t>
      </w:r>
    </w:p>
    <w:p w14:paraId="2AFFDED3" w14:textId="77777777" w:rsidR="006218EF" w:rsidRDefault="00DE2A13">
      <w:pPr>
        <w:pStyle w:val="Vnbnnidung0"/>
        <w:numPr>
          <w:ilvl w:val="0"/>
          <w:numId w:val="75"/>
        </w:numPr>
        <w:tabs>
          <w:tab w:val="left" w:pos="1146"/>
        </w:tabs>
        <w:spacing w:line="283" w:lineRule="auto"/>
        <w:ind w:firstLine="740"/>
        <w:jc w:val="both"/>
      </w:pPr>
      <w:bookmarkStart w:id="1198" w:name="bookmark1192"/>
      <w:bookmarkEnd w:id="1198"/>
      <w:r>
        <w:rPr>
          <w:i/>
          <w:iCs/>
        </w:rPr>
        <w:t>Số lượng hồ sơ:</w:t>
      </w:r>
      <w:r>
        <w:t xml:space="preserve"> 01 bộ.</w:t>
      </w:r>
    </w:p>
    <w:p w14:paraId="35140F0F" w14:textId="77777777" w:rsidR="006218EF" w:rsidRDefault="00DE2A13">
      <w:pPr>
        <w:pStyle w:val="Vnbnnidung0"/>
        <w:numPr>
          <w:ilvl w:val="1"/>
          <w:numId w:val="64"/>
        </w:numPr>
        <w:tabs>
          <w:tab w:val="left" w:pos="1454"/>
        </w:tabs>
        <w:spacing w:line="283" w:lineRule="auto"/>
        <w:ind w:firstLine="740"/>
        <w:jc w:val="both"/>
      </w:pPr>
      <w:bookmarkStart w:id="1199" w:name="bookmark1193"/>
      <w:bookmarkEnd w:id="1199"/>
      <w:r>
        <w:rPr>
          <w:i/>
          <w:iCs/>
        </w:rPr>
        <w:t>Thời hạn giải quyết:</w:t>
      </w:r>
      <w:r>
        <w:t xml:space="preserve"> Không quá 08 ngày làm việc.</w:t>
      </w:r>
    </w:p>
    <w:p w14:paraId="5D927416" w14:textId="77777777" w:rsidR="006218EF" w:rsidRDefault="00DE2A13">
      <w:pPr>
        <w:pStyle w:val="Vnbnnidung0"/>
        <w:spacing w:line="286" w:lineRule="auto"/>
        <w:ind w:firstLine="740"/>
        <w:jc w:val="both"/>
      </w:pPr>
      <w:r>
        <w:t>Đối với các xã miền núi, hải đảo, vùng sâu, vùng xa, vùng có điều kiện kinh tế - xã hội khó khăn, vùng có điều kiện kinh tế - xã hội đặc biệt khó khăn thì thời gian thực hiện không quá 18 ngày làm việc.</w:t>
      </w:r>
    </w:p>
    <w:p w14:paraId="567C4E53" w14:textId="77777777" w:rsidR="006218EF" w:rsidRDefault="00DE2A13">
      <w:pPr>
        <w:pStyle w:val="Vnbnnidung0"/>
        <w:numPr>
          <w:ilvl w:val="1"/>
          <w:numId w:val="64"/>
        </w:numPr>
        <w:tabs>
          <w:tab w:val="left" w:pos="1458"/>
        </w:tabs>
        <w:spacing w:line="283" w:lineRule="auto"/>
        <w:ind w:firstLine="740"/>
        <w:jc w:val="both"/>
      </w:pPr>
      <w:bookmarkStart w:id="1200" w:name="bookmark1194"/>
      <w:bookmarkEnd w:id="1200"/>
      <w:r>
        <w:rPr>
          <w:i/>
          <w:iCs/>
        </w:rPr>
        <w:t>Đối tượng thực hiện thủ tục hành chính:</w:t>
      </w:r>
    </w:p>
    <w:p w14:paraId="79D5BA4A" w14:textId="77777777" w:rsidR="006218EF" w:rsidRDefault="00DE2A13">
      <w:pPr>
        <w:pStyle w:val="Vnbnnidung0"/>
        <w:numPr>
          <w:ilvl w:val="0"/>
          <w:numId w:val="62"/>
        </w:numPr>
        <w:tabs>
          <w:tab w:val="left" w:pos="832"/>
        </w:tabs>
        <w:spacing w:line="283" w:lineRule="auto"/>
        <w:ind w:firstLine="560"/>
        <w:jc w:val="both"/>
      </w:pPr>
      <w:bookmarkStart w:id="1201" w:name="bookmark1195"/>
      <w:bookmarkEnd w:id="1201"/>
      <w:r>
        <w:t>Tổ chức trong nước, người gốc Việt Nam định cư ở nước ngoài.</w:t>
      </w:r>
    </w:p>
    <w:p w14:paraId="1758978E" w14:textId="77777777" w:rsidR="006218EF" w:rsidRDefault="00DE2A13">
      <w:pPr>
        <w:pStyle w:val="Vnbnnidung0"/>
        <w:numPr>
          <w:ilvl w:val="0"/>
          <w:numId w:val="62"/>
        </w:numPr>
        <w:tabs>
          <w:tab w:val="left" w:pos="832"/>
        </w:tabs>
        <w:spacing w:line="283" w:lineRule="auto"/>
        <w:ind w:firstLine="560"/>
        <w:jc w:val="both"/>
      </w:pPr>
      <w:bookmarkStart w:id="1202" w:name="bookmark1196"/>
      <w:bookmarkEnd w:id="1202"/>
      <w:r>
        <w:t>Cá nhân, cộng đồng dân cư.</w:t>
      </w:r>
    </w:p>
    <w:p w14:paraId="3CBAE100" w14:textId="77777777" w:rsidR="006218EF" w:rsidRDefault="00DE2A13">
      <w:pPr>
        <w:pStyle w:val="Vnbnnidung0"/>
        <w:numPr>
          <w:ilvl w:val="0"/>
          <w:numId w:val="64"/>
        </w:numPr>
        <w:tabs>
          <w:tab w:val="left" w:pos="1194"/>
        </w:tabs>
        <w:spacing w:after="100" w:line="271" w:lineRule="auto"/>
        <w:ind w:firstLine="740"/>
        <w:jc w:val="both"/>
      </w:pPr>
      <w:bookmarkStart w:id="1203" w:name="bookmark1198"/>
      <w:bookmarkStart w:id="1204" w:name="bookmark1197"/>
      <w:bookmarkEnd w:id="1203"/>
      <w:r>
        <w:rPr>
          <w:b/>
          <w:bCs/>
          <w:i/>
          <w:iCs/>
        </w:rPr>
        <w:t>Đăng ký, cấp Giấy chứng nhận quyền sử dụng đất, quyền sở hữu tài sản gắn liền với đất cho người nhận chuyển nhượng quyền sử dụng đất, quyền sở hữu nhà ở, công trình xây dựng trong dự án bất động sản</w:t>
      </w:r>
      <w:bookmarkEnd w:id="1204"/>
    </w:p>
    <w:p w14:paraId="6856A29A" w14:textId="77777777" w:rsidR="006218EF" w:rsidRDefault="00DE2A13">
      <w:pPr>
        <w:pStyle w:val="Vnbnnidung0"/>
        <w:numPr>
          <w:ilvl w:val="1"/>
          <w:numId w:val="64"/>
        </w:numPr>
        <w:tabs>
          <w:tab w:val="left" w:pos="1430"/>
        </w:tabs>
        <w:spacing w:after="100"/>
        <w:ind w:firstLine="740"/>
        <w:jc w:val="both"/>
      </w:pPr>
      <w:bookmarkStart w:id="1205" w:name="bookmark1199"/>
      <w:bookmarkEnd w:id="1205"/>
      <w:r>
        <w:rPr>
          <w:i/>
          <w:iCs/>
        </w:rPr>
        <w:t>Trình tự thực hiện</w:t>
      </w:r>
    </w:p>
    <w:p w14:paraId="5EA8D379" w14:textId="77777777" w:rsidR="006218EF" w:rsidRDefault="00DE2A13">
      <w:pPr>
        <w:pStyle w:val="Vnbnnidung0"/>
        <w:spacing w:after="100"/>
        <w:ind w:firstLine="740"/>
        <w:jc w:val="both"/>
      </w:pPr>
      <w:r>
        <w:rPr>
          <w:i/>
          <w:iCs/>
        </w:rPr>
        <w:t>Bước 1:</w:t>
      </w:r>
      <w:r>
        <w:t xml:space="preserve"> Người yêu cầu đăng ký nộp hồ sơ đến một trong các địa điểm trên địa bàn cấp tỉnh: Trung tâm Phục vụ hành chính công hoặc Văn phòng đăng ký đất đai hoặc Chi nhánh Văn phòng đăng ký đất đai.</w:t>
      </w:r>
    </w:p>
    <w:p w14:paraId="0DC5A785" w14:textId="77777777" w:rsidR="006218EF" w:rsidRDefault="00DE2A13">
      <w:pPr>
        <w:pStyle w:val="Vnbnnidung0"/>
        <w:spacing w:after="100"/>
        <w:ind w:firstLine="740"/>
        <w:jc w:val="both"/>
      </w:pPr>
      <w:r>
        <w:t>Khi nộp hồ sơ, người yêu cầu đăng ký được lựa chọn nộp bản sao giấy tờ và xuất trình bản chính để cán bộ tiếp nhận hồ sơ kiểm tra đối chiếu hoặc nộp bản chính giấy tờ hoặc nộp bản sao giấy tờ đã có công chứng hoặc chứng thực; trường hợp nộp hồ sơ theo hình thức trực tuyến thì hồ sơ nộp phải được số hóa từ bản chính hoặc bản sao giấy tờ đã được công chứng, chứng thực.</w:t>
      </w:r>
    </w:p>
    <w:p w14:paraId="72B855A2" w14:textId="77777777" w:rsidR="006218EF" w:rsidRDefault="00DE2A13">
      <w:pPr>
        <w:pStyle w:val="Vnbnnidung0"/>
        <w:spacing w:after="100"/>
        <w:ind w:firstLine="740"/>
        <w:jc w:val="both"/>
      </w:pPr>
      <w:r>
        <w:t>Trường hợp nộp bản sao hoặc bản số hóa các loại giấy tờ thì khi nhận kết quả giải quyết thủ tục hành chính người yêu cầu đăng ký phải nộp bản chính các giấy tờ thuộc thành phần hồ sơ theo quy định, trừ các giấy tờ là quyết định phê duyệt hoặc quyết định phê duyệt điều chỉnh quy hoạch xây dựng chi tiết, bản đồ điều chỉnh quy hoạch xây dựng chi tiết.</w:t>
      </w:r>
    </w:p>
    <w:p w14:paraId="24BA0A29" w14:textId="77777777" w:rsidR="006218EF" w:rsidRDefault="00DE2A13">
      <w:pPr>
        <w:pStyle w:val="Vnbnnidung0"/>
        <w:spacing w:after="100"/>
        <w:ind w:firstLine="740"/>
        <w:jc w:val="both"/>
      </w:pPr>
      <w:r>
        <w:rPr>
          <w:i/>
          <w:iCs/>
        </w:rPr>
        <w:t>Bước 2:</w:t>
      </w:r>
      <w:r>
        <w:t xml:space="preserve"> Cơ quan tiếp nhận hồ sơ thực hiện:</w:t>
      </w:r>
    </w:p>
    <w:p w14:paraId="1024865D" w14:textId="77777777" w:rsidR="006218EF" w:rsidRDefault="00DE2A13">
      <w:pPr>
        <w:pStyle w:val="Vnbnnidung0"/>
        <w:numPr>
          <w:ilvl w:val="0"/>
          <w:numId w:val="62"/>
        </w:numPr>
        <w:tabs>
          <w:tab w:val="left" w:pos="978"/>
        </w:tabs>
        <w:spacing w:after="100"/>
        <w:ind w:firstLine="740"/>
        <w:jc w:val="both"/>
      </w:pPr>
      <w:bookmarkStart w:id="1206" w:name="bookmark1200"/>
      <w:bookmarkEnd w:id="1206"/>
      <w:r>
        <w:t>Kiểm tra tính đầy đủ của thành phần hồ sơ và cấp Giấy tiếp nhận hồ sơ và hẹn trả kết quả.</w:t>
      </w:r>
    </w:p>
    <w:p w14:paraId="64434B7D" w14:textId="77777777" w:rsidR="006218EF" w:rsidRDefault="00DE2A13">
      <w:pPr>
        <w:pStyle w:val="Vnbnnidung0"/>
        <w:spacing w:after="100"/>
        <w:ind w:firstLine="740"/>
        <w:jc w:val="both"/>
      </w:pPr>
      <w:r>
        <w:t>Trường hợp chưa đầy đủ thành phần hồ sơ thì trả hồ sơ kèm Phiếu yêu cầu bổ sung, hoàn thiện hồ sơ để người yêu cầu đăng ký hoàn thiện, bổ sung theo quy định.</w:t>
      </w:r>
    </w:p>
    <w:p w14:paraId="04B3F2F9" w14:textId="77777777" w:rsidR="006218EF" w:rsidRDefault="00DE2A13">
      <w:pPr>
        <w:pStyle w:val="Vnbnnidung0"/>
        <w:numPr>
          <w:ilvl w:val="0"/>
          <w:numId w:val="62"/>
        </w:numPr>
        <w:tabs>
          <w:tab w:val="left" w:pos="973"/>
        </w:tabs>
        <w:spacing w:after="100"/>
        <w:ind w:firstLine="740"/>
        <w:jc w:val="both"/>
      </w:pPr>
      <w:bookmarkStart w:id="1207" w:name="bookmark1201"/>
      <w:bookmarkEnd w:id="1207"/>
      <w:r>
        <w:t xml:space="preserve">Trường hợp Trung tâm Phục vụ hành chính công tiếp nhận hồ sơ thì chuyển hồ sơ đến Văn phòng đăng ký đất đai, Chi nhánh Văn phòng đăng ký đất </w:t>
      </w:r>
      <w:r>
        <w:lastRenderedPageBreak/>
        <w:t>đai.</w:t>
      </w:r>
    </w:p>
    <w:p w14:paraId="067CF7E7" w14:textId="77777777" w:rsidR="006218EF" w:rsidRDefault="00DE2A13">
      <w:pPr>
        <w:pStyle w:val="Vnbnnidung0"/>
        <w:spacing w:after="100"/>
        <w:ind w:firstLine="740"/>
        <w:jc w:val="both"/>
      </w:pPr>
      <w:r>
        <w:rPr>
          <w:i/>
          <w:iCs/>
        </w:rPr>
        <w:t>Bước 3:</w:t>
      </w:r>
      <w:r>
        <w:t xml:space="preserve"> Văn phòng đăng ký đất đai, Chi nhánh Văn phòng đăng ký đất đai thực hiện:</w:t>
      </w:r>
    </w:p>
    <w:p w14:paraId="033F0A4D" w14:textId="77777777" w:rsidR="006218EF" w:rsidRDefault="00DE2A13">
      <w:pPr>
        <w:pStyle w:val="Vnbnnidung0"/>
        <w:numPr>
          <w:ilvl w:val="0"/>
          <w:numId w:val="62"/>
        </w:numPr>
        <w:tabs>
          <w:tab w:val="left" w:pos="849"/>
        </w:tabs>
        <w:spacing w:after="100"/>
        <w:ind w:firstLine="600"/>
        <w:jc w:val="both"/>
      </w:pPr>
      <w:bookmarkStart w:id="1208" w:name="bookmark1202"/>
      <w:bookmarkEnd w:id="1208"/>
      <w:r>
        <w:t>Kiểm tra tính đầy đủ của thành phần hồ sơ.</w:t>
      </w:r>
    </w:p>
    <w:p w14:paraId="247AD3FD" w14:textId="77777777" w:rsidR="006218EF" w:rsidRDefault="00DE2A13">
      <w:pPr>
        <w:pStyle w:val="Vnbnnidung0"/>
        <w:numPr>
          <w:ilvl w:val="0"/>
          <w:numId w:val="62"/>
        </w:numPr>
        <w:tabs>
          <w:tab w:val="left" w:pos="841"/>
        </w:tabs>
        <w:spacing w:after="100"/>
        <w:ind w:firstLine="600"/>
        <w:jc w:val="both"/>
      </w:pPr>
      <w:bookmarkStart w:id="1209" w:name="bookmark1203"/>
      <w:bookmarkEnd w:id="1209"/>
      <w:r>
        <w:t>Trong thời gian không quá 03 ngày làm việc, thông báo cho chủ đầu tư cung cấp các giấy tờ theo quy định đối với trường hợp người nhận chuyển nhượng quyền sử dụng đất, quyền sở hữu nhà ở, công trình xây dựng, hạng mục công trình xây dựng trực tiếp thực hiện thủ tục đăng ký, cấp Giấy chứng nhận mà chủ đầu tư chưa nộp các giấy tờ theo quy định.</w:t>
      </w:r>
    </w:p>
    <w:p w14:paraId="1723443E" w14:textId="77777777" w:rsidR="006218EF" w:rsidRDefault="00DE2A13">
      <w:pPr>
        <w:pStyle w:val="Vnbnnidung0"/>
        <w:numPr>
          <w:ilvl w:val="0"/>
          <w:numId w:val="62"/>
        </w:numPr>
        <w:tabs>
          <w:tab w:val="left" w:pos="978"/>
        </w:tabs>
        <w:spacing w:line="266" w:lineRule="auto"/>
        <w:ind w:firstLine="740"/>
        <w:jc w:val="both"/>
      </w:pPr>
      <w:bookmarkStart w:id="1210" w:name="bookmark1204"/>
      <w:bookmarkEnd w:id="1210"/>
      <w:r>
        <w:t>Gửi Phiếu chuyển thông tin để xác định nghĩa vụ tài chính về đất đai theo Mẫu số 19 ban hành kèm theo Nghị định số 151/2025/NĐ-CP đến cơ quan thuế để xác định và thông báo nghĩa vụ tài chính cho người nhận chuyển nhượng quyền sử dụng đất, quyền sở hữu nhà ở, công trình xây dựng, hạng mục công trình xây dựng.</w:t>
      </w:r>
    </w:p>
    <w:p w14:paraId="3EFDB2E6" w14:textId="77777777" w:rsidR="006218EF" w:rsidRDefault="00DE2A13">
      <w:pPr>
        <w:pStyle w:val="Vnbnnidung0"/>
        <w:numPr>
          <w:ilvl w:val="0"/>
          <w:numId w:val="62"/>
        </w:numPr>
        <w:tabs>
          <w:tab w:val="left" w:pos="1012"/>
        </w:tabs>
        <w:spacing w:line="283" w:lineRule="auto"/>
        <w:ind w:firstLine="740"/>
        <w:jc w:val="both"/>
      </w:pPr>
      <w:bookmarkStart w:id="1211" w:name="bookmark1205"/>
      <w:bookmarkEnd w:id="1211"/>
      <w:r>
        <w:t>Cập nhật, chỉnh lý hồ sơ địa chính, cơ sở dữ liệu đất đai.</w:t>
      </w:r>
    </w:p>
    <w:p w14:paraId="25C4FA1F" w14:textId="77777777" w:rsidR="006218EF" w:rsidRDefault="00DE2A13">
      <w:pPr>
        <w:pStyle w:val="Vnbnnidung0"/>
        <w:numPr>
          <w:ilvl w:val="0"/>
          <w:numId w:val="62"/>
        </w:numPr>
        <w:tabs>
          <w:tab w:val="left" w:pos="1001"/>
        </w:tabs>
        <w:spacing w:line="283" w:lineRule="auto"/>
        <w:ind w:firstLine="740"/>
        <w:jc w:val="both"/>
      </w:pPr>
      <w:bookmarkStart w:id="1212" w:name="bookmark1206"/>
      <w:bookmarkEnd w:id="1212"/>
      <w:r>
        <w:t>Cấp Giấy chứng nhận cho người nhận chuyển nhượng quyền sử dụng đất, quyền sở hữu nhà ở, công trình xây dựng, hạng mục công trình xây dựng; xác nhận thay đổi trên Giấy chứng nhận đã cấp cho chủ đầu tư, trong đó phần diện tích thuộc quyền sử dụng chung với người khác thì được chỉnh lý biến động để chuyển sang hình thức sử dụng chung.</w:t>
      </w:r>
    </w:p>
    <w:p w14:paraId="10BC4591" w14:textId="77777777" w:rsidR="006218EF" w:rsidRDefault="00DE2A13">
      <w:pPr>
        <w:pStyle w:val="Vnbnnidung0"/>
        <w:numPr>
          <w:ilvl w:val="0"/>
          <w:numId w:val="62"/>
        </w:numPr>
        <w:tabs>
          <w:tab w:val="left" w:pos="1001"/>
        </w:tabs>
        <w:spacing w:line="283" w:lineRule="auto"/>
        <w:ind w:firstLine="740"/>
        <w:jc w:val="both"/>
      </w:pPr>
      <w:bookmarkStart w:id="1213" w:name="bookmark1207"/>
      <w:bookmarkEnd w:id="1213"/>
      <w:r>
        <w:t>Trao Giấy chứng nhận hoặc chuyển Giấy chứng nhận cho chủ đầu tư dự án để trao cho người được cấp đối với trường hợp chủ đầu tư dự án nộp hồ sơ thực hiện thủ tục.</w:t>
      </w:r>
    </w:p>
    <w:p w14:paraId="21C57809" w14:textId="77777777" w:rsidR="006218EF" w:rsidRDefault="00DE2A13">
      <w:pPr>
        <w:pStyle w:val="Vnbnnidung0"/>
        <w:numPr>
          <w:ilvl w:val="1"/>
          <w:numId w:val="64"/>
        </w:numPr>
        <w:tabs>
          <w:tab w:val="left" w:pos="1453"/>
        </w:tabs>
        <w:spacing w:line="283" w:lineRule="auto"/>
        <w:ind w:firstLine="740"/>
        <w:jc w:val="both"/>
      </w:pPr>
      <w:bookmarkStart w:id="1214" w:name="bookmark1208"/>
      <w:bookmarkEnd w:id="1214"/>
      <w:r>
        <w:rPr>
          <w:i/>
          <w:iCs/>
        </w:rPr>
        <w:t>Thành phần, số lượng hồ sơ:</w:t>
      </w:r>
    </w:p>
    <w:p w14:paraId="2F9AB921" w14:textId="77777777" w:rsidR="006218EF" w:rsidRDefault="00DE2A13">
      <w:pPr>
        <w:pStyle w:val="Vnbnnidung0"/>
        <w:spacing w:line="283" w:lineRule="auto"/>
        <w:ind w:firstLine="740"/>
        <w:jc w:val="both"/>
      </w:pPr>
      <w:r>
        <w:rPr>
          <w:i/>
          <w:iCs/>
        </w:rPr>
        <w:t>a) Thành phần hồ sơ:</w:t>
      </w:r>
    </w:p>
    <w:p w14:paraId="5DBCE1E1" w14:textId="77777777" w:rsidR="006218EF" w:rsidRDefault="00DE2A13">
      <w:pPr>
        <w:pStyle w:val="Vnbnnidung0"/>
        <w:spacing w:line="283" w:lineRule="auto"/>
        <w:ind w:firstLine="740"/>
        <w:jc w:val="both"/>
      </w:pPr>
      <w:r>
        <w:t>(1) Đối với trường hợp chủ đầu tư dự án nộp hồ sơ đăng ký, cấp Giấy chứng nhận cho người nhận chuyển nhượng quyền sử dụng đất, quyền sở hữu nhà ở, công trình xây dựng, hạng mục công trình xây dựng:</w:t>
      </w:r>
    </w:p>
    <w:p w14:paraId="32326C1A" w14:textId="77777777" w:rsidR="006218EF" w:rsidRDefault="00DE2A13">
      <w:pPr>
        <w:pStyle w:val="Vnbnnidung0"/>
        <w:numPr>
          <w:ilvl w:val="0"/>
          <w:numId w:val="62"/>
        </w:numPr>
        <w:tabs>
          <w:tab w:val="left" w:pos="1001"/>
        </w:tabs>
        <w:spacing w:line="283" w:lineRule="auto"/>
        <w:ind w:firstLine="740"/>
        <w:jc w:val="both"/>
      </w:pPr>
      <w:bookmarkStart w:id="1215" w:name="bookmark1209"/>
      <w:bookmarkEnd w:id="1215"/>
      <w:r>
        <w:t>Đơn đăng ký biến động đất đai, tài sản gắn liền với đất theo Mẫu số 18 ban hành kèm theo Nghị định số 151/2025/NĐ-CP do người nhận chuyển nhượng quyền sử dụng đất, quyền sở hữu nhà ở, công trình xây dựng, hạng mục công trình xây dựng kê khai.</w:t>
      </w:r>
    </w:p>
    <w:p w14:paraId="5369E27B" w14:textId="77777777" w:rsidR="006218EF" w:rsidRDefault="00DE2A13">
      <w:pPr>
        <w:pStyle w:val="Vnbnnidung0"/>
        <w:numPr>
          <w:ilvl w:val="0"/>
          <w:numId w:val="62"/>
        </w:numPr>
        <w:tabs>
          <w:tab w:val="left" w:pos="996"/>
        </w:tabs>
        <w:spacing w:line="283" w:lineRule="auto"/>
        <w:ind w:firstLine="740"/>
        <w:jc w:val="both"/>
      </w:pPr>
      <w:bookmarkStart w:id="1216" w:name="bookmark1210"/>
      <w:bookmarkEnd w:id="1216"/>
      <w:r>
        <w:t>Văn bản về việc nhà ở, công trình xây dựng đã được nghiệm thu đưa vào khai thác, sử dụng theo quy định của pháp luật về xây dựng đối với trường hợp có nhận chuyển nhượng nhà ở, công trình xây dựng.</w:t>
      </w:r>
    </w:p>
    <w:p w14:paraId="20227C00" w14:textId="77777777" w:rsidR="006218EF" w:rsidRDefault="00DE2A13">
      <w:pPr>
        <w:pStyle w:val="Vnbnnidung0"/>
        <w:numPr>
          <w:ilvl w:val="0"/>
          <w:numId w:val="62"/>
        </w:numPr>
        <w:tabs>
          <w:tab w:val="left" w:pos="996"/>
        </w:tabs>
        <w:spacing w:line="286" w:lineRule="auto"/>
        <w:ind w:firstLine="740"/>
        <w:jc w:val="both"/>
      </w:pPr>
      <w:bookmarkStart w:id="1217" w:name="bookmark1211"/>
      <w:bookmarkEnd w:id="1217"/>
      <w:r>
        <w:t xml:space="preserve">Văn bản về việc đủ điều kiện được chuyển nhượng cho cá nhân tự xây </w:t>
      </w:r>
      <w:r>
        <w:lastRenderedPageBreak/>
        <w:t>dựng nhà ở đối với trường hợp chuyển nhượng quyền sử dụng đất đã có hạ tầng kỹ thuật theo quy định của pháp luật về kinh doanh bất động sản.</w:t>
      </w:r>
    </w:p>
    <w:p w14:paraId="65FBD461" w14:textId="77777777" w:rsidR="006218EF" w:rsidRDefault="00DE2A13">
      <w:pPr>
        <w:pStyle w:val="Vnbnnidung0"/>
        <w:numPr>
          <w:ilvl w:val="0"/>
          <w:numId w:val="62"/>
        </w:numPr>
        <w:tabs>
          <w:tab w:val="left" w:pos="1001"/>
        </w:tabs>
        <w:spacing w:line="283" w:lineRule="auto"/>
        <w:ind w:firstLine="740"/>
        <w:jc w:val="both"/>
      </w:pPr>
      <w:bookmarkStart w:id="1218" w:name="bookmark1212"/>
      <w:bookmarkEnd w:id="1218"/>
      <w:r>
        <w:t>Hợp đồng chuyển nhượng quyền sử dụng đất, quyền sở hữu nhà ở, công trình xây dựng, hạng mục công trình xây dựng theo quy định của pháp luật.</w:t>
      </w:r>
    </w:p>
    <w:p w14:paraId="090F78EA" w14:textId="77777777" w:rsidR="006218EF" w:rsidRDefault="00DE2A13">
      <w:pPr>
        <w:pStyle w:val="Vnbnnidung0"/>
        <w:numPr>
          <w:ilvl w:val="0"/>
          <w:numId w:val="62"/>
        </w:numPr>
        <w:tabs>
          <w:tab w:val="left" w:pos="1012"/>
        </w:tabs>
        <w:spacing w:line="283" w:lineRule="auto"/>
        <w:ind w:firstLine="740"/>
        <w:jc w:val="both"/>
      </w:pPr>
      <w:bookmarkStart w:id="1219" w:name="bookmark1213"/>
      <w:bookmarkEnd w:id="1219"/>
      <w:r>
        <w:t>Biên bản bàn giao nhà, đất, công trình xây dựng, hạng mục công trình xây dựng.</w:t>
      </w:r>
    </w:p>
    <w:p w14:paraId="319E5D29" w14:textId="77777777" w:rsidR="006218EF" w:rsidRDefault="00DE2A13">
      <w:pPr>
        <w:pStyle w:val="Vnbnnidung0"/>
        <w:numPr>
          <w:ilvl w:val="0"/>
          <w:numId w:val="62"/>
        </w:numPr>
        <w:tabs>
          <w:tab w:val="left" w:pos="1012"/>
        </w:tabs>
        <w:spacing w:line="283" w:lineRule="auto"/>
        <w:ind w:firstLine="740"/>
        <w:jc w:val="both"/>
      </w:pPr>
      <w:bookmarkStart w:id="1220" w:name="bookmark1214"/>
      <w:bookmarkEnd w:id="1220"/>
      <w:r>
        <w:t>Giấy chứng nhận đã cấp cho chủ đầu tư dự án.</w:t>
      </w:r>
    </w:p>
    <w:p w14:paraId="2368B18F" w14:textId="77777777" w:rsidR="006218EF" w:rsidRDefault="00DE2A13">
      <w:pPr>
        <w:pStyle w:val="Vnbnnidung0"/>
        <w:numPr>
          <w:ilvl w:val="0"/>
          <w:numId w:val="62"/>
        </w:numPr>
        <w:tabs>
          <w:tab w:val="left" w:pos="1001"/>
        </w:tabs>
        <w:spacing w:line="283" w:lineRule="auto"/>
        <w:ind w:firstLine="740"/>
        <w:jc w:val="both"/>
      </w:pPr>
      <w:bookmarkStart w:id="1221" w:name="bookmark1215"/>
      <w:bookmarkEnd w:id="1221"/>
      <w:r>
        <w:t>Chứng từ chứng minh việc hoàn thành nghĩa vụ tài chính đối với trường hợp Văn phòng đăng ký đất đai nhận được văn bản của cơ quan có thẩm quyền về việc dự án được điều chỉnh quy hoạch xây dựng chi tiết mà làm phát sinh nghĩa vụ tài chính theo quy định của pháp luật.</w:t>
      </w:r>
    </w:p>
    <w:p w14:paraId="02706F41" w14:textId="77777777" w:rsidR="006218EF" w:rsidRDefault="00DE2A13">
      <w:pPr>
        <w:pStyle w:val="Vnbnnidung0"/>
        <w:ind w:firstLine="740"/>
        <w:jc w:val="both"/>
      </w:pPr>
      <w:r>
        <w:t>(2) Đối với trường hợp người nhận chuyển nhượng quyền sử dụng đất, quyền sở hữu nhà ở, công trình xây dựng, hạng mục công trình xây dựng trực tiếp thực hiện:</w:t>
      </w:r>
    </w:p>
    <w:p w14:paraId="2E68BBD9" w14:textId="77777777" w:rsidR="006218EF" w:rsidRDefault="00DE2A13">
      <w:pPr>
        <w:pStyle w:val="Vnbnnidung0"/>
        <w:numPr>
          <w:ilvl w:val="0"/>
          <w:numId w:val="62"/>
        </w:numPr>
        <w:tabs>
          <w:tab w:val="left" w:pos="973"/>
        </w:tabs>
        <w:ind w:firstLine="740"/>
        <w:jc w:val="both"/>
      </w:pPr>
      <w:bookmarkStart w:id="1222" w:name="bookmark1216"/>
      <w:bookmarkEnd w:id="1222"/>
      <w:r>
        <w:t>Đơn đăng ký biến động đất đai, tài sản gắn liền với đất theo Mẫu số 18 ban hành kèm theo Nghị định số 151/2025/NĐ-CP.</w:t>
      </w:r>
    </w:p>
    <w:p w14:paraId="02FB4642" w14:textId="77777777" w:rsidR="006218EF" w:rsidRDefault="00DE2A13">
      <w:pPr>
        <w:pStyle w:val="Vnbnnidung0"/>
        <w:numPr>
          <w:ilvl w:val="0"/>
          <w:numId w:val="62"/>
        </w:numPr>
        <w:tabs>
          <w:tab w:val="left" w:pos="978"/>
        </w:tabs>
        <w:ind w:firstLine="740"/>
        <w:jc w:val="both"/>
      </w:pPr>
      <w:bookmarkStart w:id="1223" w:name="bookmark1217"/>
      <w:bookmarkEnd w:id="1223"/>
      <w:r>
        <w:t>Hợp đồng chuyển nhượng quyền sử dụng đất, quyền sở hữu nhà ở, công trình xây dựng, hạng mục công trình xây dựng theo quy định của pháp luật.</w:t>
      </w:r>
    </w:p>
    <w:p w14:paraId="7CC314F6" w14:textId="77777777" w:rsidR="006218EF" w:rsidRDefault="00DE2A13">
      <w:pPr>
        <w:pStyle w:val="Vnbnnidung0"/>
        <w:numPr>
          <w:ilvl w:val="0"/>
          <w:numId w:val="62"/>
        </w:numPr>
        <w:tabs>
          <w:tab w:val="left" w:pos="978"/>
        </w:tabs>
        <w:ind w:firstLine="740"/>
        <w:jc w:val="both"/>
      </w:pPr>
      <w:bookmarkStart w:id="1224" w:name="bookmark1218"/>
      <w:bookmarkEnd w:id="1224"/>
      <w:r>
        <w:t>Biên bản bàn giao nhà, đất, công trình xây dựng, hạng mục công trình xây dựng.</w:t>
      </w:r>
    </w:p>
    <w:p w14:paraId="63080A0B" w14:textId="77777777" w:rsidR="006218EF" w:rsidRDefault="00DE2A13">
      <w:pPr>
        <w:pStyle w:val="Vnbnnidung0"/>
        <w:numPr>
          <w:ilvl w:val="0"/>
          <w:numId w:val="62"/>
        </w:numPr>
        <w:tabs>
          <w:tab w:val="left" w:pos="973"/>
        </w:tabs>
        <w:ind w:firstLine="740"/>
        <w:jc w:val="both"/>
      </w:pPr>
      <w:bookmarkStart w:id="1225" w:name="bookmark1219"/>
      <w:bookmarkEnd w:id="1225"/>
      <w:r>
        <w:t>Văn bản về việc nhà ở, công trình xây dựng đã được nghiệm thu đưa vào khai thác, sử dụng theo quy định của pháp luật về xây dựng đối với trường hợp có nhận chuyển nhượng nhà ở, công trình xây dựng (nếu có).</w:t>
      </w:r>
    </w:p>
    <w:p w14:paraId="46762F52" w14:textId="77777777" w:rsidR="006218EF" w:rsidRDefault="00DE2A13">
      <w:pPr>
        <w:pStyle w:val="Vnbnnidung0"/>
        <w:numPr>
          <w:ilvl w:val="0"/>
          <w:numId w:val="62"/>
        </w:numPr>
        <w:tabs>
          <w:tab w:val="left" w:pos="978"/>
        </w:tabs>
        <w:ind w:firstLine="740"/>
        <w:jc w:val="both"/>
      </w:pPr>
      <w:bookmarkStart w:id="1226" w:name="bookmark1220"/>
      <w:bookmarkEnd w:id="1226"/>
      <w:r>
        <w:t>Văn bản về việc đủ điều kiện được chuyển nhượng cho cá nhân tự xây dựng nhà ở đối với trường hợp chuyển nhượng quyền sử dụng đất đã có hạ tầng kỹ thuật theo quy định của pháp luật về kinh doanh bất động sản (nếu có).</w:t>
      </w:r>
    </w:p>
    <w:p w14:paraId="3F024923" w14:textId="77777777" w:rsidR="006218EF" w:rsidRDefault="00DE2A13">
      <w:pPr>
        <w:pStyle w:val="Vnbnnidung0"/>
        <w:numPr>
          <w:ilvl w:val="0"/>
          <w:numId w:val="62"/>
        </w:numPr>
        <w:tabs>
          <w:tab w:val="left" w:pos="988"/>
        </w:tabs>
        <w:ind w:firstLine="740"/>
        <w:jc w:val="both"/>
      </w:pPr>
      <w:bookmarkStart w:id="1227" w:name="bookmark1221"/>
      <w:bookmarkEnd w:id="1227"/>
      <w:r>
        <w:t>Giấy chứng nhận đã cấp cho chủ đầu tư dự án (nếu có).</w:t>
      </w:r>
    </w:p>
    <w:p w14:paraId="55BC9037" w14:textId="77777777" w:rsidR="006218EF" w:rsidRDefault="00DE2A13">
      <w:pPr>
        <w:pStyle w:val="Vnbnnidung0"/>
        <w:numPr>
          <w:ilvl w:val="0"/>
          <w:numId w:val="62"/>
        </w:numPr>
        <w:tabs>
          <w:tab w:val="left" w:pos="978"/>
        </w:tabs>
        <w:ind w:firstLine="740"/>
        <w:jc w:val="both"/>
      </w:pPr>
      <w:bookmarkStart w:id="1228" w:name="bookmark1222"/>
      <w:bookmarkEnd w:id="1228"/>
      <w:r>
        <w:t>Chứng từ chứng minh việc hoàn thành nghĩa vụ tài chính đối với trường hợp Văn phòng đăng ký đất đai nhận được văn bản của cơ quan có thẩm quyền về việc dự án được điều chỉnh quy hoạch xây dựng chi tiết mà làm phát sinh nghĩa vụ tài chính theo quy định của pháp luật (nếu có).</w:t>
      </w:r>
    </w:p>
    <w:p w14:paraId="3DF57947" w14:textId="77777777" w:rsidR="006218EF" w:rsidRDefault="00DE2A13">
      <w:pPr>
        <w:pStyle w:val="Vnbnnidung0"/>
        <w:ind w:firstLine="740"/>
        <w:jc w:val="both"/>
      </w:pPr>
      <w:r>
        <w:rPr>
          <w:i/>
          <w:iCs/>
        </w:rPr>
        <w:t>b) Số lượng hồ sơ:</w:t>
      </w:r>
      <w:r>
        <w:t xml:space="preserve"> 01 bộ.</w:t>
      </w:r>
    </w:p>
    <w:p w14:paraId="0D3A76D5" w14:textId="77777777" w:rsidR="006218EF" w:rsidRDefault="00DE2A13">
      <w:pPr>
        <w:pStyle w:val="Vnbnnidung0"/>
        <w:numPr>
          <w:ilvl w:val="1"/>
          <w:numId w:val="64"/>
        </w:numPr>
        <w:tabs>
          <w:tab w:val="left" w:pos="1430"/>
        </w:tabs>
        <w:ind w:firstLine="740"/>
        <w:jc w:val="both"/>
      </w:pPr>
      <w:bookmarkStart w:id="1229" w:name="bookmark1223"/>
      <w:bookmarkEnd w:id="1229"/>
      <w:r>
        <w:rPr>
          <w:i/>
          <w:iCs/>
        </w:rPr>
        <w:t>Thời hạn giải quyết:</w:t>
      </w:r>
      <w:r>
        <w:t xml:space="preserve"> không quá 08 ngày làm việc.</w:t>
      </w:r>
    </w:p>
    <w:p w14:paraId="16ED7B49" w14:textId="77777777" w:rsidR="006218EF" w:rsidRDefault="00DE2A13">
      <w:pPr>
        <w:pStyle w:val="Vnbnnidung0"/>
        <w:ind w:firstLine="740"/>
        <w:jc w:val="both"/>
      </w:pPr>
      <w:r>
        <w:t xml:space="preserve">Đối với các xã miền núi, hải đảo, vùng sâu, vùng xa, vùng có điều kiện kinh </w:t>
      </w:r>
      <w:r>
        <w:lastRenderedPageBreak/>
        <w:t>tế - xã hội khó khăn, vùng có điều kiện kinh tế - xã hội đặc biệt khó khăn thì thời gian thực hiện không quá 18 ngày làm việc.</w:t>
      </w:r>
    </w:p>
    <w:p w14:paraId="2F9F51F3" w14:textId="77777777" w:rsidR="006218EF" w:rsidRDefault="00DE2A13">
      <w:pPr>
        <w:pStyle w:val="Vnbnnidung0"/>
        <w:numPr>
          <w:ilvl w:val="1"/>
          <w:numId w:val="64"/>
        </w:numPr>
        <w:tabs>
          <w:tab w:val="left" w:pos="1424"/>
        </w:tabs>
        <w:ind w:firstLine="740"/>
        <w:jc w:val="both"/>
      </w:pPr>
      <w:bookmarkStart w:id="1230" w:name="bookmark1225"/>
      <w:bookmarkStart w:id="1231" w:name="bookmark1224"/>
      <w:bookmarkEnd w:id="1230"/>
      <w:r>
        <w:rPr>
          <w:i/>
          <w:iCs/>
        </w:rPr>
        <w:t>Đối tượng thực hiện thủ tục hành chính:</w:t>
      </w:r>
      <w:r>
        <w:t xml:space="preserve"> Tổ chức, cá nhân nhận chuyển nhượng quyền sử dụng đất, quyền sở hữu nhà ở, công trình xây dựng trong dự án bất động sản.</w:t>
      </w:r>
      <w:bookmarkEnd w:id="1231"/>
    </w:p>
    <w:p w14:paraId="0E17941F" w14:textId="77777777" w:rsidR="006218EF" w:rsidRDefault="00DE2A13">
      <w:pPr>
        <w:pStyle w:val="Vnbnnidung0"/>
        <w:numPr>
          <w:ilvl w:val="0"/>
          <w:numId w:val="64"/>
        </w:numPr>
        <w:tabs>
          <w:tab w:val="left" w:pos="1213"/>
        </w:tabs>
        <w:ind w:firstLine="740"/>
        <w:jc w:val="both"/>
      </w:pPr>
      <w:bookmarkStart w:id="1232" w:name="bookmark1226"/>
      <w:bookmarkEnd w:id="1232"/>
      <w:r>
        <w:rPr>
          <w:b/>
          <w:bCs/>
          <w:i/>
          <w:iCs/>
        </w:rPr>
        <w:t>Đăng ký biến động quyền sử dụng đất, quyền sở hữu tài sản gắn liền với đất trong các trường hợp chuyển đổi quyền sử dụng đất nông nghiệp mà không theo phương án dồn điền, đổi thửa; chuyển nhượng, thừa kế, tặng cho quyền sử dụng đất, quyền sở hữu tài sản gắn liền với đất, góp vốn bằng quyền sử dụng đất, quyền sở hữu tài sản gắn liền với đất; cho thuê, cho thuê lại quyền sử dụng đất trong dự án xây dựng kinh doanh kết cấu hạ tầng; bán hoặc tặng cho hoặc để thừa kế hoặc góp vốn bằng tài sản gắn liền với đất thuê của Nhà nước theo hình thức thuê đất trả tiền hàng năm</w:t>
      </w:r>
    </w:p>
    <w:p w14:paraId="399A2F9F" w14:textId="77777777" w:rsidR="006218EF" w:rsidRDefault="00DE2A13">
      <w:pPr>
        <w:pStyle w:val="Vnbnnidung0"/>
        <w:numPr>
          <w:ilvl w:val="1"/>
          <w:numId w:val="64"/>
        </w:numPr>
        <w:tabs>
          <w:tab w:val="left" w:pos="1445"/>
        </w:tabs>
        <w:spacing w:after="100"/>
        <w:ind w:firstLine="740"/>
        <w:jc w:val="both"/>
      </w:pPr>
      <w:bookmarkStart w:id="1233" w:name="bookmark1227"/>
      <w:bookmarkEnd w:id="1233"/>
      <w:r>
        <w:rPr>
          <w:i/>
          <w:iCs/>
        </w:rPr>
        <w:t>Trình tự thực hiện</w:t>
      </w:r>
    </w:p>
    <w:p w14:paraId="6B21AFBD" w14:textId="77777777" w:rsidR="006218EF" w:rsidRDefault="00DE2A13">
      <w:pPr>
        <w:pStyle w:val="Vnbnnidung0"/>
        <w:spacing w:after="100"/>
        <w:ind w:firstLine="740"/>
        <w:jc w:val="both"/>
      </w:pPr>
      <w:r>
        <w:rPr>
          <w:i/>
          <w:iCs/>
        </w:rPr>
        <w:t>Bước 1:</w:t>
      </w:r>
      <w:r>
        <w:t xml:space="preserve"> Người yêu cầu đăng ký nộp hồ sơ đến một trong các cơ quan sau trên địa bàn cấp tỉnh sau đây:</w:t>
      </w:r>
    </w:p>
    <w:p w14:paraId="065FE2B8" w14:textId="77777777" w:rsidR="006218EF" w:rsidRDefault="00DE2A13">
      <w:pPr>
        <w:pStyle w:val="Vnbnnidung0"/>
        <w:numPr>
          <w:ilvl w:val="0"/>
          <w:numId w:val="62"/>
        </w:numPr>
        <w:tabs>
          <w:tab w:val="left" w:pos="835"/>
        </w:tabs>
        <w:spacing w:after="100"/>
        <w:ind w:firstLine="580"/>
        <w:jc w:val="both"/>
      </w:pPr>
      <w:bookmarkStart w:id="1234" w:name="bookmark1228"/>
      <w:bookmarkEnd w:id="1234"/>
      <w:r>
        <w:t>Tổ chức trong nước, tổ chức tôn giáo, tổ chức tôn giáo trực thuộc, tổ chức nước ngoài có chức năng ngoại giao, tổ chức kinh tế có vốn đầu tư nước ngoài nộp hồ sơ đến Trung tâm Phục vụ hành chính công hoặc Văn phòng đăng ký đất đai.</w:t>
      </w:r>
    </w:p>
    <w:p w14:paraId="27896677" w14:textId="77777777" w:rsidR="006218EF" w:rsidRDefault="00DE2A13">
      <w:pPr>
        <w:pStyle w:val="Vnbnnidung0"/>
        <w:numPr>
          <w:ilvl w:val="0"/>
          <w:numId w:val="62"/>
        </w:numPr>
        <w:tabs>
          <w:tab w:val="left" w:pos="835"/>
        </w:tabs>
        <w:spacing w:after="100"/>
        <w:ind w:firstLine="580"/>
        <w:jc w:val="both"/>
      </w:pPr>
      <w:bookmarkStart w:id="1235" w:name="bookmark1229"/>
      <w:bookmarkEnd w:id="1235"/>
      <w:r>
        <w:t>Cá nhân, cộng đồng dân cư, người gốc Việt Nam định cư ở nước ngoài nộp hồ sơ đến Trung tâm Phục vụ hành chính công hoặc Văn phòng đăng ký đất đai hoặc Chi nhánh Văn phòng đăng ký đất đai.</w:t>
      </w:r>
    </w:p>
    <w:p w14:paraId="5D2CB0DB" w14:textId="77777777" w:rsidR="006218EF" w:rsidRDefault="00DE2A13">
      <w:pPr>
        <w:pStyle w:val="Vnbnnidung0"/>
        <w:numPr>
          <w:ilvl w:val="0"/>
          <w:numId w:val="62"/>
        </w:numPr>
        <w:tabs>
          <w:tab w:val="left" w:pos="830"/>
        </w:tabs>
        <w:spacing w:after="100" w:line="271" w:lineRule="auto"/>
        <w:ind w:firstLine="580"/>
        <w:jc w:val="both"/>
      </w:pPr>
      <w:bookmarkStart w:id="1236" w:name="bookmark1230"/>
      <w:bookmarkEnd w:id="1236"/>
      <w:r>
        <w:t>Người sử dụng đất tặng cho quyền sử dụng đất cho Nhà nước hoặc cộng đồng dân cư hoặc mở rộng đường giao thông thì nộp hồ sơ đến Ủy ban nhân dân cấp xã nơi có đất.</w:t>
      </w:r>
    </w:p>
    <w:p w14:paraId="1689A24B" w14:textId="77777777" w:rsidR="006218EF" w:rsidRDefault="00DE2A13">
      <w:pPr>
        <w:pStyle w:val="Vnbnnidung0"/>
        <w:spacing w:after="100"/>
        <w:ind w:firstLine="580"/>
        <w:jc w:val="both"/>
      </w:pPr>
      <w:r>
        <w:t>Khi nộp hồ sơ, người yêu cầu đăng ký được lựa chọn nộp bản sao giấy tờ và xuất trình bản chính để cán bộ tiếp nhận hồ sơ kiểm tra đối chiếu hoặc nộp bản chính giấy tờ hoặc nộp bản sao giấy tờ đã có công chứng hoặc chứng thực; trường hợp nộp hồ sơ theo hình thức trực tuyến thì hồ sơ nộp phải được số hóa từ bản chính hoặc bản sao giấy tờ đã được công chứng, chứng thực.</w:t>
      </w:r>
    </w:p>
    <w:p w14:paraId="3923DDD4" w14:textId="77777777" w:rsidR="006218EF" w:rsidRDefault="00DE2A13">
      <w:pPr>
        <w:pStyle w:val="Vnbnnidung0"/>
        <w:spacing w:after="100"/>
        <w:ind w:firstLine="580"/>
        <w:jc w:val="both"/>
      </w:pPr>
      <w:r>
        <w:t>Đối với trường hợp thực hiện xác nhận thay đổi trên Giấy chứng nhận đã cấp thì người yêu cầu đăng ký nộp bản gốc Giấy chứng nhận đã cấp.</w:t>
      </w:r>
    </w:p>
    <w:p w14:paraId="3001EBE7" w14:textId="77777777" w:rsidR="006218EF" w:rsidRDefault="00DE2A13">
      <w:pPr>
        <w:pStyle w:val="Vnbnnidung0"/>
        <w:spacing w:after="100"/>
        <w:ind w:firstLine="740"/>
        <w:jc w:val="both"/>
      </w:pPr>
      <w:r>
        <w:t>Trường hợp nộp bản sao hoặc bản số hóa các loại giấy tờ thì khi nhận kết quả giải quyết thủ tục hành chính người yêu cầu đăng ký phải nộp bản chính các giấy tờ thuộc thành phần hồ sơ theo quy định.</w:t>
      </w:r>
    </w:p>
    <w:p w14:paraId="54C3C73F" w14:textId="77777777" w:rsidR="006218EF" w:rsidRDefault="00DE2A13">
      <w:pPr>
        <w:pStyle w:val="Vnbnnidung0"/>
        <w:spacing w:after="100"/>
        <w:ind w:firstLine="740"/>
        <w:jc w:val="both"/>
      </w:pPr>
      <w:r>
        <w:rPr>
          <w:i/>
          <w:iCs/>
        </w:rPr>
        <w:t>Bước 2:</w:t>
      </w:r>
      <w:r>
        <w:t xml:space="preserve"> Cơ quan tiếp nhận hồ sơ thực hiện:</w:t>
      </w:r>
    </w:p>
    <w:p w14:paraId="75BF9CEA" w14:textId="77777777" w:rsidR="006218EF" w:rsidRDefault="00DE2A13">
      <w:pPr>
        <w:pStyle w:val="Vnbnnidung0"/>
        <w:numPr>
          <w:ilvl w:val="0"/>
          <w:numId w:val="62"/>
        </w:numPr>
        <w:tabs>
          <w:tab w:val="left" w:pos="993"/>
        </w:tabs>
        <w:spacing w:after="100"/>
        <w:ind w:firstLine="740"/>
        <w:jc w:val="both"/>
      </w:pPr>
      <w:bookmarkStart w:id="1237" w:name="bookmark1231"/>
      <w:bookmarkEnd w:id="1237"/>
      <w:r>
        <w:t xml:space="preserve">Kiểm tra tính đầy đủ của thành phần hồ sơ và cấp Giấy tiếp nhận hồ sơ và </w:t>
      </w:r>
      <w:r>
        <w:lastRenderedPageBreak/>
        <w:t>hẹn trả kết quả.</w:t>
      </w:r>
    </w:p>
    <w:p w14:paraId="52F3C5D3" w14:textId="77777777" w:rsidR="006218EF" w:rsidRDefault="00DE2A13">
      <w:pPr>
        <w:pStyle w:val="Vnbnnidung0"/>
        <w:spacing w:after="100"/>
        <w:ind w:firstLine="740"/>
        <w:jc w:val="both"/>
      </w:pPr>
      <w:r>
        <w:t>Trường hợp chưa đầy đủ thành phần hồ sơ thì trả hồ sơ kèm Phiếu yêu cầu bổ sung, hoàn thiện hồ sơ để người yêu cầu đăng ký hoàn thiện, bổ sung theo quy định.</w:t>
      </w:r>
    </w:p>
    <w:p w14:paraId="6CF92390" w14:textId="77777777" w:rsidR="006218EF" w:rsidRDefault="00DE2A13">
      <w:pPr>
        <w:pStyle w:val="Vnbnnidung0"/>
        <w:numPr>
          <w:ilvl w:val="0"/>
          <w:numId w:val="62"/>
        </w:numPr>
        <w:tabs>
          <w:tab w:val="left" w:pos="983"/>
        </w:tabs>
        <w:spacing w:after="100"/>
        <w:ind w:firstLine="740"/>
        <w:jc w:val="both"/>
      </w:pPr>
      <w:bookmarkStart w:id="1238" w:name="bookmark1232"/>
      <w:bookmarkEnd w:id="1238"/>
      <w:r>
        <w:t>Trường hợp Trung tâm Phục vụ hành chính công tiếp nhận hồ sơ thì chuyển hồ sơ đến Văn phòng đăng ký đất đai hoặc Chi nhánh Văn phòng đăng ký đất đai.</w:t>
      </w:r>
    </w:p>
    <w:p w14:paraId="2CD64B71" w14:textId="77777777" w:rsidR="006218EF" w:rsidRDefault="00DE2A13">
      <w:pPr>
        <w:pStyle w:val="Vnbnnidung0"/>
        <w:numPr>
          <w:ilvl w:val="0"/>
          <w:numId w:val="62"/>
        </w:numPr>
        <w:tabs>
          <w:tab w:val="left" w:pos="993"/>
        </w:tabs>
        <w:spacing w:after="100"/>
        <w:ind w:firstLine="740"/>
        <w:jc w:val="both"/>
      </w:pPr>
      <w:bookmarkStart w:id="1239" w:name="bookmark1233"/>
      <w:bookmarkEnd w:id="1239"/>
      <w:r>
        <w:t>Ủy ban nhân dân cấp xã nhận hồ sơ đối với trường hợp tặng cho quyền sử dụng đất cho Nhà nước hoặc cộng đồng dân cư hoặc mở rộng đường giao thông thì chuyển hồ sơ đến Văn phòng đăng ký đất đai hoặc Chi nhánh Văn phòng đăng ký đất đai.</w:t>
      </w:r>
    </w:p>
    <w:p w14:paraId="3418F8E8" w14:textId="77777777" w:rsidR="006218EF" w:rsidRDefault="00DE2A13">
      <w:pPr>
        <w:pStyle w:val="Vnbnnidung0"/>
        <w:spacing w:after="100"/>
        <w:ind w:firstLine="740"/>
        <w:jc w:val="both"/>
      </w:pPr>
      <w:r>
        <w:rPr>
          <w:i/>
          <w:iCs/>
        </w:rPr>
        <w:t>Bước 3:</w:t>
      </w:r>
      <w:r>
        <w:t xml:space="preserve"> Văn phòng đăng ký đất đai, Chi nhánh Văn phòng đăng ký đất đai thực hiện:</w:t>
      </w:r>
    </w:p>
    <w:p w14:paraId="3D11A15E" w14:textId="77777777" w:rsidR="006218EF" w:rsidRDefault="00DE2A13">
      <w:pPr>
        <w:pStyle w:val="Vnbnnidung0"/>
        <w:spacing w:after="100"/>
        <w:ind w:firstLine="740"/>
        <w:jc w:val="both"/>
      </w:pPr>
      <w:r>
        <w:t>a) Đối với trường hợp chuyển đổi, chuyển nhượng, thừa kế, góp vốn bằng quyền sử dụng đất, quyền sở hữu tài sản gắn liền với đất; cho thuê, cho thuê lại quyền sử dụng đất trong dự án xây dựng kinh doanh kết cấu hạ tầng; bán hoặc thừa kế hoặc góp vốn bằng tài sản gắn liền với đất thuê của Nhà nước theo hình thức thuê đất trả tiền hàng năm; tặng cho quyền sử dụng đất, quyền sở hữu tài sản gắn liền với đất mà không thuộc điểm (b) thì thực hiện như sau:</w:t>
      </w:r>
    </w:p>
    <w:p w14:paraId="686858C1" w14:textId="77777777" w:rsidR="006218EF" w:rsidRDefault="00DE2A13">
      <w:pPr>
        <w:pStyle w:val="Vnbnnidung0"/>
        <w:numPr>
          <w:ilvl w:val="0"/>
          <w:numId w:val="77"/>
        </w:numPr>
        <w:tabs>
          <w:tab w:val="left" w:pos="942"/>
        </w:tabs>
        <w:spacing w:after="100"/>
        <w:ind w:firstLine="740"/>
        <w:jc w:val="both"/>
      </w:pPr>
      <w:bookmarkStart w:id="1240" w:name="bookmark1234"/>
      <w:bookmarkEnd w:id="1240"/>
      <w:r>
        <w:t>Kiểm tra các điều kiện thực hiện quyền theo quy định của Luật Đất đai; trường hợp không đủ điều kiện thực hiện quyền thì thông báo lý do và trả hồ sơ cho người yêu cầu đăng ký.</w:t>
      </w:r>
    </w:p>
    <w:p w14:paraId="0621DA81" w14:textId="77777777" w:rsidR="006218EF" w:rsidRDefault="00DE2A13">
      <w:pPr>
        <w:pStyle w:val="Vnbnnidung0"/>
        <w:numPr>
          <w:ilvl w:val="0"/>
          <w:numId w:val="77"/>
        </w:numPr>
        <w:tabs>
          <w:tab w:val="left" w:pos="927"/>
        </w:tabs>
        <w:spacing w:after="100"/>
        <w:ind w:firstLine="740"/>
        <w:jc w:val="both"/>
      </w:pPr>
      <w:bookmarkStart w:id="1241" w:name="bookmark1235"/>
      <w:bookmarkEnd w:id="1241"/>
      <w:r>
        <w:t>Kiểm tra, ký duyệt mảnh trích đo bản đồ địa chính đối với trường hợp người sử dụng đất có nhu cầu xác định lại kích thước các cạnh, diện tích của thửa đất.</w:t>
      </w:r>
    </w:p>
    <w:p w14:paraId="5BC83A0A" w14:textId="77777777" w:rsidR="006218EF" w:rsidRDefault="00DE2A13">
      <w:pPr>
        <w:pStyle w:val="Vnbnnidung0"/>
        <w:numPr>
          <w:ilvl w:val="0"/>
          <w:numId w:val="77"/>
        </w:numPr>
        <w:tabs>
          <w:tab w:val="left" w:pos="942"/>
        </w:tabs>
        <w:spacing w:after="100"/>
        <w:ind w:firstLine="740"/>
        <w:jc w:val="both"/>
      </w:pPr>
      <w:bookmarkStart w:id="1242" w:name="bookmark1236"/>
      <w:bookmarkEnd w:id="1242"/>
      <w:r>
        <w:t>Trích lục bản đồ địa chính hoặc trích đo bản đồ địa chính thửa đất đối với nơi chưa có bản đồ địa chính hoặc chỉ có bản đồ địa chính dạng giấy đã rách nát, hư hỏng đối với trường hợp Giấy chứng nhận đã cấp chưa sử dụng bản đồ địa chính hoặc chưa sử dụng trích đo bản đồ địa chính thửa đất hoặc người sử dụng đất có nhu cầu cấp mới Giấy chứng nhận quyền sử dụng đất, quyền sở hữu tài sản gắn liền với đất hoặc thuộc trường hợp phải cấp mới Giấy chứng nhận quyền sử dụng đất, quyền sở hữu tài sản gắn liền với đất.</w:t>
      </w:r>
    </w:p>
    <w:p w14:paraId="2B676DCC" w14:textId="77777777" w:rsidR="006218EF" w:rsidRDefault="00DE2A13">
      <w:pPr>
        <w:pStyle w:val="Vnbnnidung0"/>
        <w:numPr>
          <w:ilvl w:val="0"/>
          <w:numId w:val="77"/>
        </w:numPr>
        <w:tabs>
          <w:tab w:val="left" w:pos="942"/>
        </w:tabs>
        <w:spacing w:after="100"/>
        <w:ind w:firstLine="740"/>
        <w:jc w:val="both"/>
      </w:pPr>
      <w:bookmarkStart w:id="1243" w:name="bookmark1237"/>
      <w:bookmarkEnd w:id="1243"/>
      <w:r>
        <w:t>Gửi Phiếu chuyển thông tin để xác định nghĩa vụ tài chính về đất đai theo Mẫu số 19 ban hành kèm theo Nghị định số 151/2025/NĐ-CP đến cơ quan thuế để xác định và thông báo thu nghĩa vụ tài chính đối với trường hợp phải thực hiện nghĩa vụ tài chính theo quy định của pháp luật.</w:t>
      </w:r>
    </w:p>
    <w:p w14:paraId="39EBEE9F" w14:textId="77777777" w:rsidR="006218EF" w:rsidRDefault="00DE2A13">
      <w:pPr>
        <w:pStyle w:val="Vnbnnidung0"/>
        <w:numPr>
          <w:ilvl w:val="0"/>
          <w:numId w:val="77"/>
        </w:numPr>
        <w:tabs>
          <w:tab w:val="left" w:pos="952"/>
        </w:tabs>
        <w:spacing w:after="100"/>
        <w:ind w:firstLine="740"/>
        <w:jc w:val="both"/>
      </w:pPr>
      <w:bookmarkStart w:id="1244" w:name="bookmark1238"/>
      <w:bookmarkEnd w:id="1244"/>
      <w:r>
        <w:t>Chỉnh lý, cập nhật biến động vào hồ sơ địa chính, cơ sở dữ liệu đất đai.</w:t>
      </w:r>
    </w:p>
    <w:p w14:paraId="2B2E167D" w14:textId="77777777" w:rsidR="006218EF" w:rsidRDefault="00DE2A13">
      <w:pPr>
        <w:pStyle w:val="Vnbnnidung0"/>
        <w:numPr>
          <w:ilvl w:val="0"/>
          <w:numId w:val="77"/>
        </w:numPr>
        <w:tabs>
          <w:tab w:val="left" w:pos="932"/>
        </w:tabs>
        <w:spacing w:after="100"/>
        <w:ind w:firstLine="740"/>
        <w:jc w:val="both"/>
      </w:pPr>
      <w:bookmarkStart w:id="1245" w:name="bookmark1239"/>
      <w:bookmarkEnd w:id="1245"/>
      <w:r>
        <w:lastRenderedPageBreak/>
        <w:t>Cấp mới Giấy chứng nhận hoặc xác nhận thay đổi trên Giấy chứng nhận đã cấp đối với trường hợp không phải thực hiện nghĩa vụ tài chính; trao Giấy chứng nhận hoặc gửi cơ quan tiếp nhận hồ sơ để trao cho người được cấp.</w:t>
      </w:r>
    </w:p>
    <w:p w14:paraId="22219340" w14:textId="77777777" w:rsidR="006218EF" w:rsidRDefault="00DE2A13">
      <w:pPr>
        <w:pStyle w:val="Vnbnnidung0"/>
        <w:spacing w:after="100"/>
        <w:ind w:firstLine="740"/>
        <w:jc w:val="both"/>
      </w:pPr>
      <w:r>
        <w:t>Trường hợp bán hoặc tặng cho hoặc để thừa kế hoặc góp vốn bằng tài sản gắn liền với đất thuê trả tiền thuê đất hằng năm thì thông báo bằng văn bản cho cơ quan thuế về việc chấm dứt quyền và nghĩa vụ của bên chuyển quyền sở hữu tài sản gắn liền với đất trong hợp đồng thuê đất.</w:t>
      </w:r>
    </w:p>
    <w:p w14:paraId="7D1ACFEB" w14:textId="77777777" w:rsidR="006218EF" w:rsidRDefault="00DE2A13">
      <w:pPr>
        <w:pStyle w:val="Vnbnnidung0"/>
        <w:spacing w:after="100"/>
        <w:ind w:firstLine="740"/>
        <w:jc w:val="both"/>
      </w:pPr>
      <w:r>
        <w:t>Trường hợp cho thuê, cho thuê lại quyền sử dụng đất trong dự án xây dựng kinh doanh kết cấu hạ tầng thì cấp mới Giấy chứng nhận cho bên thuê, bên thuê lại và xác nhận cho thuê, cho thuê lại vào giấy chứng nhận đã cấp của chủ đầu tư dự án.</w:t>
      </w:r>
    </w:p>
    <w:p w14:paraId="08A76A21" w14:textId="77777777" w:rsidR="006218EF" w:rsidRDefault="00DE2A13">
      <w:pPr>
        <w:pStyle w:val="Vnbnnidung0"/>
        <w:spacing w:after="100"/>
        <w:ind w:firstLine="740"/>
        <w:jc w:val="both"/>
      </w:pPr>
      <w:r>
        <w:t>Trường hợp phải thực hiện nghĩa vụ tài chính thì thực hiện các công việc quy định tại điểm này sau khi nhận được thông báo của cơ quan thuế về việc hoàn thành nghĩa vụ tài chính.</w:t>
      </w:r>
    </w:p>
    <w:p w14:paraId="199F1BEE" w14:textId="77777777" w:rsidR="006218EF" w:rsidRDefault="00DE2A13">
      <w:pPr>
        <w:pStyle w:val="Vnbnnidung0"/>
        <w:spacing w:after="100" w:line="271" w:lineRule="auto"/>
        <w:ind w:firstLine="740"/>
        <w:jc w:val="both"/>
      </w:pPr>
      <w:r>
        <w:t>b) Đối với trường hợp người sử dụng đất tặng cho quyền sử dụng đất cho Nhà nước hoặc cộng đồng dân cư hoặc mở rộng đường giao thông thì thực hiện như sau:</w:t>
      </w:r>
    </w:p>
    <w:p w14:paraId="07FF25D2" w14:textId="77777777" w:rsidR="006218EF" w:rsidRDefault="00DE2A13">
      <w:pPr>
        <w:pStyle w:val="Vnbnnidung0"/>
        <w:numPr>
          <w:ilvl w:val="0"/>
          <w:numId w:val="77"/>
        </w:numPr>
        <w:tabs>
          <w:tab w:val="left" w:pos="857"/>
        </w:tabs>
        <w:spacing w:after="100"/>
        <w:ind w:firstLine="600"/>
        <w:jc w:val="both"/>
      </w:pPr>
      <w:bookmarkStart w:id="1246" w:name="bookmark1240"/>
      <w:bookmarkEnd w:id="1246"/>
      <w:r>
        <w:t>Đo đạc chỉnh lý bản đồ địa chính hoặc trích đo bản đồ địa chính; chỉnh lý, cập nhật biến động vào hồ sơ địa chính, cơ sở dữ liệu đất đai; xác nhận thay đổi vào Giấy chứng nhận đã cấp hoặc cấp mới Giấy chứng nhận quyền sử dụng đất, quyền sở hữu tài sản gắn liền với đất đối với trường hợp tặng cho một phần diện tích thửa đất.</w:t>
      </w:r>
    </w:p>
    <w:p w14:paraId="625AB125" w14:textId="77777777" w:rsidR="006218EF" w:rsidRDefault="00DE2A13">
      <w:pPr>
        <w:pStyle w:val="Vnbnnidung0"/>
        <w:spacing w:after="100"/>
        <w:ind w:firstLine="600"/>
        <w:jc w:val="both"/>
      </w:pPr>
      <w:r>
        <w:t>Trường hợp người sử dụng đất tặng cho toàn bộ diện tích đất đã được cấp Giấy chứng nhận thì thu hồi Giấy chứng nhận đã cấp để quản lý.</w:t>
      </w:r>
    </w:p>
    <w:p w14:paraId="4C4AB9B3" w14:textId="77777777" w:rsidR="006218EF" w:rsidRDefault="00DE2A13">
      <w:pPr>
        <w:pStyle w:val="Vnbnnidung0"/>
        <w:numPr>
          <w:ilvl w:val="0"/>
          <w:numId w:val="77"/>
        </w:numPr>
        <w:tabs>
          <w:tab w:val="left" w:pos="857"/>
        </w:tabs>
        <w:spacing w:after="100"/>
        <w:ind w:firstLine="600"/>
        <w:jc w:val="both"/>
      </w:pPr>
      <w:bookmarkStart w:id="1247" w:name="bookmark1241"/>
      <w:bookmarkEnd w:id="1247"/>
      <w:r>
        <w:t>Trao Giấy chứng nhận quyền sử dụng đất, quyền sở hữu tài sản gắn liền với đất hoặc chuyển Giấy chứng nhận tới Ủy ban nhân dân cấp xã để trao cho người được cấp.</w:t>
      </w:r>
    </w:p>
    <w:p w14:paraId="69C2D906" w14:textId="77777777" w:rsidR="006218EF" w:rsidRDefault="00DE2A13">
      <w:pPr>
        <w:pStyle w:val="Vnbnnidung0"/>
        <w:numPr>
          <w:ilvl w:val="0"/>
          <w:numId w:val="78"/>
        </w:numPr>
        <w:tabs>
          <w:tab w:val="left" w:pos="1433"/>
        </w:tabs>
        <w:spacing w:after="100"/>
        <w:ind w:firstLine="740"/>
        <w:jc w:val="both"/>
      </w:pPr>
      <w:bookmarkStart w:id="1248" w:name="bookmark1242"/>
      <w:bookmarkEnd w:id="1248"/>
      <w:r>
        <w:rPr>
          <w:i/>
          <w:iCs/>
        </w:rPr>
        <w:t>Thành phần, số lượng hồ sơ:</w:t>
      </w:r>
    </w:p>
    <w:p w14:paraId="730CA294" w14:textId="77777777" w:rsidR="006218EF" w:rsidRDefault="00DE2A13">
      <w:pPr>
        <w:pStyle w:val="Vnbnnidung0"/>
        <w:spacing w:after="100"/>
        <w:ind w:firstLine="740"/>
        <w:jc w:val="both"/>
      </w:pPr>
      <w:r>
        <w:rPr>
          <w:i/>
          <w:iCs/>
        </w:rPr>
        <w:t>a) Thành phần hồ sơ:</w:t>
      </w:r>
    </w:p>
    <w:p w14:paraId="46C5FB15" w14:textId="77777777" w:rsidR="006218EF" w:rsidRDefault="00DE2A13">
      <w:pPr>
        <w:pStyle w:val="Vnbnnidung0"/>
        <w:numPr>
          <w:ilvl w:val="0"/>
          <w:numId w:val="79"/>
        </w:numPr>
        <w:tabs>
          <w:tab w:val="left" w:pos="1221"/>
        </w:tabs>
        <w:spacing w:after="100"/>
        <w:ind w:firstLine="740"/>
        <w:jc w:val="both"/>
      </w:pPr>
      <w:bookmarkStart w:id="1249" w:name="bookmark1243"/>
      <w:bookmarkEnd w:id="1249"/>
      <w:r>
        <w:t>Đối với trường hợp chuyển đổi, chuyển nhượng, thừa kế, góp vốn bằng quyền sử dụng đất, quyền sở hữu tài sản gắn liền với đất; cho thuê, cho thuê lại quyền sử dụng đất trong dự án xây dựng kinh doanh kết cấu hạ tầng; bán hoặc thừa kế hoặc góp vốn bằng tài sản gắn liền với đất thuê của Nhà nước theo hình thức thuê đất trả tiền hàng năm; tặng cho quyền sử dụng đất, quyền sở hữu tài sản gắn liền với đất</w:t>
      </w:r>
    </w:p>
    <w:p w14:paraId="343E1D16" w14:textId="77777777" w:rsidR="006218EF" w:rsidRDefault="00DE2A13">
      <w:pPr>
        <w:pStyle w:val="Vnbnnidung0"/>
        <w:numPr>
          <w:ilvl w:val="0"/>
          <w:numId w:val="77"/>
        </w:numPr>
        <w:tabs>
          <w:tab w:val="left" w:pos="976"/>
        </w:tabs>
        <w:spacing w:after="100"/>
        <w:ind w:firstLine="740"/>
        <w:jc w:val="both"/>
      </w:pPr>
      <w:bookmarkStart w:id="1250" w:name="bookmark1244"/>
      <w:bookmarkEnd w:id="1250"/>
      <w:r>
        <w:t>Đơn đăng ký biến động đất đai, tài sản gắn liền với đất theo Mẫu số 18 ban hành kèm theo Nghị định số 151/2025/NĐ-CP.</w:t>
      </w:r>
    </w:p>
    <w:p w14:paraId="4DEEA145" w14:textId="77777777" w:rsidR="006218EF" w:rsidRDefault="00DE2A13">
      <w:pPr>
        <w:pStyle w:val="Vnbnnidung0"/>
        <w:numPr>
          <w:ilvl w:val="0"/>
          <w:numId w:val="77"/>
        </w:numPr>
        <w:tabs>
          <w:tab w:val="left" w:pos="992"/>
        </w:tabs>
        <w:spacing w:after="100"/>
        <w:ind w:firstLine="740"/>
        <w:jc w:val="both"/>
      </w:pPr>
      <w:bookmarkStart w:id="1251" w:name="bookmark1245"/>
      <w:bookmarkEnd w:id="1251"/>
      <w:r>
        <w:lastRenderedPageBreak/>
        <w:t>Giấy chứng nhận đã cấp.</w:t>
      </w:r>
    </w:p>
    <w:p w14:paraId="56ADAA75" w14:textId="77777777" w:rsidR="006218EF" w:rsidRDefault="00DE2A13">
      <w:pPr>
        <w:pStyle w:val="Vnbnnidung0"/>
        <w:numPr>
          <w:ilvl w:val="0"/>
          <w:numId w:val="77"/>
        </w:numPr>
        <w:tabs>
          <w:tab w:val="left" w:pos="981"/>
        </w:tabs>
        <w:spacing w:after="100"/>
        <w:ind w:firstLine="740"/>
        <w:jc w:val="both"/>
      </w:pPr>
      <w:bookmarkStart w:id="1252" w:name="bookmark1246"/>
      <w:bookmarkEnd w:id="1252"/>
      <w:r>
        <w:t>Hợp đồng hoặc văn bản về việc chuyển quyền sử dụng đất, quyền sở hữu tài sản gắn liền với đất đối với trường hợp chuyển đổi, chuyển nhượng, thừa kế, góp vốn bằng quyền sử dụng đất, quyền sở hữu tài sản gắn liền với đất.</w:t>
      </w:r>
    </w:p>
    <w:p w14:paraId="5F7134E7" w14:textId="77777777" w:rsidR="006218EF" w:rsidRDefault="00DE2A13">
      <w:pPr>
        <w:pStyle w:val="Vnbnnidung0"/>
        <w:spacing w:after="100"/>
        <w:ind w:firstLine="740"/>
        <w:jc w:val="both"/>
      </w:pPr>
      <w:r>
        <w:t>+ Hợp đồng hoặc văn bản về việc bán hoặc tặng cho hoặc để thừa kế hoặc góp vốn bằng tài sản gắn liền với đất theo quy định của pháp luật về dân sự đối với trường hợp đất thuê của Nhà nước theo hình thức thuê đất trả tiền hằng năm.</w:t>
      </w:r>
    </w:p>
    <w:p w14:paraId="15075910" w14:textId="77777777" w:rsidR="006218EF" w:rsidRDefault="00DE2A13">
      <w:pPr>
        <w:pStyle w:val="Vnbnnidung0"/>
        <w:numPr>
          <w:ilvl w:val="0"/>
          <w:numId w:val="77"/>
        </w:numPr>
        <w:tabs>
          <w:tab w:val="left" w:pos="976"/>
        </w:tabs>
        <w:spacing w:after="100" w:line="271" w:lineRule="auto"/>
        <w:ind w:firstLine="740"/>
        <w:jc w:val="both"/>
      </w:pPr>
      <w:bookmarkStart w:id="1253" w:name="bookmark1247"/>
      <w:bookmarkEnd w:id="1253"/>
      <w:r>
        <w:t>Văn bản về việc cho thuê, cho thuê lại quyền sử dụng đất đối với trường hợp cho thuê, cho thuê lại quyền sử dụng đất trong dự án xây dựng kinh doanh kết cấu hạ tầng.</w:t>
      </w:r>
    </w:p>
    <w:p w14:paraId="55F077CE" w14:textId="77777777" w:rsidR="006218EF" w:rsidRDefault="00DE2A13">
      <w:pPr>
        <w:pStyle w:val="Vnbnnidung0"/>
        <w:numPr>
          <w:ilvl w:val="0"/>
          <w:numId w:val="77"/>
        </w:numPr>
        <w:tabs>
          <w:tab w:val="left" w:pos="986"/>
        </w:tabs>
        <w:spacing w:after="100" w:line="266" w:lineRule="auto"/>
        <w:ind w:firstLine="740"/>
        <w:jc w:val="both"/>
      </w:pPr>
      <w:bookmarkStart w:id="1254" w:name="bookmark1248"/>
      <w:bookmarkEnd w:id="1254"/>
      <w:r>
        <w:t>Bản vẽ tách thửa đất, hợp thửa đất theo Mẫu số 22 ban hành kèm theo Nghị định số 151/2025/NĐ-CP đối với trường hợp đăng ký biến động đất đai mà phải tách thửa đất, hợp thửa đất.</w:t>
      </w:r>
    </w:p>
    <w:p w14:paraId="0530EE22" w14:textId="77777777" w:rsidR="006218EF" w:rsidRDefault="00DE2A13">
      <w:pPr>
        <w:pStyle w:val="Vnbnnidung0"/>
        <w:numPr>
          <w:ilvl w:val="0"/>
          <w:numId w:val="77"/>
        </w:numPr>
        <w:tabs>
          <w:tab w:val="left" w:pos="944"/>
        </w:tabs>
        <w:ind w:firstLine="740"/>
        <w:jc w:val="both"/>
      </w:pPr>
      <w:bookmarkStart w:id="1255" w:name="bookmark1249"/>
      <w:bookmarkEnd w:id="1255"/>
      <w:r>
        <w:t>Mảnh trích đo bản đồ địa chính thửa đất đối với trường hợp người sử dụng đất có nhu cầu đo đạc để xác định lại kích thước các cạnh, diện tích của thửa đất.</w:t>
      </w:r>
    </w:p>
    <w:p w14:paraId="412C4F17" w14:textId="77777777" w:rsidR="006218EF" w:rsidRDefault="00DE2A13">
      <w:pPr>
        <w:pStyle w:val="Vnbnnidung0"/>
        <w:numPr>
          <w:ilvl w:val="0"/>
          <w:numId w:val="77"/>
        </w:numPr>
        <w:tabs>
          <w:tab w:val="left" w:pos="949"/>
        </w:tabs>
        <w:ind w:firstLine="740"/>
        <w:jc w:val="both"/>
      </w:pPr>
      <w:bookmarkStart w:id="1256" w:name="bookmark1250"/>
      <w:bookmarkEnd w:id="1256"/>
      <w:r>
        <w:t>Văn bản thỏa thuận về việc cấp chung một Giấy chứng nhận quyền sử dụng đất, quyền sở hữu tài sản gắn liền với đất đối với trường hợp có nhiều người nhận chuyển quyền sử dụng đất, quyền sở hữu tài sản gắn liền với đất.</w:t>
      </w:r>
    </w:p>
    <w:p w14:paraId="5BE2FCCC" w14:textId="77777777" w:rsidR="006218EF" w:rsidRDefault="00DE2A13">
      <w:pPr>
        <w:pStyle w:val="Vnbnnidung0"/>
        <w:numPr>
          <w:ilvl w:val="0"/>
          <w:numId w:val="77"/>
        </w:numPr>
        <w:tabs>
          <w:tab w:val="left" w:pos="953"/>
        </w:tabs>
        <w:ind w:firstLine="740"/>
        <w:jc w:val="both"/>
      </w:pPr>
      <w:bookmarkStart w:id="1257" w:name="bookmark1251"/>
      <w:bookmarkEnd w:id="1257"/>
      <w:r>
        <w:t>Văn bản của người sử dụng đất đồng ý cho chủ sở hữu tài sản gắn liền với đất được chuyển nhượng, tặng cho, góp vốn bằng tài sản gắn liền với đất đối với trường hợp chuyển nhượng, tặng cho, góp vốn bằng tài sản gắn liền với đất mà chủ sở hữu tài sản không có quyền sử dụng đất đối với thửa đất đó, trừ trường hợp tổ chức nước ngoài, cá nhân nước ngoài được sở hữu nhà ở theo quy định của pháp luật về nhà ở.</w:t>
      </w:r>
    </w:p>
    <w:p w14:paraId="2E08F6FA" w14:textId="77777777" w:rsidR="006218EF" w:rsidRDefault="00DE2A13">
      <w:pPr>
        <w:pStyle w:val="Vnbnnidung0"/>
        <w:numPr>
          <w:ilvl w:val="0"/>
          <w:numId w:val="77"/>
        </w:numPr>
        <w:tabs>
          <w:tab w:val="left" w:pos="953"/>
        </w:tabs>
        <w:ind w:firstLine="740"/>
        <w:jc w:val="both"/>
      </w:pPr>
      <w:bookmarkStart w:id="1258" w:name="bookmark1252"/>
      <w:bookmarkEnd w:id="1258"/>
      <w:r>
        <w:t>Văn bản của bên nhận thế chấp về việc đồng ý cho bên thế chấp được chuyển nhượng, tặng cho quyền sử dụng đất, quyền sở hữu tài sản gắn liền với đất đối với trường hợp chuyển nhượng, tặng cho quyền sử dụng đất, quyền sở hữu tài sản gắn liền với đất mà quyền sử dụng đất, quyền sở hữu tài sản gắn liền với đất đang được thế chấp và đã đăng ký tại Văn phòng đăng ký đất đai, Chi nhánh Văn phòng đăng ký đất đai.</w:t>
      </w:r>
    </w:p>
    <w:p w14:paraId="28F798A2" w14:textId="77777777" w:rsidR="006218EF" w:rsidRDefault="00DE2A13">
      <w:pPr>
        <w:pStyle w:val="Vnbnnidung0"/>
        <w:numPr>
          <w:ilvl w:val="0"/>
          <w:numId w:val="77"/>
        </w:numPr>
        <w:tabs>
          <w:tab w:val="left" w:pos="953"/>
        </w:tabs>
        <w:ind w:firstLine="740"/>
        <w:jc w:val="both"/>
      </w:pPr>
      <w:bookmarkStart w:id="1259" w:name="bookmark1253"/>
      <w:bookmarkEnd w:id="1259"/>
      <w:r>
        <w:t>Văn bản về việc đại diện theo quy định của pháp luật về dân sự đối với trường hợp thực hiện thủ tục đăng ký đất đai, tài sản gắn liền với đất thông qua người đại diện;</w:t>
      </w:r>
    </w:p>
    <w:p w14:paraId="3DA74117" w14:textId="77777777" w:rsidR="006218EF" w:rsidRDefault="00DE2A13">
      <w:pPr>
        <w:pStyle w:val="Vnbnnidung0"/>
        <w:numPr>
          <w:ilvl w:val="0"/>
          <w:numId w:val="79"/>
        </w:numPr>
        <w:tabs>
          <w:tab w:val="left" w:pos="1198"/>
        </w:tabs>
        <w:ind w:firstLine="740"/>
        <w:jc w:val="both"/>
      </w:pPr>
      <w:bookmarkStart w:id="1260" w:name="bookmark1254"/>
      <w:bookmarkEnd w:id="1260"/>
      <w:r>
        <w:t>Đối với trường hợp người sử dụng đất tặng cho quyền sử dụng đất cho Nhà nước hoặc cộng đồng dân cư hoặc mở rộng đường giao thông:</w:t>
      </w:r>
    </w:p>
    <w:p w14:paraId="5478D8B6" w14:textId="77777777" w:rsidR="006218EF" w:rsidRDefault="00DE2A13">
      <w:pPr>
        <w:pStyle w:val="Vnbnnidung0"/>
        <w:numPr>
          <w:ilvl w:val="0"/>
          <w:numId w:val="77"/>
        </w:numPr>
        <w:tabs>
          <w:tab w:val="left" w:pos="944"/>
        </w:tabs>
        <w:ind w:firstLine="740"/>
        <w:jc w:val="both"/>
      </w:pPr>
      <w:bookmarkStart w:id="1261" w:name="bookmark1255"/>
      <w:bookmarkEnd w:id="1261"/>
      <w:r>
        <w:t xml:space="preserve">Văn bản tặng cho quyền sử dụng đất hoặc biên bản họp giữa đại diện thôn, ấp, làng, bản, buôn, bom, phum, sóc, tổ dân phố, điểm dân cư với người sử dụng </w:t>
      </w:r>
      <w:r>
        <w:lastRenderedPageBreak/>
        <w:t>đất về việc tặng cho quyền sử dụng đất và bản gốc Giấy chứng nhận đã cấp.</w:t>
      </w:r>
    </w:p>
    <w:p w14:paraId="3B1E914A" w14:textId="77777777" w:rsidR="006218EF" w:rsidRDefault="00DE2A13">
      <w:pPr>
        <w:pStyle w:val="Vnbnnidung0"/>
        <w:numPr>
          <w:ilvl w:val="0"/>
          <w:numId w:val="77"/>
        </w:numPr>
        <w:tabs>
          <w:tab w:val="left" w:pos="944"/>
        </w:tabs>
        <w:ind w:firstLine="740"/>
        <w:jc w:val="both"/>
      </w:pPr>
      <w:bookmarkStart w:id="1262" w:name="bookmark1256"/>
      <w:bookmarkEnd w:id="1262"/>
      <w:r>
        <w:t>Trường hợp có biên bản họp giữa Ủy ban nhân dân cấp xã với người sử dụng đất về việc tặng cho quyền sử dụng đất thì người sử dụng đất chỉ nộp bản gốc Giấy chứng nhận đã cấp cho Ủy ban nhân dân cấp xã nơi có đất.</w:t>
      </w:r>
    </w:p>
    <w:p w14:paraId="1EB88F30" w14:textId="77777777" w:rsidR="006218EF" w:rsidRDefault="00DE2A13">
      <w:pPr>
        <w:pStyle w:val="Vnbnnidung0"/>
        <w:ind w:firstLine="740"/>
        <w:jc w:val="both"/>
      </w:pPr>
      <w:r>
        <w:rPr>
          <w:i/>
          <w:iCs/>
        </w:rPr>
        <w:t>b) Số lượng hồ sơ: 01 bộ.</w:t>
      </w:r>
    </w:p>
    <w:p w14:paraId="2959ECF8" w14:textId="77777777" w:rsidR="006218EF" w:rsidRDefault="00DE2A13">
      <w:pPr>
        <w:pStyle w:val="Vnbnnidung0"/>
        <w:numPr>
          <w:ilvl w:val="0"/>
          <w:numId w:val="78"/>
        </w:numPr>
        <w:tabs>
          <w:tab w:val="left" w:pos="1405"/>
        </w:tabs>
        <w:ind w:firstLine="740"/>
        <w:jc w:val="both"/>
      </w:pPr>
      <w:bookmarkStart w:id="1263" w:name="bookmark1257"/>
      <w:bookmarkEnd w:id="1263"/>
      <w:r>
        <w:rPr>
          <w:i/>
          <w:iCs/>
        </w:rPr>
        <w:t>Thời hạn giải quyết:</w:t>
      </w:r>
    </w:p>
    <w:p w14:paraId="79E4B956" w14:textId="77777777" w:rsidR="006218EF" w:rsidRDefault="00DE2A13">
      <w:pPr>
        <w:pStyle w:val="Vnbnnidung0"/>
        <w:numPr>
          <w:ilvl w:val="0"/>
          <w:numId w:val="77"/>
        </w:numPr>
        <w:tabs>
          <w:tab w:val="left" w:pos="949"/>
        </w:tabs>
        <w:ind w:firstLine="740"/>
        <w:jc w:val="both"/>
      </w:pPr>
      <w:bookmarkStart w:id="1264" w:name="bookmark1258"/>
      <w:bookmarkEnd w:id="1264"/>
      <w:r>
        <w:t>Không quá 08 ngày làm việc đối với thủ tục chuyển đổi quyền sử dụng đất nông nghiệp mà không theo phương án dồn điền, đổi thửa hoặc trường hợp chuyển nhượng, thừa kế, tặng cho quyền sử dụng đất, quyền sở hữu tài sản gắn liền với đất, góp vốn bằng quyền sử dụng đất, quyền sở hữu tài sản gắn liền với đất; bán, thừa kế, tặng cho hoặc góp vốn bằng tài sản gắn liền với đất được Nhà nước cho thuê đất thu tiền thuê đất hằng năm.</w:t>
      </w:r>
    </w:p>
    <w:p w14:paraId="56A710E0" w14:textId="77777777" w:rsidR="006218EF" w:rsidRDefault="00DE2A13">
      <w:pPr>
        <w:pStyle w:val="Vnbnnidung0"/>
        <w:spacing w:after="100" w:line="262" w:lineRule="auto"/>
        <w:ind w:firstLine="740"/>
        <w:jc w:val="both"/>
      </w:pPr>
      <w:r>
        <w:t>Đối với các xã miền núi, hải đảo, vùng sâu, vùng xa, vùng có điều kiện kinh tế - xã hội khó khăn, vùng có điều kiện kinh tế - xã hội đặc biệt khó khăn thì thời gian thực hiện không quá 18 ngày làm việc.</w:t>
      </w:r>
    </w:p>
    <w:p w14:paraId="623F4C4C" w14:textId="77777777" w:rsidR="006218EF" w:rsidRDefault="00DE2A13">
      <w:pPr>
        <w:pStyle w:val="Vnbnnidung0"/>
        <w:numPr>
          <w:ilvl w:val="0"/>
          <w:numId w:val="77"/>
        </w:numPr>
        <w:tabs>
          <w:tab w:val="left" w:pos="959"/>
        </w:tabs>
        <w:spacing w:after="100" w:line="262" w:lineRule="auto"/>
        <w:ind w:firstLine="740"/>
        <w:jc w:val="both"/>
      </w:pPr>
      <w:bookmarkStart w:id="1265" w:name="bookmark1259"/>
      <w:bookmarkEnd w:id="1265"/>
      <w:r>
        <w:t>Không quá 04 ngày làm việc đối với thủ tục cho thuê, cho thuê lại quyền sử dụng đất trong dự án xây dựng kinh doanh kết cấu hạ tầng;</w:t>
      </w:r>
    </w:p>
    <w:p w14:paraId="315EE12B" w14:textId="77777777" w:rsidR="006218EF" w:rsidRDefault="00DE2A13">
      <w:pPr>
        <w:pStyle w:val="Vnbnnidung0"/>
        <w:spacing w:after="100" w:line="262" w:lineRule="auto"/>
        <w:ind w:firstLine="740"/>
        <w:jc w:val="both"/>
      </w:pPr>
      <w:r>
        <w:t>Đối với các xã miền núi, hải đảo, vùng sâu, vùng xa, vùng có điều kiện kinh tế - xã hội khó khăn, vùng có điều kiện kinh tế - xã hội đặc biệt khó khăn thì thời gian thực hiện không quá 14 ngày làm việc.</w:t>
      </w:r>
    </w:p>
    <w:p w14:paraId="1FF0F522" w14:textId="77777777" w:rsidR="006218EF" w:rsidRDefault="00DE2A13">
      <w:pPr>
        <w:pStyle w:val="Vnbnnidung0"/>
        <w:numPr>
          <w:ilvl w:val="0"/>
          <w:numId w:val="78"/>
        </w:numPr>
        <w:tabs>
          <w:tab w:val="left" w:pos="1425"/>
        </w:tabs>
        <w:spacing w:after="100" w:line="262" w:lineRule="auto"/>
        <w:ind w:firstLine="740"/>
        <w:jc w:val="both"/>
      </w:pPr>
      <w:bookmarkStart w:id="1266" w:name="bookmark1260"/>
      <w:bookmarkEnd w:id="1266"/>
      <w:r>
        <w:rPr>
          <w:i/>
          <w:iCs/>
        </w:rPr>
        <w:t>Đối tượng thực hiện thủ tục hành chính:</w:t>
      </w:r>
    </w:p>
    <w:p w14:paraId="79F8C9E7" w14:textId="77777777" w:rsidR="006218EF" w:rsidRDefault="00DE2A13">
      <w:pPr>
        <w:pStyle w:val="Vnbnnidung0"/>
        <w:numPr>
          <w:ilvl w:val="0"/>
          <w:numId w:val="77"/>
        </w:numPr>
        <w:tabs>
          <w:tab w:val="left" w:pos="968"/>
        </w:tabs>
        <w:spacing w:after="100" w:line="262" w:lineRule="auto"/>
        <w:ind w:firstLine="740"/>
        <w:jc w:val="both"/>
      </w:pPr>
      <w:bookmarkStart w:id="1267" w:name="bookmark1261"/>
      <w:bookmarkEnd w:id="1267"/>
      <w:r>
        <w:t>Tổ chức trong nước, tổ chức tôn giáo, tổ chức tôn giáo trực thuộc, tổ chức nước ngoài có chức năng ngoại giao, người gốc Việt Nam định cư ở nước ngoài, tổ chức kinh tế có vốn đầu tư nước ngoài; tổ chức nước ngoài, cá nhân nước ngoài.</w:t>
      </w:r>
    </w:p>
    <w:p w14:paraId="586697BB" w14:textId="77777777" w:rsidR="006218EF" w:rsidRDefault="00DE2A13">
      <w:pPr>
        <w:pStyle w:val="Vnbnnidung0"/>
        <w:numPr>
          <w:ilvl w:val="0"/>
          <w:numId w:val="77"/>
        </w:numPr>
        <w:tabs>
          <w:tab w:val="left" w:pos="983"/>
        </w:tabs>
        <w:spacing w:after="100" w:line="262" w:lineRule="auto"/>
        <w:ind w:firstLine="740"/>
        <w:jc w:val="both"/>
      </w:pPr>
      <w:bookmarkStart w:id="1268" w:name="bookmark1262"/>
      <w:bookmarkEnd w:id="1268"/>
      <w:r>
        <w:t>Cá nhân, cộng đồng dân cư.</w:t>
      </w:r>
    </w:p>
    <w:p w14:paraId="72D7C1AA" w14:textId="77777777" w:rsidR="006218EF" w:rsidRDefault="00DE2A13">
      <w:pPr>
        <w:pStyle w:val="Vnbnnidung0"/>
        <w:numPr>
          <w:ilvl w:val="0"/>
          <w:numId w:val="78"/>
        </w:numPr>
        <w:tabs>
          <w:tab w:val="left" w:pos="1415"/>
        </w:tabs>
        <w:spacing w:after="100" w:line="262" w:lineRule="auto"/>
        <w:ind w:firstLine="740"/>
        <w:jc w:val="both"/>
      </w:pPr>
      <w:bookmarkStart w:id="1269" w:name="bookmark1264"/>
      <w:bookmarkStart w:id="1270" w:name="bookmark1263"/>
      <w:bookmarkEnd w:id="1269"/>
      <w:r>
        <w:rPr>
          <w:i/>
          <w:iCs/>
        </w:rPr>
        <w:t>Yêu cầu, điều kiện thực hiện thủ tục hành chính:</w:t>
      </w:r>
      <w:r>
        <w:t xml:space="preserve"> Bảo đảm các điều kiện thực hiện quyền của người sử dụng đất, chủ sở hữu tài sản theo quy định của Luật Đất đai, Luật Kinh doanh bất động sản và pháp luật khác có liên quan.</w:t>
      </w:r>
      <w:bookmarkEnd w:id="1270"/>
    </w:p>
    <w:p w14:paraId="5A2D83B4" w14:textId="77777777" w:rsidR="006218EF" w:rsidRDefault="00DE2A13">
      <w:pPr>
        <w:pStyle w:val="Vnbnnidung0"/>
        <w:numPr>
          <w:ilvl w:val="0"/>
          <w:numId w:val="80"/>
        </w:numPr>
        <w:tabs>
          <w:tab w:val="left" w:pos="1203"/>
        </w:tabs>
        <w:spacing w:after="0" w:line="262" w:lineRule="auto"/>
        <w:ind w:firstLine="740"/>
        <w:jc w:val="both"/>
      </w:pPr>
      <w:bookmarkStart w:id="1271" w:name="bookmark1265"/>
      <w:bookmarkEnd w:id="1271"/>
      <w:r>
        <w:rPr>
          <w:b/>
          <w:bCs/>
          <w:i/>
          <w:iCs/>
        </w:rPr>
        <w:t>Đăng ký biến động đối với trường hợp đổi tên hoặc thay đổi thông tin về người sử dụng đất, chủ sở hữu tài sản gắn liền với đất hoặc thay đổi số hiệu hoặc địa chỉ của thửa đất; thay đổi hạn chế quyền sử dụng đất, quyền sở hữu tài sản gắn liền với đất hoặc có thay đổi quyền đối với thửa đất liền kề; giảm diện tích thửa đất do sạt lở tự nhiên</w:t>
      </w:r>
    </w:p>
    <w:p w14:paraId="1F226E6E" w14:textId="77777777" w:rsidR="006218EF" w:rsidRDefault="00DE2A13">
      <w:pPr>
        <w:pStyle w:val="Vnbnnidung0"/>
        <w:numPr>
          <w:ilvl w:val="1"/>
          <w:numId w:val="80"/>
        </w:numPr>
        <w:tabs>
          <w:tab w:val="left" w:pos="1425"/>
        </w:tabs>
        <w:spacing w:after="100" w:line="262" w:lineRule="auto"/>
        <w:ind w:firstLine="740"/>
        <w:jc w:val="both"/>
      </w:pPr>
      <w:bookmarkStart w:id="1272" w:name="bookmark1266"/>
      <w:bookmarkEnd w:id="1272"/>
      <w:r>
        <w:rPr>
          <w:i/>
          <w:iCs/>
        </w:rPr>
        <w:t>Trình tự thực hiện</w:t>
      </w:r>
    </w:p>
    <w:p w14:paraId="06F323DE" w14:textId="77777777" w:rsidR="006218EF" w:rsidRDefault="00DE2A13">
      <w:pPr>
        <w:pStyle w:val="Vnbnnidung0"/>
        <w:spacing w:after="100" w:line="262" w:lineRule="auto"/>
        <w:ind w:firstLine="740"/>
        <w:jc w:val="both"/>
      </w:pPr>
      <w:r>
        <w:rPr>
          <w:i/>
          <w:iCs/>
        </w:rPr>
        <w:t>Bước 1:</w:t>
      </w:r>
      <w:r>
        <w:t xml:space="preserve"> Người yêu cầu đăng ký nộp hồ sơ đến một trong các cơ quan trên địa bàn cấp tỉnh sau đây:</w:t>
      </w:r>
    </w:p>
    <w:p w14:paraId="38B3AE13" w14:textId="77777777" w:rsidR="006218EF" w:rsidRDefault="00DE2A13">
      <w:pPr>
        <w:pStyle w:val="Vnbnnidung0"/>
        <w:numPr>
          <w:ilvl w:val="0"/>
          <w:numId w:val="77"/>
        </w:numPr>
        <w:tabs>
          <w:tab w:val="left" w:pos="842"/>
        </w:tabs>
        <w:spacing w:after="100" w:line="262" w:lineRule="auto"/>
        <w:ind w:firstLine="580"/>
        <w:jc w:val="both"/>
      </w:pPr>
      <w:bookmarkStart w:id="1273" w:name="bookmark1267"/>
      <w:bookmarkEnd w:id="1273"/>
      <w:r>
        <w:t xml:space="preserve">Trường hợp tổ chức trong nước, tổ chức tôn giáo, tổ chức tôn giáo trực </w:t>
      </w:r>
      <w:r>
        <w:lastRenderedPageBreak/>
        <w:t>thuộc, tổ chức nước ngoài có chức năng ngoại giao, tổ chức kinh tế có vốn đầu tư nước ngoài nộp hồ sơ đến Trung tâm Phục vụ hành chính công hoặc Văn phòng đăng ký đất đai.</w:t>
      </w:r>
    </w:p>
    <w:p w14:paraId="6029F21B" w14:textId="77777777" w:rsidR="006218EF" w:rsidRDefault="00DE2A13">
      <w:pPr>
        <w:pStyle w:val="Vnbnnidung0"/>
        <w:numPr>
          <w:ilvl w:val="0"/>
          <w:numId w:val="77"/>
        </w:numPr>
        <w:tabs>
          <w:tab w:val="left" w:pos="842"/>
        </w:tabs>
        <w:spacing w:after="100" w:line="262" w:lineRule="auto"/>
        <w:ind w:firstLine="580"/>
        <w:jc w:val="both"/>
      </w:pPr>
      <w:bookmarkStart w:id="1274" w:name="bookmark1268"/>
      <w:bookmarkEnd w:id="1274"/>
      <w:r>
        <w:t>Trường hợp cá nhân, cộng đồng dân cư, người gốc Việt Nam định cư ở nước ngoài nộp hồ sơ đến Trung tâm Phục vụ hành chính công hoặc Văn phòng đăng ký đất đai hoặc Chi nhánh Văn phòng đăng ký đất đai.</w:t>
      </w:r>
    </w:p>
    <w:p w14:paraId="4439E288" w14:textId="77777777" w:rsidR="006218EF" w:rsidRDefault="00DE2A13">
      <w:pPr>
        <w:pStyle w:val="Vnbnnidung0"/>
        <w:spacing w:after="100" w:line="262" w:lineRule="auto"/>
        <w:ind w:firstLine="580"/>
        <w:jc w:val="both"/>
      </w:pPr>
      <w:r>
        <w:t>Khi nộp hồ sơ, người yêu cầu đăng ký được lựa chọn nộp bản sao giấy tờ và xuất trình bản chính để cán bộ tiếp nhận hồ sơ kiểm tra đối chiếu hoặc nộp bản chính giấy tờ hoặc nộp bản sao giấy tờ đã có công chứng hoặc chứng thực; trường hợp nộp hồ sơ theo hình thức trực tuyến thì hồ sơ nộp phải được số hóa từ bản chính hoặc bản sao giấy tờ đã được công chứng, chứng thực.</w:t>
      </w:r>
    </w:p>
    <w:p w14:paraId="7BB44462" w14:textId="77777777" w:rsidR="006218EF" w:rsidRDefault="00DE2A13">
      <w:pPr>
        <w:pStyle w:val="Vnbnnidung0"/>
        <w:ind w:firstLine="580"/>
        <w:jc w:val="both"/>
      </w:pPr>
      <w:r>
        <w:t>Đối với trường hợp thực hiện xác nhận thay đổi trên Giấy chứng nhận đã cấp thì người yêu cầu đăng ký nộp bản gốc Giấy chứng nhận đã cấp.</w:t>
      </w:r>
    </w:p>
    <w:p w14:paraId="4DB060A8" w14:textId="77777777" w:rsidR="006218EF" w:rsidRDefault="00DE2A13">
      <w:pPr>
        <w:pStyle w:val="Vnbnnidung0"/>
        <w:ind w:firstLine="580"/>
        <w:jc w:val="both"/>
      </w:pPr>
      <w:r>
        <w:t>Trường hợp nộp bản sao hoặc bản số hóa các loại giấy tờ thì khi nhận kết quả giải quyết thủ tục hành chính người yêu cầu đăng ký phải nộp bản chính các giấy tờ thuộc thành phần hồ sơ theo quy định.</w:t>
      </w:r>
    </w:p>
    <w:p w14:paraId="0278ED05" w14:textId="77777777" w:rsidR="006218EF" w:rsidRDefault="00DE2A13">
      <w:pPr>
        <w:pStyle w:val="Vnbnnidung0"/>
        <w:ind w:firstLine="740"/>
        <w:jc w:val="both"/>
      </w:pPr>
      <w:r>
        <w:rPr>
          <w:i/>
          <w:iCs/>
        </w:rPr>
        <w:t>Bước 2:</w:t>
      </w:r>
      <w:r>
        <w:t xml:space="preserve"> Cơ quan tiếp nhận hồ sơ thực hiện:</w:t>
      </w:r>
    </w:p>
    <w:p w14:paraId="74298013" w14:textId="77777777" w:rsidR="006218EF" w:rsidRDefault="00DE2A13">
      <w:pPr>
        <w:pStyle w:val="Vnbnnidung0"/>
        <w:numPr>
          <w:ilvl w:val="0"/>
          <w:numId w:val="77"/>
        </w:numPr>
        <w:tabs>
          <w:tab w:val="left" w:pos="997"/>
        </w:tabs>
        <w:ind w:firstLine="740"/>
        <w:jc w:val="both"/>
      </w:pPr>
      <w:bookmarkStart w:id="1275" w:name="bookmark1269"/>
      <w:bookmarkEnd w:id="1275"/>
      <w:r>
        <w:t>Kiểm tra tính đầy đủ của thành phần hồ sơ; cấp Giấy tiếp nhận hồ sơ và hẹn trả kết quả.</w:t>
      </w:r>
    </w:p>
    <w:p w14:paraId="77235FFF" w14:textId="77777777" w:rsidR="006218EF" w:rsidRDefault="00DE2A13">
      <w:pPr>
        <w:pStyle w:val="Vnbnnidung0"/>
        <w:ind w:firstLine="740"/>
        <w:jc w:val="both"/>
      </w:pPr>
      <w:r>
        <w:t>Trường hợp chưa đầy đủ thành phần hồ sơ thì trả hồ sơ kèm Phiếu yêu cầu bổ sung, hoàn thiện hồ sơ để người yêu cầu đăng ký hoàn thiện, bổ sung theo quy định.</w:t>
      </w:r>
    </w:p>
    <w:p w14:paraId="2326BD96" w14:textId="77777777" w:rsidR="006218EF" w:rsidRDefault="00DE2A13">
      <w:pPr>
        <w:pStyle w:val="Vnbnnidung0"/>
        <w:numPr>
          <w:ilvl w:val="0"/>
          <w:numId w:val="77"/>
        </w:numPr>
        <w:tabs>
          <w:tab w:val="left" w:pos="997"/>
        </w:tabs>
        <w:ind w:firstLine="740"/>
        <w:jc w:val="both"/>
      </w:pPr>
      <w:bookmarkStart w:id="1276" w:name="bookmark1270"/>
      <w:bookmarkEnd w:id="1276"/>
      <w:r>
        <w:t>Trường hợp Trung tâm Phục vụ hành chính công tiếp nhận hồ sơ thì chuyển hồ sơ đến Văn phòng đăng ký đất đai hoặc Chi nhánh Văn phòng đăng ký đất đai.</w:t>
      </w:r>
    </w:p>
    <w:p w14:paraId="2043F863" w14:textId="77777777" w:rsidR="006218EF" w:rsidRDefault="00DE2A13">
      <w:pPr>
        <w:pStyle w:val="Vnbnnidung0"/>
        <w:ind w:firstLine="740"/>
        <w:jc w:val="both"/>
      </w:pPr>
      <w:r>
        <w:rPr>
          <w:i/>
          <w:iCs/>
        </w:rPr>
        <w:t>Bước 3:</w:t>
      </w:r>
      <w:r>
        <w:t xml:space="preserve"> Văn phòng đăng ký đất đai, Chi nhánh Văn phòng đăng ký đất đai thực hiện:</w:t>
      </w:r>
    </w:p>
    <w:p w14:paraId="6A9CC015" w14:textId="77777777" w:rsidR="006218EF" w:rsidRDefault="00DE2A13">
      <w:pPr>
        <w:pStyle w:val="Vnbnnidung0"/>
        <w:numPr>
          <w:ilvl w:val="0"/>
          <w:numId w:val="77"/>
        </w:numPr>
        <w:tabs>
          <w:tab w:val="left" w:pos="1012"/>
        </w:tabs>
        <w:ind w:firstLine="740"/>
        <w:jc w:val="both"/>
      </w:pPr>
      <w:bookmarkStart w:id="1277" w:name="bookmark1271"/>
      <w:bookmarkEnd w:id="1277"/>
      <w:r>
        <w:t>Chỉnh lý, cập nhật biến động vào hồ sơ địa chính, cơ sở dữ liệu đất đai.</w:t>
      </w:r>
    </w:p>
    <w:p w14:paraId="1A81E8D5" w14:textId="77777777" w:rsidR="006218EF" w:rsidRDefault="00DE2A13">
      <w:pPr>
        <w:pStyle w:val="Vnbnnidung0"/>
        <w:numPr>
          <w:ilvl w:val="0"/>
          <w:numId w:val="77"/>
        </w:numPr>
        <w:tabs>
          <w:tab w:val="left" w:pos="997"/>
        </w:tabs>
        <w:ind w:firstLine="740"/>
        <w:jc w:val="both"/>
      </w:pPr>
      <w:bookmarkStart w:id="1278" w:name="bookmark1272"/>
      <w:bookmarkEnd w:id="1278"/>
      <w:r>
        <w:t>Cấp mới Giấy chứng nhận hoặc xác nhận thay đổi trên Giấy chứng nhận đã cấp; trao Giấy chứng nhận hoặc gửi cơ quan tiếp nhận hồ sơ để trao cho người được cấp.</w:t>
      </w:r>
    </w:p>
    <w:p w14:paraId="04CDE8E2" w14:textId="77777777" w:rsidR="006218EF" w:rsidRDefault="00DE2A13">
      <w:pPr>
        <w:pStyle w:val="Vnbnnidung0"/>
        <w:numPr>
          <w:ilvl w:val="1"/>
          <w:numId w:val="80"/>
        </w:numPr>
        <w:tabs>
          <w:tab w:val="left" w:pos="1454"/>
        </w:tabs>
        <w:ind w:firstLine="740"/>
        <w:jc w:val="both"/>
      </w:pPr>
      <w:bookmarkStart w:id="1279" w:name="bookmark1273"/>
      <w:bookmarkEnd w:id="1279"/>
      <w:r>
        <w:rPr>
          <w:i/>
          <w:iCs/>
        </w:rPr>
        <w:t>Thành phần, số lượng hồ sơ</w:t>
      </w:r>
    </w:p>
    <w:p w14:paraId="6A6BCDBD" w14:textId="77777777" w:rsidR="006218EF" w:rsidRDefault="00DE2A13">
      <w:pPr>
        <w:pStyle w:val="Vnbnnidung0"/>
        <w:ind w:firstLine="740"/>
        <w:jc w:val="both"/>
      </w:pPr>
      <w:r>
        <w:rPr>
          <w:i/>
          <w:iCs/>
        </w:rPr>
        <w:t>a) Thành phần hồ sơ:</w:t>
      </w:r>
    </w:p>
    <w:p w14:paraId="44C0A8DF" w14:textId="77777777" w:rsidR="006218EF" w:rsidRDefault="00DE2A13">
      <w:pPr>
        <w:pStyle w:val="Vnbnnidung0"/>
        <w:numPr>
          <w:ilvl w:val="0"/>
          <w:numId w:val="81"/>
        </w:numPr>
        <w:tabs>
          <w:tab w:val="left" w:pos="1232"/>
        </w:tabs>
        <w:ind w:firstLine="740"/>
        <w:jc w:val="both"/>
      </w:pPr>
      <w:bookmarkStart w:id="1280" w:name="bookmark1274"/>
      <w:bookmarkEnd w:id="1280"/>
      <w:r>
        <w:t>Đối với trường hợp đổi tên hoặc thay đổi thông tin về người sử dụng đất, chủ sở hữu tài sản gắn liền với đất:</w:t>
      </w:r>
    </w:p>
    <w:p w14:paraId="2E1B4B5B" w14:textId="77777777" w:rsidR="006218EF" w:rsidRDefault="00DE2A13">
      <w:pPr>
        <w:pStyle w:val="Vnbnnidung0"/>
        <w:numPr>
          <w:ilvl w:val="0"/>
          <w:numId w:val="77"/>
        </w:numPr>
        <w:tabs>
          <w:tab w:val="left" w:pos="997"/>
        </w:tabs>
        <w:ind w:firstLine="740"/>
        <w:jc w:val="both"/>
      </w:pPr>
      <w:bookmarkStart w:id="1281" w:name="bookmark1275"/>
      <w:bookmarkEnd w:id="1281"/>
      <w:r>
        <w:t xml:space="preserve">Đơn đăng ký biến động đất đai, tài sản gắn liền với đất theo Mẫu số 18 </w:t>
      </w:r>
      <w:r>
        <w:lastRenderedPageBreak/>
        <w:t>ban hành kèm theo Nghị định số 151/2025/NĐ-CP.</w:t>
      </w:r>
    </w:p>
    <w:p w14:paraId="68269B74" w14:textId="77777777" w:rsidR="006218EF" w:rsidRDefault="00DE2A13">
      <w:pPr>
        <w:pStyle w:val="Vnbnnidung0"/>
        <w:numPr>
          <w:ilvl w:val="0"/>
          <w:numId w:val="77"/>
        </w:numPr>
        <w:tabs>
          <w:tab w:val="left" w:pos="1012"/>
        </w:tabs>
        <w:ind w:firstLine="740"/>
        <w:jc w:val="both"/>
      </w:pPr>
      <w:bookmarkStart w:id="1282" w:name="bookmark1276"/>
      <w:bookmarkEnd w:id="1282"/>
      <w:r>
        <w:t>Giấy chứng nhận đã cấp.</w:t>
      </w:r>
    </w:p>
    <w:p w14:paraId="2C26903A" w14:textId="77777777" w:rsidR="006218EF" w:rsidRDefault="00DE2A13">
      <w:pPr>
        <w:pStyle w:val="Vnbnnidung0"/>
        <w:numPr>
          <w:ilvl w:val="0"/>
          <w:numId w:val="77"/>
        </w:numPr>
        <w:tabs>
          <w:tab w:val="left" w:pos="1002"/>
        </w:tabs>
        <w:ind w:firstLine="740"/>
        <w:jc w:val="both"/>
      </w:pPr>
      <w:bookmarkStart w:id="1283" w:name="bookmark1277"/>
      <w:bookmarkEnd w:id="1283"/>
      <w:r>
        <w:t>Bản sao hoặc bản chính giấy tờ chứng minh về việc đổi tên, thay đổi thông tin của người sử dụng đất, chủ sở hữu tài sản gắn liền với đất đối với trường hợp không khai thác, sử dụng thông tin trong Cơ sở dữ liệu quốc gia về dân cư.</w:t>
      </w:r>
    </w:p>
    <w:p w14:paraId="5E77C7CD" w14:textId="77777777" w:rsidR="006218EF" w:rsidRDefault="00DE2A13">
      <w:pPr>
        <w:pStyle w:val="Vnbnnidung0"/>
        <w:numPr>
          <w:ilvl w:val="0"/>
          <w:numId w:val="77"/>
        </w:numPr>
        <w:tabs>
          <w:tab w:val="left" w:pos="1002"/>
        </w:tabs>
        <w:ind w:firstLine="740"/>
        <w:jc w:val="both"/>
      </w:pPr>
      <w:bookmarkStart w:id="1284" w:name="bookmark1278"/>
      <w:bookmarkEnd w:id="1284"/>
      <w:r>
        <w:t>Văn bản của cơ quan có thẩm quyền cho phép hoặc công nhận việc đổi tên hoặc thay đổi thông tin theo quy định của pháp luật đối với tổ chức, người gốc Việt Nam định cư ở nước ngoài, cộng đồng dân cư.</w:t>
      </w:r>
    </w:p>
    <w:p w14:paraId="3438EF4C" w14:textId="77777777" w:rsidR="006218EF" w:rsidRDefault="00DE2A13">
      <w:pPr>
        <w:pStyle w:val="Vnbnnidung0"/>
        <w:numPr>
          <w:ilvl w:val="0"/>
          <w:numId w:val="77"/>
        </w:numPr>
        <w:tabs>
          <w:tab w:val="left" w:pos="992"/>
        </w:tabs>
        <w:ind w:firstLine="740"/>
        <w:jc w:val="both"/>
      </w:pPr>
      <w:bookmarkStart w:id="1285" w:name="bookmark1279"/>
      <w:bookmarkEnd w:id="1285"/>
      <w:r>
        <w:t>Mảnh trích đo bản đồ địa chính thửa đất đối với trường hợp người sử dụng đất có nhu cầu đo đạc để xác định lại kích thước các cạnh, diện tích của thửa đất.</w:t>
      </w:r>
    </w:p>
    <w:p w14:paraId="0740F8B3" w14:textId="77777777" w:rsidR="006218EF" w:rsidRDefault="00DE2A13">
      <w:pPr>
        <w:pStyle w:val="Vnbnnidung0"/>
        <w:numPr>
          <w:ilvl w:val="0"/>
          <w:numId w:val="77"/>
        </w:numPr>
        <w:tabs>
          <w:tab w:val="left" w:pos="1002"/>
        </w:tabs>
        <w:spacing w:line="257" w:lineRule="auto"/>
        <w:ind w:firstLine="740"/>
        <w:jc w:val="both"/>
      </w:pPr>
      <w:bookmarkStart w:id="1286" w:name="bookmark1280"/>
      <w:bookmarkEnd w:id="1286"/>
      <w:r>
        <w:t>Văn bản về việc đại diện theo quy định của pháp luật về dân sự đối với trường hợp thực hiện thủ tục đăng ký đất đai, tài sản gắn liền với đất thông qua người đại diện.</w:t>
      </w:r>
    </w:p>
    <w:p w14:paraId="6291A672" w14:textId="77777777" w:rsidR="006218EF" w:rsidRDefault="00DE2A13">
      <w:pPr>
        <w:pStyle w:val="Vnbnnidung0"/>
        <w:numPr>
          <w:ilvl w:val="0"/>
          <w:numId w:val="81"/>
        </w:numPr>
        <w:tabs>
          <w:tab w:val="left" w:pos="1252"/>
        </w:tabs>
        <w:spacing w:line="257" w:lineRule="auto"/>
        <w:ind w:firstLine="740"/>
        <w:jc w:val="both"/>
      </w:pPr>
      <w:bookmarkStart w:id="1287" w:name="bookmark1281"/>
      <w:bookmarkEnd w:id="1287"/>
      <w:r>
        <w:t>Đối với trường hợp thay đổi số hiệu hoặc địa chỉ của thửa đất</w:t>
      </w:r>
    </w:p>
    <w:p w14:paraId="08AB3ED5" w14:textId="77777777" w:rsidR="006218EF" w:rsidRDefault="00DE2A13">
      <w:pPr>
        <w:pStyle w:val="Vnbnnidung0"/>
        <w:numPr>
          <w:ilvl w:val="0"/>
          <w:numId w:val="77"/>
        </w:numPr>
        <w:tabs>
          <w:tab w:val="left" w:pos="997"/>
        </w:tabs>
        <w:spacing w:line="254" w:lineRule="auto"/>
        <w:ind w:firstLine="740"/>
        <w:jc w:val="both"/>
      </w:pPr>
      <w:bookmarkStart w:id="1288" w:name="bookmark1282"/>
      <w:bookmarkEnd w:id="1288"/>
      <w:r>
        <w:t>Đơn đăng ký biến động đất đai, tài sản gắn liền với đất theo Mẫu số 18 ban hành kèm theo Nghị định số 151/2025/NĐ-CP.</w:t>
      </w:r>
    </w:p>
    <w:p w14:paraId="2C961592" w14:textId="77777777" w:rsidR="006218EF" w:rsidRDefault="00DE2A13">
      <w:pPr>
        <w:pStyle w:val="Vnbnnidung0"/>
        <w:numPr>
          <w:ilvl w:val="0"/>
          <w:numId w:val="77"/>
        </w:numPr>
        <w:tabs>
          <w:tab w:val="left" w:pos="1012"/>
        </w:tabs>
        <w:spacing w:line="257" w:lineRule="auto"/>
        <w:ind w:firstLine="740"/>
        <w:jc w:val="both"/>
      </w:pPr>
      <w:bookmarkStart w:id="1289" w:name="bookmark1283"/>
      <w:bookmarkEnd w:id="1289"/>
      <w:r>
        <w:t>Giấy chứng nhận đã cấp.</w:t>
      </w:r>
    </w:p>
    <w:p w14:paraId="14C6519E" w14:textId="77777777" w:rsidR="006218EF" w:rsidRDefault="00DE2A13">
      <w:pPr>
        <w:pStyle w:val="Vnbnnidung0"/>
        <w:numPr>
          <w:ilvl w:val="0"/>
          <w:numId w:val="77"/>
        </w:numPr>
        <w:tabs>
          <w:tab w:val="left" w:pos="992"/>
        </w:tabs>
        <w:spacing w:line="254" w:lineRule="auto"/>
        <w:ind w:firstLine="740"/>
        <w:jc w:val="both"/>
      </w:pPr>
      <w:bookmarkStart w:id="1290" w:name="bookmark1284"/>
      <w:bookmarkEnd w:id="1290"/>
      <w:r>
        <w:t>Mảnh trích đo bản đồ địa chính thửa đất đối với trường hợp người sử dụng đất có nhu cầu đo đạc để xác định lại kích thước các cạnh, diện tích của thửa đất.</w:t>
      </w:r>
    </w:p>
    <w:p w14:paraId="1735CA21" w14:textId="77777777" w:rsidR="006218EF" w:rsidRDefault="00DE2A13">
      <w:pPr>
        <w:pStyle w:val="Vnbnnidung0"/>
        <w:numPr>
          <w:ilvl w:val="0"/>
          <w:numId w:val="77"/>
        </w:numPr>
        <w:tabs>
          <w:tab w:val="left" w:pos="1002"/>
        </w:tabs>
        <w:spacing w:line="257" w:lineRule="auto"/>
        <w:ind w:firstLine="740"/>
        <w:jc w:val="both"/>
      </w:pPr>
      <w:bookmarkStart w:id="1291" w:name="bookmark1285"/>
      <w:bookmarkEnd w:id="1291"/>
      <w:r>
        <w:t>Văn bản về việc đại diện theo quy định của pháp luật về dân sự đối với trường hợp thực hiện thủ tục đăng ký đất đai, tài sản gắn liền với đất thông qua người đại diện.</w:t>
      </w:r>
    </w:p>
    <w:p w14:paraId="05982284" w14:textId="77777777" w:rsidR="006218EF" w:rsidRDefault="00DE2A13">
      <w:pPr>
        <w:pStyle w:val="Vnbnnidung0"/>
        <w:numPr>
          <w:ilvl w:val="0"/>
          <w:numId w:val="81"/>
        </w:numPr>
        <w:tabs>
          <w:tab w:val="left" w:pos="1242"/>
        </w:tabs>
        <w:spacing w:line="257" w:lineRule="auto"/>
        <w:ind w:firstLine="740"/>
        <w:jc w:val="both"/>
      </w:pPr>
      <w:bookmarkStart w:id="1292" w:name="bookmark1286"/>
      <w:bookmarkEnd w:id="1292"/>
      <w:r>
        <w:t>Đối với trường hợp thay đổi hạn chế quyền sử dụng đất, quyền sở hữu tài sản gắn liền với đất hoặc có thay đổi quyền đối với thửa đất liền kề:</w:t>
      </w:r>
    </w:p>
    <w:p w14:paraId="3870E337" w14:textId="77777777" w:rsidR="006218EF" w:rsidRDefault="00DE2A13">
      <w:pPr>
        <w:pStyle w:val="Vnbnnidung0"/>
        <w:numPr>
          <w:ilvl w:val="0"/>
          <w:numId w:val="77"/>
        </w:numPr>
        <w:tabs>
          <w:tab w:val="left" w:pos="997"/>
        </w:tabs>
        <w:spacing w:line="257" w:lineRule="auto"/>
        <w:ind w:firstLine="740"/>
        <w:jc w:val="both"/>
      </w:pPr>
      <w:bookmarkStart w:id="1293" w:name="bookmark1287"/>
      <w:bookmarkEnd w:id="1293"/>
      <w:r>
        <w:t>Đơn đăng ký biến động đất đai, tài sản gắn liền với đất theo Mẫu số 18 ban hành kèm theo Nghị định số 151/2025/NĐ-CP.</w:t>
      </w:r>
    </w:p>
    <w:p w14:paraId="5DC996D6" w14:textId="77777777" w:rsidR="006218EF" w:rsidRDefault="00DE2A13">
      <w:pPr>
        <w:pStyle w:val="Vnbnnidung0"/>
        <w:numPr>
          <w:ilvl w:val="0"/>
          <w:numId w:val="77"/>
        </w:numPr>
        <w:tabs>
          <w:tab w:val="left" w:pos="1012"/>
        </w:tabs>
        <w:spacing w:line="257" w:lineRule="auto"/>
        <w:ind w:firstLine="740"/>
        <w:jc w:val="both"/>
      </w:pPr>
      <w:bookmarkStart w:id="1294" w:name="bookmark1288"/>
      <w:bookmarkEnd w:id="1294"/>
      <w:r>
        <w:t>Giấy chứng nhận đã cấp.</w:t>
      </w:r>
    </w:p>
    <w:p w14:paraId="19AC7220" w14:textId="77777777" w:rsidR="006218EF" w:rsidRDefault="00DE2A13">
      <w:pPr>
        <w:pStyle w:val="Vnbnnidung0"/>
        <w:numPr>
          <w:ilvl w:val="0"/>
          <w:numId w:val="77"/>
        </w:numPr>
        <w:tabs>
          <w:tab w:val="left" w:pos="992"/>
        </w:tabs>
        <w:spacing w:line="257" w:lineRule="auto"/>
        <w:ind w:firstLine="740"/>
        <w:jc w:val="both"/>
      </w:pPr>
      <w:bookmarkStart w:id="1295" w:name="bookmark1289"/>
      <w:bookmarkEnd w:id="1295"/>
      <w:r>
        <w:t>Văn bản về việc thay đổi quyền của người có quyền lợi liên quan theo quy định của pháp luật dân sự.</w:t>
      </w:r>
    </w:p>
    <w:p w14:paraId="07A2FC10" w14:textId="77777777" w:rsidR="006218EF" w:rsidRDefault="00DE2A13">
      <w:pPr>
        <w:pStyle w:val="Vnbnnidung0"/>
        <w:numPr>
          <w:ilvl w:val="0"/>
          <w:numId w:val="77"/>
        </w:numPr>
        <w:tabs>
          <w:tab w:val="left" w:pos="992"/>
        </w:tabs>
        <w:spacing w:line="254" w:lineRule="auto"/>
        <w:ind w:firstLine="740"/>
        <w:jc w:val="both"/>
      </w:pPr>
      <w:bookmarkStart w:id="1296" w:name="bookmark1290"/>
      <w:bookmarkEnd w:id="1296"/>
      <w:r>
        <w:t>Mảnh trích đo bản đồ địa chính thửa đất đối với trường hợp người sử dụng đất có nhu cầu đo đạc để xác định lại kích thước các cạnh, diện tích của thửa đất.</w:t>
      </w:r>
    </w:p>
    <w:p w14:paraId="12AC9B67" w14:textId="77777777" w:rsidR="006218EF" w:rsidRDefault="00DE2A13">
      <w:pPr>
        <w:pStyle w:val="Vnbnnidung0"/>
        <w:numPr>
          <w:ilvl w:val="0"/>
          <w:numId w:val="77"/>
        </w:numPr>
        <w:tabs>
          <w:tab w:val="left" w:pos="1002"/>
        </w:tabs>
        <w:spacing w:line="257" w:lineRule="auto"/>
        <w:ind w:firstLine="740"/>
        <w:jc w:val="both"/>
      </w:pPr>
      <w:bookmarkStart w:id="1297" w:name="bookmark1291"/>
      <w:bookmarkEnd w:id="1297"/>
      <w:r>
        <w:t>Văn bản về việc đại diện theo quy định của pháp luật về dân sự đối với trường hợp thực hiện thủ tục đăng ký đất đai, tài sản gắn liền với đất thông qua người đại diện.</w:t>
      </w:r>
    </w:p>
    <w:p w14:paraId="02D26AA1" w14:textId="77777777" w:rsidR="006218EF" w:rsidRDefault="00DE2A13">
      <w:pPr>
        <w:pStyle w:val="Vnbnnidung0"/>
        <w:numPr>
          <w:ilvl w:val="0"/>
          <w:numId w:val="81"/>
        </w:numPr>
        <w:tabs>
          <w:tab w:val="left" w:pos="1252"/>
        </w:tabs>
        <w:spacing w:line="257" w:lineRule="auto"/>
        <w:ind w:firstLine="740"/>
        <w:jc w:val="both"/>
      </w:pPr>
      <w:bookmarkStart w:id="1298" w:name="bookmark1292"/>
      <w:bookmarkEnd w:id="1298"/>
      <w:r>
        <w:t>Đối với trường hợp giảm diện tích thửa đất do sạt lở tự nhiên:</w:t>
      </w:r>
    </w:p>
    <w:p w14:paraId="5D515C68" w14:textId="77777777" w:rsidR="006218EF" w:rsidRDefault="00DE2A13">
      <w:pPr>
        <w:pStyle w:val="Vnbnnidung0"/>
        <w:numPr>
          <w:ilvl w:val="0"/>
          <w:numId w:val="77"/>
        </w:numPr>
        <w:tabs>
          <w:tab w:val="left" w:pos="997"/>
        </w:tabs>
        <w:spacing w:line="254" w:lineRule="auto"/>
        <w:ind w:firstLine="740"/>
        <w:jc w:val="both"/>
      </w:pPr>
      <w:bookmarkStart w:id="1299" w:name="bookmark1293"/>
      <w:bookmarkEnd w:id="1299"/>
      <w:r>
        <w:lastRenderedPageBreak/>
        <w:t>Đơn đăng ký biến động đất đai, tài sản gắn liền với đất theo Mẫu số 18 ban hành kèm theo Nghị định số 151/2025/NĐ-CP.</w:t>
      </w:r>
    </w:p>
    <w:p w14:paraId="1552EB49" w14:textId="77777777" w:rsidR="006218EF" w:rsidRDefault="00DE2A13">
      <w:pPr>
        <w:pStyle w:val="Vnbnnidung0"/>
        <w:numPr>
          <w:ilvl w:val="0"/>
          <w:numId w:val="77"/>
        </w:numPr>
        <w:tabs>
          <w:tab w:val="left" w:pos="1012"/>
        </w:tabs>
        <w:spacing w:line="257" w:lineRule="auto"/>
        <w:ind w:firstLine="740"/>
        <w:jc w:val="both"/>
      </w:pPr>
      <w:bookmarkStart w:id="1300" w:name="bookmark1294"/>
      <w:bookmarkEnd w:id="1300"/>
      <w:r>
        <w:t>Giấy chứng nhận đã cấp.</w:t>
      </w:r>
    </w:p>
    <w:p w14:paraId="29191069" w14:textId="77777777" w:rsidR="006218EF" w:rsidRDefault="00DE2A13">
      <w:pPr>
        <w:pStyle w:val="Vnbnnidung0"/>
        <w:numPr>
          <w:ilvl w:val="0"/>
          <w:numId w:val="77"/>
        </w:numPr>
        <w:tabs>
          <w:tab w:val="left" w:pos="1002"/>
        </w:tabs>
        <w:spacing w:line="257" w:lineRule="auto"/>
        <w:ind w:firstLine="740"/>
        <w:jc w:val="both"/>
      </w:pPr>
      <w:bookmarkStart w:id="1301" w:name="bookmark1295"/>
      <w:bookmarkEnd w:id="1301"/>
      <w:r>
        <w:t>Văn bản về việc đại diện theo quy định của pháp luật về dân sự đối với trường hợp thực hiện thủ tục đăng ký đất đai, tài sản gắn liền với đất thông qua người đại diện.</w:t>
      </w:r>
    </w:p>
    <w:p w14:paraId="41974B29" w14:textId="77777777" w:rsidR="006218EF" w:rsidRDefault="00DE2A13">
      <w:pPr>
        <w:pStyle w:val="Vnbnnidung0"/>
        <w:spacing w:line="257" w:lineRule="auto"/>
        <w:ind w:firstLine="740"/>
        <w:jc w:val="both"/>
      </w:pPr>
      <w:r>
        <w:rPr>
          <w:i/>
          <w:iCs/>
        </w:rPr>
        <w:t>b) Số lượng hồ sơ:</w:t>
      </w:r>
      <w:r>
        <w:t xml:space="preserve"> 01 bộ</w:t>
      </w:r>
    </w:p>
    <w:p w14:paraId="642B3484" w14:textId="77777777" w:rsidR="006218EF" w:rsidRDefault="00DE2A13">
      <w:pPr>
        <w:pStyle w:val="Vnbnnidung0"/>
        <w:numPr>
          <w:ilvl w:val="1"/>
          <w:numId w:val="80"/>
        </w:numPr>
        <w:tabs>
          <w:tab w:val="left" w:pos="1454"/>
        </w:tabs>
        <w:spacing w:line="257" w:lineRule="auto"/>
        <w:ind w:firstLine="740"/>
        <w:jc w:val="both"/>
      </w:pPr>
      <w:bookmarkStart w:id="1302" w:name="bookmark1296"/>
      <w:bookmarkEnd w:id="1302"/>
      <w:r>
        <w:rPr>
          <w:i/>
          <w:iCs/>
        </w:rPr>
        <w:t>Thời hạn giải quyết:</w:t>
      </w:r>
    </w:p>
    <w:p w14:paraId="688A96E0" w14:textId="77777777" w:rsidR="006218EF" w:rsidRDefault="00DE2A13">
      <w:pPr>
        <w:pStyle w:val="Vnbnnidung0"/>
        <w:numPr>
          <w:ilvl w:val="0"/>
          <w:numId w:val="77"/>
        </w:numPr>
        <w:tabs>
          <w:tab w:val="left" w:pos="1002"/>
        </w:tabs>
        <w:spacing w:line="257" w:lineRule="auto"/>
        <w:ind w:firstLine="740"/>
        <w:jc w:val="both"/>
      </w:pPr>
      <w:bookmarkStart w:id="1303" w:name="bookmark1297"/>
      <w:bookmarkEnd w:id="1303"/>
      <w:r>
        <w:t>Không quá 04 ngày làm việc đối với thủ tục đổi tên hoặc thay đổi thông tin về người sử dụng đất, chủ sở hữu tài sản gắn liền với đất hoặc thay đổi số hiệu hoặc địa chỉ của thửa đất.</w:t>
      </w:r>
    </w:p>
    <w:p w14:paraId="27CAF0EF" w14:textId="77777777" w:rsidR="006218EF" w:rsidRDefault="00DE2A13">
      <w:pPr>
        <w:pStyle w:val="Vnbnnidung0"/>
        <w:spacing w:after="100" w:line="262" w:lineRule="auto"/>
        <w:ind w:firstLine="760"/>
        <w:jc w:val="both"/>
      </w:pPr>
      <w:r>
        <w:t>Đối với các xã miền núi, hải đảo, vùng sâu, vùng xa, vùng có điều kiện kinh tế - xã hội khó khăn, vùng có điều kiện kinh tế - xã hội đặc biệt khó khăn thì thời gian thực hiện không quá 14 ngày làm việc.</w:t>
      </w:r>
    </w:p>
    <w:p w14:paraId="2F89C755" w14:textId="77777777" w:rsidR="006218EF" w:rsidRDefault="00DE2A13">
      <w:pPr>
        <w:pStyle w:val="Vnbnnidung0"/>
        <w:numPr>
          <w:ilvl w:val="0"/>
          <w:numId w:val="77"/>
        </w:numPr>
        <w:tabs>
          <w:tab w:val="left" w:pos="970"/>
        </w:tabs>
        <w:spacing w:after="100" w:line="262" w:lineRule="auto"/>
        <w:ind w:firstLine="760"/>
        <w:jc w:val="both"/>
      </w:pPr>
      <w:bookmarkStart w:id="1304" w:name="bookmark1298"/>
      <w:bookmarkEnd w:id="1304"/>
      <w:r>
        <w:t>Không quá 05 ngày làm việc đối với thủ tục thay đổi hạn chế quyền sử dụng đất, quyền sở hữu tài sản gắn liền với đất hoặc có thay đổi quyền đối với thửa đất liền kề.</w:t>
      </w:r>
    </w:p>
    <w:p w14:paraId="53B0DECB" w14:textId="77777777" w:rsidR="006218EF" w:rsidRDefault="00DE2A13">
      <w:pPr>
        <w:pStyle w:val="Vnbnnidung0"/>
        <w:spacing w:after="100" w:line="262" w:lineRule="auto"/>
        <w:ind w:firstLine="760"/>
        <w:jc w:val="both"/>
      </w:pPr>
      <w:r>
        <w:t>Đối với các xã miền núi, hải đảo, vùng sâu, vùng xa, vùng có điều kiện kinh tế - xã hội khó khăn, vùng có điều kiện kinh tế - xã hội đặc biệt khó khăn thì thời gian thực hiện không quá 15 ngày làm việc.</w:t>
      </w:r>
    </w:p>
    <w:p w14:paraId="4360068F" w14:textId="77777777" w:rsidR="006218EF" w:rsidRDefault="00DE2A13">
      <w:pPr>
        <w:pStyle w:val="Vnbnnidung0"/>
        <w:numPr>
          <w:ilvl w:val="0"/>
          <w:numId w:val="77"/>
        </w:numPr>
        <w:tabs>
          <w:tab w:val="left" w:pos="956"/>
        </w:tabs>
        <w:spacing w:after="100" w:line="262" w:lineRule="auto"/>
        <w:ind w:firstLine="760"/>
        <w:jc w:val="both"/>
      </w:pPr>
      <w:bookmarkStart w:id="1305" w:name="bookmark1299"/>
      <w:bookmarkEnd w:id="1305"/>
      <w:r>
        <w:t>Không quá 10 ngày làm việc đối với thủ tục giảm diện tích thửa đất do sạt lở tự nhiên.</w:t>
      </w:r>
    </w:p>
    <w:p w14:paraId="55E87C9B" w14:textId="77777777" w:rsidR="006218EF" w:rsidRDefault="00DE2A13">
      <w:pPr>
        <w:pStyle w:val="Vnbnnidung0"/>
        <w:spacing w:after="100" w:line="262" w:lineRule="auto"/>
        <w:ind w:firstLine="760"/>
        <w:jc w:val="both"/>
      </w:pPr>
      <w:r>
        <w:t>Đối với các xã miền núi, hải đảo, vùng sâu, vùng xa, vùng có điều kiện kinh tế - xã hội khó khăn, vùng có điều kiện kinh tế - xã hội đặc biệt khó khăn thì thời gian thực hiện không quá 20 ngày làm việc.</w:t>
      </w:r>
    </w:p>
    <w:p w14:paraId="53012C49" w14:textId="77777777" w:rsidR="006218EF" w:rsidRDefault="00DE2A13">
      <w:pPr>
        <w:pStyle w:val="Vnbnnidung0"/>
        <w:spacing w:after="100" w:line="262" w:lineRule="auto"/>
        <w:ind w:firstLine="760"/>
        <w:jc w:val="both"/>
      </w:pPr>
      <w:r>
        <w:rPr>
          <w:i/>
          <w:iCs/>
        </w:rPr>
        <w:t>Ỉ4.4. Đối tượng thực hiện thủ tục hành chính:</w:t>
      </w:r>
    </w:p>
    <w:p w14:paraId="6F0CCE86" w14:textId="77777777" w:rsidR="006218EF" w:rsidRDefault="00DE2A13">
      <w:pPr>
        <w:pStyle w:val="Vnbnnidung0"/>
        <w:numPr>
          <w:ilvl w:val="0"/>
          <w:numId w:val="77"/>
        </w:numPr>
        <w:tabs>
          <w:tab w:val="left" w:pos="966"/>
        </w:tabs>
        <w:spacing w:after="100" w:line="259" w:lineRule="auto"/>
        <w:ind w:firstLine="760"/>
        <w:jc w:val="both"/>
      </w:pPr>
      <w:bookmarkStart w:id="1306" w:name="bookmark1300"/>
      <w:bookmarkEnd w:id="1306"/>
      <w:r>
        <w:t>Tổ chức trong nước, tổ chức tôn giáo, tổ chức tôn giáo trực thuộc, tổ chức nước ngoài có chức năng ngoại giao, tổ chức kinh tế có vốn đầu tư nước ngoài; tổ chức nước ngoài, cá nhân nước ngoài, người gốc Việt Nam định cư ở nước ngoài.</w:t>
      </w:r>
    </w:p>
    <w:p w14:paraId="595BDAFF" w14:textId="77777777" w:rsidR="006218EF" w:rsidRDefault="00DE2A13">
      <w:pPr>
        <w:pStyle w:val="Vnbnnidung0"/>
        <w:numPr>
          <w:ilvl w:val="0"/>
          <w:numId w:val="77"/>
        </w:numPr>
        <w:tabs>
          <w:tab w:val="left" w:pos="1001"/>
        </w:tabs>
        <w:spacing w:after="100" w:line="262" w:lineRule="auto"/>
        <w:ind w:firstLine="760"/>
        <w:jc w:val="both"/>
      </w:pPr>
      <w:bookmarkStart w:id="1307" w:name="bookmark1301"/>
      <w:bookmarkEnd w:id="1307"/>
      <w:r>
        <w:t>Cá nhân, cộng đồng dân cư.</w:t>
      </w:r>
    </w:p>
    <w:p w14:paraId="33ED4D44" w14:textId="77777777" w:rsidR="006218EF" w:rsidRDefault="00DE2A13">
      <w:pPr>
        <w:pStyle w:val="Vnbnnidung0"/>
        <w:numPr>
          <w:ilvl w:val="0"/>
          <w:numId w:val="80"/>
        </w:numPr>
        <w:tabs>
          <w:tab w:val="left" w:pos="1215"/>
        </w:tabs>
        <w:spacing w:after="0" w:line="262" w:lineRule="auto"/>
        <w:ind w:firstLine="760"/>
        <w:jc w:val="both"/>
      </w:pPr>
      <w:bookmarkStart w:id="1308" w:name="bookmark1303"/>
      <w:bookmarkStart w:id="1309" w:name="bookmark1302"/>
      <w:bookmarkEnd w:id="1308"/>
      <w:r>
        <w:rPr>
          <w:b/>
          <w:bCs/>
          <w:i/>
          <w:iCs/>
        </w:rPr>
        <w:t>Đăng ký biến động thay đổi quyền sử dụng đất, quyền sở hữu tài sản gắn liền với đất do chia, tách, hợp nhất, sáp nhập tổ chức hoặc chuyển đổi mô hình tổ chức, chuyển đổi loại hình doanh nghiệp theo quy định của pháp luật về doanh nghiệp; điều chỉnh quy hoạch xây dựng chi tiết; cấp Giấy chứng nhận cho từng thửa đất theo quy hoạch xây dựng chi tiết cho chủ đầu tư dự án có nhu cầu</w:t>
      </w:r>
      <w:bookmarkEnd w:id="1309"/>
    </w:p>
    <w:p w14:paraId="31BA015F" w14:textId="77777777" w:rsidR="006218EF" w:rsidRDefault="00DE2A13">
      <w:pPr>
        <w:pStyle w:val="Vnbnnidung0"/>
        <w:spacing w:after="100" w:line="262" w:lineRule="auto"/>
        <w:ind w:firstLine="760"/>
        <w:jc w:val="both"/>
      </w:pPr>
      <w:r>
        <w:rPr>
          <w:i/>
          <w:iCs/>
        </w:rPr>
        <w:t>Ỉ5.Ỉ. Trình tự thực hiện</w:t>
      </w:r>
    </w:p>
    <w:p w14:paraId="47D360EB" w14:textId="77777777" w:rsidR="006218EF" w:rsidRDefault="00DE2A13">
      <w:pPr>
        <w:pStyle w:val="Vnbnnidung0"/>
        <w:spacing w:after="100" w:line="262" w:lineRule="auto"/>
        <w:ind w:firstLine="760"/>
        <w:jc w:val="both"/>
      </w:pPr>
      <w:r>
        <w:rPr>
          <w:i/>
          <w:iCs/>
        </w:rPr>
        <w:lastRenderedPageBreak/>
        <w:t>Bước Ỉ:</w:t>
      </w:r>
      <w:r>
        <w:t xml:space="preserve"> Người yêu cầu đăng ký nộp hồ sơ đến một trong các địa điểm trên địa bàn cấp tỉnh: Trung tâm Phục vụ hành chính công hoặc Văn phòng đăng ký đất đai.</w:t>
      </w:r>
    </w:p>
    <w:p w14:paraId="1339F52F" w14:textId="77777777" w:rsidR="006218EF" w:rsidRDefault="00DE2A13">
      <w:pPr>
        <w:pStyle w:val="Vnbnnidung0"/>
        <w:spacing w:after="100" w:line="262" w:lineRule="auto"/>
        <w:ind w:firstLine="760"/>
        <w:jc w:val="both"/>
      </w:pPr>
      <w:r>
        <w:t>Khi nộp hồ sơ, người yêu cầu đăng ký được lựa chọn nộp bản sao giấy tờ và xuất trình bản chính để cán bộ tiếp nhận hồ sơ kiểm tra đối chiếu hoặc nộp bản chính giấy tờ hoặc nộp bản sao giấy tờ đã có công chứng hoặc chứng thực; trường hợp nộp hồ sơ theo hình thức trực tuyến thì hồ sơ nộp phải được số hóa từ bản chính hoặc bản sao giấy tờ đã được công chứng, chứng thực.</w:t>
      </w:r>
    </w:p>
    <w:p w14:paraId="317FCF70" w14:textId="77777777" w:rsidR="006218EF" w:rsidRDefault="00DE2A13">
      <w:pPr>
        <w:pStyle w:val="Vnbnnidung0"/>
        <w:spacing w:after="100" w:line="262" w:lineRule="auto"/>
        <w:ind w:firstLine="760"/>
        <w:jc w:val="both"/>
      </w:pPr>
      <w:r>
        <w:t>Đối với trường hợp thực hiện xác nhận thay đổi trên Giấy chứng nhận đã cấp thì người yêu cầu đăng ký nộp bản gốc Giấy chứng nhận đã cấp.</w:t>
      </w:r>
    </w:p>
    <w:p w14:paraId="0F45BA7B" w14:textId="77777777" w:rsidR="006218EF" w:rsidRDefault="00DE2A13">
      <w:pPr>
        <w:pStyle w:val="Vnbnnidung0"/>
        <w:spacing w:after="100" w:line="262" w:lineRule="auto"/>
        <w:ind w:firstLine="760"/>
        <w:jc w:val="both"/>
      </w:pPr>
      <w:r>
        <w:t>Trường hợp nộp bản sao hoặc bản số hóa các loại giấy tờ thì khi nhận kết quả giải quyết thủ tục hành chính người yêu cầu đăng ký phải nộp bản chính các giấy tờ thuộc thành phần hồ sơ theo quy định, trừ các giấy tờ là quyết định phê duyệt hoặc quyết định phê duyệt điều chỉnh quy hoạch xây dựng chi tiết, bản đồ điều chỉnh quy hoạch xây dựng chi tiết.</w:t>
      </w:r>
    </w:p>
    <w:p w14:paraId="010FBC68" w14:textId="77777777" w:rsidR="006218EF" w:rsidRDefault="00DE2A13">
      <w:pPr>
        <w:pStyle w:val="Vnbnnidung0"/>
        <w:spacing w:after="100" w:line="262" w:lineRule="auto"/>
        <w:ind w:firstLine="760"/>
        <w:jc w:val="both"/>
      </w:pPr>
      <w:r>
        <w:rPr>
          <w:i/>
          <w:iCs/>
        </w:rPr>
        <w:t>Bước 2:</w:t>
      </w:r>
      <w:r>
        <w:t xml:space="preserve"> Cơ quan tiếp nhận hồ sơ thực hiện:</w:t>
      </w:r>
    </w:p>
    <w:p w14:paraId="53BB8C57" w14:textId="77777777" w:rsidR="006218EF" w:rsidRDefault="00DE2A13">
      <w:pPr>
        <w:pStyle w:val="Vnbnnidung0"/>
        <w:spacing w:after="100" w:line="262" w:lineRule="auto"/>
        <w:ind w:firstLine="760"/>
        <w:jc w:val="both"/>
      </w:pPr>
      <w:r>
        <w:t>- Kiểm tra tính đầy đủ của thành phần hồ sơ và cấp Giấy tiếp nhận hồ sơ và hẹn trả kết quả.</w:t>
      </w:r>
    </w:p>
    <w:p w14:paraId="5D03C60A" w14:textId="77777777" w:rsidR="006218EF" w:rsidRDefault="00DE2A13">
      <w:pPr>
        <w:pStyle w:val="Vnbnnidung0"/>
        <w:spacing w:after="100" w:line="262" w:lineRule="auto"/>
        <w:ind w:firstLine="880"/>
        <w:jc w:val="both"/>
      </w:pPr>
      <w:r>
        <w:t>Trường hợp chưa đầy đủ thành phần hồ sơ thì trả hồ sơ kèm Phiếu yêu cầu bổ sung, hoàn thiện hồ sơ để người yêu cầu đăng ký hoàn thiện, bổ sung theo quy định.</w:t>
      </w:r>
    </w:p>
    <w:p w14:paraId="74D14A2B" w14:textId="77777777" w:rsidR="006218EF" w:rsidRDefault="00DE2A13">
      <w:pPr>
        <w:pStyle w:val="Vnbnnidung0"/>
        <w:numPr>
          <w:ilvl w:val="0"/>
          <w:numId w:val="77"/>
        </w:numPr>
        <w:tabs>
          <w:tab w:val="left" w:pos="952"/>
        </w:tabs>
        <w:spacing w:after="100" w:line="262" w:lineRule="auto"/>
        <w:ind w:firstLine="760"/>
        <w:jc w:val="both"/>
      </w:pPr>
      <w:bookmarkStart w:id="1310" w:name="bookmark1304"/>
      <w:bookmarkEnd w:id="1310"/>
      <w:r>
        <w:t>Trường hợp Trung tâm Phục vụ hành chính công tiếp nhận hồ sơ thì chuyển hồ sơ đến Văn phòng đăng ký đất đai.</w:t>
      </w:r>
    </w:p>
    <w:p w14:paraId="1C1739FA" w14:textId="77777777" w:rsidR="006218EF" w:rsidRDefault="00DE2A13">
      <w:pPr>
        <w:pStyle w:val="Vnbnnidung0"/>
        <w:spacing w:after="100" w:line="262" w:lineRule="auto"/>
        <w:ind w:firstLine="860"/>
        <w:jc w:val="both"/>
      </w:pPr>
      <w:r>
        <w:rPr>
          <w:i/>
          <w:iCs/>
        </w:rPr>
        <w:t>Bước 3:</w:t>
      </w:r>
      <w:r>
        <w:t xml:space="preserve"> Văn phòng đăng ký đất đai thực hiện:</w:t>
      </w:r>
    </w:p>
    <w:p w14:paraId="4217E417" w14:textId="77777777" w:rsidR="006218EF" w:rsidRDefault="00DE2A13">
      <w:pPr>
        <w:pStyle w:val="Vnbnnidung0"/>
        <w:numPr>
          <w:ilvl w:val="0"/>
          <w:numId w:val="77"/>
        </w:numPr>
        <w:tabs>
          <w:tab w:val="left" w:pos="961"/>
        </w:tabs>
        <w:spacing w:after="100" w:line="264" w:lineRule="auto"/>
        <w:ind w:firstLine="760"/>
        <w:jc w:val="both"/>
      </w:pPr>
      <w:bookmarkStart w:id="1311" w:name="bookmark1305"/>
      <w:bookmarkEnd w:id="1311"/>
      <w:r>
        <w:t>Kiểm tra, ký duyệt mảnh trích đo bản đồ địa chính đối với trường hợp người sử dụng đất có nhu cầu xác định lại kích thước các cạnh, diện tích của thửa đất.</w:t>
      </w:r>
    </w:p>
    <w:p w14:paraId="29963002" w14:textId="77777777" w:rsidR="006218EF" w:rsidRDefault="00DE2A13">
      <w:pPr>
        <w:pStyle w:val="Vnbnnidung0"/>
        <w:numPr>
          <w:ilvl w:val="0"/>
          <w:numId w:val="77"/>
        </w:numPr>
        <w:tabs>
          <w:tab w:val="left" w:pos="961"/>
        </w:tabs>
        <w:spacing w:after="100" w:line="262" w:lineRule="auto"/>
        <w:ind w:firstLine="760"/>
        <w:jc w:val="both"/>
      </w:pPr>
      <w:bookmarkStart w:id="1312" w:name="bookmark1306"/>
      <w:bookmarkEnd w:id="1312"/>
      <w:r>
        <w:t>Trích lục bản đồ địa chính hoặc trích đo bản đồ địa chính thửa đất đối với nơi chưa có bản đồ địa chính hoặc chỉ có bản đồ địa chính dạng giấy đã rách nát, hư hỏng đối với trường hợp Giấy chứng nhận đã cấp chưa sử dụng bản đồ địa chính hoặc chưa sử dụng trích đo bản đồ địa chính thửa đất và người sử dụng đất có nhu cầu cấp mới Giấy chứng nhận quyền sử dụng đất, quyền sở hữu tài sản gắn liền với đất hoặc thuộc trường hợp phải cấp mới Giấy chứng nhận quyền sử dụng đất, quyền sở hữu tài sản gắn liền với đất.</w:t>
      </w:r>
    </w:p>
    <w:p w14:paraId="01BC748D" w14:textId="77777777" w:rsidR="006218EF" w:rsidRDefault="00DE2A13">
      <w:pPr>
        <w:pStyle w:val="Vnbnnidung0"/>
        <w:spacing w:after="100" w:line="262" w:lineRule="auto"/>
        <w:ind w:firstLine="580"/>
        <w:jc w:val="both"/>
      </w:pPr>
      <w:r>
        <w:t>- Gửi Phiếu chuyển thông tin để xác định nghĩa vụ tài chính về đất đai theo Mẫu số 19 ban hành kèm theo Nghị định số 151/2025/NĐ-CP đến cơ quan thuế để xác định và thông báo thu nghĩa vụ tài chính đối với trường hợp phải thực hiện nghĩa vụ tài chính theo quy định của pháp luật.</w:t>
      </w:r>
    </w:p>
    <w:p w14:paraId="35D00510" w14:textId="77777777" w:rsidR="006218EF" w:rsidRDefault="00DE2A13">
      <w:pPr>
        <w:pStyle w:val="Vnbnnidung0"/>
        <w:numPr>
          <w:ilvl w:val="0"/>
          <w:numId w:val="77"/>
        </w:numPr>
        <w:tabs>
          <w:tab w:val="left" w:pos="992"/>
        </w:tabs>
        <w:spacing w:after="100" w:line="262" w:lineRule="auto"/>
        <w:ind w:firstLine="760"/>
        <w:jc w:val="both"/>
      </w:pPr>
      <w:bookmarkStart w:id="1313" w:name="bookmark1307"/>
      <w:bookmarkEnd w:id="1313"/>
      <w:r>
        <w:lastRenderedPageBreak/>
        <w:t>Chỉnh lý, cập nhật biến động vào hồ sơ địa chính, cơ sở dữ liệu đất đai.</w:t>
      </w:r>
    </w:p>
    <w:p w14:paraId="085F075E" w14:textId="77777777" w:rsidR="006218EF" w:rsidRDefault="00DE2A13">
      <w:pPr>
        <w:pStyle w:val="Vnbnnidung0"/>
        <w:numPr>
          <w:ilvl w:val="0"/>
          <w:numId w:val="77"/>
        </w:numPr>
        <w:tabs>
          <w:tab w:val="left" w:pos="956"/>
        </w:tabs>
        <w:spacing w:after="100" w:line="262" w:lineRule="auto"/>
        <w:ind w:firstLine="760"/>
        <w:jc w:val="both"/>
      </w:pPr>
      <w:bookmarkStart w:id="1314" w:name="bookmark1308"/>
      <w:bookmarkEnd w:id="1314"/>
      <w:r>
        <w:t>Cấp mới Giấy chứng nhận quyền sử dụng đất, quyền sở hữu tài sản gắn liền với đất hoặc xác nhận thay đổi trên Giấy chứng nhận đã cấp đối với trường hợp không phải thực hiện nghĩa vụ tài chính; trao Giấy chứng nhận quyền sử dụng đất, quyền sở hữu tài sản gắn liền với đất hoặc gửi cơ quan tiếp nhận hồ sơ để trao cho người được cấp.</w:t>
      </w:r>
    </w:p>
    <w:p w14:paraId="40AA4F61" w14:textId="77777777" w:rsidR="006218EF" w:rsidRDefault="00DE2A13">
      <w:pPr>
        <w:pStyle w:val="Vnbnnidung0"/>
        <w:spacing w:after="100" w:line="262" w:lineRule="auto"/>
        <w:ind w:firstLine="580"/>
        <w:jc w:val="both"/>
      </w:pPr>
      <w:r>
        <w:t>Trường hợp phải thực hiện nghĩa vụ tài chính thì thực hiện các công việc quy định tại điểm này sau khi nhận được thông báo của cơ quan thuế về việc hoàn thành nghĩa vụ tài chính.</w:t>
      </w:r>
    </w:p>
    <w:p w14:paraId="60B418D9" w14:textId="77777777" w:rsidR="006218EF" w:rsidRDefault="00DE2A13">
      <w:pPr>
        <w:pStyle w:val="Vnbnnidung0"/>
        <w:numPr>
          <w:ilvl w:val="0"/>
          <w:numId w:val="82"/>
        </w:numPr>
        <w:tabs>
          <w:tab w:val="left" w:pos="1454"/>
        </w:tabs>
        <w:spacing w:after="100" w:line="262" w:lineRule="auto"/>
        <w:ind w:firstLine="740"/>
        <w:jc w:val="both"/>
      </w:pPr>
      <w:bookmarkStart w:id="1315" w:name="bookmark1309"/>
      <w:bookmarkEnd w:id="1315"/>
      <w:r>
        <w:rPr>
          <w:i/>
          <w:iCs/>
        </w:rPr>
        <w:t>Thành phần, số lượng hồ sơ</w:t>
      </w:r>
    </w:p>
    <w:p w14:paraId="782A2A26" w14:textId="77777777" w:rsidR="006218EF" w:rsidRDefault="00DE2A13">
      <w:pPr>
        <w:pStyle w:val="Vnbnnidung0"/>
        <w:spacing w:after="100" w:line="262" w:lineRule="auto"/>
        <w:ind w:firstLine="740"/>
        <w:jc w:val="both"/>
      </w:pPr>
      <w:r>
        <w:rPr>
          <w:i/>
          <w:iCs/>
        </w:rPr>
        <w:t>a) Thành phần hồ sơ</w:t>
      </w:r>
    </w:p>
    <w:p w14:paraId="049FF489" w14:textId="77777777" w:rsidR="006218EF" w:rsidRDefault="00DE2A13">
      <w:pPr>
        <w:pStyle w:val="Vnbnnidung0"/>
        <w:numPr>
          <w:ilvl w:val="0"/>
          <w:numId w:val="83"/>
        </w:numPr>
        <w:tabs>
          <w:tab w:val="left" w:pos="1237"/>
        </w:tabs>
        <w:spacing w:after="100" w:line="262" w:lineRule="auto"/>
        <w:ind w:firstLine="740"/>
        <w:jc w:val="both"/>
      </w:pPr>
      <w:bookmarkStart w:id="1316" w:name="bookmark1310"/>
      <w:bookmarkEnd w:id="1316"/>
      <w:r>
        <w:t>Đối với trường hợp thay đổi quyền sử dụng đất, quyền sở hữu tài sản gắn liền với đất do chia, tách, hợp nhất, sáp nhập tổ chức hoặc chuyển đổi mô hình tổ chức, chuyển đổi loại hình doanh nghiệp theo quy định của pháp luật về doanh nghiệp:</w:t>
      </w:r>
    </w:p>
    <w:p w14:paraId="0774E1A6" w14:textId="77777777" w:rsidR="006218EF" w:rsidRDefault="00DE2A13">
      <w:pPr>
        <w:pStyle w:val="Vnbnnidung0"/>
        <w:numPr>
          <w:ilvl w:val="0"/>
          <w:numId w:val="77"/>
        </w:numPr>
        <w:tabs>
          <w:tab w:val="left" w:pos="997"/>
        </w:tabs>
        <w:spacing w:after="100" w:line="262" w:lineRule="auto"/>
        <w:ind w:firstLine="740"/>
        <w:jc w:val="both"/>
      </w:pPr>
      <w:bookmarkStart w:id="1317" w:name="bookmark1311"/>
      <w:bookmarkEnd w:id="1317"/>
      <w:r>
        <w:t>Đơn đăng ký biến động đất đai, tài sản gắn liền với đất theo Mẫu số 18 ban hành kèm theo Nghị định số 151/2025/NĐ-CP.</w:t>
      </w:r>
    </w:p>
    <w:p w14:paraId="2A01416C" w14:textId="77777777" w:rsidR="006218EF" w:rsidRDefault="00DE2A13">
      <w:pPr>
        <w:pStyle w:val="Vnbnnidung0"/>
        <w:numPr>
          <w:ilvl w:val="0"/>
          <w:numId w:val="77"/>
        </w:numPr>
        <w:tabs>
          <w:tab w:val="left" w:pos="1012"/>
        </w:tabs>
        <w:spacing w:after="100" w:line="262" w:lineRule="auto"/>
        <w:ind w:firstLine="740"/>
        <w:jc w:val="both"/>
      </w:pPr>
      <w:bookmarkStart w:id="1318" w:name="bookmark1312"/>
      <w:bookmarkEnd w:id="1318"/>
      <w:r>
        <w:t>Giấy chứng nhận đã cấp.</w:t>
      </w:r>
    </w:p>
    <w:p w14:paraId="0D3794D8" w14:textId="77777777" w:rsidR="006218EF" w:rsidRDefault="00DE2A13">
      <w:pPr>
        <w:pStyle w:val="Vnbnnidung0"/>
        <w:spacing w:after="100" w:line="262" w:lineRule="auto"/>
        <w:ind w:firstLine="620"/>
        <w:jc w:val="both"/>
      </w:pPr>
      <w:r>
        <w:t>- Giấy chứng nhận đăng ký doanh nghiệp hoặc văn bản về việc thành lập tổ chức sau khi thay đổi.</w:t>
      </w:r>
    </w:p>
    <w:p w14:paraId="2855D652" w14:textId="77777777" w:rsidR="006218EF" w:rsidRDefault="00DE2A13">
      <w:pPr>
        <w:pStyle w:val="Vnbnnidung0"/>
        <w:spacing w:after="100" w:line="262" w:lineRule="auto"/>
        <w:ind w:firstLine="620"/>
        <w:jc w:val="both"/>
      </w:pPr>
      <w:r>
        <w:t>- Quyết định của cơ quan, tổ chức có thẩm quyền hoặc văn bản về việc chia, tách, hợp nhất, sáp nhập, chuyển đổi mô hình tổ chức, chuyển đổi loại hình doanh nghiệp theo quy định của pháp luật về doanh nghiệp phù hợp với quy định của pháp luật, trong đó phải xác định rõ tổ chức được sử dụng đất, sở hữu tài sản gắn liền với đất sau khi chia, tách, hợp nhất, sáp nhập, chuyển đổi mô hình tổ chức, chuyển đổi loại hình doanh nghiệp.</w:t>
      </w:r>
    </w:p>
    <w:p w14:paraId="000BD5F2" w14:textId="77777777" w:rsidR="006218EF" w:rsidRDefault="00DE2A13">
      <w:pPr>
        <w:pStyle w:val="Vnbnnidung0"/>
        <w:numPr>
          <w:ilvl w:val="0"/>
          <w:numId w:val="77"/>
        </w:numPr>
        <w:tabs>
          <w:tab w:val="left" w:pos="992"/>
        </w:tabs>
        <w:spacing w:after="100" w:line="262" w:lineRule="auto"/>
        <w:ind w:firstLine="740"/>
        <w:jc w:val="both"/>
      </w:pPr>
      <w:bookmarkStart w:id="1319" w:name="bookmark1313"/>
      <w:bookmarkEnd w:id="1319"/>
      <w:r>
        <w:t>Bản vẽ tách thửa đất, hợp thửa đất theo Mẫu số 22 ban hành kèm theo Nghị định số 151/2025/NĐ-CP đối với trường hợp phải tách thửa đất, hợp thửa đất.</w:t>
      </w:r>
    </w:p>
    <w:p w14:paraId="611B4355" w14:textId="77777777" w:rsidR="006218EF" w:rsidRDefault="00DE2A13">
      <w:pPr>
        <w:pStyle w:val="Vnbnnidung0"/>
        <w:numPr>
          <w:ilvl w:val="0"/>
          <w:numId w:val="77"/>
        </w:numPr>
        <w:tabs>
          <w:tab w:val="left" w:pos="992"/>
        </w:tabs>
        <w:spacing w:after="100" w:line="262" w:lineRule="auto"/>
        <w:ind w:firstLine="740"/>
        <w:jc w:val="both"/>
      </w:pPr>
      <w:bookmarkStart w:id="1320" w:name="bookmark1314"/>
      <w:bookmarkEnd w:id="1320"/>
      <w:r>
        <w:t>Mảnh trích đo bản đồ địa chính thửa đất đối với trường hợp người sử dụng đất có nhu cầu đo đạc để xác định lại kích thước các cạnh, diện tích của thửa đất.</w:t>
      </w:r>
    </w:p>
    <w:p w14:paraId="6DF30A57" w14:textId="77777777" w:rsidR="006218EF" w:rsidRDefault="00DE2A13">
      <w:pPr>
        <w:pStyle w:val="Vnbnnidung0"/>
        <w:numPr>
          <w:ilvl w:val="0"/>
          <w:numId w:val="77"/>
        </w:numPr>
        <w:tabs>
          <w:tab w:val="left" w:pos="1002"/>
        </w:tabs>
        <w:spacing w:after="100" w:line="262" w:lineRule="auto"/>
        <w:ind w:firstLine="740"/>
        <w:jc w:val="both"/>
      </w:pPr>
      <w:bookmarkStart w:id="1321" w:name="bookmark1315"/>
      <w:bookmarkEnd w:id="1321"/>
      <w:r>
        <w:t>Văn bản về việc đại diện theo quy định của pháp luật về dân sự đối với trường hợp thực hiện thủ tục đăng ký đất đai, tài sản gắn liền với đất thông qua người đại diện.</w:t>
      </w:r>
    </w:p>
    <w:p w14:paraId="1FE099C1" w14:textId="77777777" w:rsidR="006218EF" w:rsidRDefault="00DE2A13">
      <w:pPr>
        <w:pStyle w:val="Vnbnnidung0"/>
        <w:numPr>
          <w:ilvl w:val="0"/>
          <w:numId w:val="83"/>
        </w:numPr>
        <w:tabs>
          <w:tab w:val="left" w:pos="1252"/>
        </w:tabs>
        <w:spacing w:after="100" w:line="262" w:lineRule="auto"/>
        <w:ind w:firstLine="740"/>
        <w:jc w:val="both"/>
      </w:pPr>
      <w:bookmarkStart w:id="1322" w:name="bookmark1316"/>
      <w:bookmarkEnd w:id="1322"/>
      <w:r>
        <w:t>Đối với trường hợp điều chỉnh quy hoạch xây dựng chi tiết:</w:t>
      </w:r>
    </w:p>
    <w:p w14:paraId="06773531" w14:textId="77777777" w:rsidR="006218EF" w:rsidRDefault="00DE2A13">
      <w:pPr>
        <w:pStyle w:val="Vnbnnidung0"/>
        <w:numPr>
          <w:ilvl w:val="0"/>
          <w:numId w:val="77"/>
        </w:numPr>
        <w:tabs>
          <w:tab w:val="left" w:pos="997"/>
        </w:tabs>
        <w:spacing w:after="100" w:line="262" w:lineRule="auto"/>
        <w:ind w:firstLine="740"/>
        <w:jc w:val="both"/>
      </w:pPr>
      <w:bookmarkStart w:id="1323" w:name="bookmark1317"/>
      <w:bookmarkEnd w:id="1323"/>
      <w:r>
        <w:t>Đơn đăng ký biến động đất đai, tài sản gắn liền với đất theo Mẫu số 18 ban hành kèm theo Nghị định số 151/2025/NĐ-CP.</w:t>
      </w:r>
    </w:p>
    <w:p w14:paraId="2640557F" w14:textId="77777777" w:rsidR="006218EF" w:rsidRDefault="00DE2A13">
      <w:pPr>
        <w:pStyle w:val="Vnbnnidung0"/>
        <w:numPr>
          <w:ilvl w:val="0"/>
          <w:numId w:val="77"/>
        </w:numPr>
        <w:tabs>
          <w:tab w:val="left" w:pos="1012"/>
        </w:tabs>
        <w:spacing w:after="100" w:line="262" w:lineRule="auto"/>
        <w:ind w:firstLine="740"/>
        <w:jc w:val="both"/>
      </w:pPr>
      <w:bookmarkStart w:id="1324" w:name="bookmark1318"/>
      <w:bookmarkEnd w:id="1324"/>
      <w:r>
        <w:lastRenderedPageBreak/>
        <w:t>Giấy chứng nhận đã cấp.</w:t>
      </w:r>
    </w:p>
    <w:p w14:paraId="0D1CA190" w14:textId="77777777" w:rsidR="006218EF" w:rsidRDefault="00DE2A13">
      <w:pPr>
        <w:pStyle w:val="Vnbnnidung0"/>
        <w:numPr>
          <w:ilvl w:val="0"/>
          <w:numId w:val="77"/>
        </w:numPr>
        <w:tabs>
          <w:tab w:val="left" w:pos="997"/>
        </w:tabs>
        <w:spacing w:after="100" w:line="262" w:lineRule="auto"/>
        <w:ind w:firstLine="740"/>
        <w:jc w:val="both"/>
      </w:pPr>
      <w:bookmarkStart w:id="1325" w:name="bookmark1319"/>
      <w:bookmarkEnd w:id="1325"/>
      <w:r>
        <w:t>Quyết định phê duyệt điều chỉnh quy hoạch xây dựng chi tiết của cơ quan có thẩm quyền kèm theo bản đồ điều chỉnh quy hoạch xây dựng chi tiết và bản đồ địa chính hoặc mảnh trích đo bản đồ địa chính; trường hợp phải xác định lại giá đất thì nộp thêm giấy tờ chứng minh đã hoàn thành nghĩa vụ tài chính về đất đai.</w:t>
      </w:r>
    </w:p>
    <w:p w14:paraId="1E6EBC2D" w14:textId="77777777" w:rsidR="006218EF" w:rsidRDefault="00DE2A13">
      <w:pPr>
        <w:pStyle w:val="Vnbnnidung0"/>
        <w:numPr>
          <w:ilvl w:val="0"/>
          <w:numId w:val="77"/>
        </w:numPr>
        <w:tabs>
          <w:tab w:val="left" w:pos="1002"/>
        </w:tabs>
        <w:spacing w:after="100" w:line="262" w:lineRule="auto"/>
        <w:ind w:firstLine="740"/>
        <w:jc w:val="both"/>
      </w:pPr>
      <w:bookmarkStart w:id="1326" w:name="bookmark1320"/>
      <w:bookmarkEnd w:id="1326"/>
      <w:r>
        <w:t>Văn bản về việc đại diện theo quy định của pháp luật về dân sự đối với trường hợp thực hiện thủ tục đăng ký đất đai, tài sản gắn liền với đất thông qua người đại diện.</w:t>
      </w:r>
    </w:p>
    <w:p w14:paraId="1935B9EE" w14:textId="77777777" w:rsidR="006218EF" w:rsidRDefault="00DE2A13">
      <w:pPr>
        <w:pStyle w:val="Vnbnnidung0"/>
        <w:numPr>
          <w:ilvl w:val="0"/>
          <w:numId w:val="83"/>
        </w:numPr>
        <w:tabs>
          <w:tab w:val="left" w:pos="1229"/>
        </w:tabs>
        <w:spacing w:after="100"/>
        <w:ind w:firstLine="760"/>
        <w:jc w:val="both"/>
      </w:pPr>
      <w:bookmarkStart w:id="1327" w:name="bookmark1321"/>
      <w:bookmarkEnd w:id="1327"/>
      <w:r>
        <w:t>Đối với trường hợp cấp Giấy chứng nhận cho từng thửa đất theo quy hoạch xây dựng chi tiết cho chủ đầu tư dự án có nhu cầu:</w:t>
      </w:r>
    </w:p>
    <w:p w14:paraId="3D2AA00D" w14:textId="77777777" w:rsidR="006218EF" w:rsidRDefault="00DE2A13">
      <w:pPr>
        <w:pStyle w:val="Vnbnnidung0"/>
        <w:numPr>
          <w:ilvl w:val="0"/>
          <w:numId w:val="77"/>
        </w:numPr>
        <w:tabs>
          <w:tab w:val="left" w:pos="989"/>
        </w:tabs>
        <w:spacing w:after="100"/>
        <w:ind w:firstLine="760"/>
        <w:jc w:val="both"/>
      </w:pPr>
      <w:bookmarkStart w:id="1328" w:name="bookmark1322"/>
      <w:bookmarkEnd w:id="1328"/>
      <w:r>
        <w:t>Đơn đăng ký biến động đất đai, tài sản gắn liền với đất theo Mẫu số 18 ban hành kèm theo Nghị định số 151/2025/NĐ-CP.</w:t>
      </w:r>
    </w:p>
    <w:p w14:paraId="274ADC3B" w14:textId="77777777" w:rsidR="006218EF" w:rsidRDefault="00DE2A13">
      <w:pPr>
        <w:pStyle w:val="Vnbnnidung0"/>
        <w:numPr>
          <w:ilvl w:val="0"/>
          <w:numId w:val="77"/>
        </w:numPr>
        <w:tabs>
          <w:tab w:val="left" w:pos="1024"/>
        </w:tabs>
        <w:spacing w:after="100"/>
        <w:ind w:firstLine="760"/>
        <w:jc w:val="both"/>
      </w:pPr>
      <w:bookmarkStart w:id="1329" w:name="bookmark1323"/>
      <w:bookmarkEnd w:id="1329"/>
      <w:r>
        <w:t>Giấy chứng nhận đã cấp.</w:t>
      </w:r>
    </w:p>
    <w:p w14:paraId="7DEF7E2D" w14:textId="77777777" w:rsidR="006218EF" w:rsidRDefault="00DE2A13">
      <w:pPr>
        <w:pStyle w:val="Vnbnnidung0"/>
        <w:numPr>
          <w:ilvl w:val="0"/>
          <w:numId w:val="77"/>
        </w:numPr>
        <w:tabs>
          <w:tab w:val="left" w:pos="989"/>
        </w:tabs>
        <w:spacing w:after="100"/>
        <w:ind w:firstLine="760"/>
        <w:jc w:val="both"/>
      </w:pPr>
      <w:bookmarkStart w:id="1330" w:name="bookmark1324"/>
      <w:bookmarkEnd w:id="1330"/>
      <w:r>
        <w:t>Quyết định phê duyệt quy hoạch xây dựng chi tiết của cơ quan có thẩm quyền kèm theo bản đồ quy hoạch xây dựng chi tiết và bản đồ địa chính hoặc mảnh trích đo bản đồ địa chính.</w:t>
      </w:r>
    </w:p>
    <w:p w14:paraId="67C86DC5" w14:textId="77777777" w:rsidR="006218EF" w:rsidRDefault="00DE2A13">
      <w:pPr>
        <w:pStyle w:val="Vnbnnidung0"/>
        <w:numPr>
          <w:ilvl w:val="0"/>
          <w:numId w:val="77"/>
        </w:numPr>
        <w:tabs>
          <w:tab w:val="left" w:pos="994"/>
        </w:tabs>
        <w:spacing w:after="100"/>
        <w:ind w:firstLine="760"/>
        <w:jc w:val="both"/>
      </w:pPr>
      <w:bookmarkStart w:id="1331" w:name="bookmark1325"/>
      <w:bookmarkEnd w:id="1331"/>
      <w:r>
        <w:t>Văn bản về việc đại diện theo quy định của pháp luật về dân sự đối với trường hợp thực hiện thủ tục đăng ký đất đai, tài sản gắn liền với đất thông qua người đại diện.</w:t>
      </w:r>
    </w:p>
    <w:p w14:paraId="0F280E4A" w14:textId="77777777" w:rsidR="006218EF" w:rsidRDefault="00DE2A13">
      <w:pPr>
        <w:pStyle w:val="Vnbnnidung0"/>
        <w:spacing w:after="100"/>
        <w:ind w:firstLine="760"/>
        <w:jc w:val="both"/>
      </w:pPr>
      <w:r>
        <w:rPr>
          <w:i/>
          <w:iCs/>
        </w:rPr>
        <w:t>b) Số lượng hồ sơ:</w:t>
      </w:r>
      <w:r>
        <w:t xml:space="preserve"> 01 bộ.</w:t>
      </w:r>
    </w:p>
    <w:p w14:paraId="0EB8D9B1" w14:textId="77777777" w:rsidR="006218EF" w:rsidRDefault="00DE2A13">
      <w:pPr>
        <w:pStyle w:val="Vnbnnidung0"/>
        <w:numPr>
          <w:ilvl w:val="0"/>
          <w:numId w:val="82"/>
        </w:numPr>
        <w:tabs>
          <w:tab w:val="left" w:pos="1466"/>
        </w:tabs>
        <w:spacing w:after="100"/>
        <w:ind w:firstLine="760"/>
        <w:jc w:val="both"/>
      </w:pPr>
      <w:bookmarkStart w:id="1332" w:name="bookmark1326"/>
      <w:bookmarkEnd w:id="1332"/>
      <w:r>
        <w:rPr>
          <w:i/>
          <w:iCs/>
        </w:rPr>
        <w:t>Thời hạn giải quyết:</w:t>
      </w:r>
    </w:p>
    <w:p w14:paraId="6484269A" w14:textId="77777777" w:rsidR="006218EF" w:rsidRDefault="00DE2A13">
      <w:pPr>
        <w:pStyle w:val="Vnbnnidung0"/>
        <w:numPr>
          <w:ilvl w:val="0"/>
          <w:numId w:val="77"/>
        </w:numPr>
        <w:tabs>
          <w:tab w:val="left" w:pos="994"/>
        </w:tabs>
        <w:spacing w:after="100"/>
        <w:ind w:firstLine="760"/>
        <w:jc w:val="both"/>
      </w:pPr>
      <w:bookmarkStart w:id="1333" w:name="bookmark1327"/>
      <w:bookmarkEnd w:id="1333"/>
      <w:r>
        <w:t>Thời gian giải quyết thủ tục thay đổi quyền sử dụng đất, quyền sở hữu tài sản gắn liền với đất do chia, tách, hợp nhất, sáp nhập, chuyển đổi mô hình tổ chức,chuyển đổi loại hình doanh nghiệp là không quá 08 ngày làm việc.</w:t>
      </w:r>
    </w:p>
    <w:p w14:paraId="3CC9D0D7" w14:textId="77777777" w:rsidR="006218EF" w:rsidRDefault="00DE2A13">
      <w:pPr>
        <w:pStyle w:val="Vnbnnidung0"/>
        <w:spacing w:after="100"/>
        <w:ind w:firstLine="760"/>
        <w:jc w:val="both"/>
      </w:pPr>
      <w:r>
        <w:t>Đối với các xã miền núi, hải đảo, vùng sâu, vùng xa, vùng có điều kiện kinh tế - xã hội khó khăn, vùng có điều kiện kinh tế - xã hội đặc biệt khó khăn thì thời gian thực hiện không quá 18 ngày làm việc.</w:t>
      </w:r>
    </w:p>
    <w:p w14:paraId="255D9B5A" w14:textId="77777777" w:rsidR="006218EF" w:rsidRDefault="00DE2A13">
      <w:pPr>
        <w:pStyle w:val="Vnbnnidung0"/>
        <w:numPr>
          <w:ilvl w:val="0"/>
          <w:numId w:val="77"/>
        </w:numPr>
        <w:tabs>
          <w:tab w:val="left" w:pos="984"/>
        </w:tabs>
        <w:spacing w:after="100"/>
        <w:ind w:firstLine="760"/>
        <w:jc w:val="both"/>
      </w:pPr>
      <w:bookmarkStart w:id="1334" w:name="bookmark1328"/>
      <w:bookmarkEnd w:id="1334"/>
      <w:r>
        <w:t>Thời gian giải quyết thủ tục cấp Giấy chứng nhận quyền sử dụng đất, quyền sở hữu tài sản gắn liền với đất theo quy hoạch xây dựng chi tiết hoặc điều chỉnh quy hoạch xây dựng chi tiết là không quá 05 ngày làm việc.</w:t>
      </w:r>
    </w:p>
    <w:p w14:paraId="131D9DF8" w14:textId="77777777" w:rsidR="006218EF" w:rsidRDefault="00DE2A13">
      <w:pPr>
        <w:pStyle w:val="Vnbnnidung0"/>
        <w:spacing w:after="100"/>
        <w:ind w:firstLine="760"/>
        <w:jc w:val="both"/>
      </w:pPr>
      <w:r>
        <w:t>Đối với các xã miền núi, hải đảo, vùng sâu, vùng xa, vùng có điều kiện kinh tế - xã hội khó khăn, vùng có điều kiện kinh tế - xã hội đặc biệt khó khăn thì thời gian thực hiện không quá 15 ngày làm việc.</w:t>
      </w:r>
    </w:p>
    <w:p w14:paraId="7241F780" w14:textId="77777777" w:rsidR="006218EF" w:rsidRDefault="00DE2A13">
      <w:pPr>
        <w:pStyle w:val="Vnbnnidung0"/>
        <w:numPr>
          <w:ilvl w:val="0"/>
          <w:numId w:val="82"/>
        </w:numPr>
        <w:tabs>
          <w:tab w:val="left" w:pos="1466"/>
        </w:tabs>
        <w:spacing w:after="100"/>
        <w:ind w:firstLine="760"/>
        <w:jc w:val="both"/>
      </w:pPr>
      <w:bookmarkStart w:id="1335" w:name="bookmark1329"/>
      <w:bookmarkEnd w:id="1335"/>
      <w:r>
        <w:rPr>
          <w:i/>
          <w:iCs/>
        </w:rPr>
        <w:t>Đối tượng thực hiện thủ tục hành chính:</w:t>
      </w:r>
      <w:r>
        <w:t xml:space="preserve"> Tổ chức sử dụng đất</w:t>
      </w:r>
    </w:p>
    <w:p w14:paraId="67C0E37B" w14:textId="77777777" w:rsidR="006218EF" w:rsidRDefault="00DE2A13">
      <w:pPr>
        <w:pStyle w:val="Vnbnnidung0"/>
        <w:numPr>
          <w:ilvl w:val="0"/>
          <w:numId w:val="82"/>
        </w:numPr>
        <w:tabs>
          <w:tab w:val="left" w:pos="1435"/>
        </w:tabs>
        <w:spacing w:after="100"/>
        <w:ind w:firstLine="760"/>
        <w:jc w:val="both"/>
      </w:pPr>
      <w:bookmarkStart w:id="1336" w:name="bookmark1331"/>
      <w:bookmarkStart w:id="1337" w:name="bookmark1330"/>
      <w:bookmarkEnd w:id="1336"/>
      <w:r>
        <w:rPr>
          <w:i/>
          <w:iCs/>
        </w:rPr>
        <w:t>Yêu cầu, điều kiện thực hiện thủ tục hành chính:</w:t>
      </w:r>
      <w:r>
        <w:t xml:space="preserve"> Trường hợp thực hiện thủ tục dẫn đến tách thửa đất, hợp thửa đất thì phải đảm bảo điều kiện quy </w:t>
      </w:r>
      <w:r>
        <w:lastRenderedPageBreak/>
        <w:t>định tại Điều 220 Luật Đất đai.</w:t>
      </w:r>
      <w:bookmarkEnd w:id="1337"/>
    </w:p>
    <w:p w14:paraId="6DE3DACB" w14:textId="77777777" w:rsidR="006218EF" w:rsidRDefault="00DE2A13">
      <w:pPr>
        <w:pStyle w:val="Vnbnnidung0"/>
        <w:numPr>
          <w:ilvl w:val="0"/>
          <w:numId w:val="80"/>
        </w:numPr>
        <w:tabs>
          <w:tab w:val="left" w:pos="1243"/>
        </w:tabs>
        <w:spacing w:after="100" w:line="262" w:lineRule="auto"/>
        <w:ind w:firstLine="760"/>
        <w:jc w:val="both"/>
      </w:pPr>
      <w:bookmarkStart w:id="1338" w:name="bookmark1332"/>
      <w:bookmarkEnd w:id="1338"/>
      <w:r>
        <w:rPr>
          <w:b/>
          <w:bCs/>
          <w:i/>
          <w:iCs/>
        </w:rPr>
        <w:t>Đăng ký biến động đối với trường hợp thay đổi quyền sử dụng đất, quyền sở hữu tài sản gắn liền với đất theo thỏa thuận của các thành viên hộ gia đình hoặc của vợ và chồng; quyền sử dụng đất xây dựng công trình trên mặt đất phục vụ cho việc vận hành, khai thác sử dụng công trình ngầm, quyền sở hữu công trình ngầm; bán tài sản, điều chuyển, chuyển nhượng quyền sử dụng đất là tài sản công theo quy định của pháp luật về quản lý, sử dụng tài sản công; nhận quyền sử dụng đất, quyền sở hữu tài sản gắn liền với đất theo kết quả giải quyết tranh chấp, khiếu nại, tố cáo về đất đai hoặc bản án, quyết định của Tòa án, quyết định thi hành án của cơ quan thi hành án đã được thi hành; quyết định hoặc phán quyết của Trọng tài thương mại Việt Nam về giải quyết tranh chấp giữa các bên phát sinh từ hoạt động thương mại liên quan đến đất đai; nhận quyền sử dụng đất, quyền sở hữu tài sản gắn liền với đất do xử lý tài sản thế chấp là quyền sử dụng đất, tài sản gắn liền với đất đã được đăng ký, bao gồm cả xử lý khoản nợ có nguồn gốc từ khoản nợ xấu của tổ chức tín dụng, chi nhánh ngân hàng nước ngoài</w:t>
      </w:r>
    </w:p>
    <w:p w14:paraId="594D9A47" w14:textId="77777777" w:rsidR="006218EF" w:rsidRDefault="00DE2A13">
      <w:pPr>
        <w:pStyle w:val="Vnbnnidung0"/>
        <w:spacing w:after="100" w:line="262" w:lineRule="auto"/>
        <w:ind w:firstLine="720"/>
        <w:jc w:val="both"/>
      </w:pPr>
      <w:r>
        <w:rPr>
          <w:i/>
          <w:iCs/>
        </w:rPr>
        <w:t>16.1. Trình tự thực hiện</w:t>
      </w:r>
    </w:p>
    <w:p w14:paraId="11246B70" w14:textId="77777777" w:rsidR="006218EF" w:rsidRDefault="00DE2A13">
      <w:pPr>
        <w:pStyle w:val="Vnbnnidung0"/>
        <w:spacing w:after="100" w:line="262" w:lineRule="auto"/>
        <w:ind w:firstLine="760"/>
        <w:jc w:val="both"/>
      </w:pPr>
      <w:r>
        <w:rPr>
          <w:i/>
          <w:iCs/>
        </w:rPr>
        <w:t>Bước 1:</w:t>
      </w:r>
      <w:r>
        <w:t xml:space="preserve"> Người yêu cầu đăng ký nộp hồ sơ đến một trong các cơ quan trên địa bàn cấp tỉnh sau đây:</w:t>
      </w:r>
    </w:p>
    <w:p w14:paraId="3D3A72C4" w14:textId="77777777" w:rsidR="006218EF" w:rsidRDefault="00DE2A13">
      <w:pPr>
        <w:pStyle w:val="Vnbnnidung0"/>
        <w:numPr>
          <w:ilvl w:val="0"/>
          <w:numId w:val="77"/>
        </w:numPr>
        <w:tabs>
          <w:tab w:val="left" w:pos="836"/>
        </w:tabs>
        <w:spacing w:after="100" w:line="262" w:lineRule="auto"/>
        <w:ind w:firstLine="600"/>
        <w:jc w:val="both"/>
      </w:pPr>
      <w:bookmarkStart w:id="1339" w:name="bookmark1333"/>
      <w:bookmarkEnd w:id="1339"/>
      <w:r>
        <w:t>Trường hợp tổ chức trong nước, tổ chức tôn giáo, tổ chức tôn giáo trực thuộc, tổ chức nước ngoài có chức năng ngoại giao, tổ chức kinh tế có vốn đầu tư nước ngoài nộp hồ sơ đến Trung tâm Phục vụ hành chính công hoặc Văn phòng đăng ký đất đai.</w:t>
      </w:r>
    </w:p>
    <w:p w14:paraId="0651A332" w14:textId="77777777" w:rsidR="006218EF" w:rsidRDefault="00DE2A13">
      <w:pPr>
        <w:pStyle w:val="Vnbnnidung0"/>
        <w:numPr>
          <w:ilvl w:val="0"/>
          <w:numId w:val="77"/>
        </w:numPr>
        <w:tabs>
          <w:tab w:val="left" w:pos="836"/>
        </w:tabs>
        <w:spacing w:after="100" w:line="262" w:lineRule="auto"/>
        <w:ind w:firstLine="600"/>
        <w:jc w:val="both"/>
      </w:pPr>
      <w:bookmarkStart w:id="1340" w:name="bookmark1334"/>
      <w:bookmarkEnd w:id="1340"/>
      <w:r>
        <w:t>Trường hợp cá nhân, cộng đồng dân cư, người gốc Việt Nam định cư ở nước ngoài nộp hồ sơ đến Trung tâm Phục vụ hành chính công hoặc Văn phòng đăng ký đất đai hoặc Chi nhánh Văn phòng đăng ký đất đai.</w:t>
      </w:r>
    </w:p>
    <w:p w14:paraId="04EE6E6A" w14:textId="77777777" w:rsidR="006218EF" w:rsidRDefault="00DE2A13">
      <w:pPr>
        <w:pStyle w:val="Vnbnnidung0"/>
        <w:spacing w:after="100" w:line="262" w:lineRule="auto"/>
        <w:ind w:firstLine="760"/>
        <w:jc w:val="both"/>
      </w:pPr>
      <w:r>
        <w:t>Khi nộp hồ sơ, người yêu cầu đăng ký được lựa chọn nộp bản sao giấy tờ và xuất trình bản chính để cán bộ tiếp nhận hồ sơ kiểm tra đối chiếu hoặc nộp bản chính giấy tờ hoặc nộp bản sao giấy tờ đã có công chứng hoặc chứng thực; trường hợp nộp hồ sơ theo hình thức trực tuyến thì hồ sơ nộp phải được số hóa từ bản chính hoặc bản sao giấy tờ đã được công chứng, chứng thực.</w:t>
      </w:r>
    </w:p>
    <w:p w14:paraId="4A0E834B" w14:textId="77777777" w:rsidR="006218EF" w:rsidRDefault="00DE2A13">
      <w:pPr>
        <w:pStyle w:val="Vnbnnidung0"/>
        <w:spacing w:after="100" w:line="262" w:lineRule="auto"/>
        <w:ind w:firstLine="760"/>
        <w:jc w:val="both"/>
      </w:pPr>
      <w:r>
        <w:t>Đối với trường hợp thực hiện xác nhận thay đổi trên Giấy chứng nhận đã cấp thì người yêu cầu đăng ký nộp bản gốc Giấy chứng nhận đã cấp.</w:t>
      </w:r>
    </w:p>
    <w:p w14:paraId="29CFA339" w14:textId="77777777" w:rsidR="006218EF" w:rsidRDefault="00DE2A13">
      <w:pPr>
        <w:pStyle w:val="Vnbnnidung0"/>
        <w:spacing w:after="100" w:line="262" w:lineRule="auto"/>
        <w:ind w:firstLine="760"/>
        <w:jc w:val="both"/>
      </w:pPr>
      <w:r>
        <w:t>Trường hợp nộp bản sao hoặc bản số hóa các loại giấy tờ thì khi nhận kết quả giải quyết thủ tục hành chính người yêu cầu đăng ký phải nộp bản chính các giấy tờ thuộc thành phần hồ sơ theo quy định.</w:t>
      </w:r>
    </w:p>
    <w:p w14:paraId="1DB5866B" w14:textId="77777777" w:rsidR="006218EF" w:rsidRDefault="00DE2A13">
      <w:pPr>
        <w:pStyle w:val="Vnbnnidung0"/>
        <w:spacing w:after="100" w:line="262" w:lineRule="auto"/>
        <w:ind w:firstLine="720"/>
        <w:jc w:val="both"/>
      </w:pPr>
      <w:r>
        <w:rPr>
          <w:i/>
          <w:iCs/>
        </w:rPr>
        <w:t>Bước 2:</w:t>
      </w:r>
      <w:r>
        <w:t xml:space="preserve"> Cơ quan tiếp nhận hồ sơ thực hiện:</w:t>
      </w:r>
    </w:p>
    <w:p w14:paraId="57F28000" w14:textId="77777777" w:rsidR="006218EF" w:rsidRDefault="00DE2A13">
      <w:pPr>
        <w:pStyle w:val="Vnbnnidung0"/>
        <w:numPr>
          <w:ilvl w:val="0"/>
          <w:numId w:val="77"/>
        </w:numPr>
        <w:tabs>
          <w:tab w:val="left" w:pos="961"/>
        </w:tabs>
        <w:spacing w:after="100" w:line="262" w:lineRule="auto"/>
        <w:ind w:firstLine="760"/>
        <w:jc w:val="both"/>
      </w:pPr>
      <w:bookmarkStart w:id="1341" w:name="bookmark1335"/>
      <w:bookmarkEnd w:id="1341"/>
      <w:r>
        <w:t xml:space="preserve">Kiểm tra tính đầy đủ của thành phần hồ sơ và cấp Giấy tiếp nhận hồ sơ và </w:t>
      </w:r>
      <w:r>
        <w:lastRenderedPageBreak/>
        <w:t>hẹn trả kết quả.</w:t>
      </w:r>
    </w:p>
    <w:p w14:paraId="0D2564A2" w14:textId="77777777" w:rsidR="006218EF" w:rsidRDefault="00DE2A13">
      <w:pPr>
        <w:pStyle w:val="Vnbnnidung0"/>
        <w:spacing w:after="100" w:line="262" w:lineRule="auto"/>
        <w:ind w:firstLine="760"/>
        <w:jc w:val="both"/>
      </w:pPr>
      <w:r>
        <w:t>Trường hợp chưa đầy đủ thành phần hồ sơ thì trả hồ sơ kèm Phiếu yêu cầu bổ sung, hoàn thiện hồ sơ để người yêu cầu đăng ký hoàn thiện, bổ sung theo quy định.</w:t>
      </w:r>
    </w:p>
    <w:p w14:paraId="6E924C27" w14:textId="77777777" w:rsidR="006218EF" w:rsidRDefault="00DE2A13">
      <w:pPr>
        <w:pStyle w:val="Vnbnnidung0"/>
        <w:numPr>
          <w:ilvl w:val="0"/>
          <w:numId w:val="77"/>
        </w:numPr>
        <w:tabs>
          <w:tab w:val="left" w:pos="956"/>
        </w:tabs>
        <w:spacing w:after="100" w:line="259" w:lineRule="auto"/>
        <w:ind w:firstLine="760"/>
        <w:jc w:val="both"/>
      </w:pPr>
      <w:bookmarkStart w:id="1342" w:name="bookmark1336"/>
      <w:bookmarkEnd w:id="1342"/>
      <w:r>
        <w:t>Trường hợp Trung tâm Phục vụ hành chính công tiếp nhận hồ sơ thì chuyển hồ sơ đến Văn phòng đăng ký đất đai hoặc Chi nhánh Văn phòng đăng ký đất đai.</w:t>
      </w:r>
    </w:p>
    <w:p w14:paraId="7D8061EF" w14:textId="77777777" w:rsidR="006218EF" w:rsidRDefault="00DE2A13">
      <w:pPr>
        <w:pStyle w:val="Vnbnnidung0"/>
        <w:spacing w:line="262" w:lineRule="auto"/>
        <w:ind w:firstLine="740"/>
        <w:jc w:val="both"/>
      </w:pPr>
      <w:r>
        <w:rPr>
          <w:i/>
          <w:iCs/>
        </w:rPr>
        <w:t>Bước 3:</w:t>
      </w:r>
      <w:r>
        <w:t xml:space="preserve"> Văn phòng đăng ký đất đai, Chi nhánh Văn phòng đăng ký đất đai thực hiện:</w:t>
      </w:r>
    </w:p>
    <w:p w14:paraId="413A1213" w14:textId="77777777" w:rsidR="006218EF" w:rsidRDefault="00DE2A13">
      <w:pPr>
        <w:pStyle w:val="Vnbnnidung0"/>
        <w:numPr>
          <w:ilvl w:val="0"/>
          <w:numId w:val="77"/>
        </w:numPr>
        <w:tabs>
          <w:tab w:val="left" w:pos="964"/>
        </w:tabs>
        <w:spacing w:line="262" w:lineRule="auto"/>
        <w:ind w:firstLine="740"/>
        <w:jc w:val="both"/>
      </w:pPr>
      <w:bookmarkStart w:id="1343" w:name="bookmark1337"/>
      <w:bookmarkEnd w:id="1343"/>
      <w:r>
        <w:t>Kiểm tra các điều kiện thực hiện quyền theo quy định của Luật Đất đai đối với trường hợp thực hiện quyền của người sử dụng đất, chủ sở hữu tài sản gắn liền với đất; trường hợp không đủ điều kiện thực hiện quyền thì thông báo lý do và trả hồ sơ cho người yêu cầu đăng ký.</w:t>
      </w:r>
    </w:p>
    <w:p w14:paraId="6BD42D4E" w14:textId="77777777" w:rsidR="006218EF" w:rsidRDefault="00DE2A13">
      <w:pPr>
        <w:pStyle w:val="Vnbnnidung0"/>
        <w:numPr>
          <w:ilvl w:val="0"/>
          <w:numId w:val="77"/>
        </w:numPr>
        <w:tabs>
          <w:tab w:val="left" w:pos="959"/>
        </w:tabs>
        <w:spacing w:line="262" w:lineRule="auto"/>
        <w:ind w:firstLine="740"/>
        <w:jc w:val="both"/>
      </w:pPr>
      <w:bookmarkStart w:id="1344" w:name="bookmark1338"/>
      <w:bookmarkEnd w:id="1344"/>
      <w:r>
        <w:t>Kiểm tra, ký duyệt mảnh trích đo bản đồ địa chính đối với trường hợp người sử dụng đất có nhu cầu xác định lại kích thước các cạnh, diện tích của thửa đất.</w:t>
      </w:r>
    </w:p>
    <w:p w14:paraId="45DAF156" w14:textId="77777777" w:rsidR="006218EF" w:rsidRDefault="00DE2A13">
      <w:pPr>
        <w:pStyle w:val="Vnbnnidung0"/>
        <w:numPr>
          <w:ilvl w:val="0"/>
          <w:numId w:val="77"/>
        </w:numPr>
        <w:tabs>
          <w:tab w:val="left" w:pos="974"/>
        </w:tabs>
        <w:spacing w:line="262" w:lineRule="auto"/>
        <w:ind w:firstLine="740"/>
        <w:jc w:val="both"/>
      </w:pPr>
      <w:bookmarkStart w:id="1345" w:name="bookmark1339"/>
      <w:bookmarkEnd w:id="1345"/>
      <w:r>
        <w:t>Trích lục bản đồ địa chính hoặc trích đo bản đồ địa chính thửa đất đối với nơi chưa có bản đồ địa chính hoặc chỉ có bản đồ địa chính dạng giấy đã rách nát, hư hỏng đối với trường hợp Giấy chứng nhận đã cấp chưa sử dụng bản đồ địa chính hoặc chưa sử dụng trích đo bản đồ địa chính thửa đất và người sử dụng đất có nhu cầu cấp mới Giấy chứng nhận quyền sử dụng đất, quyền sở hữu tài sản gắn liền với đất hoặc thuộc trường hợp phải cấp mới Giấy chứng nhận quyền sử dụng đất, quyền sở hữu tài sản gắn liền với đất.</w:t>
      </w:r>
    </w:p>
    <w:p w14:paraId="7B694E93" w14:textId="77777777" w:rsidR="006218EF" w:rsidRDefault="00DE2A13">
      <w:pPr>
        <w:pStyle w:val="Vnbnnidung0"/>
        <w:numPr>
          <w:ilvl w:val="0"/>
          <w:numId w:val="77"/>
        </w:numPr>
        <w:tabs>
          <w:tab w:val="left" w:pos="974"/>
        </w:tabs>
        <w:spacing w:line="259" w:lineRule="auto"/>
        <w:ind w:firstLine="740"/>
        <w:jc w:val="both"/>
      </w:pPr>
      <w:bookmarkStart w:id="1346" w:name="bookmark1340"/>
      <w:bookmarkEnd w:id="1346"/>
      <w:r>
        <w:t>Gửi Phiếu chuyển thông tin để xác định nghĩa vụ tài chính về đất đai theo Mẫu số 19 ban hành kèm theo Nghị định số 151/2025/NĐ-CP đến cơ quan thuế để xác định và thông báo thu nghĩa vụ tài chính đối với trường hợp phải thực hiện nghĩa vụ tài chính theo quy định của pháp luật.</w:t>
      </w:r>
    </w:p>
    <w:p w14:paraId="11F8518B" w14:textId="77777777" w:rsidR="006218EF" w:rsidRDefault="00DE2A13">
      <w:pPr>
        <w:pStyle w:val="Vnbnnidung0"/>
        <w:numPr>
          <w:ilvl w:val="0"/>
          <w:numId w:val="77"/>
        </w:numPr>
        <w:tabs>
          <w:tab w:val="left" w:pos="984"/>
        </w:tabs>
        <w:spacing w:line="262" w:lineRule="auto"/>
        <w:ind w:firstLine="740"/>
        <w:jc w:val="both"/>
      </w:pPr>
      <w:bookmarkStart w:id="1347" w:name="bookmark1341"/>
      <w:bookmarkEnd w:id="1347"/>
      <w:r>
        <w:t>Chỉnh lý, cập nhật biến động vào hồ sơ địa chính, cơ sở dữ liệu đất đai.</w:t>
      </w:r>
    </w:p>
    <w:p w14:paraId="7E5D09F3" w14:textId="77777777" w:rsidR="006218EF" w:rsidRDefault="00DE2A13">
      <w:pPr>
        <w:pStyle w:val="Vnbnnidung0"/>
        <w:numPr>
          <w:ilvl w:val="0"/>
          <w:numId w:val="77"/>
        </w:numPr>
        <w:tabs>
          <w:tab w:val="left" w:pos="969"/>
        </w:tabs>
        <w:spacing w:line="262" w:lineRule="auto"/>
        <w:ind w:firstLine="740"/>
        <w:jc w:val="both"/>
      </w:pPr>
      <w:bookmarkStart w:id="1348" w:name="bookmark1342"/>
      <w:bookmarkEnd w:id="1348"/>
      <w:r>
        <w:t>Cấp mới Giấy chứng nhận quyền sử dụng đất, quyền sở hữu tài sản gắn liền với đất hoặc xác nhận thay đổi trên Giấy chứng nhận đã cấp đối với trường hợp không phải thực hiện nghĩa vụ tài chính; trao Giấy chứng nhận quyền sử dụng đất, quyền sở hữu tài sản gắn liền với đất hoặc gửi cơ quan tiếp nhận hồ sơ để trao cho người được cấp.</w:t>
      </w:r>
    </w:p>
    <w:p w14:paraId="5253A1EB" w14:textId="77777777" w:rsidR="006218EF" w:rsidRDefault="00DE2A13">
      <w:pPr>
        <w:pStyle w:val="Vnbnnidung0"/>
        <w:spacing w:line="262" w:lineRule="auto"/>
        <w:ind w:firstLine="580"/>
        <w:jc w:val="both"/>
      </w:pPr>
      <w:r>
        <w:t>Trường hợp nhận tài sản gắn liền với đất thuê trả tiền thuê đất hằng năm thì thông báo bằng văn bản cho cơ quan thuế về việc chấm dứt quyền và nghĩa vụ của bên chuyển quyền sở hữu tài sản gắn liền với đất trong hợp đồng thuê đất.</w:t>
      </w:r>
    </w:p>
    <w:p w14:paraId="6D778AE9" w14:textId="77777777" w:rsidR="006218EF" w:rsidRDefault="00DE2A13">
      <w:pPr>
        <w:pStyle w:val="Vnbnnidung0"/>
        <w:spacing w:line="259" w:lineRule="auto"/>
        <w:ind w:firstLine="580"/>
        <w:jc w:val="both"/>
      </w:pPr>
      <w:r>
        <w:t xml:space="preserve">Trường hợp phải thực hiện nghĩa vụ tài chính thì thực hiện các công việc quy định tại điểm này sau khi nhận được thông báo của cơ quan thuế về việc hoàn thành </w:t>
      </w:r>
      <w:r>
        <w:lastRenderedPageBreak/>
        <w:t>nghĩa vụ tài chính.</w:t>
      </w:r>
    </w:p>
    <w:p w14:paraId="1E1904FB" w14:textId="77777777" w:rsidR="006218EF" w:rsidRDefault="00DE2A13">
      <w:pPr>
        <w:pStyle w:val="Vnbnnidung0"/>
        <w:numPr>
          <w:ilvl w:val="0"/>
          <w:numId w:val="84"/>
        </w:numPr>
        <w:tabs>
          <w:tab w:val="left" w:pos="1426"/>
        </w:tabs>
        <w:spacing w:line="262" w:lineRule="auto"/>
        <w:ind w:firstLine="740"/>
        <w:jc w:val="both"/>
      </w:pPr>
      <w:bookmarkStart w:id="1349" w:name="bookmark1343"/>
      <w:bookmarkEnd w:id="1349"/>
      <w:r>
        <w:rPr>
          <w:i/>
          <w:iCs/>
        </w:rPr>
        <w:t>Thành phần, số lượng hồ sơ</w:t>
      </w:r>
    </w:p>
    <w:p w14:paraId="40E0E03C" w14:textId="77777777" w:rsidR="006218EF" w:rsidRDefault="00DE2A13">
      <w:pPr>
        <w:pStyle w:val="Vnbnnidung0"/>
        <w:spacing w:line="262" w:lineRule="auto"/>
        <w:ind w:firstLine="740"/>
        <w:jc w:val="both"/>
      </w:pPr>
      <w:r>
        <w:rPr>
          <w:i/>
          <w:iCs/>
        </w:rPr>
        <w:t>a) Thành phần hồ sơ</w:t>
      </w:r>
    </w:p>
    <w:p w14:paraId="0E07297A" w14:textId="77777777" w:rsidR="006218EF" w:rsidRDefault="00DE2A13">
      <w:pPr>
        <w:pStyle w:val="Vnbnnidung0"/>
        <w:numPr>
          <w:ilvl w:val="0"/>
          <w:numId w:val="85"/>
        </w:numPr>
        <w:tabs>
          <w:tab w:val="left" w:pos="1195"/>
        </w:tabs>
        <w:spacing w:line="257" w:lineRule="auto"/>
        <w:ind w:firstLine="740"/>
        <w:jc w:val="both"/>
      </w:pPr>
      <w:bookmarkStart w:id="1350" w:name="bookmark1344"/>
      <w:bookmarkEnd w:id="1350"/>
      <w:r>
        <w:t>Đối với trường hợp thay đổi quyền sử dụng đất, quyền sở hữu tài sản gắn liền với đất theo thỏa thuận của các thành viên hộ gia đình hoặc của vợ và chồng:</w:t>
      </w:r>
    </w:p>
    <w:p w14:paraId="43CEF254" w14:textId="77777777" w:rsidR="006218EF" w:rsidRDefault="00DE2A13">
      <w:pPr>
        <w:pStyle w:val="Vnbnnidung0"/>
        <w:numPr>
          <w:ilvl w:val="0"/>
          <w:numId w:val="77"/>
        </w:numPr>
        <w:tabs>
          <w:tab w:val="left" w:pos="969"/>
        </w:tabs>
        <w:spacing w:line="262" w:lineRule="auto"/>
        <w:ind w:firstLine="740"/>
        <w:jc w:val="both"/>
      </w:pPr>
      <w:bookmarkStart w:id="1351" w:name="bookmark1345"/>
      <w:bookmarkEnd w:id="1351"/>
      <w:r>
        <w:t>Đơn đăng ký biến động đất đai, tài sản gắn liền với đất theo Mẫu số 18 ban hành kèm theo Nghị định số 151/2025/NĐ-CP.</w:t>
      </w:r>
    </w:p>
    <w:p w14:paraId="75336584" w14:textId="77777777" w:rsidR="006218EF" w:rsidRDefault="00DE2A13">
      <w:pPr>
        <w:pStyle w:val="Vnbnnidung0"/>
        <w:numPr>
          <w:ilvl w:val="0"/>
          <w:numId w:val="77"/>
        </w:numPr>
        <w:tabs>
          <w:tab w:val="left" w:pos="1000"/>
        </w:tabs>
        <w:spacing w:line="262" w:lineRule="auto"/>
        <w:ind w:firstLine="740"/>
        <w:jc w:val="both"/>
      </w:pPr>
      <w:bookmarkStart w:id="1352" w:name="bookmark1346"/>
      <w:bookmarkEnd w:id="1352"/>
      <w:r>
        <w:t>Giấy chứng nhận đã cấp.</w:t>
      </w:r>
    </w:p>
    <w:p w14:paraId="4FCA7376" w14:textId="77777777" w:rsidR="006218EF" w:rsidRDefault="00DE2A13">
      <w:pPr>
        <w:pStyle w:val="Vnbnnidung0"/>
        <w:numPr>
          <w:ilvl w:val="0"/>
          <w:numId w:val="77"/>
        </w:numPr>
        <w:tabs>
          <w:tab w:val="left" w:pos="990"/>
        </w:tabs>
        <w:spacing w:line="262" w:lineRule="auto"/>
        <w:ind w:firstLine="740"/>
        <w:jc w:val="both"/>
      </w:pPr>
      <w:bookmarkStart w:id="1353" w:name="bookmark1347"/>
      <w:bookmarkEnd w:id="1353"/>
      <w:r>
        <w:t>Văn bản thỏa thuận về việc thay đổi quyền sử dụng đất, quyền sở hữu tài sản gắn liền với đất theo thỏa thuận của các thành viên hộ gia đình hoặc của vợ và chồng.</w:t>
      </w:r>
    </w:p>
    <w:p w14:paraId="24BC4F1C" w14:textId="77777777" w:rsidR="006218EF" w:rsidRDefault="00DE2A13">
      <w:pPr>
        <w:pStyle w:val="Vnbnnidung0"/>
        <w:spacing w:line="262" w:lineRule="auto"/>
        <w:ind w:firstLine="740"/>
        <w:jc w:val="both"/>
      </w:pPr>
      <w:r>
        <w:t>Trường hợp thay đổi quyền sử dụng đất của các thành viên có chung quyền sử dụng đất của hộ gia đình thì văn bản thỏa thuận phải thể hiện thông tin thành viên của hộ gia đình có chung quyền sử dụng đất tại thời điểm được Nhà nước giao đất, cho thuê đất, công nhận quyền sử dụng đất, nhận chuyển quyền sử dụng đất.</w:t>
      </w:r>
    </w:p>
    <w:p w14:paraId="6733A575" w14:textId="77777777" w:rsidR="006218EF" w:rsidRDefault="00DE2A13">
      <w:pPr>
        <w:pStyle w:val="Vnbnnidung0"/>
        <w:numPr>
          <w:ilvl w:val="0"/>
          <w:numId w:val="77"/>
        </w:numPr>
        <w:tabs>
          <w:tab w:val="left" w:pos="990"/>
        </w:tabs>
        <w:spacing w:line="262" w:lineRule="auto"/>
        <w:ind w:firstLine="740"/>
        <w:jc w:val="both"/>
      </w:pPr>
      <w:bookmarkStart w:id="1354" w:name="bookmark1348"/>
      <w:bookmarkEnd w:id="1354"/>
      <w:r>
        <w:t>Bản sao hoặc xuất trình Giấy chứng nhận kết hôn hoặc ly hôn hoặc giấy tờ khác chứng minh về tình trạng hôn nhân đối với trường hợp không thể khai thác được thông tin trong Cơ sở dữ liệu quốc gia về dân cư.</w:t>
      </w:r>
    </w:p>
    <w:p w14:paraId="435F73DD" w14:textId="77777777" w:rsidR="006218EF" w:rsidRDefault="00DE2A13">
      <w:pPr>
        <w:pStyle w:val="Vnbnnidung0"/>
        <w:numPr>
          <w:ilvl w:val="0"/>
          <w:numId w:val="77"/>
        </w:numPr>
        <w:tabs>
          <w:tab w:val="left" w:pos="995"/>
        </w:tabs>
        <w:spacing w:line="262" w:lineRule="auto"/>
        <w:ind w:firstLine="740"/>
        <w:jc w:val="both"/>
      </w:pPr>
      <w:bookmarkStart w:id="1355" w:name="bookmark1349"/>
      <w:bookmarkEnd w:id="1355"/>
      <w:r>
        <w:t>Bản vẽ tách thửa đất, hợp thửa đất theo Mẫu số 22 ban hành kèm theo Nghị định số 151/2025/NĐ-CP đối với trường hợp đăng ký biến động đất đai mà phải tách thửa đất, hợp thửa đất;</w:t>
      </w:r>
    </w:p>
    <w:p w14:paraId="3FECB083" w14:textId="77777777" w:rsidR="006218EF" w:rsidRDefault="00DE2A13">
      <w:pPr>
        <w:pStyle w:val="Vnbnnidung0"/>
        <w:numPr>
          <w:ilvl w:val="0"/>
          <w:numId w:val="77"/>
        </w:numPr>
        <w:tabs>
          <w:tab w:val="left" w:pos="980"/>
        </w:tabs>
        <w:spacing w:line="262" w:lineRule="auto"/>
        <w:ind w:firstLine="740"/>
        <w:jc w:val="both"/>
      </w:pPr>
      <w:bookmarkStart w:id="1356" w:name="bookmark1350"/>
      <w:bookmarkEnd w:id="1356"/>
      <w:r>
        <w:t>Mảnh trích đo bản đồ địa chính thửa đất đối với trường hợp người sử dụng đất có nhu cầu đo đạc để xác định lại kích thước các cạnh, diện tích của thửa đất.</w:t>
      </w:r>
    </w:p>
    <w:p w14:paraId="763C7983" w14:textId="77777777" w:rsidR="006218EF" w:rsidRDefault="00DE2A13">
      <w:pPr>
        <w:pStyle w:val="Vnbnnidung0"/>
        <w:numPr>
          <w:ilvl w:val="0"/>
          <w:numId w:val="77"/>
        </w:numPr>
        <w:tabs>
          <w:tab w:val="left" w:pos="990"/>
        </w:tabs>
        <w:spacing w:line="259" w:lineRule="auto"/>
        <w:ind w:firstLine="740"/>
        <w:jc w:val="both"/>
      </w:pPr>
      <w:bookmarkStart w:id="1357" w:name="bookmark1351"/>
      <w:bookmarkEnd w:id="1357"/>
      <w:r>
        <w:t>Văn bản về việc đại diện theo quy định của pháp luật về dân sự đối với trường hợp thực hiện thủ tục đăng ký đất đai, tài sản gắn liền với đất thông qua người đại diện.</w:t>
      </w:r>
    </w:p>
    <w:p w14:paraId="090E9453" w14:textId="77777777" w:rsidR="006218EF" w:rsidRDefault="00DE2A13">
      <w:pPr>
        <w:pStyle w:val="Vnbnnidung0"/>
        <w:numPr>
          <w:ilvl w:val="0"/>
          <w:numId w:val="85"/>
        </w:numPr>
        <w:tabs>
          <w:tab w:val="left" w:pos="1230"/>
        </w:tabs>
        <w:spacing w:line="262" w:lineRule="auto"/>
        <w:ind w:firstLine="740"/>
        <w:jc w:val="both"/>
      </w:pPr>
      <w:bookmarkStart w:id="1358" w:name="bookmark1352"/>
      <w:bookmarkEnd w:id="1358"/>
      <w:r>
        <w:t>Đối với trường hợp thay đổi quyền sử dụng đất xây dựng công trình trên mặt đất phục vụ cho việc vận hành, khai thác sử dụng công trình ngầm, quyền sở hữu công trình ngầm:</w:t>
      </w:r>
    </w:p>
    <w:p w14:paraId="0F5CDFD7" w14:textId="77777777" w:rsidR="006218EF" w:rsidRDefault="00DE2A13">
      <w:pPr>
        <w:pStyle w:val="Vnbnnidung0"/>
        <w:numPr>
          <w:ilvl w:val="0"/>
          <w:numId w:val="77"/>
        </w:numPr>
        <w:tabs>
          <w:tab w:val="left" w:pos="985"/>
        </w:tabs>
        <w:spacing w:line="262" w:lineRule="auto"/>
        <w:ind w:firstLine="740"/>
        <w:jc w:val="both"/>
      </w:pPr>
      <w:bookmarkStart w:id="1359" w:name="bookmark1353"/>
      <w:bookmarkEnd w:id="1359"/>
      <w:r>
        <w:t>Đơn đăng ký biến động đất đai, tài sản gắn liền với đất theo Mẫu số 18 ban hành kèm theo Nghị định số 151/2025/NĐ-CP.</w:t>
      </w:r>
    </w:p>
    <w:p w14:paraId="7903EA9B" w14:textId="77777777" w:rsidR="006218EF" w:rsidRDefault="00DE2A13">
      <w:pPr>
        <w:pStyle w:val="Vnbnnidung0"/>
        <w:numPr>
          <w:ilvl w:val="0"/>
          <w:numId w:val="77"/>
        </w:numPr>
        <w:tabs>
          <w:tab w:val="left" w:pos="1000"/>
        </w:tabs>
        <w:spacing w:line="262" w:lineRule="auto"/>
        <w:ind w:firstLine="740"/>
        <w:jc w:val="both"/>
      </w:pPr>
      <w:bookmarkStart w:id="1360" w:name="bookmark1354"/>
      <w:bookmarkEnd w:id="1360"/>
      <w:r>
        <w:t>Giấy chứng nhận đã cấp.</w:t>
      </w:r>
    </w:p>
    <w:p w14:paraId="264C42A8" w14:textId="77777777" w:rsidR="006218EF" w:rsidRDefault="00DE2A13">
      <w:pPr>
        <w:pStyle w:val="Vnbnnidung0"/>
        <w:numPr>
          <w:ilvl w:val="0"/>
          <w:numId w:val="77"/>
        </w:numPr>
        <w:tabs>
          <w:tab w:val="left" w:pos="990"/>
        </w:tabs>
        <w:spacing w:line="262" w:lineRule="auto"/>
        <w:ind w:firstLine="740"/>
        <w:jc w:val="both"/>
      </w:pPr>
      <w:bookmarkStart w:id="1361" w:name="bookmark1355"/>
      <w:bookmarkEnd w:id="1361"/>
      <w:r>
        <w:t>Văn bản về việc cho phép thay đổi quyền sử dụng đất xây dựng công trình trên mặt đất phục vụ cho việc vận hành, khai thác sử dụng công trình ngầm, quyền sở hữu công trình ngầm của cơ quan, người có thẩm quyền.</w:t>
      </w:r>
    </w:p>
    <w:p w14:paraId="56A5F4BB" w14:textId="77777777" w:rsidR="006218EF" w:rsidRDefault="00DE2A13">
      <w:pPr>
        <w:pStyle w:val="Vnbnnidung0"/>
        <w:numPr>
          <w:ilvl w:val="0"/>
          <w:numId w:val="77"/>
        </w:numPr>
        <w:tabs>
          <w:tab w:val="left" w:pos="995"/>
        </w:tabs>
        <w:spacing w:line="259" w:lineRule="auto"/>
        <w:ind w:firstLine="740"/>
        <w:jc w:val="both"/>
      </w:pPr>
      <w:bookmarkStart w:id="1362" w:name="bookmark1356"/>
      <w:bookmarkEnd w:id="1362"/>
      <w:r>
        <w:lastRenderedPageBreak/>
        <w:t>Bản vẽ tách thửa đất, hợp thửa đất theo Mẫu số 22 ban hành kèm theo Nghị định số 151/2025/NĐ-CP đối với trường hợp đăng ký biến động đất đai mà phải tách thửa đất, hợp thửa đất.</w:t>
      </w:r>
    </w:p>
    <w:p w14:paraId="37AA91A3" w14:textId="77777777" w:rsidR="006218EF" w:rsidRDefault="00DE2A13">
      <w:pPr>
        <w:pStyle w:val="Vnbnnidung0"/>
        <w:numPr>
          <w:ilvl w:val="0"/>
          <w:numId w:val="77"/>
        </w:numPr>
        <w:tabs>
          <w:tab w:val="left" w:pos="980"/>
        </w:tabs>
        <w:spacing w:line="262" w:lineRule="auto"/>
        <w:ind w:firstLine="740"/>
        <w:jc w:val="both"/>
      </w:pPr>
      <w:bookmarkStart w:id="1363" w:name="bookmark1357"/>
      <w:bookmarkEnd w:id="1363"/>
      <w:r>
        <w:t>Mảnh trích đo bản đồ địa chính thửa đất đối với trường hợp người sử dụng đất có nhu cầu đo đạc để xác định lại kích thước các cạnh, diện tích của thửa đất.</w:t>
      </w:r>
    </w:p>
    <w:p w14:paraId="25A1DCAE" w14:textId="77777777" w:rsidR="006218EF" w:rsidRDefault="00DE2A13">
      <w:pPr>
        <w:pStyle w:val="Vnbnnidung0"/>
        <w:numPr>
          <w:ilvl w:val="0"/>
          <w:numId w:val="77"/>
        </w:numPr>
        <w:tabs>
          <w:tab w:val="left" w:pos="990"/>
        </w:tabs>
        <w:spacing w:line="262" w:lineRule="auto"/>
        <w:ind w:firstLine="740"/>
        <w:jc w:val="both"/>
      </w:pPr>
      <w:bookmarkStart w:id="1364" w:name="bookmark1358"/>
      <w:bookmarkEnd w:id="1364"/>
      <w:r>
        <w:t>Văn bản về việc đại diện theo quy định của pháp luật về dân sự đối với trường hợp thực hiện thủ tục đăng ký đất đai, tài sản gắn liền với đất thông qua người đại diện.</w:t>
      </w:r>
    </w:p>
    <w:p w14:paraId="4D9BB71B" w14:textId="77777777" w:rsidR="006218EF" w:rsidRDefault="00DE2A13">
      <w:pPr>
        <w:pStyle w:val="Vnbnnidung0"/>
        <w:numPr>
          <w:ilvl w:val="0"/>
          <w:numId w:val="85"/>
        </w:numPr>
        <w:tabs>
          <w:tab w:val="left" w:pos="1213"/>
        </w:tabs>
        <w:ind w:firstLine="740"/>
        <w:jc w:val="both"/>
      </w:pPr>
      <w:bookmarkStart w:id="1365" w:name="bookmark1359"/>
      <w:bookmarkEnd w:id="1365"/>
      <w:r>
        <w:t>Đối với trường hợp bán tài sản, điều chuyển, chuyển nhượng quyền sử dụng đất là tài sản công theo quy định của pháp luật về quản lý, sử dụng tài sản công:</w:t>
      </w:r>
    </w:p>
    <w:p w14:paraId="69CC73FA" w14:textId="77777777" w:rsidR="006218EF" w:rsidRDefault="00DE2A13">
      <w:pPr>
        <w:pStyle w:val="Vnbnnidung0"/>
        <w:numPr>
          <w:ilvl w:val="0"/>
          <w:numId w:val="77"/>
        </w:numPr>
        <w:tabs>
          <w:tab w:val="left" w:pos="997"/>
        </w:tabs>
        <w:ind w:firstLine="740"/>
        <w:jc w:val="both"/>
      </w:pPr>
      <w:bookmarkStart w:id="1366" w:name="bookmark1360"/>
      <w:bookmarkEnd w:id="1366"/>
      <w:r>
        <w:t>Đơn đăng ký biến động đất đai, tài sản gắn liền với đất theo Mẫu số 18 ban hành kèm theo Nghị định số 151/2025/NĐ-CP.</w:t>
      </w:r>
    </w:p>
    <w:p w14:paraId="638A309C" w14:textId="77777777" w:rsidR="006218EF" w:rsidRDefault="00DE2A13">
      <w:pPr>
        <w:pStyle w:val="Vnbnnidung0"/>
        <w:numPr>
          <w:ilvl w:val="0"/>
          <w:numId w:val="77"/>
        </w:numPr>
        <w:tabs>
          <w:tab w:val="left" w:pos="1012"/>
        </w:tabs>
        <w:ind w:firstLine="740"/>
        <w:jc w:val="both"/>
      </w:pPr>
      <w:bookmarkStart w:id="1367" w:name="bookmark1361"/>
      <w:bookmarkEnd w:id="1367"/>
      <w:r>
        <w:t>Giấy chứng nhận đã cấp.</w:t>
      </w:r>
    </w:p>
    <w:p w14:paraId="4777B500" w14:textId="77777777" w:rsidR="006218EF" w:rsidRDefault="00DE2A13">
      <w:pPr>
        <w:pStyle w:val="Vnbnnidung0"/>
        <w:numPr>
          <w:ilvl w:val="0"/>
          <w:numId w:val="77"/>
        </w:numPr>
        <w:tabs>
          <w:tab w:val="left" w:pos="992"/>
        </w:tabs>
        <w:ind w:firstLine="740"/>
        <w:jc w:val="both"/>
      </w:pPr>
      <w:bookmarkStart w:id="1368" w:name="bookmark1362"/>
      <w:bookmarkEnd w:id="1368"/>
      <w:r>
        <w:t>Văn bản cho phép bán tài sản, điều chuyển, chuyển nhượng quyền sử dụng đất, tài sản gắn liền với đất của cơ quan có thẩm quyền.</w:t>
      </w:r>
    </w:p>
    <w:p w14:paraId="5667A328" w14:textId="77777777" w:rsidR="006218EF" w:rsidRDefault="00DE2A13">
      <w:pPr>
        <w:pStyle w:val="Vnbnnidung0"/>
        <w:numPr>
          <w:ilvl w:val="0"/>
          <w:numId w:val="77"/>
        </w:numPr>
        <w:tabs>
          <w:tab w:val="left" w:pos="1002"/>
        </w:tabs>
        <w:ind w:firstLine="740"/>
        <w:jc w:val="both"/>
      </w:pPr>
      <w:bookmarkStart w:id="1369" w:name="bookmark1363"/>
      <w:bookmarkEnd w:id="1369"/>
      <w:r>
        <w:t>Hợp đồng mua bán tài sản công là quyền sử dụng đất, tài sản gắn liền với đất theo quy định của pháp luật đối với trường hợp bán tài sản, chuyển nhượng quyền sử dụng đất là tài sản công.</w:t>
      </w:r>
    </w:p>
    <w:p w14:paraId="60EB0D6C" w14:textId="77777777" w:rsidR="006218EF" w:rsidRDefault="00DE2A13">
      <w:pPr>
        <w:pStyle w:val="Vnbnnidung0"/>
        <w:numPr>
          <w:ilvl w:val="0"/>
          <w:numId w:val="77"/>
        </w:numPr>
        <w:tabs>
          <w:tab w:val="left" w:pos="1006"/>
        </w:tabs>
        <w:ind w:firstLine="740"/>
        <w:jc w:val="both"/>
      </w:pPr>
      <w:bookmarkStart w:id="1370" w:name="bookmark1364"/>
      <w:bookmarkEnd w:id="1370"/>
      <w:r>
        <w:t>Bản vẽ tách thửa đất, hợp thửa đất theo Mẫu số 22 ban hành kèm theo Nghị định số 151/2025/NĐ-CP đối với trường hợp đăng ký biến động đất đai mà phải tách thửa đất, hợp thửa đất.</w:t>
      </w:r>
    </w:p>
    <w:p w14:paraId="346EC48C" w14:textId="77777777" w:rsidR="006218EF" w:rsidRDefault="00DE2A13">
      <w:pPr>
        <w:pStyle w:val="Vnbnnidung0"/>
        <w:numPr>
          <w:ilvl w:val="0"/>
          <w:numId w:val="77"/>
        </w:numPr>
        <w:tabs>
          <w:tab w:val="left" w:pos="1002"/>
        </w:tabs>
        <w:ind w:firstLine="740"/>
        <w:jc w:val="both"/>
      </w:pPr>
      <w:bookmarkStart w:id="1371" w:name="bookmark1365"/>
      <w:bookmarkEnd w:id="1371"/>
      <w:r>
        <w:t>Văn bản về việc đại diện theo quy định của pháp luật về dân sự đối với trường hợp thực hiện thủ tục đăng ký đất đai, tài sản gắn liền với đất thông qua người đại diện.</w:t>
      </w:r>
    </w:p>
    <w:p w14:paraId="1877004F" w14:textId="77777777" w:rsidR="006218EF" w:rsidRDefault="00DE2A13">
      <w:pPr>
        <w:pStyle w:val="Vnbnnidung0"/>
        <w:numPr>
          <w:ilvl w:val="0"/>
          <w:numId w:val="85"/>
        </w:numPr>
        <w:tabs>
          <w:tab w:val="left" w:pos="1237"/>
        </w:tabs>
        <w:ind w:firstLine="740"/>
        <w:jc w:val="both"/>
      </w:pPr>
      <w:bookmarkStart w:id="1372" w:name="bookmark1366"/>
      <w:bookmarkEnd w:id="1372"/>
      <w:r>
        <w:t>Đối với trường hợp nhận quyền sử dụng đất, quyền sở hữu tài sản gắn liền với đất theo kết quả giải quyết tranh chấp, khiếu nại, tố cáo về đất đai hoặc bản án, quyết định của Tòa án, quyết định thi hành án của cơ quan thi hành án đã được thi hành; quyết định hoặc phán quyết của Trọng tài thương mại Việt Nam về giải quyết tranh chấp giữa các bên phát sinh từ hoạt động thương mại liên quan đến đất đai:</w:t>
      </w:r>
    </w:p>
    <w:p w14:paraId="28539B2F" w14:textId="77777777" w:rsidR="006218EF" w:rsidRDefault="00DE2A13">
      <w:pPr>
        <w:pStyle w:val="Vnbnnidung0"/>
        <w:numPr>
          <w:ilvl w:val="0"/>
          <w:numId w:val="77"/>
        </w:numPr>
        <w:tabs>
          <w:tab w:val="left" w:pos="997"/>
        </w:tabs>
        <w:ind w:firstLine="740"/>
        <w:jc w:val="both"/>
      </w:pPr>
      <w:bookmarkStart w:id="1373" w:name="bookmark1367"/>
      <w:bookmarkEnd w:id="1373"/>
      <w:r>
        <w:t>Đơn đăng ký biến động đất đai, tài sản gắn liền với đất theo Mẫu số 18 ban hành kèm theo Nghị định số 151/2025/NĐ-CP.</w:t>
      </w:r>
    </w:p>
    <w:p w14:paraId="2A7534AA" w14:textId="77777777" w:rsidR="006218EF" w:rsidRDefault="00DE2A13">
      <w:pPr>
        <w:pStyle w:val="Vnbnnidung0"/>
        <w:numPr>
          <w:ilvl w:val="0"/>
          <w:numId w:val="77"/>
        </w:numPr>
        <w:tabs>
          <w:tab w:val="left" w:pos="1012"/>
        </w:tabs>
        <w:ind w:firstLine="740"/>
        <w:jc w:val="both"/>
      </w:pPr>
      <w:bookmarkStart w:id="1374" w:name="bookmark1368"/>
      <w:bookmarkEnd w:id="1374"/>
      <w:r>
        <w:t>Giấy chứng nhận đã cấp.</w:t>
      </w:r>
    </w:p>
    <w:p w14:paraId="6D722862" w14:textId="77777777" w:rsidR="006218EF" w:rsidRDefault="00DE2A13">
      <w:pPr>
        <w:pStyle w:val="Vnbnnidung0"/>
        <w:numPr>
          <w:ilvl w:val="0"/>
          <w:numId w:val="77"/>
        </w:numPr>
        <w:tabs>
          <w:tab w:val="left" w:pos="1012"/>
        </w:tabs>
        <w:ind w:firstLine="740"/>
        <w:jc w:val="both"/>
      </w:pPr>
      <w:bookmarkStart w:id="1375" w:name="bookmark1369"/>
      <w:bookmarkEnd w:id="1375"/>
      <w:r>
        <w:t>Một trong các văn bản sau:</w:t>
      </w:r>
    </w:p>
    <w:p w14:paraId="4F843482" w14:textId="77777777" w:rsidR="006218EF" w:rsidRDefault="00DE2A13">
      <w:pPr>
        <w:pStyle w:val="Vnbnnidung0"/>
        <w:ind w:firstLine="740"/>
        <w:jc w:val="both"/>
      </w:pPr>
      <w:r>
        <w:t xml:space="preserve">+ Biên bản hòa giải thành hoặc văn bản công nhận kết quả hòa giải thành </w:t>
      </w:r>
      <w:r>
        <w:lastRenderedPageBreak/>
        <w:t>được cơ quan có thẩm quyền công nhận.</w:t>
      </w:r>
    </w:p>
    <w:p w14:paraId="1DDF3147" w14:textId="77777777" w:rsidR="006218EF" w:rsidRDefault="00DE2A13">
      <w:pPr>
        <w:pStyle w:val="Vnbnnidung0"/>
        <w:ind w:firstLine="740"/>
        <w:jc w:val="both"/>
      </w:pPr>
      <w:r>
        <w:t>+ Quyết định của cơ quan có thẩm quyền về giải quyết tranh chấp, khiếu nại, tố cáo về đất đai đã có hiệu lực thi hành theo quy định của pháp luật.</w:t>
      </w:r>
    </w:p>
    <w:p w14:paraId="1672204D" w14:textId="77777777" w:rsidR="006218EF" w:rsidRDefault="00DE2A13">
      <w:pPr>
        <w:pStyle w:val="Vnbnnidung0"/>
        <w:ind w:firstLine="740"/>
        <w:jc w:val="both"/>
      </w:pPr>
      <w:r>
        <w:t>+ Quyết định hoặc bản án của Tòa án nhân dân, quyết định về thi hành án của cơ quan thi hành án đã được thi hành.</w:t>
      </w:r>
    </w:p>
    <w:p w14:paraId="334DE398" w14:textId="77777777" w:rsidR="006218EF" w:rsidRDefault="00DE2A13">
      <w:pPr>
        <w:pStyle w:val="Vnbnnidung0"/>
        <w:spacing w:line="271" w:lineRule="auto"/>
        <w:ind w:firstLine="740"/>
        <w:jc w:val="both"/>
      </w:pPr>
      <w:r>
        <w:t>+ Quyết định hoặc phán quyết của Trọng tài thương mại Việt Nam về giải quyết tranh chấp giữa các bên phát sinh từ hoạt động thương mại liên quan đến đất đai.</w:t>
      </w:r>
    </w:p>
    <w:p w14:paraId="4E210BD8" w14:textId="77777777" w:rsidR="006218EF" w:rsidRDefault="00DE2A13">
      <w:pPr>
        <w:pStyle w:val="Vnbnnidung0"/>
        <w:numPr>
          <w:ilvl w:val="0"/>
          <w:numId w:val="77"/>
        </w:numPr>
        <w:tabs>
          <w:tab w:val="left" w:pos="994"/>
        </w:tabs>
        <w:ind w:firstLine="740"/>
        <w:jc w:val="both"/>
      </w:pPr>
      <w:bookmarkStart w:id="1376" w:name="bookmark1370"/>
      <w:bookmarkEnd w:id="1376"/>
      <w:r>
        <w:t>Bản vẽ tách thửa đất, hợp thửa đất theo Mẫu số 22 ban hành kèm theo Nghị định số 151/2025/NĐ-CP đối với trường hợp đăng ký biến động đất đai mà phải tách thửa đất, hợp thửa đất.</w:t>
      </w:r>
    </w:p>
    <w:p w14:paraId="64D03E33" w14:textId="77777777" w:rsidR="006218EF" w:rsidRDefault="00DE2A13">
      <w:pPr>
        <w:pStyle w:val="Vnbnnidung0"/>
        <w:numPr>
          <w:ilvl w:val="0"/>
          <w:numId w:val="77"/>
        </w:numPr>
        <w:tabs>
          <w:tab w:val="left" w:pos="980"/>
        </w:tabs>
        <w:ind w:firstLine="740"/>
        <w:jc w:val="both"/>
      </w:pPr>
      <w:bookmarkStart w:id="1377" w:name="bookmark1371"/>
      <w:bookmarkEnd w:id="1377"/>
      <w:r>
        <w:t>Mảnh trích đo bản đồ địa chính thửa đất đối với trường hợp người sử dụng đất có nhu cầu đo đạc để xác định lại kích thước các cạnh, diện tích của thửa đất.</w:t>
      </w:r>
    </w:p>
    <w:p w14:paraId="23EF177A" w14:textId="77777777" w:rsidR="006218EF" w:rsidRDefault="00DE2A13">
      <w:pPr>
        <w:pStyle w:val="Vnbnnidung0"/>
        <w:numPr>
          <w:ilvl w:val="0"/>
          <w:numId w:val="77"/>
        </w:numPr>
        <w:tabs>
          <w:tab w:val="left" w:pos="989"/>
        </w:tabs>
        <w:ind w:firstLine="740"/>
        <w:jc w:val="both"/>
      </w:pPr>
      <w:bookmarkStart w:id="1378" w:name="bookmark1372"/>
      <w:bookmarkEnd w:id="1378"/>
      <w:r>
        <w:t>Văn bản về việc đại diện theo quy định của pháp luật về dân sự đối với trường hợp thực hiện thủ tục đăng ký đất đai, tài sản gắn liền với đất thông qua người đại diện.</w:t>
      </w:r>
    </w:p>
    <w:p w14:paraId="26645AD8" w14:textId="77777777" w:rsidR="006218EF" w:rsidRDefault="00DE2A13">
      <w:pPr>
        <w:pStyle w:val="Vnbnnidung0"/>
        <w:numPr>
          <w:ilvl w:val="0"/>
          <w:numId w:val="85"/>
        </w:numPr>
        <w:tabs>
          <w:tab w:val="left" w:pos="1215"/>
        </w:tabs>
        <w:ind w:firstLine="740"/>
        <w:jc w:val="both"/>
      </w:pPr>
      <w:bookmarkStart w:id="1379" w:name="bookmark1373"/>
      <w:bookmarkEnd w:id="1379"/>
      <w:r>
        <w:t>Đối với trường hợp nhận quyền sử dụng đất, quyền sở hữu tài sản gắn liền với đất do xử lý tài sản thế chấp là quyền sử dụng đất, tài sản gắn liền với đất đã được đăng ký, bao gồm cả xử lý khoản nợ có nguồn gốc từ khoản nợ xấu của tổ chức tín dụng, chi nhánh ngân hàng nước ngoài:</w:t>
      </w:r>
    </w:p>
    <w:p w14:paraId="72FDDACB" w14:textId="77777777" w:rsidR="006218EF" w:rsidRDefault="00DE2A13">
      <w:pPr>
        <w:pStyle w:val="Vnbnnidung0"/>
        <w:numPr>
          <w:ilvl w:val="0"/>
          <w:numId w:val="77"/>
        </w:numPr>
        <w:tabs>
          <w:tab w:val="left" w:pos="985"/>
        </w:tabs>
        <w:ind w:firstLine="740"/>
        <w:jc w:val="both"/>
      </w:pPr>
      <w:bookmarkStart w:id="1380" w:name="bookmark1374"/>
      <w:bookmarkEnd w:id="1380"/>
      <w:r>
        <w:t>Đơn đăng ký biến động đất đai, tài sản gắn liền với đất theo Mẫu số 18 ban hành kèm theo Nghị định số 151/2025/NĐ-CP.</w:t>
      </w:r>
    </w:p>
    <w:p w14:paraId="0FBFA525" w14:textId="77777777" w:rsidR="006218EF" w:rsidRDefault="00DE2A13">
      <w:pPr>
        <w:pStyle w:val="Vnbnnidung0"/>
        <w:numPr>
          <w:ilvl w:val="0"/>
          <w:numId w:val="77"/>
        </w:numPr>
        <w:tabs>
          <w:tab w:val="left" w:pos="1000"/>
        </w:tabs>
        <w:ind w:firstLine="740"/>
        <w:jc w:val="both"/>
      </w:pPr>
      <w:bookmarkStart w:id="1381" w:name="bookmark1375"/>
      <w:bookmarkEnd w:id="1381"/>
      <w:r>
        <w:t>Giấy chứng nhận đã cấp.</w:t>
      </w:r>
    </w:p>
    <w:p w14:paraId="462F389C" w14:textId="77777777" w:rsidR="006218EF" w:rsidRDefault="00DE2A13">
      <w:pPr>
        <w:pStyle w:val="Vnbnnidung0"/>
        <w:numPr>
          <w:ilvl w:val="0"/>
          <w:numId w:val="77"/>
        </w:numPr>
        <w:tabs>
          <w:tab w:val="left" w:pos="1000"/>
        </w:tabs>
        <w:ind w:firstLine="740"/>
        <w:jc w:val="both"/>
      </w:pPr>
      <w:bookmarkStart w:id="1382" w:name="bookmark1376"/>
      <w:bookmarkEnd w:id="1382"/>
      <w:r>
        <w:t>Một trong các văn bản sau:</w:t>
      </w:r>
    </w:p>
    <w:p w14:paraId="1C9B8D0B" w14:textId="77777777" w:rsidR="006218EF" w:rsidRDefault="00DE2A13">
      <w:pPr>
        <w:pStyle w:val="Vnbnnidung0"/>
        <w:ind w:firstLine="740"/>
        <w:jc w:val="both"/>
      </w:pPr>
      <w:r>
        <w:t>+ Hợp đồng chuyển nhượng quyền sử dụng đất, tài sản gắn liền với đất giữa người sử dụng đất, chủ sở hữu tài sản gắn liền với đất với người nhận chuyển nhượng.</w:t>
      </w:r>
    </w:p>
    <w:p w14:paraId="167EA6B5" w14:textId="77777777" w:rsidR="006218EF" w:rsidRDefault="00DE2A13">
      <w:pPr>
        <w:pStyle w:val="Vnbnnidung0"/>
        <w:ind w:firstLine="740"/>
        <w:jc w:val="both"/>
      </w:pPr>
      <w:r>
        <w:t>+ Hợp đồng chuyển nhượng hoặc hợp đồng chuyển giao khác về quyền sử dụng đất, quyền sở hữu tài sản gắn liền với đất giữa người có quyền chuyển nhượng, bán tài sản thế chấp là quyền sử dụng đất, tài sản gắn liền với đất với người nhận chuyển nhượng.</w:t>
      </w:r>
    </w:p>
    <w:p w14:paraId="13CE1AB7" w14:textId="77777777" w:rsidR="006218EF" w:rsidRDefault="00DE2A13">
      <w:pPr>
        <w:pStyle w:val="Vnbnnidung0"/>
        <w:ind w:firstLine="740"/>
        <w:jc w:val="both"/>
      </w:pPr>
      <w:r>
        <w:t>+ Hợp đồng mua bán tài sản đấu giá quyền sử dụng đất, tài sản gắn liền với đất hoặc văn bản xác nhận kết quả thi hành án của Cơ quan thi hành án dân sự.</w:t>
      </w:r>
    </w:p>
    <w:p w14:paraId="64E3915B" w14:textId="77777777" w:rsidR="006218EF" w:rsidRDefault="00DE2A13">
      <w:pPr>
        <w:pStyle w:val="Vnbnnidung0"/>
        <w:ind w:firstLine="740"/>
        <w:jc w:val="both"/>
      </w:pPr>
      <w:r>
        <w:t xml:space="preserve">+ Hợp đồng thế chấp quyền sử dụng đất, tài sản gắn liền với đất hoặc văn bản khác có thỏa thuận về việc bên nhận thế chấp có quyền được nhận chính tài </w:t>
      </w:r>
      <w:r>
        <w:lastRenderedPageBreak/>
        <w:t>sản bảo đảm theo quy định của pháp luật.</w:t>
      </w:r>
    </w:p>
    <w:p w14:paraId="094C36B7" w14:textId="77777777" w:rsidR="006218EF" w:rsidRDefault="00DE2A13">
      <w:pPr>
        <w:pStyle w:val="Vnbnnidung0"/>
        <w:numPr>
          <w:ilvl w:val="0"/>
          <w:numId w:val="77"/>
        </w:numPr>
        <w:tabs>
          <w:tab w:val="left" w:pos="994"/>
        </w:tabs>
        <w:ind w:firstLine="740"/>
        <w:jc w:val="both"/>
      </w:pPr>
      <w:bookmarkStart w:id="1383" w:name="bookmark1377"/>
      <w:bookmarkEnd w:id="1383"/>
      <w:r>
        <w:t>Bản vẽ tách thửa đất, hợp thửa đất theo Mẫu số 22 ban hành kèm theo Nghị định số 151/2025/NĐ-CP đối với trường hợp đăng ký biến động đất đai mà phải tách thửa đất, hợp thửa đất.</w:t>
      </w:r>
    </w:p>
    <w:p w14:paraId="4BDBB81D" w14:textId="77777777" w:rsidR="006218EF" w:rsidRDefault="00DE2A13">
      <w:pPr>
        <w:pStyle w:val="Vnbnnidung0"/>
        <w:numPr>
          <w:ilvl w:val="0"/>
          <w:numId w:val="77"/>
        </w:numPr>
        <w:tabs>
          <w:tab w:val="left" w:pos="980"/>
        </w:tabs>
        <w:ind w:firstLine="740"/>
        <w:jc w:val="both"/>
      </w:pPr>
      <w:bookmarkStart w:id="1384" w:name="bookmark1378"/>
      <w:bookmarkEnd w:id="1384"/>
      <w:r>
        <w:t>Mảnh trích đo bản đồ địa chính thửa đất đối với trường hợp người sử dụng đất có nhu cầu đo đạc để xác định lại kích thước các cạnh, diện tích của thửa đất.</w:t>
      </w:r>
    </w:p>
    <w:p w14:paraId="4732FBC3" w14:textId="77777777" w:rsidR="006218EF" w:rsidRDefault="00DE2A13">
      <w:pPr>
        <w:pStyle w:val="Vnbnnidung0"/>
        <w:numPr>
          <w:ilvl w:val="0"/>
          <w:numId w:val="77"/>
        </w:numPr>
        <w:tabs>
          <w:tab w:val="left" w:pos="989"/>
        </w:tabs>
        <w:spacing w:line="266" w:lineRule="auto"/>
        <w:ind w:firstLine="740"/>
        <w:jc w:val="both"/>
      </w:pPr>
      <w:bookmarkStart w:id="1385" w:name="bookmark1379"/>
      <w:bookmarkEnd w:id="1385"/>
      <w:r>
        <w:t>Văn bản về việc đại diện theo quy định của pháp luật về dân sự đối với trường hợp thực hiện thủ tục đăng ký đất đai, tài sản gắn liền với đất thông qua người đại diện.</w:t>
      </w:r>
    </w:p>
    <w:p w14:paraId="09F14FC5" w14:textId="77777777" w:rsidR="006218EF" w:rsidRDefault="00DE2A13">
      <w:pPr>
        <w:pStyle w:val="Vnbnnidung0"/>
        <w:spacing w:line="283" w:lineRule="auto"/>
        <w:ind w:firstLine="740"/>
        <w:jc w:val="both"/>
      </w:pPr>
      <w:r>
        <w:rPr>
          <w:i/>
          <w:iCs/>
        </w:rPr>
        <w:t>b) Số lượng hồ sơ:</w:t>
      </w:r>
      <w:r>
        <w:t xml:space="preserve"> 01 bộ</w:t>
      </w:r>
      <w:r>
        <w:rPr>
          <w:b/>
          <w:bCs/>
          <w:i/>
          <w:iCs/>
        </w:rPr>
        <w:t>.</w:t>
      </w:r>
    </w:p>
    <w:p w14:paraId="098DE993" w14:textId="77777777" w:rsidR="006218EF" w:rsidRDefault="00DE2A13">
      <w:pPr>
        <w:pStyle w:val="Vnbnnidung0"/>
        <w:numPr>
          <w:ilvl w:val="0"/>
          <w:numId w:val="84"/>
        </w:numPr>
        <w:tabs>
          <w:tab w:val="left" w:pos="1427"/>
        </w:tabs>
        <w:spacing w:line="283" w:lineRule="auto"/>
        <w:ind w:firstLine="740"/>
        <w:jc w:val="both"/>
      </w:pPr>
      <w:bookmarkStart w:id="1386" w:name="bookmark1380"/>
      <w:bookmarkEnd w:id="1386"/>
      <w:r>
        <w:rPr>
          <w:i/>
          <w:iCs/>
        </w:rPr>
        <w:t>Thời hạn giải quyết:</w:t>
      </w:r>
    </w:p>
    <w:p w14:paraId="244657F0" w14:textId="77777777" w:rsidR="006218EF" w:rsidRDefault="00DE2A13">
      <w:pPr>
        <w:pStyle w:val="Vnbnnidung0"/>
        <w:numPr>
          <w:ilvl w:val="0"/>
          <w:numId w:val="77"/>
        </w:numPr>
        <w:tabs>
          <w:tab w:val="left" w:pos="975"/>
        </w:tabs>
        <w:spacing w:line="283" w:lineRule="auto"/>
        <w:ind w:firstLine="740"/>
        <w:jc w:val="both"/>
      </w:pPr>
      <w:bookmarkStart w:id="1387" w:name="bookmark1381"/>
      <w:bookmarkEnd w:id="1387"/>
      <w:r>
        <w:t>Không quá 08 ngày làm việc đối với thủ tục đăng ký biến động đối với trường hợp thay đổi quyền sử dụng đất, quyền sở hữu tài sản gắn liền với đất do sự thỏa thuận của các thành viên hộ gia đình hoặc của vợ và chồng; thủ tục đăng ký biến động đối với trường hợp nhận quyền sử dụng đất, quyền sở hữu tài sản gắn liền với đất theo kết quả hòa giải thành về tranh chấp đất đai, khiếu nại, tố cáo về đất đai hoặc bản án, quyết định của Tòa án, quyết định thi hành án của cơ quan thi hành án đã được thi hành; quyết định hoặc phán quyết của Trọng tài thương mại Việt Nam về giải quyết tranh chấp giữa các bên phát sinh từ hoạt động thương mại liên quan đến đất đai; thủ tục đăng ký biến động đối với trường hợp nhận quyền sử dụng đất, quyền sở hữu tài sản gắn liền với đất do xử lý tài sản thế chấp.</w:t>
      </w:r>
    </w:p>
    <w:p w14:paraId="39A85A1F" w14:textId="77777777" w:rsidR="006218EF" w:rsidRDefault="00DE2A13">
      <w:pPr>
        <w:pStyle w:val="Vnbnnidung0"/>
        <w:spacing w:line="283" w:lineRule="auto"/>
        <w:ind w:firstLine="740"/>
        <w:jc w:val="both"/>
      </w:pPr>
      <w:r>
        <w:t>Đối với các xã miền núi, hải đảo, vùng sâu, vùng xa, vùng có điều kiện kinh tế - xã hội khó khăn, vùng có điều kiện kinh tế - xã hội đặc biệt khó khăn thì thời gian thực hiện không quá 18 ngày làm việc.</w:t>
      </w:r>
    </w:p>
    <w:p w14:paraId="0A961921" w14:textId="77777777" w:rsidR="006218EF" w:rsidRDefault="00DE2A13">
      <w:pPr>
        <w:pStyle w:val="Vnbnnidung0"/>
        <w:numPr>
          <w:ilvl w:val="0"/>
          <w:numId w:val="77"/>
        </w:numPr>
        <w:tabs>
          <w:tab w:val="left" w:pos="970"/>
        </w:tabs>
        <w:spacing w:line="283" w:lineRule="auto"/>
        <w:ind w:firstLine="740"/>
        <w:jc w:val="both"/>
      </w:pPr>
      <w:bookmarkStart w:id="1388" w:name="bookmark1382"/>
      <w:bookmarkEnd w:id="1388"/>
      <w:r>
        <w:t>Không quá 10 ngày làm việc đối với trường hợp thay đổi về quyền sử dụng đất xây dựng công trình trên mặt đất phục vụ cho việc vận hành, khai thác sử dụng công trình ngầm, quyền sở hữu công trình ngầm; bán tài sản, điều chuyển, chuyển nhượng quyền sử dụng đất là tài sản công theo quy định của pháp luật về quản lý, sử dụng tài sản công.</w:t>
      </w:r>
    </w:p>
    <w:p w14:paraId="3B4EAD81" w14:textId="77777777" w:rsidR="006218EF" w:rsidRDefault="00DE2A13">
      <w:pPr>
        <w:pStyle w:val="Vnbnnidung0"/>
        <w:spacing w:line="286" w:lineRule="auto"/>
        <w:ind w:firstLine="740"/>
        <w:jc w:val="both"/>
      </w:pPr>
      <w:r>
        <w:t>Đối với các xã miền núi, hải đảo, vùng sâu, vùng xa, vùng có điều kiện kinh tế - xã hội khó khăn, vùng có điều kiện kinh tế - xã hội đặc biệt khó khăn thì thời gian thực hiện không quá 20 ngày làm việc.</w:t>
      </w:r>
    </w:p>
    <w:p w14:paraId="5462EF46" w14:textId="77777777" w:rsidR="006218EF" w:rsidRDefault="00DE2A13">
      <w:pPr>
        <w:pStyle w:val="Vnbnnidung0"/>
        <w:numPr>
          <w:ilvl w:val="0"/>
          <w:numId w:val="84"/>
        </w:numPr>
        <w:tabs>
          <w:tab w:val="left" w:pos="1427"/>
        </w:tabs>
        <w:spacing w:line="283" w:lineRule="auto"/>
        <w:ind w:firstLine="740"/>
        <w:jc w:val="both"/>
      </w:pPr>
      <w:bookmarkStart w:id="1389" w:name="bookmark1383"/>
      <w:bookmarkEnd w:id="1389"/>
      <w:r>
        <w:rPr>
          <w:i/>
          <w:iCs/>
        </w:rPr>
        <w:t>Đối tượng thực hiện thủ tục hành chính</w:t>
      </w:r>
    </w:p>
    <w:p w14:paraId="72824038" w14:textId="77777777" w:rsidR="006218EF" w:rsidRDefault="00DE2A13">
      <w:pPr>
        <w:pStyle w:val="Vnbnnidung0"/>
        <w:numPr>
          <w:ilvl w:val="0"/>
          <w:numId w:val="77"/>
        </w:numPr>
        <w:tabs>
          <w:tab w:val="left" w:pos="975"/>
        </w:tabs>
        <w:spacing w:line="283" w:lineRule="auto"/>
        <w:ind w:firstLine="740"/>
        <w:jc w:val="both"/>
      </w:pPr>
      <w:bookmarkStart w:id="1390" w:name="bookmark1384"/>
      <w:bookmarkEnd w:id="1390"/>
      <w:r>
        <w:t xml:space="preserve">Tổ chức trong nước, tổ chức tôn giáo, tổ chức tôn giáo trực thuộc, tổ chức nước ngoài có chức năng ngoại giao, người gốc Việt Nam định cư ở nước ngoài, </w:t>
      </w:r>
      <w:r>
        <w:lastRenderedPageBreak/>
        <w:t>tổ chức kinh tế có vốn đầu tư nước ngoài; tổ chức nước ngoài, cá nhân nước ngoài.</w:t>
      </w:r>
    </w:p>
    <w:p w14:paraId="09E6A4D9" w14:textId="77777777" w:rsidR="006218EF" w:rsidRDefault="00DE2A13">
      <w:pPr>
        <w:pStyle w:val="Vnbnnidung0"/>
        <w:numPr>
          <w:ilvl w:val="0"/>
          <w:numId w:val="77"/>
        </w:numPr>
        <w:tabs>
          <w:tab w:val="left" w:pos="985"/>
        </w:tabs>
        <w:spacing w:line="283" w:lineRule="auto"/>
        <w:ind w:firstLine="740"/>
        <w:jc w:val="both"/>
      </w:pPr>
      <w:bookmarkStart w:id="1391" w:name="bookmark1385"/>
      <w:bookmarkEnd w:id="1391"/>
      <w:r>
        <w:t>Cá nhân, cộng đồng dân cư.</w:t>
      </w:r>
    </w:p>
    <w:p w14:paraId="704EE016" w14:textId="77777777" w:rsidR="006218EF" w:rsidRDefault="00DE2A13">
      <w:pPr>
        <w:pStyle w:val="Vnbnnidung0"/>
        <w:numPr>
          <w:ilvl w:val="0"/>
          <w:numId w:val="84"/>
        </w:numPr>
        <w:tabs>
          <w:tab w:val="left" w:pos="1427"/>
        </w:tabs>
        <w:spacing w:line="283" w:lineRule="auto"/>
        <w:ind w:firstLine="740"/>
        <w:jc w:val="both"/>
      </w:pPr>
      <w:bookmarkStart w:id="1392" w:name="bookmark1386"/>
      <w:bookmarkEnd w:id="1392"/>
      <w:r>
        <w:rPr>
          <w:i/>
          <w:iCs/>
        </w:rPr>
        <w:t>Yêu cầu, điều kiện thực hiện thủ tục hành chính:</w:t>
      </w:r>
    </w:p>
    <w:p w14:paraId="1CF7A23B" w14:textId="77777777" w:rsidR="006218EF" w:rsidRDefault="00DE2A13">
      <w:pPr>
        <w:pStyle w:val="Vnbnnidung0"/>
        <w:numPr>
          <w:ilvl w:val="0"/>
          <w:numId w:val="77"/>
        </w:numPr>
        <w:tabs>
          <w:tab w:val="left" w:pos="970"/>
        </w:tabs>
        <w:spacing w:line="283" w:lineRule="auto"/>
        <w:ind w:firstLine="740"/>
        <w:jc w:val="both"/>
      </w:pPr>
      <w:bookmarkStart w:id="1393" w:name="bookmark1387"/>
      <w:bookmarkEnd w:id="1393"/>
      <w:r>
        <w:t>Đảm bảo các điều kiện thực hiện quyền quy định tại các Điều 45, 46, 48 Luật Đất đai.</w:t>
      </w:r>
    </w:p>
    <w:p w14:paraId="63177D2F" w14:textId="77777777" w:rsidR="006218EF" w:rsidRDefault="00DE2A13">
      <w:pPr>
        <w:pStyle w:val="Vnbnnidung0"/>
        <w:numPr>
          <w:ilvl w:val="0"/>
          <w:numId w:val="77"/>
        </w:numPr>
        <w:tabs>
          <w:tab w:val="left" w:pos="965"/>
        </w:tabs>
        <w:spacing w:line="283" w:lineRule="auto"/>
        <w:ind w:firstLine="740"/>
        <w:jc w:val="both"/>
      </w:pPr>
      <w:bookmarkStart w:id="1394" w:name="bookmark1388"/>
      <w:bookmarkEnd w:id="1394"/>
      <w:r>
        <w:t>Trường hợp đăng ký biến động đất đai mà phải tách thửa đất, hợp thửa đất thì phải đảm bảo điều kiện quy định tại Điều 220 Luật Đất đai.</w:t>
      </w:r>
    </w:p>
    <w:p w14:paraId="172A666B" w14:textId="77777777" w:rsidR="006218EF" w:rsidRDefault="00DE2A13">
      <w:pPr>
        <w:pStyle w:val="Tiu20"/>
        <w:keepNext/>
        <w:keepLines/>
        <w:numPr>
          <w:ilvl w:val="0"/>
          <w:numId w:val="80"/>
        </w:numPr>
        <w:tabs>
          <w:tab w:val="left" w:pos="1232"/>
        </w:tabs>
        <w:spacing w:after="100" w:line="271" w:lineRule="auto"/>
        <w:ind w:firstLine="780"/>
        <w:jc w:val="both"/>
      </w:pPr>
      <w:bookmarkStart w:id="1395" w:name="bookmark1392"/>
      <w:bookmarkStart w:id="1396" w:name="bookmark1390"/>
      <w:bookmarkStart w:id="1397" w:name="bookmark1391"/>
      <w:bookmarkStart w:id="1398" w:name="bookmark1393"/>
      <w:bookmarkStart w:id="1399" w:name="bookmark1389"/>
      <w:bookmarkEnd w:id="1395"/>
      <w:r>
        <w:t>Xóa ghi nợ tiền sử dụng đất, lệ phí trước bạ trên Giấy chứng nhận đã cấp</w:t>
      </w:r>
      <w:bookmarkEnd w:id="1396"/>
      <w:bookmarkEnd w:id="1397"/>
      <w:bookmarkEnd w:id="1398"/>
      <w:bookmarkEnd w:id="1399"/>
    </w:p>
    <w:p w14:paraId="50A7D164" w14:textId="77777777" w:rsidR="006218EF" w:rsidRDefault="00DE2A13">
      <w:pPr>
        <w:pStyle w:val="Vnbnnidung0"/>
        <w:numPr>
          <w:ilvl w:val="1"/>
          <w:numId w:val="80"/>
        </w:numPr>
        <w:tabs>
          <w:tab w:val="left" w:pos="1494"/>
        </w:tabs>
        <w:spacing w:after="100"/>
        <w:ind w:firstLine="780"/>
        <w:jc w:val="both"/>
      </w:pPr>
      <w:bookmarkStart w:id="1400" w:name="bookmark1394"/>
      <w:bookmarkEnd w:id="1400"/>
      <w:r>
        <w:rPr>
          <w:i/>
          <w:iCs/>
        </w:rPr>
        <w:t>Trình tự thực hiện</w:t>
      </w:r>
    </w:p>
    <w:p w14:paraId="5118BDD9" w14:textId="77777777" w:rsidR="006218EF" w:rsidRDefault="00DE2A13">
      <w:pPr>
        <w:pStyle w:val="Vnbnnidung0"/>
        <w:spacing w:after="100" w:line="271" w:lineRule="auto"/>
        <w:ind w:firstLine="780"/>
        <w:jc w:val="both"/>
      </w:pPr>
      <w:r>
        <w:rPr>
          <w:i/>
          <w:iCs/>
        </w:rPr>
        <w:t>Bước 1:</w:t>
      </w:r>
      <w:r>
        <w:t xml:space="preserve"> Người yêu cầu đăng ký nộp hồ sơ đến Trung tâm Phục vụ hành chính công hoặc Văn phòng đăng ký đất đai hoặc Chi nhánh Văn phòng đăng ký đất đai.</w:t>
      </w:r>
    </w:p>
    <w:p w14:paraId="3D38037A" w14:textId="77777777" w:rsidR="006218EF" w:rsidRDefault="00DE2A13">
      <w:pPr>
        <w:pStyle w:val="Vnbnnidung0"/>
        <w:spacing w:after="100"/>
        <w:ind w:firstLine="780"/>
        <w:jc w:val="both"/>
      </w:pPr>
      <w:r>
        <w:t>Khi nộp hồ sơ, người yêu cầu đăng ký được lựa chọn nộp bản sao giấy tờ và xuất trình bản chính để cán bộ tiếp nhận hồ sơ kiểm tra đối chiếu hoặc nộp bản chính giấy tờ hoặc nộp bản sao giấy tờ đã có công chứng hoặc chứng thực; trường hợp nộp hồ sơ theo hình thức trực tuyến thì hồ sơ nộp phải được số hóa từ bản chính hoặc bản sao giấy tờ đã được công chứng, chứng thực.</w:t>
      </w:r>
    </w:p>
    <w:p w14:paraId="28EA2A66" w14:textId="77777777" w:rsidR="006218EF" w:rsidRDefault="00DE2A13">
      <w:pPr>
        <w:pStyle w:val="Vnbnnidung0"/>
        <w:spacing w:after="100"/>
        <w:ind w:firstLine="780"/>
        <w:jc w:val="both"/>
      </w:pPr>
      <w:r>
        <w:t>Đối với trường hợp thực hiện xác nhận thay đổi trên Giấy chứng nhận đã cấp thì người yêu cầu đăng ký nộp bản gốc Giấy chứng nhận đã cấp.</w:t>
      </w:r>
    </w:p>
    <w:p w14:paraId="3A69650B" w14:textId="77777777" w:rsidR="006218EF" w:rsidRDefault="00DE2A13">
      <w:pPr>
        <w:pStyle w:val="Vnbnnidung0"/>
        <w:spacing w:after="100"/>
        <w:ind w:firstLine="780"/>
        <w:jc w:val="both"/>
      </w:pPr>
      <w:r>
        <w:t>Trường hợp nộp bản sao hoặc bản số hóa các loại giấy tờ thì khi nhận kết quả giải quyết thủ tục hành chính người yêu cầu đăng ký phải nộp bản chính các giấy tờ thuộc thành phần hồ sơ theo quy định.</w:t>
      </w:r>
    </w:p>
    <w:p w14:paraId="7856369A" w14:textId="77777777" w:rsidR="006218EF" w:rsidRDefault="00DE2A13">
      <w:pPr>
        <w:pStyle w:val="Vnbnnidung0"/>
        <w:spacing w:after="100"/>
        <w:ind w:firstLine="780"/>
        <w:jc w:val="both"/>
      </w:pPr>
      <w:r>
        <w:rPr>
          <w:i/>
          <w:iCs/>
        </w:rPr>
        <w:t>Bước 2:</w:t>
      </w:r>
      <w:r>
        <w:t xml:space="preserve"> Cơ quan tiếp nhận hồ sơ thực hiện:</w:t>
      </w:r>
    </w:p>
    <w:p w14:paraId="1E79A975" w14:textId="77777777" w:rsidR="006218EF" w:rsidRDefault="00DE2A13">
      <w:pPr>
        <w:pStyle w:val="Vnbnnidung0"/>
        <w:numPr>
          <w:ilvl w:val="0"/>
          <w:numId w:val="77"/>
        </w:numPr>
        <w:tabs>
          <w:tab w:val="left" w:pos="1002"/>
        </w:tabs>
        <w:spacing w:after="100"/>
        <w:ind w:firstLine="780"/>
        <w:jc w:val="both"/>
      </w:pPr>
      <w:bookmarkStart w:id="1401" w:name="bookmark1395"/>
      <w:bookmarkEnd w:id="1401"/>
      <w:r>
        <w:t>Kiểm tra tính đầy đủ của thành phần hồ sơ và cấp Giấy tiếp nhận hồ sơ và hẹn trả kết quả.</w:t>
      </w:r>
    </w:p>
    <w:p w14:paraId="3C66BC8E" w14:textId="77777777" w:rsidR="006218EF" w:rsidRDefault="00DE2A13">
      <w:pPr>
        <w:pStyle w:val="Vnbnnidung0"/>
        <w:spacing w:after="100"/>
        <w:ind w:firstLine="780"/>
        <w:jc w:val="both"/>
      </w:pPr>
      <w:r>
        <w:t>Trường hợp chưa đầy đủ thành phần hồ sơ thì trả hồ sơ kèm Phiếu yêu cầu bổ sung, hoàn thiện hồ sơ để người yêu cầu đăng ký hoàn thiện, bổ sung theo quy định.</w:t>
      </w:r>
    </w:p>
    <w:p w14:paraId="4C5C5F43" w14:textId="77777777" w:rsidR="006218EF" w:rsidRDefault="00DE2A13">
      <w:pPr>
        <w:pStyle w:val="Vnbnnidung0"/>
        <w:numPr>
          <w:ilvl w:val="0"/>
          <w:numId w:val="77"/>
        </w:numPr>
        <w:tabs>
          <w:tab w:val="left" w:pos="997"/>
        </w:tabs>
        <w:spacing w:after="100"/>
        <w:ind w:firstLine="780"/>
        <w:jc w:val="both"/>
      </w:pPr>
      <w:bookmarkStart w:id="1402" w:name="bookmark1396"/>
      <w:bookmarkEnd w:id="1402"/>
      <w:r>
        <w:t>Trường hợp Trung tâm Phục vụ hành chính công tiếp nhận hồ sơ thì chuyển hồ sơ đến Văn phòng đăng ký đất đai, Chi nhánh Văn phòng đăng ký đất đai.</w:t>
      </w:r>
    </w:p>
    <w:p w14:paraId="0EBF78B7" w14:textId="77777777" w:rsidR="006218EF" w:rsidRDefault="00DE2A13">
      <w:pPr>
        <w:pStyle w:val="Vnbnnidung0"/>
        <w:spacing w:after="100"/>
        <w:ind w:firstLine="780"/>
        <w:jc w:val="both"/>
      </w:pPr>
      <w:r>
        <w:rPr>
          <w:i/>
          <w:iCs/>
        </w:rPr>
        <w:t>Bước 3:</w:t>
      </w:r>
      <w:r>
        <w:t xml:space="preserve"> Văn phòng đăng ký đất đai, Chi nhánh Văn phòng đăng ký đất đai thực hiện:</w:t>
      </w:r>
    </w:p>
    <w:p w14:paraId="6286C31E" w14:textId="77777777" w:rsidR="006218EF" w:rsidRDefault="00DE2A13">
      <w:pPr>
        <w:pStyle w:val="Vnbnnidung0"/>
        <w:numPr>
          <w:ilvl w:val="0"/>
          <w:numId w:val="77"/>
        </w:numPr>
        <w:tabs>
          <w:tab w:val="left" w:pos="1052"/>
        </w:tabs>
        <w:spacing w:after="100"/>
        <w:ind w:firstLine="780"/>
        <w:jc w:val="both"/>
      </w:pPr>
      <w:bookmarkStart w:id="1403" w:name="bookmark1397"/>
      <w:bookmarkEnd w:id="1403"/>
      <w:r>
        <w:t>Chỉnh lý, cập nhật biến động vào hồ sơ địa chính, cơ sở dữ liệu đất đai.</w:t>
      </w:r>
    </w:p>
    <w:p w14:paraId="66F85067" w14:textId="77777777" w:rsidR="006218EF" w:rsidRDefault="00DE2A13">
      <w:pPr>
        <w:pStyle w:val="Vnbnnidung0"/>
        <w:numPr>
          <w:ilvl w:val="0"/>
          <w:numId w:val="77"/>
        </w:numPr>
        <w:tabs>
          <w:tab w:val="left" w:pos="997"/>
        </w:tabs>
        <w:spacing w:after="100"/>
        <w:ind w:firstLine="780"/>
        <w:jc w:val="both"/>
      </w:pPr>
      <w:bookmarkStart w:id="1404" w:name="bookmark1398"/>
      <w:bookmarkEnd w:id="1404"/>
      <w:r>
        <w:lastRenderedPageBreak/>
        <w:t>Cấp mới Giấy chứng nhận quyền hoặc xác nhận thay đổi trên Giấy chứng nhận đã cấp; trao Giấy chứng nhận hoặc gửi cơ quan tiếp nhận hồ sơ để trao cho người được cấp.</w:t>
      </w:r>
    </w:p>
    <w:p w14:paraId="5F317EF2" w14:textId="77777777" w:rsidR="006218EF" w:rsidRDefault="00DE2A13">
      <w:pPr>
        <w:pStyle w:val="Vnbnnidung0"/>
        <w:numPr>
          <w:ilvl w:val="1"/>
          <w:numId w:val="80"/>
        </w:numPr>
        <w:tabs>
          <w:tab w:val="left" w:pos="1494"/>
        </w:tabs>
        <w:spacing w:after="100"/>
        <w:ind w:firstLine="780"/>
        <w:jc w:val="both"/>
      </w:pPr>
      <w:bookmarkStart w:id="1405" w:name="bookmark1399"/>
      <w:bookmarkEnd w:id="1405"/>
      <w:r>
        <w:rPr>
          <w:i/>
          <w:iCs/>
        </w:rPr>
        <w:t>Thành phần, số lượng hồ sơ:</w:t>
      </w:r>
    </w:p>
    <w:p w14:paraId="08DFE99A" w14:textId="77777777" w:rsidR="006218EF" w:rsidRDefault="00DE2A13">
      <w:pPr>
        <w:pStyle w:val="Vnbnnidung0"/>
        <w:spacing w:after="100"/>
        <w:ind w:firstLine="780"/>
        <w:jc w:val="both"/>
      </w:pPr>
      <w:r>
        <w:rPr>
          <w:i/>
          <w:iCs/>
        </w:rPr>
        <w:t>a) Thành phần hồ sơ:</w:t>
      </w:r>
    </w:p>
    <w:p w14:paraId="11116AB3" w14:textId="77777777" w:rsidR="006218EF" w:rsidRDefault="00DE2A13">
      <w:pPr>
        <w:pStyle w:val="Vnbnnidung0"/>
        <w:numPr>
          <w:ilvl w:val="0"/>
          <w:numId w:val="77"/>
        </w:numPr>
        <w:tabs>
          <w:tab w:val="left" w:pos="997"/>
        </w:tabs>
        <w:spacing w:after="100"/>
        <w:ind w:firstLine="780"/>
        <w:jc w:val="both"/>
      </w:pPr>
      <w:bookmarkStart w:id="1406" w:name="bookmark1400"/>
      <w:bookmarkEnd w:id="1406"/>
      <w:r>
        <w:t>Đơn đăng ký biến động đất đai, tài sản gắn liền với đất theo Mẫu số 18 ban hành kèm theo Nghị định số 151/2025/NĐ-CP.</w:t>
      </w:r>
    </w:p>
    <w:p w14:paraId="64371FE1" w14:textId="77777777" w:rsidR="006218EF" w:rsidRDefault="00DE2A13">
      <w:pPr>
        <w:pStyle w:val="Vnbnnidung0"/>
        <w:numPr>
          <w:ilvl w:val="0"/>
          <w:numId w:val="77"/>
        </w:numPr>
        <w:tabs>
          <w:tab w:val="left" w:pos="1052"/>
        </w:tabs>
        <w:spacing w:after="100"/>
        <w:ind w:firstLine="780"/>
        <w:jc w:val="both"/>
      </w:pPr>
      <w:bookmarkStart w:id="1407" w:name="bookmark1401"/>
      <w:bookmarkEnd w:id="1407"/>
      <w:r>
        <w:t>Giấy chứng nhận đã cấp.</w:t>
      </w:r>
    </w:p>
    <w:p w14:paraId="31CEE630" w14:textId="77777777" w:rsidR="006218EF" w:rsidRDefault="00DE2A13">
      <w:pPr>
        <w:pStyle w:val="Vnbnnidung0"/>
        <w:numPr>
          <w:ilvl w:val="0"/>
          <w:numId w:val="77"/>
        </w:numPr>
        <w:tabs>
          <w:tab w:val="left" w:pos="997"/>
        </w:tabs>
        <w:spacing w:after="100"/>
        <w:ind w:firstLine="780"/>
        <w:jc w:val="both"/>
      </w:pPr>
      <w:bookmarkStart w:id="1408" w:name="bookmark1402"/>
      <w:bookmarkEnd w:id="1408"/>
      <w:r>
        <w:t>Giấy tờ chứng minh đã hoàn thành việc thanh toán nợ tiền sử dụng đất, lệ phí trước bạ theo quy định của pháp luật về thu tiền sử dụng đất, tiền thuê đất.</w:t>
      </w:r>
    </w:p>
    <w:p w14:paraId="6961850B" w14:textId="77777777" w:rsidR="006218EF" w:rsidRDefault="00DE2A13">
      <w:pPr>
        <w:pStyle w:val="Vnbnnidung0"/>
        <w:numPr>
          <w:ilvl w:val="0"/>
          <w:numId w:val="77"/>
        </w:numPr>
        <w:tabs>
          <w:tab w:val="left" w:pos="1002"/>
        </w:tabs>
        <w:spacing w:after="100"/>
        <w:ind w:firstLine="780"/>
        <w:jc w:val="both"/>
      </w:pPr>
      <w:bookmarkStart w:id="1409" w:name="bookmark1403"/>
      <w:bookmarkEnd w:id="1409"/>
      <w:r>
        <w:t>Văn bản về việc đại diện theo quy định của pháp luật về dân sự đối với trường hợp thực hiện thủ tục đăng ký đất đai, tài sản gắn liền với đất thông qua người đại diện.</w:t>
      </w:r>
    </w:p>
    <w:p w14:paraId="5D39ED62" w14:textId="77777777" w:rsidR="006218EF" w:rsidRDefault="00DE2A13">
      <w:pPr>
        <w:pStyle w:val="Vnbnnidung0"/>
        <w:spacing w:after="100"/>
        <w:ind w:firstLine="780"/>
        <w:jc w:val="both"/>
      </w:pPr>
      <w:r>
        <w:rPr>
          <w:i/>
          <w:iCs/>
        </w:rPr>
        <w:t>b) Số lượng hồ sơ:</w:t>
      </w:r>
      <w:r>
        <w:t xml:space="preserve"> 01 bộ</w:t>
      </w:r>
      <w:r>
        <w:rPr>
          <w:b/>
          <w:bCs/>
          <w:i/>
          <w:iCs/>
        </w:rPr>
        <w:t>.</w:t>
      </w:r>
    </w:p>
    <w:p w14:paraId="1254A225" w14:textId="77777777" w:rsidR="006218EF" w:rsidRDefault="00DE2A13">
      <w:pPr>
        <w:pStyle w:val="Vnbnnidung0"/>
        <w:numPr>
          <w:ilvl w:val="1"/>
          <w:numId w:val="80"/>
        </w:numPr>
        <w:tabs>
          <w:tab w:val="left" w:pos="1443"/>
        </w:tabs>
        <w:spacing w:after="100"/>
        <w:ind w:firstLine="780"/>
        <w:jc w:val="both"/>
      </w:pPr>
      <w:bookmarkStart w:id="1410" w:name="bookmark1404"/>
      <w:bookmarkEnd w:id="1410"/>
      <w:r>
        <w:rPr>
          <w:i/>
          <w:iCs/>
        </w:rPr>
        <w:t>Thời hạn giải quyết:</w:t>
      </w:r>
      <w:r>
        <w:t xml:space="preserve"> Thực hiện trong ngày làm việc nhận được đủ hồ sơ xóa nợ; nếu thời điểm nhận đủ hồ sơ, sau 15 giờ cùng ngày thì có thể giải quyết việc xóa nợ trong ngày làm việc tiếp theo.</w:t>
      </w:r>
    </w:p>
    <w:p w14:paraId="53DD1B3D" w14:textId="77777777" w:rsidR="006218EF" w:rsidRDefault="00DE2A13">
      <w:pPr>
        <w:pStyle w:val="Vnbnnidung0"/>
        <w:numPr>
          <w:ilvl w:val="1"/>
          <w:numId w:val="80"/>
        </w:numPr>
        <w:tabs>
          <w:tab w:val="left" w:pos="1494"/>
        </w:tabs>
        <w:spacing w:after="100"/>
        <w:ind w:firstLine="780"/>
        <w:jc w:val="both"/>
      </w:pPr>
      <w:bookmarkStart w:id="1411" w:name="bookmark1405"/>
      <w:bookmarkEnd w:id="1411"/>
      <w:r>
        <w:rPr>
          <w:i/>
          <w:iCs/>
        </w:rPr>
        <w:t>Đối tượng thực hiện thủ tục hành chính:</w:t>
      </w:r>
      <w:r>
        <w:t xml:space="preserve"> Tổ chức, cá nhân.</w:t>
      </w:r>
    </w:p>
    <w:p w14:paraId="646ADD08" w14:textId="77777777" w:rsidR="006218EF" w:rsidRDefault="00DE2A13">
      <w:pPr>
        <w:pStyle w:val="Tiu20"/>
        <w:keepNext/>
        <w:keepLines/>
        <w:numPr>
          <w:ilvl w:val="0"/>
          <w:numId w:val="80"/>
        </w:numPr>
        <w:tabs>
          <w:tab w:val="left" w:pos="1300"/>
        </w:tabs>
        <w:spacing w:after="100" w:line="271" w:lineRule="auto"/>
        <w:ind w:firstLine="780"/>
        <w:jc w:val="both"/>
      </w:pPr>
      <w:bookmarkStart w:id="1412" w:name="bookmark1409"/>
      <w:bookmarkStart w:id="1413" w:name="bookmark1407"/>
      <w:bookmarkStart w:id="1414" w:name="bookmark1408"/>
      <w:bookmarkStart w:id="1415" w:name="bookmark1410"/>
      <w:bookmarkStart w:id="1416" w:name="bookmark1406"/>
      <w:bookmarkEnd w:id="1412"/>
      <w:r>
        <w:t>Đăng ký biến động chuyển mục đích sử dụng đất không phải xin phép cơ quan nhà nước có thẩm quyền</w:t>
      </w:r>
      <w:bookmarkEnd w:id="1413"/>
      <w:bookmarkEnd w:id="1414"/>
      <w:bookmarkEnd w:id="1415"/>
      <w:bookmarkEnd w:id="1416"/>
    </w:p>
    <w:p w14:paraId="72AE6EFE" w14:textId="77777777" w:rsidR="006218EF" w:rsidRDefault="00DE2A13">
      <w:pPr>
        <w:pStyle w:val="Vnbnnidung0"/>
        <w:numPr>
          <w:ilvl w:val="1"/>
          <w:numId w:val="80"/>
        </w:numPr>
        <w:tabs>
          <w:tab w:val="left" w:pos="1334"/>
        </w:tabs>
        <w:spacing w:after="100"/>
        <w:ind w:firstLine="620"/>
        <w:jc w:val="both"/>
      </w:pPr>
      <w:bookmarkStart w:id="1417" w:name="bookmark1411"/>
      <w:bookmarkEnd w:id="1417"/>
      <w:r>
        <w:rPr>
          <w:i/>
          <w:iCs/>
        </w:rPr>
        <w:t>Trình tự thực hiện</w:t>
      </w:r>
    </w:p>
    <w:p w14:paraId="28E5067A" w14:textId="77777777" w:rsidR="006218EF" w:rsidRDefault="00DE2A13">
      <w:pPr>
        <w:pStyle w:val="Vnbnnidung0"/>
        <w:spacing w:after="100"/>
        <w:ind w:firstLine="780"/>
        <w:jc w:val="both"/>
      </w:pPr>
      <w:r>
        <w:rPr>
          <w:i/>
          <w:iCs/>
        </w:rPr>
        <w:t>Bước 1:</w:t>
      </w:r>
      <w:r>
        <w:t xml:space="preserve"> Người yêu cầu đăng ký nộp hồ sơ đến một trong các cơ quan trên địa bàn cấp tỉnh sau đây:</w:t>
      </w:r>
    </w:p>
    <w:p w14:paraId="75364810" w14:textId="77777777" w:rsidR="006218EF" w:rsidRDefault="00DE2A13">
      <w:pPr>
        <w:pStyle w:val="Vnbnnidung0"/>
        <w:numPr>
          <w:ilvl w:val="0"/>
          <w:numId w:val="77"/>
        </w:numPr>
        <w:tabs>
          <w:tab w:val="left" w:pos="843"/>
        </w:tabs>
        <w:spacing w:after="100"/>
        <w:ind w:firstLine="620"/>
        <w:jc w:val="both"/>
      </w:pPr>
      <w:bookmarkStart w:id="1418" w:name="bookmark1412"/>
      <w:bookmarkEnd w:id="1418"/>
      <w:r>
        <w:t>Trường hợp cá nhân, cộng đồng dân cư, người gốc Việt Nam định cư ở nước ngoài nộp hồ sơ đến Trung tâm Phục vụ hành chính công hoặc Văn phòng đăng ký đất đai hoặc Chi nhánh Văn phòng đăng ký đất đai.</w:t>
      </w:r>
    </w:p>
    <w:p w14:paraId="3E779489" w14:textId="77777777" w:rsidR="006218EF" w:rsidRDefault="00DE2A13">
      <w:pPr>
        <w:pStyle w:val="Vnbnnidung0"/>
        <w:numPr>
          <w:ilvl w:val="0"/>
          <w:numId w:val="77"/>
        </w:numPr>
        <w:tabs>
          <w:tab w:val="left" w:pos="848"/>
        </w:tabs>
        <w:spacing w:after="100"/>
        <w:ind w:firstLine="620"/>
        <w:jc w:val="both"/>
      </w:pPr>
      <w:bookmarkStart w:id="1419" w:name="bookmark1413"/>
      <w:bookmarkEnd w:id="1419"/>
      <w:r>
        <w:t>Trường hợp tổ chức trong nước, tổ chức tôn giáo, tổ chức tôn giáo trực thuộc, tổ chức nước ngoài có chức năng ngoại giao, tổ chức kinh tế có vốn đầu tư nước ngoài nộp hồ sơ đến Trung tâm Phục vụ hành chính công hoặc Văn phòng đăng ký đất đai.</w:t>
      </w:r>
    </w:p>
    <w:p w14:paraId="0C8A1607" w14:textId="77777777" w:rsidR="006218EF" w:rsidRDefault="00DE2A13">
      <w:pPr>
        <w:pStyle w:val="Vnbnnidung0"/>
        <w:spacing w:after="100"/>
        <w:ind w:firstLine="780"/>
        <w:jc w:val="both"/>
      </w:pPr>
      <w:r>
        <w:t>Khi nộp hồ sơ, người yêu cầu đăng ký được lựa chọn nộp bản sao giấy tờ và xuất trình bản chính để cán bộ tiếp nhận hồ sơ kiểm tra đối chiếu hoặc nộp bản chính giấy tờ hoặc nộp bản sao giấy tờ đã có công chứng hoặc chứng thực; trường hợp nộp hồ sơ theo hình thức trực tuyến thì hồ sơ nộp phải được số hóa từ bản chính hoặc bản sao giấy tờ đã được công chứng, chứng thực.</w:t>
      </w:r>
    </w:p>
    <w:p w14:paraId="287BBE3F" w14:textId="77777777" w:rsidR="006218EF" w:rsidRDefault="00DE2A13">
      <w:pPr>
        <w:pStyle w:val="Vnbnnidung0"/>
        <w:spacing w:after="100"/>
        <w:ind w:firstLine="780"/>
        <w:jc w:val="both"/>
      </w:pPr>
      <w:r>
        <w:t xml:space="preserve">Đối với trường hợp thực hiện xác nhận thay đổi trên Giấy chứng nhận đã </w:t>
      </w:r>
      <w:r>
        <w:lastRenderedPageBreak/>
        <w:t>cấp thì người yêu cầu đăng ký nộp bản gốc Giấy chứng nhận đã cấp.</w:t>
      </w:r>
    </w:p>
    <w:p w14:paraId="2E3E371A" w14:textId="77777777" w:rsidR="006218EF" w:rsidRDefault="00DE2A13">
      <w:pPr>
        <w:pStyle w:val="Vnbnnidung0"/>
        <w:spacing w:after="100"/>
        <w:ind w:firstLine="780"/>
        <w:jc w:val="both"/>
      </w:pPr>
      <w:r>
        <w:t>Trường hợp nộp bản sao hoặc bản số hóa các loại giấy tờ thì khi nhận kết quả giải quyết thủ tục hành chính người yêu cầu đăng ký phải nộp bản chính các giấy tờ thuộc thành phần hồ sơ theo quy định.</w:t>
      </w:r>
    </w:p>
    <w:p w14:paraId="23D4AD79" w14:textId="77777777" w:rsidR="006218EF" w:rsidRDefault="00DE2A13">
      <w:pPr>
        <w:pStyle w:val="Vnbnnidung0"/>
        <w:spacing w:after="100"/>
        <w:ind w:firstLine="780"/>
        <w:jc w:val="both"/>
      </w:pPr>
      <w:r>
        <w:rPr>
          <w:i/>
          <w:iCs/>
        </w:rPr>
        <w:t>Bước 2:</w:t>
      </w:r>
      <w:r>
        <w:t xml:space="preserve"> Cơ quan tiếp nhận hồ sơ thực hiện:</w:t>
      </w:r>
    </w:p>
    <w:p w14:paraId="310FCA4F" w14:textId="77777777" w:rsidR="006218EF" w:rsidRDefault="00DE2A13">
      <w:pPr>
        <w:pStyle w:val="Vnbnnidung0"/>
        <w:numPr>
          <w:ilvl w:val="0"/>
          <w:numId w:val="77"/>
        </w:numPr>
        <w:tabs>
          <w:tab w:val="left" w:pos="997"/>
        </w:tabs>
        <w:spacing w:after="100"/>
        <w:ind w:firstLine="780"/>
        <w:jc w:val="both"/>
      </w:pPr>
      <w:bookmarkStart w:id="1420" w:name="bookmark1414"/>
      <w:bookmarkEnd w:id="1420"/>
      <w:r>
        <w:t>Kiểm tra tính đầy đủ của thành phần hồ sơ; cấp Giấy tiếp nhận hồ sơ và hẹn trả kết quả.</w:t>
      </w:r>
    </w:p>
    <w:p w14:paraId="45D0F9E3" w14:textId="77777777" w:rsidR="006218EF" w:rsidRDefault="00DE2A13">
      <w:pPr>
        <w:pStyle w:val="Vnbnnidung0"/>
        <w:spacing w:after="100" w:line="276" w:lineRule="auto"/>
        <w:ind w:firstLine="740"/>
        <w:jc w:val="both"/>
      </w:pPr>
      <w:r>
        <w:t>Trường hợp chưa đầy đủ thành phần hồ sơ thì trả hồ sơ kèm Phiếu yêu cầu bổ sung, hoàn thiện hồ sơ để người yêu cầu đăng ký hoàn thiện, bổ sung theo quy định.</w:t>
      </w:r>
    </w:p>
    <w:p w14:paraId="7D0F5459" w14:textId="77777777" w:rsidR="006218EF" w:rsidRDefault="00DE2A13">
      <w:pPr>
        <w:pStyle w:val="Vnbnnidung0"/>
        <w:numPr>
          <w:ilvl w:val="0"/>
          <w:numId w:val="77"/>
        </w:numPr>
        <w:tabs>
          <w:tab w:val="left" w:pos="963"/>
        </w:tabs>
        <w:spacing w:after="100" w:line="276" w:lineRule="auto"/>
        <w:ind w:firstLine="740"/>
        <w:jc w:val="both"/>
      </w:pPr>
      <w:bookmarkStart w:id="1421" w:name="bookmark1415"/>
      <w:bookmarkEnd w:id="1421"/>
      <w:r>
        <w:t>Trường hợp Trung tâm Phục vụ hành chính công tiếp nhận hồ sơ thì chuyển hồ sơ đến Văn phòng đăng ký đất đai hoặc Chi nhánh Văn phòng đăng ký đất đai.</w:t>
      </w:r>
    </w:p>
    <w:p w14:paraId="5023E732" w14:textId="77777777" w:rsidR="006218EF" w:rsidRDefault="00DE2A13">
      <w:pPr>
        <w:pStyle w:val="Vnbnnidung0"/>
        <w:spacing w:after="100" w:line="276" w:lineRule="auto"/>
        <w:ind w:firstLine="580"/>
        <w:jc w:val="both"/>
      </w:pPr>
      <w:r>
        <w:rPr>
          <w:i/>
          <w:iCs/>
        </w:rPr>
        <w:t>Bước 3:</w:t>
      </w:r>
      <w:r>
        <w:t xml:space="preserve"> Văn phòng đăng ký đất đai, Chi nhánh Văn phòng đăng ký đất đai thực hiện:</w:t>
      </w:r>
    </w:p>
    <w:p w14:paraId="0C695597" w14:textId="77777777" w:rsidR="006218EF" w:rsidRDefault="00DE2A13">
      <w:pPr>
        <w:pStyle w:val="Vnbnnidung0"/>
        <w:numPr>
          <w:ilvl w:val="0"/>
          <w:numId w:val="77"/>
        </w:numPr>
        <w:tabs>
          <w:tab w:val="left" w:pos="968"/>
        </w:tabs>
        <w:spacing w:after="100" w:line="276" w:lineRule="auto"/>
        <w:ind w:firstLine="740"/>
        <w:jc w:val="both"/>
      </w:pPr>
      <w:bookmarkStart w:id="1422" w:name="bookmark1416"/>
      <w:bookmarkEnd w:id="1422"/>
      <w:r>
        <w:t>Kiểm tra, ký duyệt mảnh trích đo bản đồ địa chính đối với trường hợp người sử dụng đất có nhu cầu xác định lại kích thước các cạnh, diện tích của thửa đất.</w:t>
      </w:r>
    </w:p>
    <w:p w14:paraId="40052EF6" w14:textId="77777777" w:rsidR="006218EF" w:rsidRDefault="00DE2A13">
      <w:pPr>
        <w:pStyle w:val="Vnbnnidung0"/>
        <w:numPr>
          <w:ilvl w:val="0"/>
          <w:numId w:val="77"/>
        </w:numPr>
        <w:tabs>
          <w:tab w:val="left" w:pos="968"/>
        </w:tabs>
        <w:spacing w:after="100" w:line="276" w:lineRule="auto"/>
        <w:ind w:firstLine="740"/>
        <w:jc w:val="both"/>
      </w:pPr>
      <w:bookmarkStart w:id="1423" w:name="bookmark1417"/>
      <w:bookmarkEnd w:id="1423"/>
      <w:r>
        <w:t>Trích lục bản đồ địa chính hoặc trích đo bản đồ địa chính thửa đất đối với nơi chưa có bản đồ địa chính hoặc chỉ có bản đồ địa chính dạng giấy đã rách nát, hư hỏng đối với trường hợp Giấy chứng nhận đã cấp chưa sử dụng bản đồ địa chính hoặc chưa sử dụng trích đo bản đồ địa chính thửa đất và người sử dụng đất có nhu cầu cấp mới Giấy chứng nhận quyền sử dụng đất, quyền sở hữu tài sản gắn liền với đất hoặc thuộc trường hợp phải cấp mới Giấy chứng nhận quyền sử dụng đất, quyền sở hữu tài sản gắn liền với đất.</w:t>
      </w:r>
    </w:p>
    <w:p w14:paraId="21E77A8C" w14:textId="77777777" w:rsidR="006218EF" w:rsidRDefault="00DE2A13">
      <w:pPr>
        <w:pStyle w:val="Vnbnnidung0"/>
        <w:numPr>
          <w:ilvl w:val="0"/>
          <w:numId w:val="77"/>
        </w:numPr>
        <w:tabs>
          <w:tab w:val="left" w:pos="814"/>
        </w:tabs>
        <w:spacing w:after="100" w:line="276" w:lineRule="auto"/>
        <w:ind w:firstLine="580"/>
        <w:jc w:val="both"/>
      </w:pPr>
      <w:bookmarkStart w:id="1424" w:name="bookmark1418"/>
      <w:bookmarkEnd w:id="1424"/>
      <w:r>
        <w:t>Gửi Phiếu chuyển thông tin để xác định nghĩa vụ tài chính về đất đai theo Mẫu số 19 ban hành kèm theo Nghị định số 151/2025/NĐ-CP đến cơ quan thuế để xác định và thông báo thu nghĩa vụ tài chính đối với trường hợp phải thực hiện nghĩa vụ tài chính theo quy định của pháp luật.</w:t>
      </w:r>
    </w:p>
    <w:p w14:paraId="485504E8" w14:textId="77777777" w:rsidR="006218EF" w:rsidRDefault="00DE2A13">
      <w:pPr>
        <w:pStyle w:val="Vnbnnidung0"/>
        <w:numPr>
          <w:ilvl w:val="0"/>
          <w:numId w:val="77"/>
        </w:numPr>
        <w:tabs>
          <w:tab w:val="left" w:pos="814"/>
        </w:tabs>
        <w:spacing w:after="100" w:line="276" w:lineRule="auto"/>
        <w:ind w:firstLine="580"/>
        <w:jc w:val="both"/>
      </w:pPr>
      <w:bookmarkStart w:id="1425" w:name="bookmark1419"/>
      <w:bookmarkEnd w:id="1425"/>
      <w:r>
        <w:t>Chỉnh lý, cập nhật biến động vào hồ sơ địa chính, cơ sở dữ liệu đất đai; cấp mới Giấy chứng nhận quyền sử dụng đất, quyền sở hữu tài sản gắn liền với đất hoặc xác nhận thay đổi trên Giấy chứng nhận đã cấp đối với trường hợp không phải thực hiện nghĩa vụ tài chính; trao Giấy chứng nhận hoặc gửi cơ quan tiếp nhận hồ sơ để trao cho người được cấp.</w:t>
      </w:r>
    </w:p>
    <w:p w14:paraId="00AA0D08" w14:textId="77777777" w:rsidR="006218EF" w:rsidRDefault="00DE2A13">
      <w:pPr>
        <w:pStyle w:val="Vnbnnidung0"/>
        <w:spacing w:after="100" w:line="276" w:lineRule="auto"/>
        <w:ind w:firstLine="580"/>
        <w:jc w:val="both"/>
      </w:pPr>
      <w:r>
        <w:t xml:space="preserve">Trường hợp phải thực hiện nghĩa vụ tài chính thì thực hiện các công việc quy định tại điểm này sau khi nhận được thông báo của cơ quan thuế về việc hoàn thành </w:t>
      </w:r>
      <w:r>
        <w:lastRenderedPageBreak/>
        <w:t>nghĩa vụ tài chính.</w:t>
      </w:r>
    </w:p>
    <w:p w14:paraId="16C289BB" w14:textId="77777777" w:rsidR="006218EF" w:rsidRDefault="00DE2A13">
      <w:pPr>
        <w:pStyle w:val="Vnbnnidung0"/>
        <w:numPr>
          <w:ilvl w:val="1"/>
          <w:numId w:val="80"/>
        </w:numPr>
        <w:tabs>
          <w:tab w:val="left" w:pos="1420"/>
        </w:tabs>
        <w:spacing w:after="100" w:line="276" w:lineRule="auto"/>
        <w:ind w:firstLine="740"/>
        <w:jc w:val="both"/>
      </w:pPr>
      <w:bookmarkStart w:id="1426" w:name="bookmark1420"/>
      <w:bookmarkEnd w:id="1426"/>
      <w:r>
        <w:rPr>
          <w:i/>
          <w:iCs/>
        </w:rPr>
        <w:t>Thành phần, số lượng hồ sơ:</w:t>
      </w:r>
    </w:p>
    <w:p w14:paraId="402A89A6" w14:textId="77777777" w:rsidR="006218EF" w:rsidRDefault="00DE2A13">
      <w:pPr>
        <w:pStyle w:val="Vnbnnidung0"/>
        <w:numPr>
          <w:ilvl w:val="0"/>
          <w:numId w:val="86"/>
        </w:numPr>
        <w:tabs>
          <w:tab w:val="left" w:pos="1113"/>
        </w:tabs>
        <w:spacing w:after="100" w:line="276" w:lineRule="auto"/>
        <w:ind w:firstLine="740"/>
        <w:jc w:val="both"/>
      </w:pPr>
      <w:bookmarkStart w:id="1427" w:name="bookmark1421"/>
      <w:bookmarkEnd w:id="1427"/>
      <w:r>
        <w:rPr>
          <w:i/>
          <w:iCs/>
        </w:rPr>
        <w:t>Thành phần hồ sơ:</w:t>
      </w:r>
    </w:p>
    <w:p w14:paraId="3AEF8BEB" w14:textId="77777777" w:rsidR="006218EF" w:rsidRDefault="00DE2A13">
      <w:pPr>
        <w:pStyle w:val="Vnbnnidung0"/>
        <w:numPr>
          <w:ilvl w:val="0"/>
          <w:numId w:val="77"/>
        </w:numPr>
        <w:tabs>
          <w:tab w:val="left" w:pos="963"/>
        </w:tabs>
        <w:spacing w:after="100" w:line="276" w:lineRule="auto"/>
        <w:ind w:firstLine="740"/>
        <w:jc w:val="both"/>
      </w:pPr>
      <w:bookmarkStart w:id="1428" w:name="bookmark1422"/>
      <w:bookmarkEnd w:id="1428"/>
      <w:r>
        <w:t>Đơn đăng ký biến động đất đai, tài sản gắn liền với đất theo Mẫu số 18 ban hành kèm theo Nghị định số 151/2025/NĐ-CP.</w:t>
      </w:r>
    </w:p>
    <w:p w14:paraId="12D79A07" w14:textId="77777777" w:rsidR="006218EF" w:rsidRDefault="00DE2A13">
      <w:pPr>
        <w:pStyle w:val="Vnbnnidung0"/>
        <w:numPr>
          <w:ilvl w:val="0"/>
          <w:numId w:val="77"/>
        </w:numPr>
        <w:tabs>
          <w:tab w:val="left" w:pos="978"/>
        </w:tabs>
        <w:spacing w:after="100" w:line="276" w:lineRule="auto"/>
        <w:ind w:firstLine="740"/>
        <w:jc w:val="both"/>
      </w:pPr>
      <w:bookmarkStart w:id="1429" w:name="bookmark1423"/>
      <w:bookmarkEnd w:id="1429"/>
      <w:r>
        <w:t>Giấy chứng nhận đã cấp.</w:t>
      </w:r>
    </w:p>
    <w:p w14:paraId="743CC858" w14:textId="77777777" w:rsidR="006218EF" w:rsidRDefault="00DE2A13">
      <w:pPr>
        <w:pStyle w:val="Vnbnnidung0"/>
        <w:numPr>
          <w:ilvl w:val="0"/>
          <w:numId w:val="77"/>
        </w:numPr>
        <w:tabs>
          <w:tab w:val="left" w:pos="1002"/>
        </w:tabs>
        <w:spacing w:after="100" w:line="264" w:lineRule="auto"/>
        <w:ind w:firstLine="740"/>
        <w:jc w:val="both"/>
      </w:pPr>
      <w:bookmarkStart w:id="1430" w:name="bookmark1424"/>
      <w:bookmarkEnd w:id="1430"/>
      <w:r>
        <w:t>Mảnh trích đo bản đồ địa chính thửa đất đối với trường hợp người sử dụng đất có nhu cầu đo đạc để xác định lại kích thước các cạnh, diện tích của thửa đất.</w:t>
      </w:r>
    </w:p>
    <w:p w14:paraId="5ADED4F3" w14:textId="77777777" w:rsidR="006218EF" w:rsidRDefault="00DE2A13">
      <w:pPr>
        <w:pStyle w:val="Vnbnnidung0"/>
        <w:numPr>
          <w:ilvl w:val="0"/>
          <w:numId w:val="77"/>
        </w:numPr>
        <w:tabs>
          <w:tab w:val="left" w:pos="1002"/>
        </w:tabs>
        <w:spacing w:after="100" w:line="262" w:lineRule="auto"/>
        <w:ind w:firstLine="740"/>
        <w:jc w:val="both"/>
      </w:pPr>
      <w:bookmarkStart w:id="1431" w:name="bookmark1425"/>
      <w:bookmarkEnd w:id="1431"/>
      <w:r>
        <w:t>Văn bản về việc đại diện theo quy định của pháp luật về dân sự đối với trường hợp thực hiện thủ tục đăng ký đất đai, tài sản gắn liền với đất thông qua người đại diện.</w:t>
      </w:r>
    </w:p>
    <w:p w14:paraId="319C4738" w14:textId="77777777" w:rsidR="006218EF" w:rsidRDefault="00DE2A13">
      <w:pPr>
        <w:pStyle w:val="Vnbnnidung0"/>
        <w:numPr>
          <w:ilvl w:val="0"/>
          <w:numId w:val="86"/>
        </w:numPr>
        <w:tabs>
          <w:tab w:val="left" w:pos="1142"/>
        </w:tabs>
        <w:spacing w:after="100" w:line="262" w:lineRule="auto"/>
        <w:ind w:firstLine="740"/>
        <w:jc w:val="both"/>
      </w:pPr>
      <w:bookmarkStart w:id="1432" w:name="bookmark1426"/>
      <w:bookmarkEnd w:id="1432"/>
      <w:r>
        <w:rPr>
          <w:i/>
          <w:iCs/>
        </w:rPr>
        <w:t>Số lượng hồ sơ: 01 bộ</w:t>
      </w:r>
    </w:p>
    <w:p w14:paraId="5364FA1F" w14:textId="77777777" w:rsidR="006218EF" w:rsidRDefault="00DE2A13">
      <w:pPr>
        <w:pStyle w:val="Vnbnnidung0"/>
        <w:numPr>
          <w:ilvl w:val="1"/>
          <w:numId w:val="80"/>
        </w:numPr>
        <w:tabs>
          <w:tab w:val="left" w:pos="1454"/>
        </w:tabs>
        <w:spacing w:after="100" w:line="262" w:lineRule="auto"/>
        <w:ind w:firstLine="740"/>
        <w:jc w:val="both"/>
      </w:pPr>
      <w:bookmarkStart w:id="1433" w:name="bookmark1427"/>
      <w:bookmarkEnd w:id="1433"/>
      <w:r>
        <w:rPr>
          <w:i/>
          <w:iCs/>
        </w:rPr>
        <w:t>Thời hạn giải quyết:</w:t>
      </w:r>
    </w:p>
    <w:p w14:paraId="63DC5BBD" w14:textId="77777777" w:rsidR="006218EF" w:rsidRDefault="00DE2A13">
      <w:pPr>
        <w:pStyle w:val="Vnbnnidung0"/>
        <w:numPr>
          <w:ilvl w:val="0"/>
          <w:numId w:val="77"/>
        </w:numPr>
        <w:tabs>
          <w:tab w:val="left" w:pos="1012"/>
        </w:tabs>
        <w:spacing w:after="100" w:line="262" w:lineRule="auto"/>
        <w:ind w:firstLine="740"/>
        <w:jc w:val="both"/>
      </w:pPr>
      <w:bookmarkStart w:id="1434" w:name="bookmark1428"/>
      <w:bookmarkEnd w:id="1434"/>
      <w:r>
        <w:t>Không quá 07 ngày làm việc</w:t>
      </w:r>
    </w:p>
    <w:p w14:paraId="17B851C1" w14:textId="77777777" w:rsidR="006218EF" w:rsidRDefault="00DE2A13">
      <w:pPr>
        <w:pStyle w:val="Vnbnnidung0"/>
        <w:numPr>
          <w:ilvl w:val="0"/>
          <w:numId w:val="77"/>
        </w:numPr>
        <w:tabs>
          <w:tab w:val="left" w:pos="1002"/>
        </w:tabs>
        <w:spacing w:after="100" w:line="262" w:lineRule="auto"/>
        <w:ind w:firstLine="740"/>
        <w:jc w:val="both"/>
      </w:pPr>
      <w:bookmarkStart w:id="1435" w:name="bookmark1429"/>
      <w:bookmarkEnd w:id="1435"/>
      <w:r>
        <w:t>Đối với các xã miền núi, hải đảo, vùng sâu, vùng xa, vùng có điều kiện kinh tế - xã hội khó khăn, vùng có điều kiện kinh tế - xã hội đặc biệt khó khăn thì thời gian thực hiện không quá 17 ngày làm việc.</w:t>
      </w:r>
    </w:p>
    <w:p w14:paraId="152528C4" w14:textId="77777777" w:rsidR="006218EF" w:rsidRDefault="00DE2A13">
      <w:pPr>
        <w:pStyle w:val="Vnbnnidung0"/>
        <w:numPr>
          <w:ilvl w:val="1"/>
          <w:numId w:val="80"/>
        </w:numPr>
        <w:tabs>
          <w:tab w:val="left" w:pos="1454"/>
        </w:tabs>
        <w:spacing w:after="100" w:line="262" w:lineRule="auto"/>
        <w:ind w:firstLine="740"/>
        <w:jc w:val="both"/>
      </w:pPr>
      <w:bookmarkStart w:id="1436" w:name="bookmark1430"/>
      <w:bookmarkEnd w:id="1436"/>
      <w:r>
        <w:rPr>
          <w:i/>
          <w:iCs/>
        </w:rPr>
        <w:t>Đối tượng thực hiện thủ tục hành chính:</w:t>
      </w:r>
    </w:p>
    <w:p w14:paraId="4D999DE6" w14:textId="77777777" w:rsidR="006218EF" w:rsidRDefault="00DE2A13">
      <w:pPr>
        <w:pStyle w:val="Vnbnnidung0"/>
        <w:numPr>
          <w:ilvl w:val="0"/>
          <w:numId w:val="77"/>
        </w:numPr>
        <w:tabs>
          <w:tab w:val="left" w:pos="997"/>
        </w:tabs>
        <w:spacing w:after="100" w:line="262" w:lineRule="auto"/>
        <w:ind w:firstLine="740"/>
        <w:jc w:val="both"/>
      </w:pPr>
      <w:bookmarkStart w:id="1437" w:name="bookmark1431"/>
      <w:bookmarkEnd w:id="1437"/>
      <w:r>
        <w:t>Tổ chức trong nước, tổ chức tôn giáo, tổ chức tôn giáo trực thuộc, tổ chức nước ngoài có chức năng ngoại giao, người gốc Việt Nam định cư ở nước ngoài, tổ chức kinh tế có vốn đầu tư nước ngoài.</w:t>
      </w:r>
    </w:p>
    <w:p w14:paraId="194B7153" w14:textId="77777777" w:rsidR="006218EF" w:rsidRDefault="00DE2A13">
      <w:pPr>
        <w:pStyle w:val="Vnbnnidung0"/>
        <w:numPr>
          <w:ilvl w:val="0"/>
          <w:numId w:val="77"/>
        </w:numPr>
        <w:tabs>
          <w:tab w:val="left" w:pos="1012"/>
        </w:tabs>
        <w:spacing w:after="100" w:line="262" w:lineRule="auto"/>
        <w:ind w:firstLine="740"/>
        <w:jc w:val="both"/>
      </w:pPr>
      <w:bookmarkStart w:id="1438" w:name="bookmark1432"/>
      <w:bookmarkEnd w:id="1438"/>
      <w:r>
        <w:t>Cá nhân, cộng đồng dân cư.</w:t>
      </w:r>
    </w:p>
    <w:p w14:paraId="7E473EC9" w14:textId="77777777" w:rsidR="006218EF" w:rsidRDefault="00DE2A13">
      <w:pPr>
        <w:pStyle w:val="Vnbnnidung0"/>
        <w:numPr>
          <w:ilvl w:val="1"/>
          <w:numId w:val="80"/>
        </w:numPr>
        <w:tabs>
          <w:tab w:val="left" w:pos="1443"/>
        </w:tabs>
        <w:spacing w:after="100" w:line="262" w:lineRule="auto"/>
        <w:ind w:firstLine="740"/>
        <w:jc w:val="both"/>
      </w:pPr>
      <w:bookmarkStart w:id="1439" w:name="bookmark1434"/>
      <w:bookmarkStart w:id="1440" w:name="bookmark1433"/>
      <w:bookmarkEnd w:id="1439"/>
      <w:r>
        <w:rPr>
          <w:i/>
          <w:iCs/>
        </w:rPr>
        <w:t>Yêu cầu, điều kiện thực hiện thủ tục hành chính:</w:t>
      </w:r>
      <w:r>
        <w:t xml:space="preserve"> Thuộc các trường hợp chuyển mục đích sử dụng đất quy định tại khoản 3 Điều 121 Luật Đất đai</w:t>
      </w:r>
      <w:bookmarkEnd w:id="1440"/>
    </w:p>
    <w:p w14:paraId="0E40A9B9" w14:textId="77777777" w:rsidR="006218EF" w:rsidRDefault="00DE2A13">
      <w:pPr>
        <w:pStyle w:val="Vnbnnidung0"/>
        <w:numPr>
          <w:ilvl w:val="0"/>
          <w:numId w:val="80"/>
        </w:numPr>
        <w:tabs>
          <w:tab w:val="left" w:pos="1078"/>
        </w:tabs>
        <w:spacing w:after="100" w:line="262" w:lineRule="auto"/>
        <w:ind w:firstLine="580"/>
        <w:jc w:val="both"/>
      </w:pPr>
      <w:bookmarkStart w:id="1441" w:name="bookmark1435"/>
      <w:bookmarkEnd w:id="1441"/>
      <w:r>
        <w:rPr>
          <w:b/>
          <w:bCs/>
          <w:i/>
          <w:iCs/>
        </w:rPr>
        <w:t>Đăng ký, cấp Giấy chứng nhận đối với trường hợp hộ gia đình, cá nhân đang sử dụng đất không đúng mục đích đã được Nhà nước công nhận quyền sử dụng đất trước ngày 01 tháng 7 năm 2014</w:t>
      </w:r>
    </w:p>
    <w:p w14:paraId="61BBC5B1" w14:textId="77777777" w:rsidR="006218EF" w:rsidRDefault="00DE2A13">
      <w:pPr>
        <w:pStyle w:val="Vnbnnidung0"/>
        <w:numPr>
          <w:ilvl w:val="1"/>
          <w:numId w:val="80"/>
        </w:numPr>
        <w:tabs>
          <w:tab w:val="left" w:pos="1458"/>
        </w:tabs>
        <w:spacing w:after="100" w:line="262" w:lineRule="auto"/>
        <w:ind w:firstLine="740"/>
        <w:jc w:val="both"/>
      </w:pPr>
      <w:bookmarkStart w:id="1442" w:name="bookmark1436"/>
      <w:bookmarkEnd w:id="1442"/>
      <w:r>
        <w:rPr>
          <w:i/>
          <w:iCs/>
        </w:rPr>
        <w:t>Trình tự thực hiện</w:t>
      </w:r>
    </w:p>
    <w:p w14:paraId="7B9C0CEF" w14:textId="77777777" w:rsidR="006218EF" w:rsidRDefault="00DE2A13">
      <w:pPr>
        <w:pStyle w:val="Vnbnnidung0"/>
        <w:spacing w:after="100" w:line="262" w:lineRule="auto"/>
        <w:ind w:firstLine="740"/>
        <w:jc w:val="both"/>
      </w:pPr>
      <w:r>
        <w:rPr>
          <w:i/>
          <w:iCs/>
        </w:rPr>
        <w:t>Bước 1:</w:t>
      </w:r>
      <w:r>
        <w:t xml:space="preserve"> Người yêu cầu đăng ký nộp hồ sơ đến một trong các địa điểm trên địa bàn cấp tỉnh: Trung tâm Phục vụ hành chính công hoặc Văn phòng đăng ký đất đai hoặc Chi nhánh Văn phòng đăng ký đất đai.</w:t>
      </w:r>
    </w:p>
    <w:p w14:paraId="2CA933C6" w14:textId="77777777" w:rsidR="006218EF" w:rsidRDefault="00DE2A13">
      <w:pPr>
        <w:pStyle w:val="Vnbnnidung0"/>
        <w:spacing w:after="100" w:line="262" w:lineRule="auto"/>
        <w:ind w:firstLine="740"/>
        <w:jc w:val="both"/>
      </w:pPr>
      <w:r>
        <w:t>Khi nộp hồ sơ, người yêu cầu đăng ký được lựa chọn nộp bản sao giấy tờ và xuất trình bản chính để cán bộ tiếp nhận hồ sơ kiểm tra đối chiếu hoặc nộp bản chính giấy tờ hoặc nộp bản sao giấy tờ đã có công chứng hoặc chứng thực; trường hợp nộp hồ sơ theo hình thức trực tuyến thì hồ sơ nộp phải được số hóa từ bản chính hoặc bản sao giấy tờ đã được công chứng, chứng thực.</w:t>
      </w:r>
    </w:p>
    <w:p w14:paraId="7233EBA6" w14:textId="77777777" w:rsidR="006218EF" w:rsidRDefault="00DE2A13">
      <w:pPr>
        <w:pStyle w:val="Vnbnnidung0"/>
        <w:spacing w:after="100" w:line="262" w:lineRule="auto"/>
        <w:ind w:firstLine="740"/>
        <w:jc w:val="both"/>
      </w:pPr>
      <w:r>
        <w:lastRenderedPageBreak/>
        <w:t>Đối với trường hợp thực hiện xác nhận thay đổi trên Giấy chứng nhận đã cấp thì người yêu cầu đăng ký nộp bản gốc Giấy chứng nhận đã cấp.</w:t>
      </w:r>
    </w:p>
    <w:p w14:paraId="4CE42C66" w14:textId="77777777" w:rsidR="006218EF" w:rsidRDefault="00DE2A13">
      <w:pPr>
        <w:pStyle w:val="Vnbnnidung0"/>
        <w:spacing w:after="100" w:line="259" w:lineRule="auto"/>
        <w:ind w:firstLine="740"/>
        <w:jc w:val="both"/>
      </w:pPr>
      <w:r>
        <w:t>Trường hợp nộp bản sao hoặc bản số hóa các loại giấy tờ thì khi nhận kết quả giải quyết thủ tục hành chính người yêu cầu đăng ký phải nộp bản chính các giấy tờ thuộc thành phần hồ sơ theo quy định.</w:t>
      </w:r>
    </w:p>
    <w:p w14:paraId="688830E0" w14:textId="77777777" w:rsidR="006218EF" w:rsidRDefault="00DE2A13">
      <w:pPr>
        <w:pStyle w:val="Vnbnnidung0"/>
        <w:ind w:firstLine="740"/>
        <w:jc w:val="both"/>
      </w:pPr>
      <w:r>
        <w:rPr>
          <w:i/>
          <w:iCs/>
        </w:rPr>
        <w:t>Bước 2:</w:t>
      </w:r>
      <w:r>
        <w:t xml:space="preserve"> Cơ quan tiếp nhận hồ sơ thực hiện:</w:t>
      </w:r>
    </w:p>
    <w:p w14:paraId="4BC7E9D3" w14:textId="77777777" w:rsidR="006218EF" w:rsidRDefault="00DE2A13">
      <w:pPr>
        <w:pStyle w:val="Vnbnnidung0"/>
        <w:numPr>
          <w:ilvl w:val="0"/>
          <w:numId w:val="77"/>
        </w:numPr>
        <w:tabs>
          <w:tab w:val="left" w:pos="945"/>
        </w:tabs>
        <w:ind w:firstLine="740"/>
        <w:jc w:val="both"/>
      </w:pPr>
      <w:bookmarkStart w:id="1443" w:name="bookmark1437"/>
      <w:bookmarkEnd w:id="1443"/>
      <w:r>
        <w:t>Kiểm tra tính đầy đủ của thành phần hồ sơ; cấp Giấy tiếp nhận hồ sơ và hẹn trả kết quả.</w:t>
      </w:r>
    </w:p>
    <w:p w14:paraId="4F62256F" w14:textId="77777777" w:rsidR="006218EF" w:rsidRDefault="00DE2A13">
      <w:pPr>
        <w:pStyle w:val="Vnbnnidung0"/>
        <w:ind w:firstLine="740"/>
        <w:jc w:val="both"/>
      </w:pPr>
      <w:r>
        <w:t>Trường hợp chưa đầy đủ thành phần hồ sơ thì trả hồ sơ kèm Phiếu yêu cầu bổ sung, hoàn thiện hồ sơ để người yêu cầu đăng ký hoàn thiện, bổ sung theo quy định.</w:t>
      </w:r>
    </w:p>
    <w:p w14:paraId="0342EEBE" w14:textId="77777777" w:rsidR="006218EF" w:rsidRDefault="00DE2A13">
      <w:pPr>
        <w:pStyle w:val="Vnbnnidung0"/>
        <w:numPr>
          <w:ilvl w:val="0"/>
          <w:numId w:val="77"/>
        </w:numPr>
        <w:tabs>
          <w:tab w:val="left" w:pos="945"/>
        </w:tabs>
        <w:ind w:firstLine="740"/>
        <w:jc w:val="both"/>
      </w:pPr>
      <w:bookmarkStart w:id="1444" w:name="bookmark1438"/>
      <w:bookmarkEnd w:id="1444"/>
      <w:r>
        <w:t>Trường hợp Trung tâm Phục vụ hành chính công tiếp nhận hồ sơ thì chuyển hồ sơ đến Văn phòng đăng ký đất đai hoặc Chi nhánh Văn phòng đăng ký đất đai.</w:t>
      </w:r>
    </w:p>
    <w:p w14:paraId="39CD9337" w14:textId="77777777" w:rsidR="006218EF" w:rsidRDefault="00DE2A13">
      <w:pPr>
        <w:pStyle w:val="Vnbnnidung0"/>
        <w:ind w:firstLine="740"/>
        <w:jc w:val="both"/>
      </w:pPr>
      <w:r>
        <w:rPr>
          <w:i/>
          <w:iCs/>
        </w:rPr>
        <w:t>Bước 3:</w:t>
      </w:r>
      <w:r>
        <w:t xml:space="preserve"> Văn phòng đăng ký đất đai, Chi nhánh Văn phòng đăng ký đất đai thực hiện các công việc sau:</w:t>
      </w:r>
    </w:p>
    <w:p w14:paraId="1E95748F" w14:textId="77777777" w:rsidR="006218EF" w:rsidRDefault="00DE2A13">
      <w:pPr>
        <w:pStyle w:val="Vnbnnidung0"/>
        <w:numPr>
          <w:ilvl w:val="0"/>
          <w:numId w:val="77"/>
        </w:numPr>
        <w:tabs>
          <w:tab w:val="left" w:pos="945"/>
        </w:tabs>
        <w:ind w:firstLine="740"/>
        <w:jc w:val="both"/>
      </w:pPr>
      <w:bookmarkStart w:id="1445" w:name="bookmark1439"/>
      <w:bookmarkEnd w:id="1445"/>
      <w:r>
        <w:t>Kiểm tra sự phù hợp với quy hoạch sử dụng đất cấp huyện hoặc quy hoạch sử dụng đất cấp xã hoặc một trong các quy hoạch theo quy định của pháp luật về quy hoạch đô thị và nông thôn.</w:t>
      </w:r>
    </w:p>
    <w:p w14:paraId="66A558AE" w14:textId="77777777" w:rsidR="006218EF" w:rsidRDefault="00DE2A13">
      <w:pPr>
        <w:pStyle w:val="Vnbnnidung0"/>
        <w:numPr>
          <w:ilvl w:val="0"/>
          <w:numId w:val="77"/>
        </w:numPr>
        <w:tabs>
          <w:tab w:val="left" w:pos="950"/>
        </w:tabs>
        <w:ind w:firstLine="740"/>
        <w:jc w:val="both"/>
      </w:pPr>
      <w:bookmarkStart w:id="1446" w:name="bookmark1440"/>
      <w:bookmarkEnd w:id="1446"/>
      <w:r>
        <w:t>Kiểm tra, ký duyệt mảnh trích đo bản đồ địa chính đối với trường hợp người sử dụng đất có nhu cầu xác định lại kích thước các cạnh, diện tích của thửa đất.</w:t>
      </w:r>
    </w:p>
    <w:p w14:paraId="7047F708" w14:textId="77777777" w:rsidR="006218EF" w:rsidRDefault="00DE2A13">
      <w:pPr>
        <w:pStyle w:val="Vnbnnidung0"/>
        <w:numPr>
          <w:ilvl w:val="0"/>
          <w:numId w:val="77"/>
        </w:numPr>
        <w:tabs>
          <w:tab w:val="left" w:pos="950"/>
        </w:tabs>
        <w:ind w:firstLine="740"/>
        <w:jc w:val="both"/>
      </w:pPr>
      <w:bookmarkStart w:id="1447" w:name="bookmark1441"/>
      <w:bookmarkEnd w:id="1447"/>
      <w:r>
        <w:t>Trích lục bản đồ địa chính hoặc trích đo bản đồ địa chính thửa đất đối với nơi chưa có bản đồ địa chính hoặc chỉ có bản đồ địa chính dạng giấy đã rách nát, hư hỏng đối với trường hợp Giấy chứng nhận đã cấp chưa sử dụng bản đồ địa chính hoặc chưa sử dụng trích đo bản đồ địa chính thửa đất và người sử dụng đất có nhu cầu cấp mới Giấy chứng nhận quyền sử dụng đất, quyền sở hữu tài sản gắn liền với đất hoặc thuộc trường hợp phải cấp mới Giấy chứng nhận quyền sử dụng đất, quyền sở hữu tài sản gắn liền với đất.</w:t>
      </w:r>
    </w:p>
    <w:p w14:paraId="13DCD65C" w14:textId="77777777" w:rsidR="006218EF" w:rsidRDefault="00DE2A13">
      <w:pPr>
        <w:pStyle w:val="Vnbnnidung0"/>
        <w:numPr>
          <w:ilvl w:val="0"/>
          <w:numId w:val="77"/>
        </w:numPr>
        <w:tabs>
          <w:tab w:val="left" w:pos="950"/>
        </w:tabs>
        <w:ind w:firstLine="740"/>
        <w:jc w:val="both"/>
      </w:pPr>
      <w:bookmarkStart w:id="1448" w:name="bookmark1442"/>
      <w:bookmarkEnd w:id="1448"/>
      <w:r>
        <w:t>Gửi Phiếu chuyển thông tin để xác định nghĩa vụ tài chính về đất đai theo Mẫu số 19 ban hành kèm theo Nghị định số 151/2025/NĐ-CP đến cơ quan thuế để xác định và thông báo thu nghĩa vụ tài chính đối với trường hợp phải thực hiện nghĩa vụ tài chính.</w:t>
      </w:r>
    </w:p>
    <w:p w14:paraId="1A1842FE" w14:textId="77777777" w:rsidR="006218EF" w:rsidRDefault="00DE2A13">
      <w:pPr>
        <w:pStyle w:val="Vnbnnidung0"/>
        <w:numPr>
          <w:ilvl w:val="0"/>
          <w:numId w:val="77"/>
        </w:numPr>
        <w:tabs>
          <w:tab w:val="left" w:pos="950"/>
        </w:tabs>
        <w:ind w:firstLine="740"/>
        <w:jc w:val="both"/>
      </w:pPr>
      <w:bookmarkStart w:id="1449" w:name="bookmark1443"/>
      <w:bookmarkEnd w:id="1449"/>
      <w:r>
        <w:t xml:space="preserve">Chỉnh lý, cập nhật biến động vào hồ sơ địa chính, cơ sở dữ liệu đất đai; cấp mới Giấy chứng nhận quyền sử dụng đất, quyền sở hữu tài sản gắn liền với đất hoặc xác nhận thay đổi trên Giấy chứng nhận đã cấp đối với trường hợp không phải thực hiện nghĩa vụ tài chính; trao Giấy chứng nhận hoặc gửi cơ quan tiếp nhận </w:t>
      </w:r>
      <w:r>
        <w:lastRenderedPageBreak/>
        <w:t>hồ sơ để trao cho người được cấp.</w:t>
      </w:r>
    </w:p>
    <w:p w14:paraId="2FCECD43" w14:textId="77777777" w:rsidR="006218EF" w:rsidRDefault="00DE2A13">
      <w:pPr>
        <w:pStyle w:val="Vnbnnidung0"/>
        <w:ind w:firstLine="740"/>
        <w:jc w:val="both"/>
      </w:pPr>
      <w:r>
        <w:t>Trường hợp phải thực hiện nghĩa vụ tài chính thì thực hiện các công việc quy định tại điểm này sau khi nhận được thông báo của cơ quan thuế về việc hoàn thành nghĩa vụ tài chính.</w:t>
      </w:r>
    </w:p>
    <w:p w14:paraId="2BA545A7" w14:textId="77777777" w:rsidR="006218EF" w:rsidRDefault="00DE2A13">
      <w:pPr>
        <w:pStyle w:val="Vnbnnidung0"/>
        <w:numPr>
          <w:ilvl w:val="1"/>
          <w:numId w:val="80"/>
        </w:numPr>
        <w:tabs>
          <w:tab w:val="left" w:pos="1454"/>
        </w:tabs>
        <w:spacing w:after="100" w:line="276" w:lineRule="auto"/>
        <w:ind w:firstLine="740"/>
        <w:jc w:val="both"/>
      </w:pPr>
      <w:bookmarkStart w:id="1450" w:name="bookmark1444"/>
      <w:bookmarkEnd w:id="1450"/>
      <w:r>
        <w:rPr>
          <w:i/>
          <w:iCs/>
        </w:rPr>
        <w:t>Thành phần, số lượng hồ sơ:</w:t>
      </w:r>
    </w:p>
    <w:p w14:paraId="7E6DE7FD" w14:textId="77777777" w:rsidR="006218EF" w:rsidRDefault="00DE2A13">
      <w:pPr>
        <w:pStyle w:val="Vnbnnidung0"/>
        <w:numPr>
          <w:ilvl w:val="0"/>
          <w:numId w:val="87"/>
        </w:numPr>
        <w:tabs>
          <w:tab w:val="left" w:pos="1146"/>
        </w:tabs>
        <w:spacing w:after="100" w:line="276" w:lineRule="auto"/>
        <w:ind w:firstLine="740"/>
        <w:jc w:val="both"/>
      </w:pPr>
      <w:bookmarkStart w:id="1451" w:name="bookmark1445"/>
      <w:bookmarkEnd w:id="1451"/>
      <w:r>
        <w:rPr>
          <w:i/>
          <w:iCs/>
        </w:rPr>
        <w:t>Thành phần hồ sơ:</w:t>
      </w:r>
    </w:p>
    <w:p w14:paraId="5969CA52" w14:textId="77777777" w:rsidR="006218EF" w:rsidRDefault="00DE2A13">
      <w:pPr>
        <w:pStyle w:val="Vnbnnidung0"/>
        <w:numPr>
          <w:ilvl w:val="0"/>
          <w:numId w:val="77"/>
        </w:numPr>
        <w:tabs>
          <w:tab w:val="left" w:pos="997"/>
        </w:tabs>
        <w:spacing w:after="100" w:line="276" w:lineRule="auto"/>
        <w:ind w:firstLine="740"/>
        <w:jc w:val="both"/>
      </w:pPr>
      <w:bookmarkStart w:id="1452" w:name="bookmark1446"/>
      <w:bookmarkEnd w:id="1452"/>
      <w:r>
        <w:t>Đơn đăng ký biến động đất đai, tài sản gắn liền với đất theo Mẫu số 18 ban hành kèm theo Nghị định số 151/2025/NĐ-CP.</w:t>
      </w:r>
    </w:p>
    <w:p w14:paraId="4A839DE8" w14:textId="77777777" w:rsidR="006218EF" w:rsidRDefault="00DE2A13">
      <w:pPr>
        <w:pStyle w:val="Vnbnnidung0"/>
        <w:numPr>
          <w:ilvl w:val="0"/>
          <w:numId w:val="77"/>
        </w:numPr>
        <w:tabs>
          <w:tab w:val="left" w:pos="1012"/>
        </w:tabs>
        <w:spacing w:after="100" w:line="276" w:lineRule="auto"/>
        <w:ind w:firstLine="740"/>
        <w:jc w:val="both"/>
      </w:pPr>
      <w:bookmarkStart w:id="1453" w:name="bookmark1447"/>
      <w:bookmarkEnd w:id="1453"/>
      <w:r>
        <w:t>Giấy chứng nhận đã cấp.</w:t>
      </w:r>
    </w:p>
    <w:p w14:paraId="364D9942" w14:textId="77777777" w:rsidR="006218EF" w:rsidRDefault="00DE2A13">
      <w:pPr>
        <w:pStyle w:val="Vnbnnidung0"/>
        <w:numPr>
          <w:ilvl w:val="0"/>
          <w:numId w:val="77"/>
        </w:numPr>
        <w:tabs>
          <w:tab w:val="left" w:pos="997"/>
        </w:tabs>
        <w:spacing w:after="100" w:line="276" w:lineRule="auto"/>
        <w:ind w:firstLine="740"/>
        <w:jc w:val="both"/>
      </w:pPr>
      <w:bookmarkStart w:id="1454" w:name="bookmark1448"/>
      <w:bookmarkEnd w:id="1454"/>
      <w:r>
        <w:t>Quyết định xử phạt vi phạm hành chính trong lĩnh vực đất đai; chứng từ nộp phạt của người sử dụng đất.</w:t>
      </w:r>
    </w:p>
    <w:p w14:paraId="59FD59DC" w14:textId="77777777" w:rsidR="006218EF" w:rsidRDefault="00DE2A13">
      <w:pPr>
        <w:pStyle w:val="Vnbnnidung0"/>
        <w:numPr>
          <w:ilvl w:val="0"/>
          <w:numId w:val="77"/>
        </w:numPr>
        <w:tabs>
          <w:tab w:val="left" w:pos="1002"/>
        </w:tabs>
        <w:spacing w:after="100" w:line="276" w:lineRule="auto"/>
        <w:ind w:firstLine="740"/>
        <w:jc w:val="both"/>
      </w:pPr>
      <w:bookmarkStart w:id="1455" w:name="bookmark1449"/>
      <w:bookmarkEnd w:id="1455"/>
      <w:r>
        <w:t>Mảnh trích đo bản đồ địa chính thửa đất đối với trường hợp người sử dụng đất có nhu cầu đo đạc để xác định lại kích thước các cạnh, diện tích của thửa đất.</w:t>
      </w:r>
    </w:p>
    <w:p w14:paraId="676D2170" w14:textId="77777777" w:rsidR="006218EF" w:rsidRDefault="00DE2A13">
      <w:pPr>
        <w:pStyle w:val="Vnbnnidung0"/>
        <w:numPr>
          <w:ilvl w:val="0"/>
          <w:numId w:val="77"/>
        </w:numPr>
        <w:tabs>
          <w:tab w:val="left" w:pos="1002"/>
        </w:tabs>
        <w:spacing w:after="100" w:line="276" w:lineRule="auto"/>
        <w:ind w:firstLine="740"/>
        <w:jc w:val="both"/>
      </w:pPr>
      <w:bookmarkStart w:id="1456" w:name="bookmark1450"/>
      <w:bookmarkEnd w:id="1456"/>
      <w:r>
        <w:t>Văn bản về việc đại diện theo quy định của pháp luật về dân sự đối với trường hợp thực hiện thủ tục đăng ký đất đai, tài sản gắn liền với đất thông qua người đại diện.</w:t>
      </w:r>
    </w:p>
    <w:p w14:paraId="60A8C1B1" w14:textId="77777777" w:rsidR="006218EF" w:rsidRDefault="00DE2A13">
      <w:pPr>
        <w:pStyle w:val="Vnbnnidung0"/>
        <w:numPr>
          <w:ilvl w:val="0"/>
          <w:numId w:val="87"/>
        </w:numPr>
        <w:tabs>
          <w:tab w:val="left" w:pos="1146"/>
        </w:tabs>
        <w:spacing w:after="100" w:line="276" w:lineRule="auto"/>
        <w:ind w:firstLine="740"/>
        <w:jc w:val="both"/>
      </w:pPr>
      <w:bookmarkStart w:id="1457" w:name="bookmark1451"/>
      <w:bookmarkEnd w:id="1457"/>
      <w:r>
        <w:rPr>
          <w:i/>
          <w:iCs/>
        </w:rPr>
        <w:t>Số lượng hồ sơ:</w:t>
      </w:r>
      <w:r>
        <w:t xml:space="preserve"> 01 bộ</w:t>
      </w:r>
    </w:p>
    <w:p w14:paraId="451B94BE" w14:textId="77777777" w:rsidR="006218EF" w:rsidRDefault="00DE2A13">
      <w:pPr>
        <w:pStyle w:val="Vnbnnidung0"/>
        <w:numPr>
          <w:ilvl w:val="1"/>
          <w:numId w:val="80"/>
        </w:numPr>
        <w:tabs>
          <w:tab w:val="left" w:pos="1454"/>
        </w:tabs>
        <w:spacing w:after="100" w:line="276" w:lineRule="auto"/>
        <w:ind w:firstLine="740"/>
        <w:jc w:val="both"/>
      </w:pPr>
      <w:bookmarkStart w:id="1458" w:name="bookmark1452"/>
      <w:bookmarkEnd w:id="1458"/>
      <w:r>
        <w:rPr>
          <w:i/>
          <w:iCs/>
        </w:rPr>
        <w:t>Thời hạn giải quyết:</w:t>
      </w:r>
    </w:p>
    <w:p w14:paraId="4E261703" w14:textId="77777777" w:rsidR="006218EF" w:rsidRDefault="00DE2A13">
      <w:pPr>
        <w:pStyle w:val="Vnbnnidung0"/>
        <w:numPr>
          <w:ilvl w:val="0"/>
          <w:numId w:val="77"/>
        </w:numPr>
        <w:tabs>
          <w:tab w:val="left" w:pos="1012"/>
        </w:tabs>
        <w:spacing w:after="100" w:line="276" w:lineRule="auto"/>
        <w:ind w:firstLine="740"/>
        <w:jc w:val="both"/>
      </w:pPr>
      <w:bookmarkStart w:id="1459" w:name="bookmark1453"/>
      <w:bookmarkEnd w:id="1459"/>
      <w:r>
        <w:t>Không quá 12 ngày làm việc.</w:t>
      </w:r>
    </w:p>
    <w:p w14:paraId="264DADB3" w14:textId="77777777" w:rsidR="006218EF" w:rsidRDefault="00DE2A13">
      <w:pPr>
        <w:pStyle w:val="Vnbnnidung0"/>
        <w:numPr>
          <w:ilvl w:val="0"/>
          <w:numId w:val="77"/>
        </w:numPr>
        <w:tabs>
          <w:tab w:val="left" w:pos="1002"/>
        </w:tabs>
        <w:spacing w:after="100" w:line="276" w:lineRule="auto"/>
        <w:ind w:firstLine="740"/>
        <w:jc w:val="both"/>
      </w:pPr>
      <w:bookmarkStart w:id="1460" w:name="bookmark1454"/>
      <w:bookmarkEnd w:id="1460"/>
      <w:r>
        <w:t>Đối với các xã miền núi, hải đảo, vùng sâu, vùng xa, vùng có điều kiện kinh tế - xã hội khó khăn, vùng có điều kiện kinh tế - xã hội đặc biệt khó khăn thì thời gian thực hiện không quá 22 ngày làm việc.</w:t>
      </w:r>
    </w:p>
    <w:p w14:paraId="0D0D7D2E" w14:textId="77777777" w:rsidR="006218EF" w:rsidRDefault="00DE2A13">
      <w:pPr>
        <w:pStyle w:val="Vnbnnidung0"/>
        <w:numPr>
          <w:ilvl w:val="1"/>
          <w:numId w:val="80"/>
        </w:numPr>
        <w:tabs>
          <w:tab w:val="left" w:pos="1454"/>
        </w:tabs>
        <w:spacing w:after="100" w:line="276" w:lineRule="auto"/>
        <w:ind w:firstLine="740"/>
        <w:jc w:val="both"/>
      </w:pPr>
      <w:bookmarkStart w:id="1461" w:name="bookmark1455"/>
      <w:bookmarkEnd w:id="1461"/>
      <w:r>
        <w:rPr>
          <w:i/>
          <w:iCs/>
        </w:rPr>
        <w:t>Đối tượng thực hiện thủ tục hành chính:</w:t>
      </w:r>
      <w:r>
        <w:t xml:space="preserve"> Cá nhân, hộ gia đình.</w:t>
      </w:r>
    </w:p>
    <w:p w14:paraId="5987F652" w14:textId="77777777" w:rsidR="006218EF" w:rsidRDefault="00DE2A13">
      <w:pPr>
        <w:pStyle w:val="Tiu20"/>
        <w:keepNext/>
        <w:keepLines/>
        <w:numPr>
          <w:ilvl w:val="0"/>
          <w:numId w:val="80"/>
        </w:numPr>
        <w:tabs>
          <w:tab w:val="left" w:pos="1218"/>
        </w:tabs>
        <w:spacing w:after="100" w:line="276" w:lineRule="auto"/>
        <w:ind w:firstLine="740"/>
        <w:jc w:val="both"/>
      </w:pPr>
      <w:bookmarkStart w:id="1462" w:name="bookmark1459"/>
      <w:bookmarkStart w:id="1463" w:name="bookmark1457"/>
      <w:bookmarkStart w:id="1464" w:name="bookmark1458"/>
      <w:bookmarkStart w:id="1465" w:name="bookmark1460"/>
      <w:bookmarkStart w:id="1466" w:name="bookmark1456"/>
      <w:bookmarkEnd w:id="1462"/>
      <w:r>
        <w:t>Đăng ký, cấp Giấy chứng nhận đối với trường hợp chuyển nhượng dự án đầu tư có sử dụng đất</w:t>
      </w:r>
      <w:bookmarkEnd w:id="1463"/>
      <w:bookmarkEnd w:id="1464"/>
      <w:bookmarkEnd w:id="1465"/>
      <w:bookmarkEnd w:id="1466"/>
    </w:p>
    <w:p w14:paraId="500192DC" w14:textId="77777777" w:rsidR="006218EF" w:rsidRDefault="00DE2A13">
      <w:pPr>
        <w:pStyle w:val="Vnbnnidung0"/>
        <w:numPr>
          <w:ilvl w:val="1"/>
          <w:numId w:val="80"/>
        </w:numPr>
        <w:tabs>
          <w:tab w:val="left" w:pos="1463"/>
        </w:tabs>
        <w:spacing w:after="100" w:line="276" w:lineRule="auto"/>
        <w:ind w:firstLine="740"/>
        <w:jc w:val="both"/>
      </w:pPr>
      <w:bookmarkStart w:id="1467" w:name="bookmark1461"/>
      <w:bookmarkEnd w:id="1467"/>
      <w:r>
        <w:rPr>
          <w:i/>
          <w:iCs/>
        </w:rPr>
        <w:t>Trình tự thực hiện</w:t>
      </w:r>
    </w:p>
    <w:p w14:paraId="676BF16A" w14:textId="77777777" w:rsidR="006218EF" w:rsidRDefault="00DE2A13">
      <w:pPr>
        <w:pStyle w:val="Vnbnnidung0"/>
        <w:spacing w:after="100" w:line="276" w:lineRule="auto"/>
        <w:ind w:firstLine="740"/>
        <w:jc w:val="both"/>
      </w:pPr>
      <w:r>
        <w:rPr>
          <w:i/>
          <w:iCs/>
        </w:rPr>
        <w:t>Bước 1:</w:t>
      </w:r>
      <w:r>
        <w:t xml:space="preserve"> Người yêu cầu đăng ký nộp hồ sơ đến một trong các địa điểm trên địa bàn cấp tỉnh: Trung tâm Phục vụ hành chính công hoặc Văn phòng đăng ký đất đai.</w:t>
      </w:r>
    </w:p>
    <w:p w14:paraId="33195423" w14:textId="77777777" w:rsidR="006218EF" w:rsidRDefault="00DE2A13">
      <w:pPr>
        <w:pStyle w:val="Vnbnnidung0"/>
        <w:spacing w:after="100" w:line="276" w:lineRule="auto"/>
        <w:ind w:firstLine="740"/>
        <w:jc w:val="both"/>
      </w:pPr>
      <w:r>
        <w:t>Khi nộp hồ sơ, người yêu cầu đăng ký được lựa chọn nộp bản sao giấy tờ và xuất trình bản chính để cán bộ tiếp nhận hồ sơ kiểm tra đối chiếu hoặc nộp bản chính giấy tờ hoặc nộp bản sao giấy tờ đã có công chứng hoặc chứng thực; trường hợp nộp hồ sơ theo hình thức trực tuyến thì hồ sơ nộp phải được số hóa từ bản chính hoặc bản sao giấy tờ đã được công chứng, chứng thực.</w:t>
      </w:r>
    </w:p>
    <w:p w14:paraId="6DBD9A61" w14:textId="77777777" w:rsidR="006218EF" w:rsidRDefault="00DE2A13">
      <w:pPr>
        <w:pStyle w:val="Vnbnnidung0"/>
        <w:spacing w:after="100" w:line="276" w:lineRule="auto"/>
        <w:ind w:firstLine="740"/>
        <w:jc w:val="both"/>
      </w:pPr>
      <w:r>
        <w:lastRenderedPageBreak/>
        <w:t>Đối với trường hợp thực hiện xác nhận thay đổi trên Giấy chứng nhận đã cấp thì người yêu cầu đăng ký nộp bản gốc Giấy chứng nhận đã cấp.</w:t>
      </w:r>
    </w:p>
    <w:p w14:paraId="1DD86903" w14:textId="77777777" w:rsidR="006218EF" w:rsidRDefault="00DE2A13">
      <w:pPr>
        <w:pStyle w:val="Vnbnnidung0"/>
        <w:ind w:firstLine="740"/>
        <w:jc w:val="both"/>
      </w:pPr>
      <w:r>
        <w:t>Trường hợp nộp bản sao hoặc bản số hóa các loại giấy tờ thì khi nhận kết quả giải quyết thủ tục hành chính người yêu cầu đăng ký phải nộp bản chính các giấy tờ thuộc thành phần hồ sơ theo quy định.</w:t>
      </w:r>
    </w:p>
    <w:p w14:paraId="12414F9D" w14:textId="77777777" w:rsidR="006218EF" w:rsidRDefault="00DE2A13">
      <w:pPr>
        <w:pStyle w:val="Vnbnnidung0"/>
        <w:ind w:firstLine="740"/>
        <w:jc w:val="both"/>
      </w:pPr>
      <w:r>
        <w:rPr>
          <w:i/>
          <w:iCs/>
        </w:rPr>
        <w:t>Bước 2:</w:t>
      </w:r>
      <w:r>
        <w:t xml:space="preserve"> Cơ quan tiếp nhận hồ sơ thực hiện:</w:t>
      </w:r>
    </w:p>
    <w:p w14:paraId="6E98045D" w14:textId="77777777" w:rsidR="006218EF" w:rsidRDefault="00DE2A13">
      <w:pPr>
        <w:pStyle w:val="Vnbnnidung0"/>
        <w:numPr>
          <w:ilvl w:val="0"/>
          <w:numId w:val="77"/>
        </w:numPr>
        <w:tabs>
          <w:tab w:val="left" w:pos="963"/>
        </w:tabs>
        <w:ind w:firstLine="740"/>
        <w:jc w:val="both"/>
      </w:pPr>
      <w:bookmarkStart w:id="1468" w:name="bookmark1462"/>
      <w:bookmarkEnd w:id="1468"/>
      <w:r>
        <w:t>Kiểm tra tính đầy đủ của thành phần hồ sơ; cấp Giấy tiếp nhận hồ sơ và hẹn trả kết quả.</w:t>
      </w:r>
    </w:p>
    <w:p w14:paraId="58EC44D1" w14:textId="77777777" w:rsidR="006218EF" w:rsidRDefault="00DE2A13">
      <w:pPr>
        <w:pStyle w:val="Vnbnnidung0"/>
        <w:ind w:firstLine="740"/>
        <w:jc w:val="both"/>
      </w:pPr>
      <w:r>
        <w:t>Trường hợp chưa đầy đủ thành phần hồ sơ thì trả hồ sơ kèm Phiếu yêu cầu bổ sung, hoàn thiện hồ sơ để người yêu cầu đăng ký hoàn thiện, bổ sung theo quy định.</w:t>
      </w:r>
    </w:p>
    <w:p w14:paraId="7B18E874" w14:textId="77777777" w:rsidR="006218EF" w:rsidRDefault="00DE2A13">
      <w:pPr>
        <w:pStyle w:val="Vnbnnidung0"/>
        <w:numPr>
          <w:ilvl w:val="0"/>
          <w:numId w:val="77"/>
        </w:numPr>
        <w:tabs>
          <w:tab w:val="left" w:pos="958"/>
        </w:tabs>
        <w:ind w:firstLine="740"/>
        <w:jc w:val="both"/>
      </w:pPr>
      <w:bookmarkStart w:id="1469" w:name="bookmark1463"/>
      <w:bookmarkEnd w:id="1469"/>
      <w:r>
        <w:t>Trường hợp Trung tâm Phục vụ hành chính công tiếp nhận hồ sơ thì chuyển hồ sơ đến Văn phòng đăng ký đất đai .</w:t>
      </w:r>
    </w:p>
    <w:p w14:paraId="059AA4E1" w14:textId="77777777" w:rsidR="006218EF" w:rsidRDefault="00DE2A13">
      <w:pPr>
        <w:pStyle w:val="Vnbnnidung0"/>
        <w:ind w:firstLine="740"/>
        <w:jc w:val="both"/>
      </w:pPr>
      <w:r>
        <w:rPr>
          <w:i/>
          <w:iCs/>
        </w:rPr>
        <w:t>Bước 3:</w:t>
      </w:r>
      <w:r>
        <w:t xml:space="preserve"> Văn phòng đăng ký đất đai thực hiện:</w:t>
      </w:r>
    </w:p>
    <w:p w14:paraId="18B3ED3C" w14:textId="77777777" w:rsidR="006218EF" w:rsidRDefault="00DE2A13">
      <w:pPr>
        <w:pStyle w:val="Vnbnnidung0"/>
        <w:ind w:firstLine="740"/>
        <w:jc w:val="both"/>
      </w:pPr>
      <w:r>
        <w:t>a) Trường hợp bên nhận chuyển nhượng dự án không phải là tổ chức kinh tế có vốn đầu tư nước ngoài và đất để thực hiện dự án đã được cấp Giấy chứng nhận thì thực hiện các công việc sau:</w:t>
      </w:r>
    </w:p>
    <w:p w14:paraId="49A0D1B1" w14:textId="77777777" w:rsidR="006218EF" w:rsidRDefault="00DE2A13">
      <w:pPr>
        <w:pStyle w:val="Vnbnnidung0"/>
        <w:numPr>
          <w:ilvl w:val="0"/>
          <w:numId w:val="77"/>
        </w:numPr>
        <w:tabs>
          <w:tab w:val="left" w:pos="814"/>
        </w:tabs>
        <w:ind w:firstLine="580"/>
        <w:jc w:val="both"/>
      </w:pPr>
      <w:bookmarkStart w:id="1470" w:name="bookmark1464"/>
      <w:bookmarkEnd w:id="1470"/>
      <w:r>
        <w:t>Kiểm tra các điều kiện thực hiện quyền theo quy định của Luật Đất đai đối với trường hợp thực hiện quyền của người sử dụng đất, của chủ sở hữu tài sản gắn liền với đất; trường hợp không đủ điều kiện thực hiện quyền theo quy định của Luật Đất đai thì thông báo lý do và trả hồ sơ cho người yêu cầu đăng ký.</w:t>
      </w:r>
    </w:p>
    <w:p w14:paraId="3999444D" w14:textId="77777777" w:rsidR="006218EF" w:rsidRDefault="00DE2A13">
      <w:pPr>
        <w:pStyle w:val="Vnbnnidung0"/>
        <w:numPr>
          <w:ilvl w:val="0"/>
          <w:numId w:val="77"/>
        </w:numPr>
        <w:tabs>
          <w:tab w:val="left" w:pos="953"/>
        </w:tabs>
        <w:ind w:firstLine="740"/>
        <w:jc w:val="both"/>
      </w:pPr>
      <w:bookmarkStart w:id="1471" w:name="bookmark1465"/>
      <w:bookmarkEnd w:id="1471"/>
      <w:r>
        <w:t>Kiểm tra, ký duyệt mảnh trích đo bản đồ địa chính đối với trường hợp người sử dụng đất có nhu cầu xác định lại kích thước các cạnh, diện tích của thửa đất.</w:t>
      </w:r>
    </w:p>
    <w:p w14:paraId="47DDFF03" w14:textId="77777777" w:rsidR="006218EF" w:rsidRDefault="00DE2A13">
      <w:pPr>
        <w:pStyle w:val="Vnbnnidung0"/>
        <w:numPr>
          <w:ilvl w:val="0"/>
          <w:numId w:val="77"/>
        </w:numPr>
        <w:tabs>
          <w:tab w:val="left" w:pos="968"/>
        </w:tabs>
        <w:ind w:firstLine="740"/>
        <w:jc w:val="both"/>
      </w:pPr>
      <w:bookmarkStart w:id="1472" w:name="bookmark1466"/>
      <w:bookmarkEnd w:id="1472"/>
      <w:r>
        <w:t>Trích lục bản đồ địa chính hoặc trích đo bản đồ địa chính thửa đất đối với nơi chưa có bản đồ địa chính hoặc chỉ có bản đồ địa chính dạng giấy đã rách nát, hư hỏng đối với trường hợp Giấy chứng nhận đã cấp chưa sử dụng bản đồ địa chính hoặc chưa sử dụng trích đo bản đồ địa chính thửa đất và người sử dụng đất có nhu cầu cấp mới Giấy chứng nhận quyền sử dụng đất, quyền sở hữu tài sản gắn liền với đất hoặc thuộc trường hợp phải cấp mới Giấy chứng nhận quyền sử dụng đất, quyền sở hữu tài sản gắn liền với đất.</w:t>
      </w:r>
    </w:p>
    <w:p w14:paraId="2A8CE30B" w14:textId="77777777" w:rsidR="006218EF" w:rsidRDefault="00DE2A13">
      <w:pPr>
        <w:pStyle w:val="Vnbnnidung0"/>
        <w:numPr>
          <w:ilvl w:val="0"/>
          <w:numId w:val="77"/>
        </w:numPr>
        <w:tabs>
          <w:tab w:val="left" w:pos="814"/>
        </w:tabs>
        <w:ind w:firstLine="580"/>
        <w:jc w:val="both"/>
      </w:pPr>
      <w:bookmarkStart w:id="1473" w:name="bookmark1467"/>
      <w:bookmarkEnd w:id="1473"/>
      <w:r>
        <w:t>Gửi Phiếu chuyển thông tin để xác định nghĩa vụ tài chính về đất đai theo Mẫu số 19 ban hành kèm theo Nghị định số 151/2025/NĐ-CP đến cơ quan thuế để xác định và thông báo thu nghĩa vụ tài chính đối với trường hợp phải thực hiện nghĩa vụ tài chính.</w:t>
      </w:r>
    </w:p>
    <w:p w14:paraId="79EEE560" w14:textId="77777777" w:rsidR="006218EF" w:rsidRDefault="00DE2A13">
      <w:pPr>
        <w:pStyle w:val="Vnbnnidung0"/>
        <w:numPr>
          <w:ilvl w:val="0"/>
          <w:numId w:val="77"/>
        </w:numPr>
        <w:tabs>
          <w:tab w:val="left" w:pos="814"/>
        </w:tabs>
        <w:ind w:firstLine="580"/>
        <w:jc w:val="both"/>
      </w:pPr>
      <w:bookmarkStart w:id="1474" w:name="bookmark1468"/>
      <w:bookmarkEnd w:id="1474"/>
      <w:r>
        <w:t xml:space="preserve">Chỉnh lý, cập nhật biến động vào hồ sơ địa chính, cơ sở dữ liệu đất đai; cấp </w:t>
      </w:r>
      <w:r>
        <w:lastRenderedPageBreak/>
        <w:t>mới Giấy chứng nhận quyền sử dụng đất, quyền sở hữu tài sản gắn liền với đất hoặc xác nhận thay đổi trên Giấy chứng nhận đã cấp đối với trường hợp không phải thực hiện nghĩa vụ tài chính; trao Giấy chứng nhận hoặc gửi cơ quan tiếp nhận hồ sơ để trao cho người được cấp.</w:t>
      </w:r>
    </w:p>
    <w:p w14:paraId="5CE27F8C" w14:textId="77777777" w:rsidR="006218EF" w:rsidRDefault="00DE2A13">
      <w:pPr>
        <w:pStyle w:val="Vnbnnidung0"/>
        <w:spacing w:line="254" w:lineRule="auto"/>
        <w:ind w:firstLine="580"/>
        <w:jc w:val="both"/>
      </w:pPr>
      <w:r>
        <w:t>Trường hợp phải thực hiện nghĩa vụ tài chính thì thực hiện các công việc quy định tại điểm này sau khi nhận được thông báo của cơ quan thuế về việc hoàn thành nghĩa vụ tài chính.</w:t>
      </w:r>
    </w:p>
    <w:p w14:paraId="7843F872" w14:textId="77777777" w:rsidR="006218EF" w:rsidRDefault="00DE2A13">
      <w:pPr>
        <w:pStyle w:val="Vnbnnidung0"/>
        <w:numPr>
          <w:ilvl w:val="0"/>
          <w:numId w:val="88"/>
        </w:numPr>
        <w:tabs>
          <w:tab w:val="left" w:pos="979"/>
        </w:tabs>
        <w:spacing w:line="254" w:lineRule="auto"/>
        <w:ind w:firstLine="580"/>
        <w:jc w:val="both"/>
      </w:pPr>
      <w:bookmarkStart w:id="1475" w:name="bookmark1469"/>
      <w:bookmarkEnd w:id="1475"/>
      <w:r>
        <w:t>Trường hợp bên nhận chuyển nhượng dự án bất động sản không phải là tổ chức kinh tế có vốn đầu tư nước ngoài và đất để thực hiện dự án chưa được cấp Giấy chứng nhận thì thực hiện các công việc sau:</w:t>
      </w:r>
    </w:p>
    <w:p w14:paraId="629F1E67" w14:textId="77777777" w:rsidR="006218EF" w:rsidRDefault="00DE2A13">
      <w:pPr>
        <w:pStyle w:val="Vnbnnidung0"/>
        <w:numPr>
          <w:ilvl w:val="0"/>
          <w:numId w:val="77"/>
        </w:numPr>
        <w:tabs>
          <w:tab w:val="left" w:pos="835"/>
        </w:tabs>
        <w:spacing w:line="254" w:lineRule="auto"/>
        <w:ind w:firstLine="580"/>
        <w:jc w:val="both"/>
      </w:pPr>
      <w:bookmarkStart w:id="1476" w:name="bookmark1470"/>
      <w:bookmarkEnd w:id="1476"/>
      <w:r>
        <w:t>Gửi Phiếu chuyển thông tin để xác định nghĩa vụ tài chính về đất đai theo Mẫu số 19 ban hành kèm theo Nghị định số 151/2025/NĐ-CP đến cơ quan thuế để xác định và thông báo thu nghĩa vụ tài chính.</w:t>
      </w:r>
    </w:p>
    <w:p w14:paraId="0D5E5254" w14:textId="77777777" w:rsidR="006218EF" w:rsidRDefault="00DE2A13">
      <w:pPr>
        <w:pStyle w:val="Vnbnnidung0"/>
        <w:numPr>
          <w:ilvl w:val="0"/>
          <w:numId w:val="77"/>
        </w:numPr>
        <w:tabs>
          <w:tab w:val="left" w:pos="835"/>
        </w:tabs>
        <w:spacing w:line="254" w:lineRule="auto"/>
        <w:ind w:firstLine="580"/>
        <w:jc w:val="both"/>
      </w:pPr>
      <w:bookmarkStart w:id="1477" w:name="bookmark1471"/>
      <w:bookmarkEnd w:id="1477"/>
      <w:r>
        <w:t>Sau khi nhận được thông báo của cơ quan thuế về việc hoàn thành nghĩa vụ tài chính thì hoàn thiện hồ sơ, trình cơ quan có chức năng quản lý đất đai cấp tỉnh cấp Giấy chứng nhận quyền sử dụng đất, quyền sở hữu tài sản gắn liền với đất.</w:t>
      </w:r>
    </w:p>
    <w:p w14:paraId="76890C1F" w14:textId="77777777" w:rsidR="006218EF" w:rsidRDefault="00DE2A13">
      <w:pPr>
        <w:pStyle w:val="Vnbnnidung0"/>
        <w:numPr>
          <w:ilvl w:val="0"/>
          <w:numId w:val="77"/>
        </w:numPr>
        <w:tabs>
          <w:tab w:val="left" w:pos="835"/>
        </w:tabs>
        <w:spacing w:line="254" w:lineRule="auto"/>
        <w:ind w:firstLine="580"/>
        <w:jc w:val="both"/>
      </w:pPr>
      <w:bookmarkStart w:id="1478" w:name="bookmark1472"/>
      <w:bookmarkEnd w:id="1478"/>
      <w:r>
        <w:t>Trao Giấy chứng nhận quyền sử dụng đất, quyền sở hữu tài sản gắn liền với đất hoặc chuyển cơ quan tiếp nhận hồ sơ để trao cho người được cấp; thực hiện việc lập, cập nhật, chỉnh lý hồ sơ địa chính, cơ sở dữ liệu đất đai.</w:t>
      </w:r>
    </w:p>
    <w:p w14:paraId="02A2F687" w14:textId="77777777" w:rsidR="006218EF" w:rsidRDefault="00DE2A13">
      <w:pPr>
        <w:pStyle w:val="Vnbnnidung0"/>
        <w:numPr>
          <w:ilvl w:val="0"/>
          <w:numId w:val="88"/>
        </w:numPr>
        <w:tabs>
          <w:tab w:val="left" w:pos="984"/>
        </w:tabs>
        <w:spacing w:line="254" w:lineRule="auto"/>
        <w:ind w:firstLine="580"/>
        <w:jc w:val="both"/>
      </w:pPr>
      <w:bookmarkStart w:id="1479" w:name="bookmark1473"/>
      <w:bookmarkEnd w:id="1479"/>
      <w:r>
        <w:t>Trường hợp bên nhận chuyển nhượng dự án bất động sản là tổ chức kinh tế có vốn đầu tư nước ngoài thì việc đăng ký đất đai được thực hiện trong trình tự, thủ tục giao đất, cho thuê đất theo quy định.</w:t>
      </w:r>
    </w:p>
    <w:p w14:paraId="40D856DC" w14:textId="77777777" w:rsidR="006218EF" w:rsidRDefault="00DE2A13">
      <w:pPr>
        <w:pStyle w:val="Vnbnnidung0"/>
        <w:numPr>
          <w:ilvl w:val="0"/>
          <w:numId w:val="88"/>
        </w:numPr>
        <w:tabs>
          <w:tab w:val="left" w:pos="974"/>
        </w:tabs>
        <w:spacing w:line="254" w:lineRule="auto"/>
        <w:ind w:firstLine="580"/>
        <w:jc w:val="both"/>
      </w:pPr>
      <w:bookmarkStart w:id="1480" w:name="bookmark1474"/>
      <w:bookmarkEnd w:id="1480"/>
      <w:r>
        <w:t>Trường hợp chuyển nhượng dự án đầu tư có sử dụng đất được Nhà nước cho thuê đất thu tiền thuê đất hằng năm thì thực hiện các công việc sau:</w:t>
      </w:r>
    </w:p>
    <w:p w14:paraId="46890A25" w14:textId="77777777" w:rsidR="006218EF" w:rsidRDefault="00DE2A13">
      <w:pPr>
        <w:pStyle w:val="Vnbnnidung0"/>
        <w:numPr>
          <w:ilvl w:val="0"/>
          <w:numId w:val="77"/>
        </w:numPr>
        <w:tabs>
          <w:tab w:val="left" w:pos="835"/>
        </w:tabs>
        <w:spacing w:line="254" w:lineRule="auto"/>
        <w:ind w:firstLine="580"/>
        <w:jc w:val="both"/>
      </w:pPr>
      <w:bookmarkStart w:id="1481" w:name="bookmark1475"/>
      <w:bookmarkEnd w:id="1481"/>
      <w:r>
        <w:t>Thông báo bằng văn bản cho cơ quan thuế về việc chấm dứt quyền và nghĩa vụ của bên chuyển nhượng dự án trong hợp đồng thuê đất.</w:t>
      </w:r>
    </w:p>
    <w:p w14:paraId="1256FE38" w14:textId="77777777" w:rsidR="006218EF" w:rsidRDefault="00DE2A13">
      <w:pPr>
        <w:pStyle w:val="Vnbnnidung0"/>
        <w:numPr>
          <w:ilvl w:val="0"/>
          <w:numId w:val="77"/>
        </w:numPr>
        <w:tabs>
          <w:tab w:val="left" w:pos="840"/>
        </w:tabs>
        <w:spacing w:line="252" w:lineRule="auto"/>
        <w:ind w:firstLine="580"/>
        <w:jc w:val="both"/>
      </w:pPr>
      <w:bookmarkStart w:id="1482" w:name="bookmark1476"/>
      <w:bookmarkEnd w:id="1482"/>
      <w:r>
        <w:t>Gửi Phiếu chuyển thông tin để xác định nghĩa vụ tài chính về đất đai theo Mẫu số 19 ban hành kèm theo Nghị định số 151/2025/NĐ-CP đến cơ quan thuế để xác định và thông báo thu nghĩa vụ tài chính đối với trường hợp phải thực hiện nghĩa vụ tài chính theo quy định của pháp luật.</w:t>
      </w:r>
    </w:p>
    <w:p w14:paraId="2E63567A" w14:textId="77777777" w:rsidR="006218EF" w:rsidRDefault="00DE2A13">
      <w:pPr>
        <w:pStyle w:val="Vnbnnidung0"/>
        <w:numPr>
          <w:ilvl w:val="0"/>
          <w:numId w:val="77"/>
        </w:numPr>
        <w:tabs>
          <w:tab w:val="left" w:pos="840"/>
        </w:tabs>
        <w:spacing w:line="254" w:lineRule="auto"/>
        <w:ind w:firstLine="580"/>
        <w:jc w:val="both"/>
      </w:pPr>
      <w:bookmarkStart w:id="1483" w:name="bookmark1477"/>
      <w:bookmarkEnd w:id="1483"/>
      <w:r>
        <w:t>Chỉnh lý, cập nhật biến động vào hồ sơ địa chính, cơ sở dữ liệu đất đai; cấp mới Giấy chứng nhận quyền sử dụng đất, quyền sở hữu tài sản gắn liền với đất hoặc xác nhận thay đổi trên Giấy chứng nhận đã cấp đối với trường hợp không phải thực hiện nghĩa vụ tài chính; trao Giấy chứng nhận hoặc gửi cơ quan tiếp nhận hồ sơ để trao cho người được cấp.</w:t>
      </w:r>
    </w:p>
    <w:p w14:paraId="33F95FA3" w14:textId="77777777" w:rsidR="006218EF" w:rsidRDefault="00DE2A13">
      <w:pPr>
        <w:pStyle w:val="Vnbnnidung0"/>
        <w:spacing w:line="254" w:lineRule="auto"/>
        <w:ind w:firstLine="580"/>
        <w:jc w:val="both"/>
      </w:pPr>
      <w:r>
        <w:t xml:space="preserve">Trường hợp phải thực hiện nghĩa vụ tài chính thì Văn phòng đăng ký đất đai thực hiện các công việc quy định tại điểm này sau khi nhận được thông báo của cơ </w:t>
      </w:r>
      <w:r>
        <w:lastRenderedPageBreak/>
        <w:t>quan thuế về việc hoàn thành nghĩa vụ tài chính.</w:t>
      </w:r>
    </w:p>
    <w:p w14:paraId="00D6B77A" w14:textId="77777777" w:rsidR="006218EF" w:rsidRDefault="00DE2A13">
      <w:pPr>
        <w:pStyle w:val="Vnbnnidung0"/>
        <w:numPr>
          <w:ilvl w:val="1"/>
          <w:numId w:val="80"/>
        </w:numPr>
        <w:tabs>
          <w:tab w:val="left" w:pos="1450"/>
        </w:tabs>
        <w:spacing w:line="254" w:lineRule="auto"/>
        <w:ind w:firstLine="740"/>
        <w:jc w:val="both"/>
      </w:pPr>
      <w:bookmarkStart w:id="1484" w:name="bookmark1478"/>
      <w:bookmarkEnd w:id="1484"/>
      <w:r>
        <w:rPr>
          <w:i/>
          <w:iCs/>
        </w:rPr>
        <w:t>Thành phần, số lượng hồ sơ</w:t>
      </w:r>
    </w:p>
    <w:p w14:paraId="48496CD5" w14:textId="77777777" w:rsidR="006218EF" w:rsidRDefault="00DE2A13">
      <w:pPr>
        <w:pStyle w:val="Vnbnnidung0"/>
        <w:spacing w:line="254" w:lineRule="auto"/>
        <w:ind w:firstLine="740"/>
        <w:jc w:val="both"/>
      </w:pPr>
      <w:r>
        <w:rPr>
          <w:i/>
          <w:iCs/>
        </w:rPr>
        <w:t>a) Thành phần hồ sơ</w:t>
      </w:r>
    </w:p>
    <w:p w14:paraId="43E0F2FC" w14:textId="77777777" w:rsidR="006218EF" w:rsidRDefault="00DE2A13">
      <w:pPr>
        <w:pStyle w:val="Vnbnnidung0"/>
        <w:spacing w:line="254" w:lineRule="auto"/>
        <w:ind w:firstLine="740"/>
        <w:jc w:val="both"/>
      </w:pPr>
      <w:r>
        <w:t>(1) Đối với trường hợp đất để thực hiện dự án chưa được cấp Giấy chứng nhận:</w:t>
      </w:r>
    </w:p>
    <w:p w14:paraId="27D6770E" w14:textId="77777777" w:rsidR="006218EF" w:rsidRDefault="00DE2A13">
      <w:pPr>
        <w:pStyle w:val="Vnbnnidung0"/>
        <w:numPr>
          <w:ilvl w:val="0"/>
          <w:numId w:val="77"/>
        </w:numPr>
        <w:tabs>
          <w:tab w:val="left" w:pos="997"/>
        </w:tabs>
        <w:spacing w:after="100"/>
        <w:ind w:firstLine="740"/>
        <w:jc w:val="both"/>
      </w:pPr>
      <w:bookmarkStart w:id="1485" w:name="bookmark1479"/>
      <w:bookmarkEnd w:id="1485"/>
      <w:r>
        <w:t>Đơn đăng ký đất đai, tài sản gắn liền với đất theo Mẫu số 15 ban hành kèm theo Nghị định số 151/2025/NĐ-CP.</w:t>
      </w:r>
    </w:p>
    <w:p w14:paraId="69A20ED4" w14:textId="77777777" w:rsidR="006218EF" w:rsidRDefault="00DE2A13">
      <w:pPr>
        <w:pStyle w:val="Vnbnnidung0"/>
        <w:numPr>
          <w:ilvl w:val="0"/>
          <w:numId w:val="77"/>
        </w:numPr>
        <w:tabs>
          <w:tab w:val="left" w:pos="992"/>
        </w:tabs>
        <w:spacing w:after="100"/>
        <w:ind w:firstLine="740"/>
        <w:jc w:val="both"/>
      </w:pPr>
      <w:bookmarkStart w:id="1486" w:name="bookmark1480"/>
      <w:bookmarkEnd w:id="1486"/>
      <w:r>
        <w:t>Chứng từ chứng minh việc hoàn thành nghĩa vụ tài chính của bên chuyển nhượng và bên nhận chuyển nhượng dự án, quyết định giao đất, cho thuê đất, cho phép chuyển mục đích sử dụng đất để thực hiện dự án.</w:t>
      </w:r>
    </w:p>
    <w:p w14:paraId="091FC472" w14:textId="77777777" w:rsidR="006218EF" w:rsidRDefault="00DE2A13">
      <w:pPr>
        <w:pStyle w:val="Vnbnnidung0"/>
        <w:numPr>
          <w:ilvl w:val="0"/>
          <w:numId w:val="77"/>
        </w:numPr>
        <w:tabs>
          <w:tab w:val="left" w:pos="992"/>
        </w:tabs>
        <w:spacing w:after="100"/>
        <w:ind w:firstLine="740"/>
        <w:jc w:val="both"/>
      </w:pPr>
      <w:bookmarkStart w:id="1487" w:name="bookmark1481"/>
      <w:bookmarkEnd w:id="1487"/>
      <w:r>
        <w:t>Văn bản cho phép chuyển nhượng dự án hoặc một phần dự án của cơ quan có thẩm quyền theo quy định của pháp luật.</w:t>
      </w:r>
    </w:p>
    <w:p w14:paraId="22BFEC55" w14:textId="77777777" w:rsidR="006218EF" w:rsidRDefault="00DE2A13">
      <w:pPr>
        <w:pStyle w:val="Vnbnnidung0"/>
        <w:numPr>
          <w:ilvl w:val="0"/>
          <w:numId w:val="77"/>
        </w:numPr>
        <w:tabs>
          <w:tab w:val="left" w:pos="997"/>
        </w:tabs>
        <w:spacing w:after="100" w:line="271" w:lineRule="auto"/>
        <w:ind w:firstLine="740"/>
        <w:jc w:val="both"/>
      </w:pPr>
      <w:bookmarkStart w:id="1488" w:name="bookmark1482"/>
      <w:bookmarkEnd w:id="1488"/>
      <w:r>
        <w:t>Hợp đồng chuyển nhượng dự án hoặc một phần dự án theo quy định của pháp luật.</w:t>
      </w:r>
    </w:p>
    <w:p w14:paraId="37DA4515" w14:textId="77777777" w:rsidR="006218EF" w:rsidRDefault="00DE2A13">
      <w:pPr>
        <w:pStyle w:val="Vnbnnidung0"/>
        <w:numPr>
          <w:ilvl w:val="0"/>
          <w:numId w:val="77"/>
        </w:numPr>
        <w:tabs>
          <w:tab w:val="left" w:pos="997"/>
        </w:tabs>
        <w:spacing w:after="100"/>
        <w:ind w:firstLine="740"/>
        <w:jc w:val="both"/>
      </w:pPr>
      <w:bookmarkStart w:id="1489" w:name="bookmark1483"/>
      <w:bookmarkEnd w:id="1489"/>
      <w:r>
        <w:t>Mảnh trích đo bản đồ địa chính đối với trường hợp chuyển nhượng một phần dự án mà quyền sử dụng đất để thực hiện dự án chưa được cấp Giấy chứng nhận đã được Văn phòng đăng ký đất đai ký duyệt theo quy định.</w:t>
      </w:r>
    </w:p>
    <w:p w14:paraId="4B99060D" w14:textId="77777777" w:rsidR="006218EF" w:rsidRDefault="00DE2A13">
      <w:pPr>
        <w:pStyle w:val="Vnbnnidung0"/>
        <w:spacing w:after="100"/>
        <w:ind w:firstLine="740"/>
        <w:jc w:val="both"/>
      </w:pPr>
      <w:r>
        <w:t>(2) Đối với trường hợp đất để thực hiện dự án đã được cấp Giấy chứng nhận:</w:t>
      </w:r>
    </w:p>
    <w:p w14:paraId="488A0F3E" w14:textId="77777777" w:rsidR="006218EF" w:rsidRDefault="00DE2A13">
      <w:pPr>
        <w:pStyle w:val="Vnbnnidung0"/>
        <w:numPr>
          <w:ilvl w:val="0"/>
          <w:numId w:val="77"/>
        </w:numPr>
        <w:tabs>
          <w:tab w:val="left" w:pos="997"/>
        </w:tabs>
        <w:spacing w:after="100"/>
        <w:ind w:firstLine="740"/>
        <w:jc w:val="both"/>
      </w:pPr>
      <w:bookmarkStart w:id="1490" w:name="bookmark1484"/>
      <w:bookmarkEnd w:id="1490"/>
      <w:r>
        <w:t>Đơn đăng ký biến động đất đai, tài sản gắn liền với đất theo Mẫu số 18 ban hành kèm theo Nghị định số 151/2025/NĐ-CP.</w:t>
      </w:r>
    </w:p>
    <w:p w14:paraId="7377944A" w14:textId="77777777" w:rsidR="006218EF" w:rsidRDefault="00DE2A13">
      <w:pPr>
        <w:pStyle w:val="Vnbnnidung0"/>
        <w:numPr>
          <w:ilvl w:val="0"/>
          <w:numId w:val="77"/>
        </w:numPr>
        <w:tabs>
          <w:tab w:val="left" w:pos="1012"/>
        </w:tabs>
        <w:spacing w:after="100"/>
        <w:ind w:firstLine="740"/>
        <w:jc w:val="both"/>
      </w:pPr>
      <w:bookmarkStart w:id="1491" w:name="bookmark1485"/>
      <w:bookmarkEnd w:id="1491"/>
      <w:r>
        <w:t>Giấy chứng nhận đã cấp cho bên chuyển nhượng dự án bất động sản.</w:t>
      </w:r>
    </w:p>
    <w:p w14:paraId="4D80C1C2" w14:textId="77777777" w:rsidR="006218EF" w:rsidRDefault="00DE2A13">
      <w:pPr>
        <w:pStyle w:val="Vnbnnidung0"/>
        <w:numPr>
          <w:ilvl w:val="0"/>
          <w:numId w:val="77"/>
        </w:numPr>
        <w:tabs>
          <w:tab w:val="left" w:pos="997"/>
        </w:tabs>
        <w:spacing w:after="100"/>
        <w:ind w:firstLine="740"/>
        <w:jc w:val="both"/>
      </w:pPr>
      <w:bookmarkStart w:id="1492" w:name="bookmark1486"/>
      <w:bookmarkEnd w:id="1492"/>
      <w:r>
        <w:t>Chứng từ chứng minh việc hoàn thành nghĩa vụ tài chính đối với trường hợp có thay đổi nghĩa vụ tài chính (trừ trường hợp được miễn hoặc chậm nộp theo quy định của pháp luật).</w:t>
      </w:r>
    </w:p>
    <w:p w14:paraId="5F961873" w14:textId="77777777" w:rsidR="006218EF" w:rsidRDefault="00DE2A13">
      <w:pPr>
        <w:pStyle w:val="Vnbnnidung0"/>
        <w:numPr>
          <w:ilvl w:val="0"/>
          <w:numId w:val="77"/>
        </w:numPr>
        <w:tabs>
          <w:tab w:val="left" w:pos="992"/>
        </w:tabs>
        <w:spacing w:after="100"/>
        <w:ind w:firstLine="740"/>
        <w:jc w:val="both"/>
      </w:pPr>
      <w:bookmarkStart w:id="1493" w:name="bookmark1487"/>
      <w:bookmarkEnd w:id="1493"/>
      <w:r>
        <w:t>Văn bản cho phép chuyển nhượng dự án hoặc một phần dự án của cơ quan có thẩm quyền theo quy định của pháp luật.</w:t>
      </w:r>
    </w:p>
    <w:p w14:paraId="1C34DFFA" w14:textId="77777777" w:rsidR="006218EF" w:rsidRDefault="00DE2A13">
      <w:pPr>
        <w:pStyle w:val="Vnbnnidung0"/>
        <w:numPr>
          <w:ilvl w:val="0"/>
          <w:numId w:val="77"/>
        </w:numPr>
        <w:tabs>
          <w:tab w:val="left" w:pos="997"/>
        </w:tabs>
        <w:spacing w:after="100"/>
        <w:ind w:firstLine="740"/>
        <w:jc w:val="both"/>
      </w:pPr>
      <w:bookmarkStart w:id="1494" w:name="bookmark1488"/>
      <w:bookmarkEnd w:id="1494"/>
      <w:r>
        <w:t>Hợp đồng chuyển nhượng dự án hoặc một phần dự án theo quy định của pháp luật.</w:t>
      </w:r>
    </w:p>
    <w:p w14:paraId="33813863" w14:textId="77777777" w:rsidR="006218EF" w:rsidRDefault="00DE2A13">
      <w:pPr>
        <w:pStyle w:val="Vnbnnidung0"/>
        <w:numPr>
          <w:ilvl w:val="0"/>
          <w:numId w:val="77"/>
        </w:numPr>
        <w:tabs>
          <w:tab w:val="left" w:pos="1006"/>
        </w:tabs>
        <w:spacing w:after="100"/>
        <w:ind w:firstLine="740"/>
        <w:jc w:val="both"/>
      </w:pPr>
      <w:bookmarkStart w:id="1495" w:name="bookmark1489"/>
      <w:bookmarkEnd w:id="1495"/>
      <w:r>
        <w:t>Bản vẽ tách thửa đất, hợp thửa đất theo Mẫu số 22 ban hành kèm theo Nghị định số 151/2025/NĐ-CP đối với trường hợp chuyển nhượng một phần dự án mà quyền sử dụng đất để thực hiện dự án đã được cấp Giấy chứng nhận.</w:t>
      </w:r>
    </w:p>
    <w:p w14:paraId="7F5CFB23" w14:textId="77777777" w:rsidR="006218EF" w:rsidRDefault="00DE2A13">
      <w:pPr>
        <w:pStyle w:val="Vnbnnidung0"/>
        <w:spacing w:after="100"/>
        <w:ind w:firstLine="740"/>
        <w:jc w:val="both"/>
      </w:pPr>
      <w:r>
        <w:rPr>
          <w:i/>
          <w:iCs/>
        </w:rPr>
        <w:t>b) Số lượng hồ sơ: 01 bộ.</w:t>
      </w:r>
    </w:p>
    <w:p w14:paraId="2D1B715E" w14:textId="77777777" w:rsidR="006218EF" w:rsidRDefault="00DE2A13">
      <w:pPr>
        <w:pStyle w:val="Vnbnnidung0"/>
        <w:numPr>
          <w:ilvl w:val="1"/>
          <w:numId w:val="80"/>
        </w:numPr>
        <w:tabs>
          <w:tab w:val="left" w:pos="1463"/>
        </w:tabs>
        <w:spacing w:after="100"/>
        <w:ind w:firstLine="740"/>
        <w:jc w:val="both"/>
      </w:pPr>
      <w:bookmarkStart w:id="1496" w:name="bookmark1490"/>
      <w:bookmarkEnd w:id="1496"/>
      <w:r>
        <w:rPr>
          <w:i/>
          <w:iCs/>
        </w:rPr>
        <w:t>Thời hạn giải quyết:</w:t>
      </w:r>
    </w:p>
    <w:p w14:paraId="10D8DC2C" w14:textId="77777777" w:rsidR="006218EF" w:rsidRDefault="00DE2A13">
      <w:pPr>
        <w:pStyle w:val="Vnbnnidung0"/>
        <w:numPr>
          <w:ilvl w:val="0"/>
          <w:numId w:val="77"/>
        </w:numPr>
        <w:tabs>
          <w:tab w:val="left" w:pos="1002"/>
        </w:tabs>
        <w:spacing w:after="100"/>
        <w:ind w:firstLine="740"/>
        <w:jc w:val="both"/>
      </w:pPr>
      <w:bookmarkStart w:id="1497" w:name="bookmark1491"/>
      <w:bookmarkEnd w:id="1497"/>
      <w:r>
        <w:t>Đối với trường hợp đất để thực hiện dự án chưa được cấp Giấy chứng nhận thì thời gian giải quyết không quá 20 ngày làm việc.</w:t>
      </w:r>
    </w:p>
    <w:p w14:paraId="6A834039" w14:textId="77777777" w:rsidR="006218EF" w:rsidRDefault="00DE2A13">
      <w:pPr>
        <w:pStyle w:val="Vnbnnidung0"/>
        <w:spacing w:after="100"/>
        <w:ind w:firstLine="740"/>
        <w:jc w:val="both"/>
      </w:pPr>
      <w:r>
        <w:lastRenderedPageBreak/>
        <w:t>Đối với các xã miền núi, hải đảo, vùng sâu, vùng xa, vùng có điều kiện kinh tế - xã hội khó khăn, vùng có điều kiện kinh tế - xã hội đặc biệt khó khăn thì thời gian thực hiện không quá 30 ngày làm việc.</w:t>
      </w:r>
    </w:p>
    <w:p w14:paraId="4843CC68" w14:textId="77777777" w:rsidR="006218EF" w:rsidRDefault="00DE2A13">
      <w:pPr>
        <w:pStyle w:val="Vnbnnidung0"/>
        <w:numPr>
          <w:ilvl w:val="0"/>
          <w:numId w:val="77"/>
        </w:numPr>
        <w:tabs>
          <w:tab w:val="left" w:pos="1011"/>
        </w:tabs>
        <w:spacing w:after="100" w:line="264" w:lineRule="auto"/>
        <w:ind w:firstLine="740"/>
        <w:jc w:val="both"/>
      </w:pPr>
      <w:bookmarkStart w:id="1498" w:name="bookmark1492"/>
      <w:bookmarkEnd w:id="1498"/>
      <w:r>
        <w:t>Đối với trường hợp đất để thực hiện dự án đã được cấp Giấy chứng nhận thì thời gian giải quyết không quá 08 ngày làm việc.</w:t>
      </w:r>
    </w:p>
    <w:p w14:paraId="6C059BBA" w14:textId="77777777" w:rsidR="006218EF" w:rsidRDefault="00DE2A13">
      <w:pPr>
        <w:pStyle w:val="Vnbnnidung0"/>
        <w:spacing w:after="100" w:line="276" w:lineRule="auto"/>
        <w:ind w:firstLine="740"/>
        <w:jc w:val="both"/>
      </w:pPr>
      <w:r>
        <w:t>Đối với các xã miền núi, hải đảo, vùng sâu, vùng xa, vùng có điều kiện kinh tế - xã hội khó khăn, vùng có điều kiện kinh tế - xã hội đặc biệt khó khăn thì thời gian thực hiện không quá 18 ngày làm việc.</w:t>
      </w:r>
    </w:p>
    <w:p w14:paraId="2E3428A1" w14:textId="77777777" w:rsidR="006218EF" w:rsidRDefault="00DE2A13">
      <w:pPr>
        <w:pStyle w:val="Vnbnnidung0"/>
        <w:numPr>
          <w:ilvl w:val="1"/>
          <w:numId w:val="80"/>
        </w:numPr>
        <w:tabs>
          <w:tab w:val="left" w:pos="1406"/>
        </w:tabs>
        <w:spacing w:after="100" w:line="276" w:lineRule="auto"/>
        <w:ind w:firstLine="740"/>
        <w:jc w:val="both"/>
      </w:pPr>
      <w:bookmarkStart w:id="1499" w:name="bookmark1493"/>
      <w:bookmarkEnd w:id="1499"/>
      <w:r>
        <w:rPr>
          <w:i/>
          <w:iCs/>
        </w:rPr>
        <w:t>Đối tượng thực hiện thủ tục hành chính:</w:t>
      </w:r>
      <w:r>
        <w:t xml:space="preserve"> Chủ đầu tư thực hiện dự án có sử dụng đất</w:t>
      </w:r>
    </w:p>
    <w:p w14:paraId="22077E49" w14:textId="77777777" w:rsidR="006218EF" w:rsidRDefault="00DE2A13">
      <w:pPr>
        <w:pStyle w:val="Vnbnnidung0"/>
        <w:numPr>
          <w:ilvl w:val="1"/>
          <w:numId w:val="80"/>
        </w:numPr>
        <w:tabs>
          <w:tab w:val="left" w:pos="1416"/>
        </w:tabs>
        <w:spacing w:after="100" w:line="276" w:lineRule="auto"/>
        <w:ind w:firstLine="740"/>
        <w:jc w:val="both"/>
      </w:pPr>
      <w:bookmarkStart w:id="1500" w:name="bookmark1495"/>
      <w:bookmarkStart w:id="1501" w:name="bookmark1494"/>
      <w:bookmarkEnd w:id="1500"/>
      <w:r>
        <w:rPr>
          <w:i/>
          <w:iCs/>
        </w:rPr>
        <w:t>Yêu cầu, điều kiện thực hiện thủ tục hành chính:</w:t>
      </w:r>
      <w:r>
        <w:t xml:space="preserve"> Đảm bảo các điều kiện về chuyển nhượng dự án có sử dụng đất theo quy định của pháp luật về đầu tư, pháp luật về kinh doanh bất động sản.</w:t>
      </w:r>
      <w:bookmarkEnd w:id="1501"/>
    </w:p>
    <w:p w14:paraId="1484692D" w14:textId="77777777" w:rsidR="006218EF" w:rsidRDefault="00DE2A13">
      <w:pPr>
        <w:pStyle w:val="Tiu20"/>
        <w:keepNext/>
        <w:keepLines/>
        <w:numPr>
          <w:ilvl w:val="0"/>
          <w:numId w:val="80"/>
        </w:numPr>
        <w:tabs>
          <w:tab w:val="left" w:pos="1327"/>
        </w:tabs>
        <w:spacing w:after="100" w:line="276" w:lineRule="auto"/>
        <w:ind w:firstLine="740"/>
        <w:jc w:val="both"/>
      </w:pPr>
      <w:bookmarkStart w:id="1502" w:name="bookmark1498"/>
      <w:bookmarkStart w:id="1503" w:name="bookmark1496"/>
      <w:bookmarkStart w:id="1504" w:name="bookmark1497"/>
      <w:bookmarkStart w:id="1505" w:name="bookmark1499"/>
      <w:bookmarkEnd w:id="1502"/>
      <w:r>
        <w:t>Tổ chức kinh tế nhận chuyển nhượng, thuê quyền sử dụng đất, nhận góp vốn bằng quyền sử dụng đất để thực hiện dự án đầu tư</w:t>
      </w:r>
      <w:bookmarkEnd w:id="1503"/>
      <w:bookmarkEnd w:id="1504"/>
      <w:bookmarkEnd w:id="1505"/>
    </w:p>
    <w:p w14:paraId="36C38EBB" w14:textId="77777777" w:rsidR="006218EF" w:rsidRDefault="00DE2A13">
      <w:pPr>
        <w:pStyle w:val="Vnbnnidung0"/>
        <w:numPr>
          <w:ilvl w:val="1"/>
          <w:numId w:val="80"/>
        </w:numPr>
        <w:tabs>
          <w:tab w:val="left" w:pos="1431"/>
        </w:tabs>
        <w:spacing w:after="100" w:line="276" w:lineRule="auto"/>
        <w:ind w:firstLine="740"/>
        <w:jc w:val="both"/>
      </w:pPr>
      <w:bookmarkStart w:id="1506" w:name="bookmark1500"/>
      <w:bookmarkEnd w:id="1506"/>
      <w:r>
        <w:rPr>
          <w:i/>
          <w:iCs/>
        </w:rPr>
        <w:t>Trình tự thực hiện</w:t>
      </w:r>
    </w:p>
    <w:p w14:paraId="07477C4C" w14:textId="77777777" w:rsidR="006218EF" w:rsidRDefault="00DE2A13">
      <w:pPr>
        <w:pStyle w:val="Vnbnnidung0"/>
        <w:spacing w:after="100" w:line="276" w:lineRule="auto"/>
        <w:ind w:firstLine="740"/>
        <w:jc w:val="both"/>
      </w:pPr>
      <w:r>
        <w:rPr>
          <w:i/>
          <w:iCs/>
        </w:rPr>
        <w:t>Bước 1:</w:t>
      </w:r>
      <w:r>
        <w:t xml:space="preserve"> Tổ chức kinh tế có yêu cầu gửi hồ sơ đến Trung tâm Phục vụ hành chính công. Trung tâm Phục vụ hành chính công chuyển hồ sơ đến Chủ tịch Ủy ban nhân dân cấp tỉnh nơi có đất.</w:t>
      </w:r>
    </w:p>
    <w:p w14:paraId="5C781359" w14:textId="77777777" w:rsidR="006218EF" w:rsidRDefault="00DE2A13">
      <w:pPr>
        <w:pStyle w:val="Vnbnnidung0"/>
        <w:spacing w:after="100" w:line="276" w:lineRule="auto"/>
        <w:ind w:firstLine="740"/>
        <w:jc w:val="both"/>
      </w:pPr>
      <w:r>
        <w:t>Khi nộp hồ sơ, tổ chức kinh tế được lựa chọn nộp bản sao giấy tờ và xuất trình bản chính để cán bộ tiếp nhận hồ sơ kiểm tra, đối chiếu hoặc nộp bản chính giấy tờ hoặc nộp bản sao giấy tờ đã có công chứng hoặc chứng thực theo quy định của pháp luật về công chứng, chứng thực. Trường hợp nộp hồ sơ theo hình thức trực tuyến thì hồ sơ nộp phải được số hóa từ bản chính hoặc bản sao giấy tờ đã được công chứng, chứng thực.</w:t>
      </w:r>
    </w:p>
    <w:p w14:paraId="058B2FD4" w14:textId="77777777" w:rsidR="006218EF" w:rsidRDefault="00DE2A13">
      <w:pPr>
        <w:pStyle w:val="Vnbnnidung0"/>
        <w:spacing w:after="100" w:line="276" w:lineRule="auto"/>
        <w:ind w:firstLine="740"/>
        <w:jc w:val="both"/>
      </w:pPr>
      <w:r>
        <w:rPr>
          <w:i/>
          <w:iCs/>
        </w:rPr>
        <w:t>Bước 2:</w:t>
      </w:r>
      <w:r>
        <w:t xml:space="preserve"> Chủ tịch Ủy ban nhân dân cấp tỉnh trong thời hạn 03 ngày làm việc kể từ ngày nhận được văn bản đề nghị giao cơ quan có chức năng quản lý đất đai cấp tỉnh chủ trì, phối hợp với các cơ quan có liên quan thực hiện thẩm định.</w:t>
      </w:r>
    </w:p>
    <w:p w14:paraId="47B67A1C" w14:textId="77777777" w:rsidR="006218EF" w:rsidRDefault="00DE2A13">
      <w:pPr>
        <w:pStyle w:val="Vnbnnidung0"/>
        <w:spacing w:after="100" w:line="276" w:lineRule="auto"/>
        <w:ind w:firstLine="740"/>
        <w:jc w:val="both"/>
      </w:pPr>
      <w:r>
        <w:rPr>
          <w:i/>
          <w:iCs/>
        </w:rPr>
        <w:t>Bước 3:</w:t>
      </w:r>
      <w:r>
        <w:t xml:space="preserve"> Cơ quan có chức năng quản lý đất đai cấp tỉnh chủ trì, phối hợp với các cơ quan có liên quan tổ chức thẩm định và có văn bản thẩm định trong thời hạn 15 ngày kể từ ngày nhận được chỉ đạo của Chủ tịch Ủy ban nhân dân cấp tỉnh.</w:t>
      </w:r>
    </w:p>
    <w:p w14:paraId="3E775073" w14:textId="77777777" w:rsidR="006218EF" w:rsidRDefault="00DE2A13">
      <w:pPr>
        <w:pStyle w:val="Vnbnnidung0"/>
        <w:spacing w:after="100" w:line="276" w:lineRule="auto"/>
        <w:ind w:firstLine="740"/>
        <w:jc w:val="both"/>
      </w:pPr>
      <w:r>
        <w:rPr>
          <w:i/>
          <w:iCs/>
        </w:rPr>
        <w:t>Bước 4:</w:t>
      </w:r>
      <w:r>
        <w:t xml:space="preserve"> Chủ tịch Ủy ban nhân dân cấp tỉnh có văn bản chấp thuận hoặc không chấp thuận tổ chức kinh tế được nhận chuyển nhượng, thuê quyền sử dụng đất, nhận góp vốn bằng quyền sử dụng đất để thực hiện dự án đầu tư trong thời hạn không quá 05 ngày làm việc kể từ ngày nhận được văn bản thẩm định của cơ quan có chức năng quản lý đất đai cấp tỉnh.</w:t>
      </w:r>
    </w:p>
    <w:p w14:paraId="0256222C" w14:textId="77777777" w:rsidR="006218EF" w:rsidRDefault="00DE2A13">
      <w:pPr>
        <w:pStyle w:val="Vnbnnidung0"/>
        <w:spacing w:after="100" w:line="276" w:lineRule="auto"/>
        <w:ind w:firstLine="740"/>
        <w:jc w:val="both"/>
      </w:pPr>
      <w:r>
        <w:rPr>
          <w:i/>
          <w:iCs/>
        </w:rPr>
        <w:lastRenderedPageBreak/>
        <w:t>Bước 5:</w:t>
      </w:r>
      <w:r>
        <w:t xml:space="preserve"> Tổ chức kinh tế thực hiện việc nhận chuyển nhượng, thuê quyền sử dụng đất, nhận góp vốn bằng quyền sử dụng đất để thực hiện dự án đầu tư.</w:t>
      </w:r>
    </w:p>
    <w:p w14:paraId="3D69B605" w14:textId="77777777" w:rsidR="006218EF" w:rsidRDefault="00DE2A13">
      <w:pPr>
        <w:pStyle w:val="Vnbnnidung0"/>
        <w:spacing w:after="100" w:line="276" w:lineRule="auto"/>
        <w:ind w:firstLine="740"/>
        <w:jc w:val="both"/>
      </w:pPr>
      <w:r>
        <w:t>Trường hợp chuyển mục đích sử dụng đất để thực hiện dự án đầu tư thì trình tự, thủ tục thực hiện theo trình tự chuyển mục đích sử dụng đất.</w:t>
      </w:r>
    </w:p>
    <w:p w14:paraId="1B78B4F7" w14:textId="77777777" w:rsidR="006218EF" w:rsidRDefault="00DE2A13">
      <w:pPr>
        <w:pStyle w:val="Vnbnnidung0"/>
        <w:numPr>
          <w:ilvl w:val="1"/>
          <w:numId w:val="80"/>
        </w:numPr>
        <w:tabs>
          <w:tab w:val="left" w:pos="1463"/>
        </w:tabs>
        <w:spacing w:line="276" w:lineRule="auto"/>
        <w:ind w:firstLine="740"/>
        <w:jc w:val="both"/>
      </w:pPr>
      <w:bookmarkStart w:id="1507" w:name="bookmark1501"/>
      <w:bookmarkEnd w:id="1507"/>
      <w:r>
        <w:rPr>
          <w:i/>
          <w:iCs/>
        </w:rPr>
        <w:t>Thành phần, số lượng hồ sơ:</w:t>
      </w:r>
    </w:p>
    <w:p w14:paraId="00C3155E" w14:textId="77777777" w:rsidR="006218EF" w:rsidRDefault="00DE2A13">
      <w:pPr>
        <w:pStyle w:val="Vnbnnidung0"/>
        <w:numPr>
          <w:ilvl w:val="0"/>
          <w:numId w:val="89"/>
        </w:numPr>
        <w:tabs>
          <w:tab w:val="left" w:pos="1146"/>
        </w:tabs>
        <w:spacing w:line="276" w:lineRule="auto"/>
        <w:ind w:firstLine="740"/>
        <w:jc w:val="both"/>
      </w:pPr>
      <w:bookmarkStart w:id="1508" w:name="bookmark1502"/>
      <w:bookmarkEnd w:id="1508"/>
      <w:r>
        <w:rPr>
          <w:i/>
          <w:iCs/>
        </w:rPr>
        <w:t>Thành phần hồ sơ:</w:t>
      </w:r>
    </w:p>
    <w:p w14:paraId="57175C03" w14:textId="77777777" w:rsidR="006218EF" w:rsidRDefault="00DE2A13">
      <w:pPr>
        <w:pStyle w:val="Vnbnnidung0"/>
        <w:numPr>
          <w:ilvl w:val="0"/>
          <w:numId w:val="77"/>
        </w:numPr>
        <w:tabs>
          <w:tab w:val="left" w:pos="1002"/>
        </w:tabs>
        <w:spacing w:line="276" w:lineRule="auto"/>
        <w:ind w:firstLine="740"/>
        <w:jc w:val="both"/>
      </w:pPr>
      <w:bookmarkStart w:id="1509" w:name="bookmark1503"/>
      <w:bookmarkEnd w:id="1509"/>
      <w:r>
        <w:t>Văn bản đề nghị chấp thuận cho tổ chức kinh tế nhận chuyển nhượng, thuê quyền sử dụng đất, nhận góp vốn bằng quyền sử dụng đất để thực hiện dự án đầu tư theo Mẫu số 49 ban hành kèm theo Nghị định 151/2025/NĐ-CP.</w:t>
      </w:r>
    </w:p>
    <w:p w14:paraId="3631C704" w14:textId="77777777" w:rsidR="006218EF" w:rsidRDefault="00DE2A13">
      <w:pPr>
        <w:pStyle w:val="Vnbnnidung0"/>
        <w:numPr>
          <w:ilvl w:val="0"/>
          <w:numId w:val="77"/>
        </w:numPr>
        <w:tabs>
          <w:tab w:val="left" w:pos="1012"/>
        </w:tabs>
        <w:spacing w:line="276" w:lineRule="auto"/>
        <w:ind w:firstLine="740"/>
        <w:jc w:val="both"/>
      </w:pPr>
      <w:bookmarkStart w:id="1510" w:name="bookmark1504"/>
      <w:bookmarkEnd w:id="1510"/>
      <w:r>
        <w:t>Trích lục vị trí khu đất mà nhà đầu tư đề xuất thực hiện dự án.</w:t>
      </w:r>
    </w:p>
    <w:p w14:paraId="2EACC749" w14:textId="77777777" w:rsidR="006218EF" w:rsidRDefault="00DE2A13">
      <w:pPr>
        <w:pStyle w:val="Vnbnnidung0"/>
        <w:numPr>
          <w:ilvl w:val="0"/>
          <w:numId w:val="89"/>
        </w:numPr>
        <w:tabs>
          <w:tab w:val="left" w:pos="1146"/>
        </w:tabs>
        <w:spacing w:line="276" w:lineRule="auto"/>
        <w:ind w:firstLine="740"/>
        <w:jc w:val="both"/>
      </w:pPr>
      <w:bookmarkStart w:id="1511" w:name="bookmark1505"/>
      <w:bookmarkEnd w:id="1511"/>
      <w:r>
        <w:rPr>
          <w:i/>
          <w:iCs/>
        </w:rPr>
        <w:t>Số lượng hồ sơ:</w:t>
      </w:r>
      <w:r>
        <w:t xml:space="preserve"> 01 bộ.</w:t>
      </w:r>
    </w:p>
    <w:p w14:paraId="35660566" w14:textId="77777777" w:rsidR="006218EF" w:rsidRDefault="00DE2A13">
      <w:pPr>
        <w:pStyle w:val="Vnbnnidung0"/>
        <w:numPr>
          <w:ilvl w:val="1"/>
          <w:numId w:val="80"/>
        </w:numPr>
        <w:tabs>
          <w:tab w:val="left" w:pos="1463"/>
        </w:tabs>
        <w:spacing w:line="276" w:lineRule="auto"/>
        <w:ind w:firstLine="740"/>
        <w:jc w:val="both"/>
      </w:pPr>
      <w:bookmarkStart w:id="1512" w:name="bookmark1506"/>
      <w:bookmarkEnd w:id="1512"/>
      <w:r>
        <w:rPr>
          <w:i/>
          <w:iCs/>
        </w:rPr>
        <w:t>Thời hạn giải quyết:</w:t>
      </w:r>
    </w:p>
    <w:p w14:paraId="25E9F7A4" w14:textId="77777777" w:rsidR="006218EF" w:rsidRDefault="00DE2A13">
      <w:pPr>
        <w:pStyle w:val="Vnbnnidung0"/>
        <w:numPr>
          <w:ilvl w:val="0"/>
          <w:numId w:val="77"/>
        </w:numPr>
        <w:tabs>
          <w:tab w:val="left" w:pos="1012"/>
          <w:tab w:val="left" w:pos="2745"/>
          <w:tab w:val="right" w:pos="7268"/>
        </w:tabs>
        <w:spacing w:line="276" w:lineRule="auto"/>
        <w:ind w:firstLine="740"/>
        <w:jc w:val="both"/>
      </w:pPr>
      <w:bookmarkStart w:id="1513" w:name="bookmark1507"/>
      <w:bookmarkEnd w:id="1513"/>
      <w:r>
        <w:t>Thời gian thực</w:t>
      </w:r>
      <w:r>
        <w:tab/>
        <w:t>hiện Bước</w:t>
      </w:r>
      <w:r>
        <w:tab/>
        <w:t>2 không quá 03 ngày làm việc.</w:t>
      </w:r>
    </w:p>
    <w:p w14:paraId="1BCE2366" w14:textId="77777777" w:rsidR="006218EF" w:rsidRDefault="00DE2A13">
      <w:pPr>
        <w:pStyle w:val="Vnbnnidung0"/>
        <w:numPr>
          <w:ilvl w:val="0"/>
          <w:numId w:val="77"/>
        </w:numPr>
        <w:tabs>
          <w:tab w:val="left" w:pos="1012"/>
          <w:tab w:val="left" w:pos="2745"/>
          <w:tab w:val="right" w:pos="6241"/>
        </w:tabs>
        <w:spacing w:line="276" w:lineRule="auto"/>
        <w:ind w:firstLine="740"/>
        <w:jc w:val="both"/>
      </w:pPr>
      <w:bookmarkStart w:id="1514" w:name="bookmark1508"/>
      <w:bookmarkEnd w:id="1514"/>
      <w:r>
        <w:t>Thời gian thực</w:t>
      </w:r>
      <w:r>
        <w:tab/>
        <w:t>hiện Bước</w:t>
      </w:r>
      <w:r>
        <w:tab/>
        <w:t>3 không quá 15 ngày.</w:t>
      </w:r>
    </w:p>
    <w:p w14:paraId="4E30CB35" w14:textId="77777777" w:rsidR="006218EF" w:rsidRDefault="00DE2A13">
      <w:pPr>
        <w:pStyle w:val="Vnbnnidung0"/>
        <w:numPr>
          <w:ilvl w:val="0"/>
          <w:numId w:val="77"/>
        </w:numPr>
        <w:tabs>
          <w:tab w:val="left" w:pos="1012"/>
          <w:tab w:val="left" w:pos="2745"/>
          <w:tab w:val="right" w:pos="7268"/>
        </w:tabs>
        <w:spacing w:line="276" w:lineRule="auto"/>
        <w:ind w:firstLine="740"/>
        <w:jc w:val="both"/>
      </w:pPr>
      <w:bookmarkStart w:id="1515" w:name="bookmark1509"/>
      <w:bookmarkEnd w:id="1515"/>
      <w:r>
        <w:t>Thời gian thực</w:t>
      </w:r>
      <w:r>
        <w:tab/>
        <w:t>hiện Bước</w:t>
      </w:r>
      <w:r>
        <w:tab/>
        <w:t>4 không quá 05 ngày làm việc.</w:t>
      </w:r>
    </w:p>
    <w:p w14:paraId="40F09136" w14:textId="77777777" w:rsidR="006218EF" w:rsidRDefault="00DE2A13">
      <w:pPr>
        <w:pStyle w:val="Vnbnnidung0"/>
        <w:numPr>
          <w:ilvl w:val="0"/>
          <w:numId w:val="77"/>
        </w:numPr>
        <w:tabs>
          <w:tab w:val="left" w:pos="1012"/>
          <w:tab w:val="right" w:pos="7676"/>
          <w:tab w:val="center" w:pos="7881"/>
          <w:tab w:val="right" w:pos="8564"/>
          <w:tab w:val="center" w:pos="8769"/>
          <w:tab w:val="right" w:pos="9087"/>
        </w:tabs>
        <w:spacing w:after="0" w:line="276" w:lineRule="auto"/>
        <w:ind w:firstLine="740"/>
        <w:jc w:val="both"/>
      </w:pPr>
      <w:bookmarkStart w:id="1516" w:name="bookmark1510"/>
      <w:bookmarkEnd w:id="1516"/>
      <w:r>
        <w:t>Đối với các xã miền núi,</w:t>
      </w:r>
      <w:r>
        <w:tab/>
        <w:t>biên giới; đảo; vùng có điều kiện</w:t>
      </w:r>
      <w:r>
        <w:tab/>
        <w:t>kinh</w:t>
      </w:r>
      <w:r>
        <w:tab/>
        <w:t>tế</w:t>
      </w:r>
      <w:r>
        <w:tab/>
        <w:t>-</w:t>
      </w:r>
      <w:r>
        <w:tab/>
        <w:t>xã</w:t>
      </w:r>
    </w:p>
    <w:p w14:paraId="67FFA01A" w14:textId="77777777" w:rsidR="006218EF" w:rsidRDefault="00DE2A13">
      <w:pPr>
        <w:pStyle w:val="Vnbnnidung0"/>
        <w:tabs>
          <w:tab w:val="left" w:pos="2744"/>
          <w:tab w:val="center" w:pos="7865"/>
          <w:tab w:val="center" w:pos="8182"/>
          <w:tab w:val="center" w:pos="8706"/>
        </w:tabs>
        <w:spacing w:after="0" w:line="276" w:lineRule="auto"/>
        <w:ind w:firstLine="0"/>
        <w:jc w:val="both"/>
      </w:pPr>
      <w:r>
        <w:t>hội khó khăn; vùng có</w:t>
      </w:r>
      <w:r>
        <w:tab/>
        <w:t>điều kiện kinh tế - xã hội đặc biệt khó khăn</w:t>
      </w:r>
      <w:r>
        <w:tab/>
        <w:t>thì</w:t>
      </w:r>
      <w:r>
        <w:tab/>
        <w:t>thời</w:t>
      </w:r>
      <w:r>
        <w:tab/>
        <w:t>gian</w:t>
      </w:r>
    </w:p>
    <w:p w14:paraId="54ADFD54" w14:textId="77777777" w:rsidR="006218EF" w:rsidRDefault="00DE2A13">
      <w:pPr>
        <w:pStyle w:val="Vnbnnidung0"/>
        <w:spacing w:line="276" w:lineRule="auto"/>
        <w:ind w:firstLine="0"/>
        <w:jc w:val="both"/>
      </w:pPr>
      <w:r>
        <w:t>thực hiện được tăng thêm không quá 10 ngày so với tổng thời gian thực hiện thủ tục này.</w:t>
      </w:r>
    </w:p>
    <w:p w14:paraId="31DC7155" w14:textId="77777777" w:rsidR="006218EF" w:rsidRDefault="00DE2A13">
      <w:pPr>
        <w:pStyle w:val="Vnbnnidung0"/>
        <w:numPr>
          <w:ilvl w:val="1"/>
          <w:numId w:val="80"/>
        </w:numPr>
        <w:tabs>
          <w:tab w:val="left" w:pos="1463"/>
        </w:tabs>
        <w:spacing w:line="276" w:lineRule="auto"/>
        <w:ind w:firstLine="740"/>
        <w:jc w:val="both"/>
      </w:pPr>
      <w:bookmarkStart w:id="1517" w:name="bookmark1511"/>
      <w:bookmarkEnd w:id="1517"/>
      <w:r>
        <w:rPr>
          <w:i/>
          <w:iCs/>
        </w:rPr>
        <w:t>Đối tượng thực hiện thủ tục hành chính:</w:t>
      </w:r>
      <w:r>
        <w:t xml:space="preserve"> Tổ chức kinh tế.</w:t>
      </w:r>
    </w:p>
    <w:p w14:paraId="70F4A058" w14:textId="77777777" w:rsidR="006218EF" w:rsidRDefault="00DE2A13">
      <w:pPr>
        <w:pStyle w:val="Vnbnnidung0"/>
        <w:numPr>
          <w:ilvl w:val="1"/>
          <w:numId w:val="80"/>
        </w:numPr>
        <w:tabs>
          <w:tab w:val="left" w:pos="1463"/>
        </w:tabs>
        <w:spacing w:line="276" w:lineRule="auto"/>
        <w:ind w:firstLine="740"/>
        <w:jc w:val="both"/>
      </w:pPr>
      <w:bookmarkStart w:id="1518" w:name="bookmark1512"/>
      <w:bookmarkEnd w:id="1518"/>
      <w:r>
        <w:rPr>
          <w:i/>
          <w:iCs/>
        </w:rPr>
        <w:t>Yêu cầu, điều kiện thực hiện thủ tục hành chính</w:t>
      </w:r>
    </w:p>
    <w:p w14:paraId="73B84155" w14:textId="77777777" w:rsidR="006218EF" w:rsidRDefault="00DE2A13">
      <w:pPr>
        <w:pStyle w:val="Vnbnnidung0"/>
        <w:spacing w:line="276" w:lineRule="auto"/>
        <w:ind w:firstLine="740"/>
        <w:jc w:val="both"/>
      </w:pPr>
      <w:r>
        <w:t>a) Điều kiện:</w:t>
      </w:r>
    </w:p>
    <w:p w14:paraId="7EAF5356" w14:textId="77777777" w:rsidR="006218EF" w:rsidRDefault="00DE2A13">
      <w:pPr>
        <w:pStyle w:val="Vnbnnidung0"/>
        <w:numPr>
          <w:ilvl w:val="0"/>
          <w:numId w:val="77"/>
        </w:numPr>
        <w:tabs>
          <w:tab w:val="left" w:pos="992"/>
        </w:tabs>
        <w:spacing w:line="276" w:lineRule="auto"/>
        <w:ind w:firstLine="740"/>
        <w:jc w:val="both"/>
      </w:pPr>
      <w:bookmarkStart w:id="1519" w:name="bookmark1513"/>
      <w:bookmarkEnd w:id="1519"/>
      <w:r>
        <w:t>Phù hợp với quy hoạch sử dụng đất cấp xã hoặc quy hoạch chung hoặc quy hoạch phân khu hoặc quy hoạch xây dựng hoặc quy hoạch nông thôn đã được phê duyệt và công bố.</w:t>
      </w:r>
    </w:p>
    <w:p w14:paraId="271CF504" w14:textId="77777777" w:rsidR="006218EF" w:rsidRDefault="00DE2A13">
      <w:pPr>
        <w:pStyle w:val="Vnbnnidung0"/>
        <w:numPr>
          <w:ilvl w:val="0"/>
          <w:numId w:val="77"/>
        </w:numPr>
        <w:tabs>
          <w:tab w:val="left" w:pos="1002"/>
        </w:tabs>
        <w:spacing w:line="276" w:lineRule="auto"/>
        <w:ind w:firstLine="740"/>
        <w:jc w:val="both"/>
      </w:pPr>
      <w:bookmarkStart w:id="1520" w:name="bookmark1514"/>
      <w:bookmarkEnd w:id="1520"/>
      <w:r>
        <w:t>Không vi phạm quy định của pháp luật về đất đai hoặc có vi phạm quy định của pháp luật về đất đai nhưng đã chấp hành xong quyết định, bản án đã có hiệu lực pháp luật của cơ quan có thẩm quyền tại thời điểm đề nghị giao đất, cho thuê đất, cho phép chuyển mục đích sử dụng đất. Việc xác định người sử dụng đất vi phạm quy định của pháp luật về đất đai áp dụng đối với tất cả các thửa đất đang sử dụng trên địa bàn cả nước.</w:t>
      </w:r>
    </w:p>
    <w:p w14:paraId="1CF06E27" w14:textId="77777777" w:rsidR="006218EF" w:rsidRDefault="00DE2A13">
      <w:pPr>
        <w:pStyle w:val="Vnbnnidung0"/>
        <w:numPr>
          <w:ilvl w:val="0"/>
          <w:numId w:val="77"/>
        </w:numPr>
        <w:tabs>
          <w:tab w:val="left" w:pos="1002"/>
        </w:tabs>
        <w:spacing w:line="276" w:lineRule="auto"/>
        <w:ind w:firstLine="740"/>
        <w:jc w:val="both"/>
      </w:pPr>
      <w:bookmarkStart w:id="1521" w:name="bookmark1515"/>
      <w:bookmarkEnd w:id="1521"/>
      <w:r>
        <w:t>Việc sử dụng đất thực hiện dự án phát triển kinh tế - xã hội thông qua thỏa thuận về nhận quyền sử dụng đất được thực hiện trong các trường hợp sau đây:</w:t>
      </w:r>
    </w:p>
    <w:p w14:paraId="4EBE7D86" w14:textId="77777777" w:rsidR="006218EF" w:rsidRDefault="00DE2A13">
      <w:pPr>
        <w:pStyle w:val="Vnbnnidung0"/>
        <w:spacing w:line="276" w:lineRule="auto"/>
        <w:ind w:firstLine="740"/>
        <w:jc w:val="both"/>
      </w:pPr>
      <w:r>
        <w:lastRenderedPageBreak/>
        <w:t>+ Các trường hợp thực hiện dự án không thuộc trường hợp thu hồi đất để phát triển kinh tế - xã hội vì lợi ích quốc gia, công cộng.</w:t>
      </w:r>
    </w:p>
    <w:p w14:paraId="7CE24FB9" w14:textId="77777777" w:rsidR="006218EF" w:rsidRDefault="00DE2A13">
      <w:pPr>
        <w:pStyle w:val="Vnbnnidung0"/>
        <w:spacing w:line="276" w:lineRule="auto"/>
        <w:ind w:firstLine="740"/>
        <w:jc w:val="both"/>
      </w:pPr>
      <w:r>
        <w:t>+ Đối với trường hợp sử dụng đất để thực hiện dự án đầu tư xây dựng nhà ở thương mại thì chỉ được thỏa thuận về nhận quyền sử dụng đất ở.</w:t>
      </w:r>
    </w:p>
    <w:p w14:paraId="11196871" w14:textId="77777777" w:rsidR="006218EF" w:rsidRDefault="00DE2A13">
      <w:pPr>
        <w:pStyle w:val="Vnbnnidung0"/>
        <w:spacing w:after="100" w:line="276" w:lineRule="auto"/>
        <w:ind w:firstLine="740"/>
        <w:jc w:val="both"/>
      </w:pPr>
      <w:r>
        <w:t>+ Các trường hợp không sử dụng vốn ngân sách nhà nước và thuộc trường hợp thu hồi đất để phát triển kinh tế - xã hội vì lợi ích quốc gia, công cộng mà nhà đầu tư lựa chọn phương án thỏa thuận về nhận quyền sử dụng đất, không đề xuất thu hồi đất.</w:t>
      </w:r>
    </w:p>
    <w:p w14:paraId="16C870D3" w14:textId="77777777" w:rsidR="006218EF" w:rsidRDefault="00DE2A13">
      <w:pPr>
        <w:pStyle w:val="Vnbnnidung0"/>
        <w:spacing w:after="100" w:line="276" w:lineRule="auto"/>
        <w:ind w:firstLine="740"/>
        <w:jc w:val="both"/>
      </w:pPr>
      <w:bookmarkStart w:id="1522" w:name="bookmark1516"/>
      <w:r>
        <w:t>b) Yêu cầu: Trường hợp tổ chức kinh tế nhận chuyển nhượng, thuê quyền sử dụng đất, nhận góp vốn bằng quyền sử dụng đất để thực hiện dự án đầu tư mà chuyển mục đích sử dụng đất để thực hiện dự án đầu tư thì phải thực hiện thêm trình tự, thủ tục theo trình tự chuyển mục đích sử dụng đất.</w:t>
      </w:r>
      <w:bookmarkEnd w:id="1522"/>
    </w:p>
    <w:p w14:paraId="229D03DB" w14:textId="77777777" w:rsidR="006218EF" w:rsidRDefault="00DE2A13">
      <w:pPr>
        <w:pStyle w:val="Tiu20"/>
        <w:keepNext/>
        <w:keepLines/>
        <w:numPr>
          <w:ilvl w:val="0"/>
          <w:numId w:val="80"/>
        </w:numPr>
        <w:tabs>
          <w:tab w:val="left" w:pos="1219"/>
        </w:tabs>
        <w:spacing w:after="100" w:line="276" w:lineRule="auto"/>
        <w:ind w:firstLine="740"/>
        <w:jc w:val="both"/>
      </w:pPr>
      <w:bookmarkStart w:id="1523" w:name="bookmark1519"/>
      <w:bookmarkStart w:id="1524" w:name="bookmark1517"/>
      <w:bookmarkStart w:id="1525" w:name="bookmark1518"/>
      <w:bookmarkStart w:id="1526" w:name="bookmark1520"/>
      <w:bookmarkEnd w:id="1523"/>
      <w:r>
        <w:t>Sử dụng đất kết hợp đa mục đích, gia hạn phương án sử dụng đất kết hợp đa mục đích</w:t>
      </w:r>
      <w:bookmarkEnd w:id="1524"/>
      <w:bookmarkEnd w:id="1525"/>
      <w:bookmarkEnd w:id="1526"/>
    </w:p>
    <w:p w14:paraId="7CA99AAF" w14:textId="77777777" w:rsidR="006218EF" w:rsidRDefault="00DE2A13">
      <w:pPr>
        <w:pStyle w:val="Vnbnnidung0"/>
        <w:numPr>
          <w:ilvl w:val="1"/>
          <w:numId w:val="80"/>
        </w:numPr>
        <w:tabs>
          <w:tab w:val="left" w:pos="1445"/>
        </w:tabs>
        <w:spacing w:after="100" w:line="276" w:lineRule="auto"/>
        <w:ind w:firstLine="740"/>
        <w:jc w:val="both"/>
      </w:pPr>
      <w:bookmarkStart w:id="1527" w:name="bookmark1521"/>
      <w:bookmarkEnd w:id="1527"/>
      <w:r>
        <w:rPr>
          <w:i/>
          <w:iCs/>
        </w:rPr>
        <w:t>Trình tự thực hiện</w:t>
      </w:r>
    </w:p>
    <w:p w14:paraId="11A01946" w14:textId="77777777" w:rsidR="006218EF" w:rsidRDefault="00DE2A13">
      <w:pPr>
        <w:pStyle w:val="Vnbnnidung0"/>
        <w:numPr>
          <w:ilvl w:val="0"/>
          <w:numId w:val="90"/>
        </w:numPr>
        <w:tabs>
          <w:tab w:val="left" w:pos="1124"/>
        </w:tabs>
        <w:spacing w:after="100" w:line="276" w:lineRule="auto"/>
        <w:ind w:firstLine="740"/>
        <w:jc w:val="both"/>
      </w:pPr>
      <w:bookmarkStart w:id="1528" w:name="bookmark1522"/>
      <w:bookmarkEnd w:id="1528"/>
      <w:r>
        <w:t>Trường hợp sử dụng đất kết hợp vào mục đích thương mại, dịch vụ</w:t>
      </w:r>
    </w:p>
    <w:p w14:paraId="45F642E9" w14:textId="77777777" w:rsidR="006218EF" w:rsidRDefault="00DE2A13">
      <w:pPr>
        <w:pStyle w:val="Vnbnnidung0"/>
        <w:spacing w:after="100" w:line="276" w:lineRule="auto"/>
        <w:ind w:firstLine="740"/>
        <w:jc w:val="both"/>
      </w:pPr>
      <w:r>
        <w:rPr>
          <w:i/>
          <w:iCs/>
        </w:rPr>
        <w:t>Bước 1:</w:t>
      </w:r>
      <w:r>
        <w:t xml:space="preserve"> Người có yêu cầu nộp hồ sơ đến Trung tâm Phục vụ hành chính công hoặc cơ quan có chức năng quản lý đất đai cấp tỉnh.</w:t>
      </w:r>
    </w:p>
    <w:p w14:paraId="1371AC21" w14:textId="77777777" w:rsidR="006218EF" w:rsidRDefault="00DE2A13">
      <w:pPr>
        <w:pStyle w:val="Vnbnnidung0"/>
        <w:spacing w:after="100" w:line="276" w:lineRule="auto"/>
        <w:ind w:firstLine="740"/>
        <w:jc w:val="both"/>
      </w:pPr>
      <w:r>
        <w:t>Khi nộp hồ sơ, người sử dụng đất được lựa chọn nộp bản sao giấy tờ và xuất trình bản chính để cán bộ tiếp nhận hồ sơ kiểm tra, đối chiếu hoặc nộp bản chính giấy tờ hoặc nộp bản sao giấy tờ đã có công chứng hoặc chứng thực theo quy định của pháp luật về công chứng, chứng thực. Trường hợp nộp hồ sơ theo hình thức trực tuyến thì hồ sơ nộp phải được số hóa từ bản chính hoặc bản sao giấy tờ đã được công chứng, chứng thực.</w:t>
      </w:r>
    </w:p>
    <w:p w14:paraId="0AE52C68" w14:textId="77777777" w:rsidR="006218EF" w:rsidRDefault="00DE2A13">
      <w:pPr>
        <w:pStyle w:val="Vnbnnidung0"/>
        <w:spacing w:after="100" w:line="276" w:lineRule="auto"/>
        <w:ind w:firstLine="740"/>
        <w:jc w:val="both"/>
      </w:pPr>
      <w:r>
        <w:t>Trường hợp Trung tâm Phục vụ hành chính công tiếp nhận hồ sơ thì chuyển hồ sơ đến cơ quan có chức năng quản lý đất đai cấp tỉnh.</w:t>
      </w:r>
    </w:p>
    <w:p w14:paraId="14E55106" w14:textId="77777777" w:rsidR="006218EF" w:rsidRDefault="00DE2A13">
      <w:pPr>
        <w:pStyle w:val="Vnbnnidung0"/>
        <w:spacing w:after="100" w:line="276" w:lineRule="auto"/>
        <w:ind w:firstLine="740"/>
        <w:jc w:val="both"/>
      </w:pPr>
      <w:r>
        <w:rPr>
          <w:i/>
          <w:iCs/>
        </w:rPr>
        <w:t>Bước 2:</w:t>
      </w:r>
      <w:r>
        <w:t xml:space="preserve"> Cơ quan có chức năng quản lý đất đai cấp tỉnh chủ trì, phối hợp với các sở, ngành có liên quan thẩm định phương án sử dụng đất kết hợp trình Chủ tịch Ủy ban nhân dân cấp tỉnh.</w:t>
      </w:r>
    </w:p>
    <w:p w14:paraId="3C621258" w14:textId="77777777" w:rsidR="006218EF" w:rsidRDefault="00DE2A13">
      <w:pPr>
        <w:pStyle w:val="Vnbnnidung0"/>
        <w:spacing w:after="100" w:line="276" w:lineRule="auto"/>
        <w:ind w:firstLine="740"/>
        <w:jc w:val="both"/>
      </w:pPr>
      <w:r>
        <w:rPr>
          <w:i/>
          <w:iCs/>
        </w:rPr>
        <w:t>Bước 3:</w:t>
      </w:r>
      <w:r>
        <w:t xml:space="preserve"> Chủ tịch Ủy ban nhân dân cấp tỉnh chấp thuận hoặc không chấp thuận phương án sử dụng đất kết hợp; gửi cơ quan tiếp nhận hồ sơ để trả cho người có yêu cầu; trường hợp không chấp thuận thì có văn bản trả lời và nêu rõ lý do.</w:t>
      </w:r>
    </w:p>
    <w:p w14:paraId="19669888" w14:textId="77777777" w:rsidR="006218EF" w:rsidRDefault="00DE2A13">
      <w:pPr>
        <w:pStyle w:val="Vnbnnidung0"/>
        <w:numPr>
          <w:ilvl w:val="0"/>
          <w:numId w:val="90"/>
        </w:numPr>
        <w:tabs>
          <w:tab w:val="left" w:pos="1128"/>
        </w:tabs>
        <w:spacing w:after="100" w:line="276" w:lineRule="auto"/>
        <w:ind w:firstLine="740"/>
        <w:jc w:val="both"/>
      </w:pPr>
      <w:bookmarkStart w:id="1529" w:name="bookmark1523"/>
      <w:bookmarkEnd w:id="1529"/>
      <w:r>
        <w:t>Trường hợp gia hạn phương án sử dụng đất kết hợp vào mục đích thương mại, dịch vụ:</w:t>
      </w:r>
    </w:p>
    <w:p w14:paraId="0FF655BA" w14:textId="77777777" w:rsidR="006218EF" w:rsidRDefault="00DE2A13">
      <w:pPr>
        <w:pStyle w:val="Vnbnnidung0"/>
        <w:spacing w:after="100" w:line="276" w:lineRule="auto"/>
        <w:ind w:firstLine="740"/>
        <w:jc w:val="both"/>
      </w:pPr>
      <w:r>
        <w:rPr>
          <w:i/>
          <w:iCs/>
        </w:rPr>
        <w:t>Bước 1:</w:t>
      </w:r>
      <w:r>
        <w:t xml:space="preserve"> Người có yêu cầu gia hạn gửi văn bản đề nghị đến Trung tâm Phục </w:t>
      </w:r>
      <w:r>
        <w:lastRenderedPageBreak/>
        <w:t>vụ hành chính công hoặc cơ quan có chức năng quản lý đất đai cấp tỉnh trước khi hết thời gian sử dụng đất kết hợp 30 ngày.</w:t>
      </w:r>
    </w:p>
    <w:p w14:paraId="78437C83" w14:textId="77777777" w:rsidR="006218EF" w:rsidRDefault="00DE2A13">
      <w:pPr>
        <w:pStyle w:val="Vnbnnidung0"/>
        <w:spacing w:after="100" w:line="276" w:lineRule="auto"/>
        <w:ind w:firstLine="740"/>
        <w:jc w:val="both"/>
      </w:pPr>
      <w:r>
        <w:t>Trường hợp Trung tâm Phục vụ hành chính công tiếp nhận hồ sơ thì chuyển hồ sơ đến cơ quan có chức năng quản lý đất đai cấp tỉnh.</w:t>
      </w:r>
    </w:p>
    <w:p w14:paraId="500C936B" w14:textId="77777777" w:rsidR="006218EF" w:rsidRDefault="00DE2A13">
      <w:pPr>
        <w:pStyle w:val="Vnbnnidung0"/>
        <w:spacing w:after="100" w:line="262" w:lineRule="auto"/>
        <w:ind w:firstLine="740"/>
        <w:jc w:val="both"/>
      </w:pPr>
      <w:r>
        <w:rPr>
          <w:i/>
          <w:iCs/>
        </w:rPr>
        <w:t>Bước 2:</w:t>
      </w:r>
      <w:r>
        <w:t xml:space="preserve"> Cơ quan có chức năng quản lý đất đai cấp tỉnh chủ trì, phối hợp với các sở, ngành có liên quan thẩm định gia hạn phương án sử dụng đất kết hợp trình Chủ tịch Ủy ban nhân dân cấp tỉnh.</w:t>
      </w:r>
    </w:p>
    <w:p w14:paraId="0D804405" w14:textId="77777777" w:rsidR="006218EF" w:rsidRDefault="00DE2A13">
      <w:pPr>
        <w:pStyle w:val="Vnbnnidung0"/>
        <w:spacing w:after="100" w:line="259" w:lineRule="auto"/>
        <w:ind w:firstLine="740"/>
        <w:jc w:val="both"/>
      </w:pPr>
      <w:r>
        <w:rPr>
          <w:i/>
          <w:iCs/>
        </w:rPr>
        <w:t>Bước 3:</w:t>
      </w:r>
      <w:r>
        <w:t xml:space="preserve"> Chủ tịch Ủy ban nhân dân cấp tỉnh chấp thuận hoặc không chấp thuận gia hạn phương án sử dụng đất kết hợp; gửi cơ quan tiếp nhận hồ sơ để trả cho người có yêu cầu; trường hợp không chấp thuận thì có văn bản trả lời và nêu rõ lý do.</w:t>
      </w:r>
    </w:p>
    <w:p w14:paraId="0CBE269F" w14:textId="77777777" w:rsidR="006218EF" w:rsidRDefault="00DE2A13">
      <w:pPr>
        <w:pStyle w:val="Vnbnnidung0"/>
        <w:numPr>
          <w:ilvl w:val="1"/>
          <w:numId w:val="80"/>
        </w:numPr>
        <w:tabs>
          <w:tab w:val="left" w:pos="1463"/>
        </w:tabs>
        <w:spacing w:after="100" w:line="262" w:lineRule="auto"/>
        <w:ind w:firstLine="740"/>
        <w:jc w:val="both"/>
      </w:pPr>
      <w:bookmarkStart w:id="1530" w:name="bookmark1524"/>
      <w:bookmarkEnd w:id="1530"/>
      <w:r>
        <w:rPr>
          <w:i/>
          <w:iCs/>
        </w:rPr>
        <w:t>Thành phần, số lượng hồ sơ:</w:t>
      </w:r>
    </w:p>
    <w:p w14:paraId="75DC5B14" w14:textId="77777777" w:rsidR="006218EF" w:rsidRDefault="00DE2A13">
      <w:pPr>
        <w:pStyle w:val="Vnbnnidung0"/>
        <w:numPr>
          <w:ilvl w:val="0"/>
          <w:numId w:val="91"/>
        </w:numPr>
        <w:tabs>
          <w:tab w:val="left" w:pos="1146"/>
        </w:tabs>
        <w:spacing w:after="100" w:line="262" w:lineRule="auto"/>
        <w:ind w:firstLine="740"/>
        <w:jc w:val="both"/>
      </w:pPr>
      <w:bookmarkStart w:id="1531" w:name="bookmark1525"/>
      <w:bookmarkEnd w:id="1531"/>
      <w:r>
        <w:rPr>
          <w:i/>
          <w:iCs/>
        </w:rPr>
        <w:t>Thành phần hồ sơ</w:t>
      </w:r>
    </w:p>
    <w:p w14:paraId="219F0CBF" w14:textId="77777777" w:rsidR="006218EF" w:rsidRDefault="00DE2A13">
      <w:pPr>
        <w:pStyle w:val="Vnbnnidung0"/>
        <w:numPr>
          <w:ilvl w:val="0"/>
          <w:numId w:val="92"/>
        </w:numPr>
        <w:tabs>
          <w:tab w:val="left" w:pos="1237"/>
        </w:tabs>
        <w:spacing w:after="100" w:line="262" w:lineRule="auto"/>
        <w:ind w:firstLine="740"/>
        <w:jc w:val="both"/>
      </w:pPr>
      <w:bookmarkStart w:id="1532" w:name="bookmark1526"/>
      <w:bookmarkEnd w:id="1532"/>
      <w:r>
        <w:t>Hồ sơ đề nghị phê duyệt phương án sử dụng đất kết hợp đa mục đích bao gồm:</w:t>
      </w:r>
    </w:p>
    <w:p w14:paraId="6DB8C63D" w14:textId="77777777" w:rsidR="006218EF" w:rsidRDefault="00DE2A13">
      <w:pPr>
        <w:pStyle w:val="Vnbnnidung0"/>
        <w:numPr>
          <w:ilvl w:val="0"/>
          <w:numId w:val="77"/>
        </w:numPr>
        <w:tabs>
          <w:tab w:val="left" w:pos="1006"/>
        </w:tabs>
        <w:spacing w:after="100" w:line="262" w:lineRule="auto"/>
        <w:ind w:firstLine="740"/>
        <w:jc w:val="both"/>
      </w:pPr>
      <w:bookmarkStart w:id="1533" w:name="bookmark1527"/>
      <w:bookmarkEnd w:id="1533"/>
      <w:r>
        <w:t>Văn bản đề nghị sử dụng đất kết hợp đa mục đích theo Mẫu số 13 ban hành kèm theo Nghị định 151/2025/NĐ-CP.</w:t>
      </w:r>
    </w:p>
    <w:p w14:paraId="6499FD9B" w14:textId="77777777" w:rsidR="006218EF" w:rsidRDefault="00DE2A13">
      <w:pPr>
        <w:pStyle w:val="Vnbnnidung0"/>
        <w:numPr>
          <w:ilvl w:val="0"/>
          <w:numId w:val="77"/>
        </w:numPr>
        <w:tabs>
          <w:tab w:val="left" w:pos="1031"/>
        </w:tabs>
        <w:spacing w:after="100" w:line="262" w:lineRule="auto"/>
        <w:ind w:firstLine="740"/>
        <w:jc w:val="both"/>
      </w:pPr>
      <w:bookmarkStart w:id="1534" w:name="bookmark1528"/>
      <w:bookmarkEnd w:id="1534"/>
      <w:r>
        <w:t>Phương án sử dụng đất kết hợp.</w:t>
      </w:r>
    </w:p>
    <w:p w14:paraId="02A30F6F" w14:textId="77777777" w:rsidR="006218EF" w:rsidRDefault="00DE2A13">
      <w:pPr>
        <w:pStyle w:val="Vnbnnidung0"/>
        <w:numPr>
          <w:ilvl w:val="0"/>
          <w:numId w:val="77"/>
        </w:numPr>
        <w:tabs>
          <w:tab w:val="left" w:pos="1011"/>
        </w:tabs>
        <w:spacing w:after="100" w:line="262" w:lineRule="auto"/>
        <w:ind w:firstLine="740"/>
        <w:jc w:val="both"/>
      </w:pPr>
      <w:bookmarkStart w:id="1535" w:name="bookmark1529"/>
      <w:bookmarkEnd w:id="1535"/>
      <w:r>
        <w:t>Giấy chứng nhận đã cấp hoặc một trong các loại giấy tờ về quyền sử dụng đất theo quy định của pháp luật (nếu có).</w:t>
      </w:r>
    </w:p>
    <w:p w14:paraId="4493CCEC" w14:textId="77777777" w:rsidR="006218EF" w:rsidRDefault="00DE2A13">
      <w:pPr>
        <w:pStyle w:val="Vnbnnidung0"/>
        <w:numPr>
          <w:ilvl w:val="0"/>
          <w:numId w:val="92"/>
        </w:numPr>
        <w:tabs>
          <w:tab w:val="left" w:pos="1237"/>
        </w:tabs>
        <w:spacing w:after="100" w:line="262" w:lineRule="auto"/>
        <w:ind w:firstLine="740"/>
        <w:jc w:val="both"/>
      </w:pPr>
      <w:bookmarkStart w:id="1536" w:name="bookmark1530"/>
      <w:bookmarkEnd w:id="1536"/>
      <w:r>
        <w:t>Hồ sơ gia hạn phương án sử dụng đất kết hợp đa mục đích: Văn bản đề nghị gia hạn phương án sử dụng đất kết hợp.</w:t>
      </w:r>
    </w:p>
    <w:p w14:paraId="75294B08" w14:textId="77777777" w:rsidR="006218EF" w:rsidRDefault="00DE2A13">
      <w:pPr>
        <w:pStyle w:val="Vnbnnidung0"/>
        <w:numPr>
          <w:ilvl w:val="0"/>
          <w:numId w:val="91"/>
        </w:numPr>
        <w:tabs>
          <w:tab w:val="left" w:pos="1146"/>
        </w:tabs>
        <w:spacing w:after="100" w:line="262" w:lineRule="auto"/>
        <w:ind w:firstLine="740"/>
        <w:jc w:val="both"/>
      </w:pPr>
      <w:bookmarkStart w:id="1537" w:name="bookmark1531"/>
      <w:bookmarkEnd w:id="1537"/>
      <w:r>
        <w:rPr>
          <w:i/>
          <w:iCs/>
        </w:rPr>
        <w:t>Số lượng hồ sơ:</w:t>
      </w:r>
      <w:r>
        <w:t xml:space="preserve"> 01 bộ.</w:t>
      </w:r>
    </w:p>
    <w:p w14:paraId="4C3065D2" w14:textId="77777777" w:rsidR="006218EF" w:rsidRDefault="00DE2A13">
      <w:pPr>
        <w:pStyle w:val="Vnbnnidung0"/>
        <w:numPr>
          <w:ilvl w:val="1"/>
          <w:numId w:val="80"/>
        </w:numPr>
        <w:tabs>
          <w:tab w:val="left" w:pos="1463"/>
        </w:tabs>
        <w:spacing w:after="100" w:line="262" w:lineRule="auto"/>
        <w:ind w:firstLine="740"/>
        <w:jc w:val="both"/>
      </w:pPr>
      <w:bookmarkStart w:id="1538" w:name="bookmark1532"/>
      <w:bookmarkEnd w:id="1538"/>
      <w:r>
        <w:rPr>
          <w:i/>
          <w:iCs/>
        </w:rPr>
        <w:t>Thời hạn giải quyết:</w:t>
      </w:r>
    </w:p>
    <w:p w14:paraId="77BF0320" w14:textId="77777777" w:rsidR="006218EF" w:rsidRDefault="00DE2A13">
      <w:pPr>
        <w:pStyle w:val="Vnbnnidung0"/>
        <w:numPr>
          <w:ilvl w:val="0"/>
          <w:numId w:val="77"/>
        </w:numPr>
        <w:tabs>
          <w:tab w:val="left" w:pos="1016"/>
        </w:tabs>
        <w:spacing w:after="100" w:line="262" w:lineRule="auto"/>
        <w:ind w:firstLine="740"/>
        <w:jc w:val="both"/>
      </w:pPr>
      <w:bookmarkStart w:id="1539" w:name="bookmark1533"/>
      <w:bookmarkEnd w:id="1539"/>
      <w:r>
        <w:t>Thời gian thực hiện việc thẩm định, phê duyệt phương án sử dụng đất kết hợp không quá 15 ngày. Đối với các xã miền núi, biên giới; đảo; vùng có điều kiện kinh tế - xã hội khó khăn; vùng có điều kiện kinh tế - xã hội đặc biệt khó khăn thì thời gian thực hiện không quá 25 ngày.</w:t>
      </w:r>
    </w:p>
    <w:p w14:paraId="75E7DAA8" w14:textId="77777777" w:rsidR="006218EF" w:rsidRDefault="00DE2A13">
      <w:pPr>
        <w:pStyle w:val="Vnbnnidung0"/>
        <w:numPr>
          <w:ilvl w:val="0"/>
          <w:numId w:val="77"/>
        </w:numPr>
        <w:tabs>
          <w:tab w:val="left" w:pos="1021"/>
        </w:tabs>
        <w:spacing w:after="100" w:line="262" w:lineRule="auto"/>
        <w:ind w:firstLine="740"/>
        <w:jc w:val="both"/>
      </w:pPr>
      <w:bookmarkStart w:id="1540" w:name="bookmark1534"/>
      <w:bookmarkEnd w:id="1540"/>
      <w:r>
        <w:t>Thời gian gia hạn phương án sử dụng đất kết hợp là không quá 07 ngày làm việc. Đối với các xã miền núi, biên giới; đảo; vùng có điều kiện kinh tế - xã hội khó khăn; vùng có điều kiện kinh tế - xã hội đặc biệt khó khăn thì thời gian thực hiện không quá 17 ngày làm việc.</w:t>
      </w:r>
    </w:p>
    <w:p w14:paraId="5ABC5EEF" w14:textId="77777777" w:rsidR="006218EF" w:rsidRDefault="00DE2A13">
      <w:pPr>
        <w:pStyle w:val="Vnbnnidung0"/>
        <w:numPr>
          <w:ilvl w:val="1"/>
          <w:numId w:val="80"/>
        </w:numPr>
        <w:tabs>
          <w:tab w:val="left" w:pos="1463"/>
        </w:tabs>
        <w:spacing w:after="100" w:line="262" w:lineRule="auto"/>
        <w:ind w:firstLine="740"/>
        <w:jc w:val="both"/>
      </w:pPr>
      <w:bookmarkStart w:id="1541" w:name="bookmark1535"/>
      <w:bookmarkEnd w:id="1541"/>
      <w:r>
        <w:rPr>
          <w:i/>
          <w:iCs/>
        </w:rPr>
        <w:t>Đối tượng thực hiện thủ tục hành chính:</w:t>
      </w:r>
    </w:p>
    <w:p w14:paraId="0792D311" w14:textId="77777777" w:rsidR="006218EF" w:rsidRDefault="00DE2A13">
      <w:pPr>
        <w:pStyle w:val="Vnbnnidung0"/>
        <w:spacing w:after="100" w:line="262" w:lineRule="auto"/>
        <w:ind w:firstLine="740"/>
        <w:jc w:val="both"/>
      </w:pPr>
      <w:r>
        <w:t>Tổ chức trong nước, tổ chức tôn giáo, tổ chức tôn giáo trực thuộc, tổ chức nước ngoài có chức năng ngoại giao, tổ chức kinh tế có vốn đầu tư nước ngoài.</w:t>
      </w:r>
    </w:p>
    <w:p w14:paraId="26B7D74B" w14:textId="77777777" w:rsidR="006218EF" w:rsidRDefault="00DE2A13">
      <w:pPr>
        <w:pStyle w:val="Vnbnnidung0"/>
        <w:numPr>
          <w:ilvl w:val="1"/>
          <w:numId w:val="80"/>
        </w:numPr>
        <w:tabs>
          <w:tab w:val="left" w:pos="1463"/>
        </w:tabs>
        <w:spacing w:after="100" w:line="262" w:lineRule="auto"/>
        <w:ind w:firstLine="740"/>
        <w:jc w:val="both"/>
      </w:pPr>
      <w:bookmarkStart w:id="1542" w:name="bookmark1536"/>
      <w:bookmarkEnd w:id="1542"/>
      <w:r>
        <w:rPr>
          <w:i/>
          <w:iCs/>
        </w:rPr>
        <w:t>Yêu cầu, điều kiện thực hiện thủ tục hành chính</w:t>
      </w:r>
    </w:p>
    <w:p w14:paraId="75CB20D9" w14:textId="77777777" w:rsidR="006218EF" w:rsidRDefault="00DE2A13">
      <w:pPr>
        <w:pStyle w:val="Vnbnnidung0"/>
        <w:spacing w:after="100" w:line="262" w:lineRule="auto"/>
        <w:ind w:firstLine="740"/>
        <w:jc w:val="both"/>
      </w:pPr>
      <w:r>
        <w:lastRenderedPageBreak/>
        <w:t>a) Điều kiện về các loại đất được sử dụng kết hợp đa mục đích:</w:t>
      </w:r>
    </w:p>
    <w:p w14:paraId="0CB8256A" w14:textId="77777777" w:rsidR="006218EF" w:rsidRDefault="00DE2A13">
      <w:pPr>
        <w:pStyle w:val="Vnbnnidung0"/>
        <w:numPr>
          <w:ilvl w:val="0"/>
          <w:numId w:val="77"/>
        </w:numPr>
        <w:tabs>
          <w:tab w:val="left" w:pos="1021"/>
        </w:tabs>
        <w:spacing w:after="100" w:line="257" w:lineRule="auto"/>
        <w:ind w:firstLine="740"/>
        <w:jc w:val="both"/>
      </w:pPr>
      <w:bookmarkStart w:id="1543" w:name="bookmark1537"/>
      <w:bookmarkEnd w:id="1543"/>
      <w:r>
        <w:t>Đất nông nghiệp được sử dụng kết hợp với mục đích thương mại, dịch vụ, chăn nuôi, trồng cây dược liệu.</w:t>
      </w:r>
    </w:p>
    <w:p w14:paraId="0F7FFB4C" w14:textId="77777777" w:rsidR="006218EF" w:rsidRDefault="00DE2A13">
      <w:pPr>
        <w:pStyle w:val="Vnbnnidung0"/>
        <w:numPr>
          <w:ilvl w:val="0"/>
          <w:numId w:val="77"/>
        </w:numPr>
        <w:tabs>
          <w:tab w:val="left" w:pos="997"/>
        </w:tabs>
        <w:spacing w:after="100" w:line="262" w:lineRule="auto"/>
        <w:ind w:firstLine="740"/>
        <w:jc w:val="both"/>
      </w:pPr>
      <w:bookmarkStart w:id="1544" w:name="bookmark1538"/>
      <w:bookmarkEnd w:id="1544"/>
      <w:r>
        <w:t>Đất sử dụng vào mục đích công cộng được kết hợp với mục đích thương mại, dịch vụ.</w:t>
      </w:r>
    </w:p>
    <w:p w14:paraId="3BD85765" w14:textId="77777777" w:rsidR="006218EF" w:rsidRDefault="00DE2A13">
      <w:pPr>
        <w:pStyle w:val="Vnbnnidung0"/>
        <w:numPr>
          <w:ilvl w:val="0"/>
          <w:numId w:val="77"/>
        </w:numPr>
        <w:tabs>
          <w:tab w:val="left" w:pos="1002"/>
        </w:tabs>
        <w:spacing w:after="100" w:line="262" w:lineRule="auto"/>
        <w:ind w:firstLine="740"/>
        <w:jc w:val="both"/>
      </w:pPr>
      <w:bookmarkStart w:id="1545" w:name="bookmark1539"/>
      <w:bookmarkEnd w:id="1545"/>
      <w:r>
        <w:t>Đất xây dựng công trình sự nghiệp được sử dụng kết hợp với mục đích thương mại, dịch vụ.</w:t>
      </w:r>
    </w:p>
    <w:p w14:paraId="759D8DC9" w14:textId="77777777" w:rsidR="006218EF" w:rsidRDefault="00DE2A13">
      <w:pPr>
        <w:pStyle w:val="Vnbnnidung0"/>
        <w:numPr>
          <w:ilvl w:val="0"/>
          <w:numId w:val="77"/>
        </w:numPr>
        <w:tabs>
          <w:tab w:val="left" w:pos="1002"/>
        </w:tabs>
        <w:spacing w:after="100" w:line="262" w:lineRule="auto"/>
        <w:ind w:firstLine="740"/>
        <w:jc w:val="both"/>
      </w:pPr>
      <w:bookmarkStart w:id="1546" w:name="bookmark1540"/>
      <w:bookmarkEnd w:id="1546"/>
      <w:r>
        <w:t>Đất ở được sử dụng kết hợp với mục đích nông nghiệp, thương mại, dịch vụ, công trình sự nghiệp có mục đích kinh doanh.</w:t>
      </w:r>
    </w:p>
    <w:p w14:paraId="38555EE4" w14:textId="77777777" w:rsidR="006218EF" w:rsidRDefault="00DE2A13">
      <w:pPr>
        <w:pStyle w:val="Vnbnnidung0"/>
        <w:numPr>
          <w:ilvl w:val="0"/>
          <w:numId w:val="77"/>
        </w:numPr>
        <w:tabs>
          <w:tab w:val="left" w:pos="997"/>
        </w:tabs>
        <w:spacing w:after="100" w:line="262" w:lineRule="auto"/>
        <w:ind w:firstLine="740"/>
        <w:jc w:val="both"/>
      </w:pPr>
      <w:bookmarkStart w:id="1547" w:name="bookmark1541"/>
      <w:bookmarkEnd w:id="1547"/>
      <w:r>
        <w:t>Đất có mặt nước là ao, hồ, đầm; đất có mặt nước ven biển; đất có mặt nước chuyên dùng và đất sông ngòi, kênh, rạch, suối được sử dụng kết hợp đa mục đích.</w:t>
      </w:r>
    </w:p>
    <w:p w14:paraId="3E2628DF" w14:textId="77777777" w:rsidR="006218EF" w:rsidRDefault="00DE2A13">
      <w:pPr>
        <w:pStyle w:val="Vnbnnidung0"/>
        <w:numPr>
          <w:ilvl w:val="0"/>
          <w:numId w:val="77"/>
        </w:numPr>
        <w:tabs>
          <w:tab w:val="left" w:pos="997"/>
        </w:tabs>
        <w:spacing w:after="100" w:line="262" w:lineRule="auto"/>
        <w:ind w:firstLine="740"/>
        <w:jc w:val="both"/>
      </w:pPr>
      <w:bookmarkStart w:id="1548" w:name="bookmark1542"/>
      <w:bookmarkEnd w:id="1548"/>
      <w:r>
        <w:t>Đất tôn giáo, đất tín ngưỡng được sử dụng kết hợp với mục đích thương mại, dịch vụ.</w:t>
      </w:r>
    </w:p>
    <w:p w14:paraId="58FAB6E5" w14:textId="77777777" w:rsidR="006218EF" w:rsidRDefault="00DE2A13">
      <w:pPr>
        <w:pStyle w:val="Vnbnnidung0"/>
        <w:numPr>
          <w:ilvl w:val="0"/>
          <w:numId w:val="77"/>
        </w:numPr>
        <w:tabs>
          <w:tab w:val="left" w:pos="992"/>
        </w:tabs>
        <w:spacing w:after="100" w:line="262" w:lineRule="auto"/>
        <w:ind w:firstLine="740"/>
        <w:jc w:val="both"/>
      </w:pPr>
      <w:bookmarkStart w:id="1549" w:name="bookmark1543"/>
      <w:bookmarkEnd w:id="1549"/>
      <w:r>
        <w:t>Đất thuộc nhóm đất nông nghiệp, đất thuộc nhóm đất phi nông nghiệp được sử dụng kết hợp mục đích nông nghiệp, xây dựng công trình hạ tầng bưu chính, viễn thông, công nghệ, thông tin, quảng cáo ngoài trời, điện mặt trời.</w:t>
      </w:r>
    </w:p>
    <w:p w14:paraId="25475EC3" w14:textId="77777777" w:rsidR="006218EF" w:rsidRDefault="00DE2A13">
      <w:pPr>
        <w:pStyle w:val="Vnbnnidung0"/>
        <w:numPr>
          <w:ilvl w:val="0"/>
          <w:numId w:val="93"/>
        </w:numPr>
        <w:tabs>
          <w:tab w:val="left" w:pos="1161"/>
        </w:tabs>
        <w:spacing w:after="100" w:line="262" w:lineRule="auto"/>
        <w:ind w:firstLine="740"/>
        <w:jc w:val="both"/>
      </w:pPr>
      <w:bookmarkStart w:id="1550" w:name="bookmark1544"/>
      <w:bookmarkEnd w:id="1550"/>
      <w:r>
        <w:t>Yêu cầu về việc sử dụng đất kết hợp đa mục đích:</w:t>
      </w:r>
    </w:p>
    <w:p w14:paraId="3E0B2413" w14:textId="77777777" w:rsidR="006218EF" w:rsidRDefault="00DE2A13">
      <w:pPr>
        <w:pStyle w:val="Vnbnnidung0"/>
        <w:numPr>
          <w:ilvl w:val="0"/>
          <w:numId w:val="77"/>
        </w:numPr>
        <w:tabs>
          <w:tab w:val="left" w:pos="992"/>
        </w:tabs>
        <w:spacing w:after="100" w:line="262" w:lineRule="auto"/>
        <w:ind w:firstLine="740"/>
        <w:jc w:val="both"/>
      </w:pPr>
      <w:bookmarkStart w:id="1551" w:name="bookmark1545"/>
      <w:bookmarkEnd w:id="1551"/>
      <w:r>
        <w:t>Không làm thay đổi loại đất theo phân loại đất quy định và đã được xác định loại đất tại giấy tờ về quyền sử dụng đất theo quy định.</w:t>
      </w:r>
    </w:p>
    <w:p w14:paraId="4C73C072" w14:textId="77777777" w:rsidR="006218EF" w:rsidRDefault="00DE2A13">
      <w:pPr>
        <w:pStyle w:val="Vnbnnidung0"/>
        <w:numPr>
          <w:ilvl w:val="0"/>
          <w:numId w:val="77"/>
        </w:numPr>
        <w:tabs>
          <w:tab w:val="left" w:pos="1012"/>
        </w:tabs>
        <w:spacing w:after="100" w:line="262" w:lineRule="auto"/>
        <w:ind w:firstLine="740"/>
        <w:jc w:val="both"/>
      </w:pPr>
      <w:bookmarkStart w:id="1552" w:name="bookmark1546"/>
      <w:bookmarkEnd w:id="1552"/>
      <w:r>
        <w:t>Không làm mất đi điều kiện cần thiết để trở lại sử dụng đất vào mục đích chính;</w:t>
      </w:r>
    </w:p>
    <w:p w14:paraId="0FAAC390" w14:textId="77777777" w:rsidR="006218EF" w:rsidRDefault="00DE2A13">
      <w:pPr>
        <w:pStyle w:val="Vnbnnidung0"/>
        <w:numPr>
          <w:ilvl w:val="0"/>
          <w:numId w:val="77"/>
        </w:numPr>
        <w:tabs>
          <w:tab w:val="left" w:pos="1012"/>
        </w:tabs>
        <w:spacing w:after="100" w:line="262" w:lineRule="auto"/>
        <w:ind w:firstLine="740"/>
        <w:jc w:val="both"/>
      </w:pPr>
      <w:bookmarkStart w:id="1553" w:name="bookmark1547"/>
      <w:bookmarkEnd w:id="1553"/>
      <w:r>
        <w:t>Không ảnh hưởng đến quốc phòng, an ninh.</w:t>
      </w:r>
    </w:p>
    <w:p w14:paraId="251D1F3D" w14:textId="77777777" w:rsidR="006218EF" w:rsidRDefault="00DE2A13">
      <w:pPr>
        <w:pStyle w:val="Vnbnnidung0"/>
        <w:numPr>
          <w:ilvl w:val="0"/>
          <w:numId w:val="77"/>
        </w:numPr>
        <w:tabs>
          <w:tab w:val="left" w:pos="992"/>
        </w:tabs>
        <w:spacing w:after="100" w:line="262" w:lineRule="auto"/>
        <w:ind w:firstLine="740"/>
        <w:jc w:val="both"/>
      </w:pPr>
      <w:bookmarkStart w:id="1554" w:name="bookmark1548"/>
      <w:bookmarkEnd w:id="1554"/>
      <w:r>
        <w:t>Hạn chế ảnh hưởng đến bảo tồn hệ sinh thái tự nhiên, đa dạng sinh học, cảnh quan môi trường.</w:t>
      </w:r>
    </w:p>
    <w:p w14:paraId="69443C47" w14:textId="77777777" w:rsidR="006218EF" w:rsidRDefault="00DE2A13">
      <w:pPr>
        <w:pStyle w:val="Vnbnnidung0"/>
        <w:numPr>
          <w:ilvl w:val="0"/>
          <w:numId w:val="77"/>
        </w:numPr>
        <w:tabs>
          <w:tab w:val="left" w:pos="1012"/>
        </w:tabs>
        <w:spacing w:after="100" w:line="262" w:lineRule="auto"/>
        <w:ind w:firstLine="740"/>
        <w:jc w:val="both"/>
      </w:pPr>
      <w:bookmarkStart w:id="1555" w:name="bookmark1549"/>
      <w:bookmarkEnd w:id="1555"/>
      <w:r>
        <w:t>Không làm ảnh hưởng đến việc sử dụng đất của các thửa đất liền kề.</w:t>
      </w:r>
    </w:p>
    <w:p w14:paraId="79C956D1" w14:textId="77777777" w:rsidR="006218EF" w:rsidRDefault="00DE2A13">
      <w:pPr>
        <w:pStyle w:val="Vnbnnidung0"/>
        <w:numPr>
          <w:ilvl w:val="0"/>
          <w:numId w:val="77"/>
        </w:numPr>
        <w:tabs>
          <w:tab w:val="left" w:pos="1012"/>
        </w:tabs>
        <w:spacing w:after="100" w:line="262" w:lineRule="auto"/>
        <w:ind w:firstLine="740"/>
        <w:jc w:val="both"/>
      </w:pPr>
      <w:bookmarkStart w:id="1556" w:name="bookmark1550"/>
      <w:bookmarkEnd w:id="1556"/>
      <w:r>
        <w:t>Thực hiện đầy đủ nghĩa vụ tài chính theo quy định.</w:t>
      </w:r>
    </w:p>
    <w:p w14:paraId="3C1486C3" w14:textId="77777777" w:rsidR="006218EF" w:rsidRDefault="00DE2A13">
      <w:pPr>
        <w:pStyle w:val="Vnbnnidung0"/>
        <w:numPr>
          <w:ilvl w:val="0"/>
          <w:numId w:val="77"/>
        </w:numPr>
        <w:tabs>
          <w:tab w:val="left" w:pos="1012"/>
        </w:tabs>
        <w:spacing w:after="100" w:line="262" w:lineRule="auto"/>
        <w:ind w:firstLine="740"/>
        <w:jc w:val="both"/>
      </w:pPr>
      <w:bookmarkStart w:id="1557" w:name="bookmark1551"/>
      <w:bookmarkEnd w:id="1557"/>
      <w:r>
        <w:t>Tuân thủ pháp luật có liên quan.</w:t>
      </w:r>
    </w:p>
    <w:p w14:paraId="7A82C3F9" w14:textId="77777777" w:rsidR="006218EF" w:rsidRDefault="00DE2A13">
      <w:pPr>
        <w:pStyle w:val="Vnbnnidung0"/>
        <w:numPr>
          <w:ilvl w:val="0"/>
          <w:numId w:val="93"/>
        </w:numPr>
        <w:tabs>
          <w:tab w:val="left" w:pos="1161"/>
        </w:tabs>
        <w:spacing w:after="100" w:line="262" w:lineRule="auto"/>
        <w:ind w:firstLine="740"/>
        <w:jc w:val="both"/>
      </w:pPr>
      <w:bookmarkStart w:id="1558" w:name="bookmark1552"/>
      <w:bookmarkEnd w:id="1558"/>
      <w:r>
        <w:t>Yêu cầu về phạm vi sử dụng đất kết hợp đa mục đích:</w:t>
      </w:r>
    </w:p>
    <w:p w14:paraId="05A51F32" w14:textId="77777777" w:rsidR="006218EF" w:rsidRDefault="00DE2A13">
      <w:pPr>
        <w:pStyle w:val="Vnbnnidung0"/>
        <w:numPr>
          <w:ilvl w:val="0"/>
          <w:numId w:val="77"/>
        </w:numPr>
        <w:tabs>
          <w:tab w:val="left" w:pos="992"/>
        </w:tabs>
        <w:spacing w:after="100" w:line="262" w:lineRule="auto"/>
        <w:ind w:firstLine="740"/>
        <w:jc w:val="both"/>
      </w:pPr>
      <w:bookmarkStart w:id="1559" w:name="bookmark1553"/>
      <w:bookmarkEnd w:id="1559"/>
      <w:r>
        <w:t>Sử dụng đất vào mục đích kết hợp không thuộc trường hợp chuyển mục đích sử dụng đất.</w:t>
      </w:r>
    </w:p>
    <w:p w14:paraId="2AAA7ED5" w14:textId="77777777" w:rsidR="006218EF" w:rsidRDefault="00DE2A13">
      <w:pPr>
        <w:pStyle w:val="Vnbnnidung0"/>
        <w:numPr>
          <w:ilvl w:val="0"/>
          <w:numId w:val="77"/>
        </w:numPr>
        <w:tabs>
          <w:tab w:val="left" w:pos="987"/>
        </w:tabs>
        <w:spacing w:after="100" w:line="262" w:lineRule="auto"/>
        <w:ind w:firstLine="740"/>
        <w:jc w:val="both"/>
      </w:pPr>
      <w:bookmarkStart w:id="1560" w:name="bookmark1554"/>
      <w:bookmarkEnd w:id="1560"/>
      <w:r>
        <w:t>Diện tích đất sử dụng vào mục đích kết hợp không quá 50% diện tích đất sử dụng vào mục đích chính, trừ diện tích đất ở sử dụng kết hợp đa mục đích.</w:t>
      </w:r>
    </w:p>
    <w:p w14:paraId="69D077A9" w14:textId="77777777" w:rsidR="006218EF" w:rsidRDefault="00DE2A13">
      <w:pPr>
        <w:pStyle w:val="Vnbnnidung0"/>
        <w:numPr>
          <w:ilvl w:val="0"/>
          <w:numId w:val="77"/>
        </w:numPr>
        <w:tabs>
          <w:tab w:val="left" w:pos="1002"/>
        </w:tabs>
        <w:spacing w:after="100" w:line="262" w:lineRule="auto"/>
        <w:ind w:firstLine="740"/>
        <w:jc w:val="both"/>
      </w:pPr>
      <w:bookmarkStart w:id="1561" w:name="bookmark1555"/>
      <w:bookmarkEnd w:id="1561"/>
      <w:r>
        <w:t xml:space="preserve">Công trình xây dựng trên đất nông nghiệp để sử dụng đất kết hợp đa mục đích phải có quy mô, tính chất phù hợp, dễ dàng tháo dỡ. Diện tích đất xây dựng công trình để sử dụng vào mục đích kết hợp trên đất trồng lúa, đất lâm nghiệp thực </w:t>
      </w:r>
      <w:r>
        <w:lastRenderedPageBreak/>
        <w:t>hiện theo quy định của Nghị định quy định chi tiết về đất trồng lúa và pháp luật về lâm nghiệp. Đất có mặt nước không được san lấp làm thay đổi dòng chảy, diện tích bề mặt nước, chiều sâu tầng nước.</w:t>
      </w:r>
    </w:p>
    <w:p w14:paraId="7D8B76C4" w14:textId="77777777" w:rsidR="006218EF" w:rsidRDefault="00DE2A13">
      <w:pPr>
        <w:pStyle w:val="Vnbnnidung0"/>
        <w:numPr>
          <w:ilvl w:val="0"/>
          <w:numId w:val="77"/>
        </w:numPr>
        <w:tabs>
          <w:tab w:val="left" w:pos="990"/>
        </w:tabs>
        <w:spacing w:after="100"/>
        <w:ind w:firstLine="720"/>
        <w:jc w:val="both"/>
      </w:pPr>
      <w:bookmarkStart w:id="1562" w:name="bookmark1556"/>
      <w:bookmarkEnd w:id="1562"/>
      <w:r>
        <w:t>Việc xây dựng, cải tạo công trình để sử dụng vào mục đích kết hợp phải phù hợp với quy định của pháp luật về xây dựng và pháp luật khác có liên quan;</w:t>
      </w:r>
    </w:p>
    <w:p w14:paraId="6A583E61" w14:textId="77777777" w:rsidR="006218EF" w:rsidRDefault="00DE2A13">
      <w:pPr>
        <w:pStyle w:val="Vnbnnidung0"/>
        <w:numPr>
          <w:ilvl w:val="0"/>
          <w:numId w:val="77"/>
        </w:numPr>
        <w:tabs>
          <w:tab w:val="left" w:pos="985"/>
        </w:tabs>
        <w:spacing w:after="100"/>
        <w:ind w:firstLine="720"/>
        <w:jc w:val="both"/>
      </w:pPr>
      <w:bookmarkStart w:id="1563" w:name="bookmark1557"/>
      <w:bookmarkEnd w:id="1563"/>
      <w:r>
        <w:t>Thời gian sử dụng đất vào mục đích kết hợp không vượt quá thời hạn sử dụng đất còn lại của mục đích chính.</w:t>
      </w:r>
    </w:p>
    <w:p w14:paraId="565DEEC5" w14:textId="77777777" w:rsidR="006218EF" w:rsidRDefault="00DE2A13">
      <w:pPr>
        <w:pStyle w:val="Vnbnnidung0"/>
        <w:numPr>
          <w:ilvl w:val="0"/>
          <w:numId w:val="93"/>
        </w:numPr>
        <w:tabs>
          <w:tab w:val="left" w:pos="1139"/>
        </w:tabs>
        <w:spacing w:after="100"/>
        <w:ind w:firstLine="720"/>
        <w:jc w:val="both"/>
      </w:pPr>
      <w:bookmarkStart w:id="1564" w:name="bookmark1559"/>
      <w:bookmarkStart w:id="1565" w:name="bookmark1558"/>
      <w:bookmarkEnd w:id="1564"/>
      <w:r>
        <w:t>Điều kiện đối với trường hợp đơn vị sự nghiệp công lập sử dụng đất xây dựng công trình sự nghiệp kết hợp với thương mại, dịch vụ thì phải chuyển sang thuê đất trả tiền thuê đất hằng năm đối với phần diện tích kết hợp đó.</w:t>
      </w:r>
      <w:bookmarkEnd w:id="1565"/>
    </w:p>
    <w:p w14:paraId="6C9DEC1B" w14:textId="77777777" w:rsidR="006218EF" w:rsidRDefault="00DE2A13">
      <w:pPr>
        <w:pStyle w:val="Vnbnnidung0"/>
        <w:numPr>
          <w:ilvl w:val="0"/>
          <w:numId w:val="80"/>
        </w:numPr>
        <w:tabs>
          <w:tab w:val="left" w:pos="1211"/>
        </w:tabs>
        <w:spacing w:after="0"/>
        <w:ind w:firstLine="720"/>
        <w:jc w:val="both"/>
      </w:pPr>
      <w:bookmarkStart w:id="1566" w:name="bookmark1560"/>
      <w:bookmarkEnd w:id="1566"/>
      <w:r>
        <w:rPr>
          <w:b/>
          <w:bCs/>
          <w:i/>
          <w:iCs/>
        </w:rPr>
        <w:t>Đăng ký tài sản gắn liền với thửa đất đã được cấp Giấy chứng nhận hoặc đăng ký thay đổi về tài sản gắn liền với đất so với nội dung đã đăng ký, gia hạn thời hạn sở hữu nhà ở của tổ chức nước ngoài, cá nhân nước ngoài theo quy định của pháp luật về nhà ở nội dung đã đăng ký</w:t>
      </w:r>
    </w:p>
    <w:p w14:paraId="0177C146" w14:textId="77777777" w:rsidR="006218EF" w:rsidRDefault="00DE2A13">
      <w:pPr>
        <w:pStyle w:val="Vnbnnidung0"/>
        <w:numPr>
          <w:ilvl w:val="1"/>
          <w:numId w:val="80"/>
        </w:numPr>
        <w:tabs>
          <w:tab w:val="left" w:pos="1436"/>
        </w:tabs>
        <w:spacing w:after="100"/>
        <w:ind w:firstLine="720"/>
        <w:jc w:val="both"/>
      </w:pPr>
      <w:bookmarkStart w:id="1567" w:name="bookmark1561"/>
      <w:bookmarkEnd w:id="1567"/>
      <w:r>
        <w:rPr>
          <w:i/>
          <w:iCs/>
        </w:rPr>
        <w:t>Trình tự thực hiện</w:t>
      </w:r>
    </w:p>
    <w:p w14:paraId="6A3E3879" w14:textId="77777777" w:rsidR="006218EF" w:rsidRDefault="00DE2A13">
      <w:pPr>
        <w:pStyle w:val="Vnbnnidung0"/>
        <w:spacing w:after="100"/>
        <w:ind w:firstLine="720"/>
        <w:jc w:val="both"/>
      </w:pPr>
      <w:r>
        <w:rPr>
          <w:i/>
          <w:iCs/>
        </w:rPr>
        <w:t>Bước 1:</w:t>
      </w:r>
      <w:r>
        <w:t xml:space="preserve"> Người yêu cầu đăng ký nộp hồ sơ đến một trong các cơ quan trên địa bàn cấp tỉnh sau đây:</w:t>
      </w:r>
    </w:p>
    <w:p w14:paraId="700973F0" w14:textId="77777777" w:rsidR="006218EF" w:rsidRDefault="00DE2A13">
      <w:pPr>
        <w:pStyle w:val="Vnbnnidung0"/>
        <w:numPr>
          <w:ilvl w:val="0"/>
          <w:numId w:val="77"/>
        </w:numPr>
        <w:tabs>
          <w:tab w:val="left" w:pos="980"/>
        </w:tabs>
        <w:spacing w:after="100"/>
        <w:ind w:firstLine="720"/>
        <w:jc w:val="both"/>
      </w:pPr>
      <w:bookmarkStart w:id="1568" w:name="bookmark1562"/>
      <w:bookmarkEnd w:id="1568"/>
      <w:r>
        <w:t>Trường hợp tổ chức trong nước, tổ chức tôn giáo, tổ chức tôn giáo trực thuộc, tổ chức nước ngoài có chức năng ngoại giao, tổ chức kinh tế có vốn đầu tư nước ngoài, tổ chức nước ngoài, cá nhân nước ngoài nộp hồ sơ đến Trung tâm Phục vụ hành chính công hoặc Văn phòng đăng ký đất đai.</w:t>
      </w:r>
    </w:p>
    <w:p w14:paraId="35B1BEC4" w14:textId="77777777" w:rsidR="006218EF" w:rsidRDefault="00DE2A13">
      <w:pPr>
        <w:pStyle w:val="Vnbnnidung0"/>
        <w:numPr>
          <w:ilvl w:val="0"/>
          <w:numId w:val="77"/>
        </w:numPr>
        <w:tabs>
          <w:tab w:val="left" w:pos="976"/>
        </w:tabs>
        <w:spacing w:after="100"/>
        <w:ind w:firstLine="720"/>
        <w:jc w:val="both"/>
      </w:pPr>
      <w:bookmarkStart w:id="1569" w:name="bookmark1563"/>
      <w:bookmarkEnd w:id="1569"/>
      <w:r>
        <w:t>Trường hợp cá nhân, cộng đồng dân cư, người gốc Việt Nam định cư ở nước ngoài nộp hồ sơ đến Trung tâm Phục vụ hành chính công hoặc Văn phòng đăng ký đất đai hoặc Chi nhánh Văn phòng đăng ký đất đai.</w:t>
      </w:r>
    </w:p>
    <w:p w14:paraId="7EF0335A" w14:textId="77777777" w:rsidR="006218EF" w:rsidRDefault="00DE2A13">
      <w:pPr>
        <w:pStyle w:val="Vnbnnidung0"/>
        <w:spacing w:after="100"/>
        <w:ind w:firstLine="720"/>
        <w:jc w:val="both"/>
      </w:pPr>
      <w:r>
        <w:t>Khi nộp hồ sơ, người yêu cầu đăng ký được lựa chọn nộp bản sao giấy tờ và xuất trình bản chính để cán bộ tiếp nhận hồ sơ kiểm tra đối chiếu hoặc nộp bản chính giấy tờ hoặc nộp bản sao giấy tờ đã có công chứng hoặc chứng thực; trường hợp nộp hồ sơ theo hình thức trực tuyến thì hồ sơ nộp phải được số hóa từ bản chính hoặc bản sao giấy tờ đã được công chứng, chứng thực.</w:t>
      </w:r>
    </w:p>
    <w:p w14:paraId="5FEEEED7" w14:textId="77777777" w:rsidR="006218EF" w:rsidRDefault="00DE2A13">
      <w:pPr>
        <w:pStyle w:val="Vnbnnidung0"/>
        <w:spacing w:after="100" w:line="262" w:lineRule="auto"/>
        <w:ind w:firstLine="720"/>
        <w:jc w:val="both"/>
      </w:pPr>
      <w:r>
        <w:t>Đối với trường hợp thực hiện xác nhận thay đổi trên Giấy chứng nhận đã cấp thì người yêu cầu đăng ký nộp bản gốc Giấy chứng nhận đã cấp.</w:t>
      </w:r>
    </w:p>
    <w:p w14:paraId="6C4DA4B7" w14:textId="77777777" w:rsidR="006218EF" w:rsidRDefault="00DE2A13">
      <w:pPr>
        <w:pStyle w:val="Vnbnnidung0"/>
        <w:spacing w:after="100" w:line="262" w:lineRule="auto"/>
        <w:ind w:firstLine="720"/>
        <w:jc w:val="both"/>
      </w:pPr>
      <w:r>
        <w:t>Trường hợp nộp bản sao hoặc bản số hóa các loại giấy tờ thì khi nhận kết quả giải quyết thủ tục hành chính người yêu cầu đăng ký phải nộp bản chính các giấy tờ thuộc thành phần hồ sơ theo quy định.</w:t>
      </w:r>
    </w:p>
    <w:p w14:paraId="79B4EEEC" w14:textId="77777777" w:rsidR="006218EF" w:rsidRDefault="00DE2A13">
      <w:pPr>
        <w:pStyle w:val="Vnbnnidung0"/>
        <w:spacing w:after="100"/>
        <w:ind w:firstLine="720"/>
        <w:jc w:val="both"/>
      </w:pPr>
      <w:r>
        <w:rPr>
          <w:i/>
          <w:iCs/>
        </w:rPr>
        <w:t>Bước 2:</w:t>
      </w:r>
      <w:r>
        <w:t xml:space="preserve"> Cơ quan tiếp nhận hồ sơ thực hiện:</w:t>
      </w:r>
    </w:p>
    <w:p w14:paraId="2D3ECA0C" w14:textId="77777777" w:rsidR="006218EF" w:rsidRDefault="00DE2A13">
      <w:pPr>
        <w:pStyle w:val="Vnbnnidung0"/>
        <w:numPr>
          <w:ilvl w:val="0"/>
          <w:numId w:val="77"/>
        </w:numPr>
        <w:tabs>
          <w:tab w:val="left" w:pos="980"/>
        </w:tabs>
        <w:spacing w:after="100" w:line="264" w:lineRule="auto"/>
        <w:ind w:firstLine="720"/>
        <w:jc w:val="both"/>
      </w:pPr>
      <w:bookmarkStart w:id="1570" w:name="bookmark1564"/>
      <w:bookmarkEnd w:id="1570"/>
      <w:r>
        <w:t>Kiểm tra tính đầy đủ của thành phần hồ sơ và cấp Giấy tiếp nhận hồ sơ và hẹn trả kết quả.</w:t>
      </w:r>
    </w:p>
    <w:p w14:paraId="5CDA0101" w14:textId="77777777" w:rsidR="006218EF" w:rsidRDefault="00DE2A13">
      <w:pPr>
        <w:pStyle w:val="Vnbnnidung0"/>
        <w:spacing w:after="100" w:line="262" w:lineRule="auto"/>
        <w:ind w:firstLine="720"/>
        <w:jc w:val="both"/>
      </w:pPr>
      <w:r>
        <w:lastRenderedPageBreak/>
        <w:t>Trường hợp chưa đầy đủ thành phần hồ sơ thì trả hồ sơ kèm Phiếu yêu cầu bổ sung, hoàn thiện hồ sơ để người yêu cầu đăng ký hoàn thiện, bổ sung theo quy định.</w:t>
      </w:r>
    </w:p>
    <w:p w14:paraId="32656A9E" w14:textId="77777777" w:rsidR="006218EF" w:rsidRDefault="00DE2A13">
      <w:pPr>
        <w:pStyle w:val="Vnbnnidung0"/>
        <w:numPr>
          <w:ilvl w:val="0"/>
          <w:numId w:val="77"/>
        </w:numPr>
        <w:tabs>
          <w:tab w:val="left" w:pos="922"/>
        </w:tabs>
        <w:spacing w:line="254" w:lineRule="auto"/>
        <w:ind w:firstLine="720"/>
        <w:jc w:val="both"/>
      </w:pPr>
      <w:bookmarkStart w:id="1571" w:name="bookmark1565"/>
      <w:bookmarkEnd w:id="1571"/>
      <w:r>
        <w:t>Trường hợp Trung tâm Phục vụ hành chính công tiếp nhận hồ sơ thì chuyển hồ sơ đến Văn phòng đăng ký đất đai, Chi nhánh Văn phòng đăng ký đất đai.</w:t>
      </w:r>
    </w:p>
    <w:p w14:paraId="77B7EE69" w14:textId="77777777" w:rsidR="006218EF" w:rsidRDefault="00DE2A13">
      <w:pPr>
        <w:pStyle w:val="Vnbnnidung0"/>
        <w:spacing w:line="254" w:lineRule="auto"/>
        <w:ind w:firstLine="720"/>
        <w:jc w:val="both"/>
      </w:pPr>
      <w:r>
        <w:rPr>
          <w:i/>
          <w:iCs/>
        </w:rPr>
        <w:t>Bước 3:</w:t>
      </w:r>
      <w:r>
        <w:t xml:space="preserve"> Văn phòng đăng ký đất đai, Chi nhánh Văn phòng đăng ký đất đai thực hiện:</w:t>
      </w:r>
    </w:p>
    <w:p w14:paraId="66422921" w14:textId="77777777" w:rsidR="006218EF" w:rsidRDefault="00DE2A13">
      <w:pPr>
        <w:pStyle w:val="Vnbnnidung0"/>
        <w:numPr>
          <w:ilvl w:val="0"/>
          <w:numId w:val="77"/>
        </w:numPr>
        <w:tabs>
          <w:tab w:val="left" w:pos="927"/>
        </w:tabs>
        <w:spacing w:line="254" w:lineRule="auto"/>
        <w:ind w:firstLine="720"/>
        <w:jc w:val="both"/>
      </w:pPr>
      <w:bookmarkStart w:id="1572" w:name="bookmark1566"/>
      <w:bookmarkEnd w:id="1572"/>
      <w:r>
        <w:t>Kiểm tra, ký duyệt mảnh trích đo bản đồ địa chính đối với trường hợp người sử dụng đất có nhu cầu xác định lại kích thước các cạnh, diện tích của thửa đất.</w:t>
      </w:r>
    </w:p>
    <w:p w14:paraId="1330C1EA" w14:textId="77777777" w:rsidR="006218EF" w:rsidRDefault="00DE2A13">
      <w:pPr>
        <w:pStyle w:val="Vnbnnidung0"/>
        <w:numPr>
          <w:ilvl w:val="0"/>
          <w:numId w:val="77"/>
        </w:numPr>
        <w:tabs>
          <w:tab w:val="left" w:pos="927"/>
        </w:tabs>
        <w:spacing w:line="254" w:lineRule="auto"/>
        <w:ind w:firstLine="720"/>
        <w:jc w:val="both"/>
      </w:pPr>
      <w:bookmarkStart w:id="1573" w:name="bookmark1567"/>
      <w:bookmarkEnd w:id="1573"/>
      <w:r>
        <w:t>Trích lục bản đồ địa chính hoặc trích đo bản đồ địa chính thửa đất đối với nơi chưa có bản đồ địa chính hoặc chỉ có bản đồ địa chính dạng giấy đã rách nát, hư hỏng đối với trường hợp Giấy chứng nhận đã cấp chưa sử dụng bản đồ địa chính hoặc chưa sử dụng trích đo bản đồ địa chính thửa đất và người sử dụng đất có nhu cầu cấp mới Giấy chứng nhận quyền sử dụng đất, quyền sở hữu tài sản gắn liền với đất hoặc thuộc trường hợp phải cấp mới Giấy chứng nhận quyền sử dụng đất, quyền sở hữu tài sản gắn liền với đất.</w:t>
      </w:r>
    </w:p>
    <w:p w14:paraId="508BE933" w14:textId="77777777" w:rsidR="006218EF" w:rsidRDefault="00DE2A13">
      <w:pPr>
        <w:pStyle w:val="Vnbnnidung0"/>
        <w:numPr>
          <w:ilvl w:val="0"/>
          <w:numId w:val="77"/>
        </w:numPr>
        <w:tabs>
          <w:tab w:val="left" w:pos="927"/>
        </w:tabs>
        <w:spacing w:line="254" w:lineRule="auto"/>
        <w:ind w:firstLine="720"/>
        <w:jc w:val="both"/>
      </w:pPr>
      <w:bookmarkStart w:id="1574" w:name="bookmark1568"/>
      <w:bookmarkEnd w:id="1574"/>
      <w:r>
        <w:t>Gửi Phiếu chuyển thông tin để xác định nghĩa vụ tài chính về đất đai theo Mẫu số 19 ban hành kèm theo Nghị định số 151/2025/NĐ-CP đến cơ quan thuế để xác định và thông báo thu nghĩa vụ tài chính đối với trường hợp phải thực hiện nghĩa vụ tài chính theo quy định của pháp luật.</w:t>
      </w:r>
    </w:p>
    <w:p w14:paraId="227E3666" w14:textId="77777777" w:rsidR="006218EF" w:rsidRDefault="00DE2A13">
      <w:pPr>
        <w:pStyle w:val="Vnbnnidung0"/>
        <w:numPr>
          <w:ilvl w:val="0"/>
          <w:numId w:val="77"/>
        </w:numPr>
        <w:tabs>
          <w:tab w:val="left" w:pos="922"/>
        </w:tabs>
        <w:spacing w:line="254" w:lineRule="auto"/>
        <w:ind w:firstLine="720"/>
        <w:jc w:val="both"/>
      </w:pPr>
      <w:bookmarkStart w:id="1575" w:name="bookmark1569"/>
      <w:bookmarkEnd w:id="1575"/>
      <w:r>
        <w:t>Chỉnh lý, cập nhật biến động vào hồ sơ địa chính, cơ sở dữ liệu đất đai; cấp mới Giấy chứng nhận quyền sử dụng đất, quyền sở hữu tài sản gắn liền với đất hoặc xác nhận thay đổi trên Giấy chứng nhận đã cấp đối với trường hợp không phải thực hiện nghĩa vụ tài chính; trao Giấy chứng nhận quyền hoặc gửi cơ quan tiếp nhận hồ sơ để trao cho người được cấp.</w:t>
      </w:r>
    </w:p>
    <w:p w14:paraId="5EF9BDF8" w14:textId="77777777" w:rsidR="006218EF" w:rsidRDefault="00DE2A13">
      <w:pPr>
        <w:pStyle w:val="Vnbnnidung0"/>
        <w:spacing w:line="254" w:lineRule="auto"/>
        <w:ind w:firstLine="720"/>
        <w:jc w:val="both"/>
      </w:pPr>
      <w:r>
        <w:t>Trường hợp phải thực hiện nghĩa vụ tài chính thì Văn phòng đăng ký đất đai, Chi nhánh Văn phòng đăng ký đất đai thực hiện các công việc quy định tại điểm này sau khi nhận được thông báo của cơ quan thuế về việc hoàn thành nghĩa vụ tài chính.</w:t>
      </w:r>
    </w:p>
    <w:p w14:paraId="2DF9C7E9" w14:textId="77777777" w:rsidR="006218EF" w:rsidRDefault="00DE2A13">
      <w:pPr>
        <w:pStyle w:val="Vnbnnidung0"/>
        <w:numPr>
          <w:ilvl w:val="0"/>
          <w:numId w:val="77"/>
        </w:numPr>
        <w:tabs>
          <w:tab w:val="left" w:pos="927"/>
        </w:tabs>
        <w:spacing w:line="254" w:lineRule="auto"/>
        <w:ind w:firstLine="720"/>
        <w:jc w:val="both"/>
      </w:pPr>
      <w:bookmarkStart w:id="1576" w:name="bookmark1570"/>
      <w:bookmarkEnd w:id="1576"/>
      <w:r>
        <w:t>Trường hợp đăng ký biến động do gia hạn thời hạn sở hữu nhà ở của tổ chức, cá nhân nước ngoài theo quy định của pháp luật về nhà ở thì Văn phòng đăng ký đất đai thực hiện chỉnh lý, cập nhật biến động vào hồ sơ địa chính, cơ sở dữ liệu đất đai; cấp mới Giấy chứng nhận quyền sử dụng đất, quyền sở hữu tài sản gắn liền với đất hoặc xác nhận thay đổi trên Giấy chứng nhận đã cấp đối với trường hợp không phải thực hiện nghĩa vụ tài chính; trao Giấy chứng nhận quyền sử dụng đất, quyền sở hữu tài sản gắn liền với đất hoặc gửi cơ quan tiếp nhận hồ sơ để trao cho người được cấp.</w:t>
      </w:r>
    </w:p>
    <w:p w14:paraId="6276EFF0" w14:textId="77777777" w:rsidR="006218EF" w:rsidRDefault="00DE2A13">
      <w:pPr>
        <w:pStyle w:val="Vnbnnidung0"/>
        <w:numPr>
          <w:ilvl w:val="1"/>
          <w:numId w:val="80"/>
        </w:numPr>
        <w:tabs>
          <w:tab w:val="left" w:pos="1383"/>
        </w:tabs>
        <w:spacing w:line="254" w:lineRule="auto"/>
        <w:ind w:firstLine="720"/>
        <w:jc w:val="both"/>
      </w:pPr>
      <w:bookmarkStart w:id="1577" w:name="bookmark1571"/>
      <w:bookmarkEnd w:id="1577"/>
      <w:r>
        <w:rPr>
          <w:i/>
          <w:iCs/>
        </w:rPr>
        <w:lastRenderedPageBreak/>
        <w:t>Thành phần, số lượng hồ sơ</w:t>
      </w:r>
    </w:p>
    <w:p w14:paraId="07DFB02B" w14:textId="77777777" w:rsidR="006218EF" w:rsidRDefault="00DE2A13">
      <w:pPr>
        <w:pStyle w:val="Vnbnnidung0"/>
        <w:spacing w:line="254" w:lineRule="auto"/>
        <w:ind w:firstLine="720"/>
        <w:jc w:val="both"/>
      </w:pPr>
      <w:r>
        <w:rPr>
          <w:i/>
          <w:iCs/>
        </w:rPr>
        <w:t>a) Thành phần hồ sơ:</w:t>
      </w:r>
    </w:p>
    <w:p w14:paraId="2B761D44" w14:textId="77777777" w:rsidR="006218EF" w:rsidRDefault="00DE2A13">
      <w:pPr>
        <w:pStyle w:val="Vnbnnidung0"/>
        <w:numPr>
          <w:ilvl w:val="0"/>
          <w:numId w:val="77"/>
        </w:numPr>
        <w:tabs>
          <w:tab w:val="left" w:pos="937"/>
        </w:tabs>
        <w:spacing w:line="264" w:lineRule="auto"/>
        <w:ind w:firstLine="720"/>
        <w:jc w:val="both"/>
      </w:pPr>
      <w:bookmarkStart w:id="1578" w:name="bookmark1572"/>
      <w:bookmarkEnd w:id="1578"/>
      <w:r>
        <w:t>Đơn đăng ký biến động đất đai, tài sản gắn liền với đất theo Mẫu số 18 ban hành kèm theo Nghị định số 151/2025/NĐ-CP.</w:t>
      </w:r>
    </w:p>
    <w:p w14:paraId="6D4D83A8" w14:textId="77777777" w:rsidR="006218EF" w:rsidRDefault="00DE2A13">
      <w:pPr>
        <w:pStyle w:val="Vnbnnidung0"/>
        <w:numPr>
          <w:ilvl w:val="0"/>
          <w:numId w:val="94"/>
        </w:numPr>
        <w:tabs>
          <w:tab w:val="left" w:pos="1012"/>
        </w:tabs>
        <w:spacing w:after="100" w:line="254" w:lineRule="auto"/>
        <w:ind w:firstLine="740"/>
        <w:jc w:val="both"/>
      </w:pPr>
      <w:bookmarkStart w:id="1579" w:name="bookmark1573"/>
      <w:bookmarkEnd w:id="1579"/>
      <w:r>
        <w:t>Giấy chứng nhận đã cấp.</w:t>
      </w:r>
    </w:p>
    <w:p w14:paraId="51C0A896" w14:textId="77777777" w:rsidR="006218EF" w:rsidRDefault="00DE2A13">
      <w:pPr>
        <w:pStyle w:val="Vnbnnidung0"/>
        <w:numPr>
          <w:ilvl w:val="0"/>
          <w:numId w:val="94"/>
        </w:numPr>
        <w:tabs>
          <w:tab w:val="left" w:pos="1001"/>
        </w:tabs>
        <w:spacing w:after="100" w:line="257" w:lineRule="auto"/>
        <w:ind w:firstLine="740"/>
        <w:jc w:val="both"/>
      </w:pPr>
      <w:bookmarkStart w:id="1580" w:name="bookmark1574"/>
      <w:bookmarkEnd w:id="1580"/>
      <w:r>
        <w:t>Một trong các loại giấy tờ theo quy định tại các Điều 148, Điều 149 của Luật Đất đai (nếu có).</w:t>
      </w:r>
    </w:p>
    <w:p w14:paraId="67105356" w14:textId="77777777" w:rsidR="006218EF" w:rsidRDefault="00DE2A13">
      <w:pPr>
        <w:pStyle w:val="Vnbnnidung0"/>
        <w:numPr>
          <w:ilvl w:val="0"/>
          <w:numId w:val="94"/>
        </w:numPr>
        <w:tabs>
          <w:tab w:val="left" w:pos="996"/>
        </w:tabs>
        <w:spacing w:after="100" w:line="254" w:lineRule="auto"/>
        <w:ind w:firstLine="740"/>
        <w:jc w:val="both"/>
      </w:pPr>
      <w:bookmarkStart w:id="1581" w:name="bookmark1575"/>
      <w:bookmarkEnd w:id="1581"/>
      <w:r>
        <w:t>Sơ đồ nhà ở, công trình xây dựng, trừ trường hợp đã nộp một trong các loại giấy tờ quy định tại các Điều 148, Điều 149 của Luật Đất đai mà có sơ đồ phù hợp với hiện trạng nhà ở, công trình đã xây dựng.</w:t>
      </w:r>
    </w:p>
    <w:p w14:paraId="785A0A11" w14:textId="77777777" w:rsidR="006218EF" w:rsidRDefault="00DE2A13">
      <w:pPr>
        <w:pStyle w:val="Vnbnnidung0"/>
        <w:numPr>
          <w:ilvl w:val="0"/>
          <w:numId w:val="94"/>
        </w:numPr>
        <w:tabs>
          <w:tab w:val="left" w:pos="996"/>
        </w:tabs>
        <w:spacing w:after="100" w:line="254" w:lineRule="auto"/>
        <w:ind w:firstLine="740"/>
        <w:jc w:val="both"/>
      </w:pPr>
      <w:bookmarkStart w:id="1582" w:name="bookmark1576"/>
      <w:bookmarkEnd w:id="1582"/>
      <w:r>
        <w:t>Hồ sơ thiết kế xây dựng công trình đã được cơ quan chuyên môn về xây dựng thẩm định hoặc đã có văn bản chấp thuận kết quả nghiệm thu hoàn thành hạng mục công trình, công trình xây dựng theo quy định của pháp luật về xây dựng đối với trường hợp chứng nhận quyền sở hữu công trình xây dựng trên đất nông nghiệp mà chủ sở hữu công trình không có một trong các loại giấy tờ quy định tại Điều 149 của Luật Đất đai hoặc công trình được miễn giấy phép xây dựng theo quy định của pháp luật về xây dựng.</w:t>
      </w:r>
    </w:p>
    <w:p w14:paraId="314129BC" w14:textId="77777777" w:rsidR="006218EF" w:rsidRDefault="00DE2A13">
      <w:pPr>
        <w:pStyle w:val="Vnbnnidung0"/>
        <w:numPr>
          <w:ilvl w:val="0"/>
          <w:numId w:val="94"/>
        </w:numPr>
        <w:tabs>
          <w:tab w:val="left" w:pos="992"/>
        </w:tabs>
        <w:spacing w:after="100" w:line="254" w:lineRule="auto"/>
        <w:ind w:firstLine="740"/>
        <w:jc w:val="both"/>
      </w:pPr>
      <w:bookmarkStart w:id="1583" w:name="bookmark1577"/>
      <w:bookmarkEnd w:id="1583"/>
      <w:r>
        <w:t>Văn bản chấp thuận gia hạn thời hạn sở hữu nhà ở của cơ quan có thẩm quyền đối với trường hợp gia hạn thời hạn sở hữu nhà ở của tổ chức nước ngoài, cá nhân nước ngoài theo quy định của pháp luật về nhà ở.</w:t>
      </w:r>
    </w:p>
    <w:p w14:paraId="2BEAD901" w14:textId="77777777" w:rsidR="006218EF" w:rsidRDefault="00DE2A13">
      <w:pPr>
        <w:pStyle w:val="Vnbnnidung0"/>
        <w:numPr>
          <w:ilvl w:val="0"/>
          <w:numId w:val="94"/>
        </w:numPr>
        <w:tabs>
          <w:tab w:val="left" w:pos="992"/>
        </w:tabs>
        <w:spacing w:after="100" w:line="254" w:lineRule="auto"/>
        <w:ind w:firstLine="740"/>
        <w:jc w:val="both"/>
      </w:pPr>
      <w:bookmarkStart w:id="1584" w:name="bookmark1578"/>
      <w:bookmarkEnd w:id="1584"/>
      <w:r>
        <w:t>Mảnh trích đo bản đồ địa chính thửa đất đối với trường hợp người sử dụng đất có nhu cầu đo đạc để xác định lại kích thước các cạnh, diện tích của thửa đất.</w:t>
      </w:r>
    </w:p>
    <w:p w14:paraId="6B93CEAE" w14:textId="77777777" w:rsidR="006218EF" w:rsidRDefault="00DE2A13">
      <w:pPr>
        <w:pStyle w:val="Vnbnnidung0"/>
        <w:numPr>
          <w:ilvl w:val="0"/>
          <w:numId w:val="94"/>
        </w:numPr>
        <w:tabs>
          <w:tab w:val="left" w:pos="1001"/>
        </w:tabs>
        <w:spacing w:after="100" w:line="254" w:lineRule="auto"/>
        <w:ind w:firstLine="740"/>
        <w:jc w:val="both"/>
      </w:pPr>
      <w:bookmarkStart w:id="1585" w:name="bookmark1579"/>
      <w:bookmarkEnd w:id="1585"/>
      <w:r>
        <w:t>Văn bản về việc đại diện theo quy định của pháp luật về dân sự đối với trường hợp thực hiện thủ tục đăng ký đất đai, tài sản gắn liền với đất thông qua người đại diện.</w:t>
      </w:r>
    </w:p>
    <w:p w14:paraId="206CE8D1" w14:textId="77777777" w:rsidR="006218EF" w:rsidRDefault="00DE2A13">
      <w:pPr>
        <w:pStyle w:val="Vnbnnidung0"/>
        <w:spacing w:after="100" w:line="254" w:lineRule="auto"/>
        <w:ind w:firstLine="740"/>
        <w:jc w:val="both"/>
      </w:pPr>
      <w:r>
        <w:rPr>
          <w:i/>
          <w:iCs/>
        </w:rPr>
        <w:t>b) Số lượng hồ sơ: 01 bộ</w:t>
      </w:r>
    </w:p>
    <w:p w14:paraId="0D2C5A4B" w14:textId="77777777" w:rsidR="006218EF" w:rsidRDefault="00DE2A13">
      <w:pPr>
        <w:pStyle w:val="Vnbnnidung0"/>
        <w:numPr>
          <w:ilvl w:val="0"/>
          <w:numId w:val="95"/>
        </w:numPr>
        <w:tabs>
          <w:tab w:val="left" w:pos="1463"/>
        </w:tabs>
        <w:spacing w:after="100" w:line="254" w:lineRule="auto"/>
        <w:ind w:firstLine="740"/>
        <w:jc w:val="both"/>
      </w:pPr>
      <w:bookmarkStart w:id="1586" w:name="bookmark1580"/>
      <w:bookmarkEnd w:id="1586"/>
      <w:r>
        <w:rPr>
          <w:i/>
          <w:iCs/>
        </w:rPr>
        <w:t>Thời hạn giải quyết:</w:t>
      </w:r>
    </w:p>
    <w:p w14:paraId="7990A3D8" w14:textId="77777777" w:rsidR="006218EF" w:rsidRDefault="00DE2A13">
      <w:pPr>
        <w:pStyle w:val="Vnbnnidung0"/>
        <w:numPr>
          <w:ilvl w:val="0"/>
          <w:numId w:val="94"/>
        </w:numPr>
        <w:tabs>
          <w:tab w:val="left" w:pos="1001"/>
        </w:tabs>
        <w:spacing w:after="100" w:line="254" w:lineRule="auto"/>
        <w:ind w:firstLine="740"/>
        <w:jc w:val="both"/>
      </w:pPr>
      <w:bookmarkStart w:id="1587" w:name="bookmark1581"/>
      <w:bookmarkEnd w:id="1587"/>
      <w:r>
        <w:t>Không quá 08 ngày làm việc đối với trường hợp đăng ký quyền sở hữu tài sản gắn liền với thửa đất đã cấp Giấy chứng nhận, gia hạn thời hạn sở hữu nhà ở của tổ chức nước ngoài, cá nhân nước ngoài.</w:t>
      </w:r>
    </w:p>
    <w:p w14:paraId="3CEA82F1" w14:textId="77777777" w:rsidR="006218EF" w:rsidRDefault="00DE2A13">
      <w:pPr>
        <w:pStyle w:val="Vnbnnidung0"/>
        <w:spacing w:after="100" w:line="254" w:lineRule="auto"/>
        <w:ind w:firstLine="740"/>
        <w:jc w:val="both"/>
      </w:pPr>
      <w:r>
        <w:t>Đối với các xã miền núi, hải đảo, vùng sâu, vùng xa, vùng có điều kiện kinh tế - xã hội khó khăn, vùng có điều kiện kinh tế - xã hội đặc biệt khó khăn thì thời gian thực hiện không quá 18 ngày làm việc.</w:t>
      </w:r>
    </w:p>
    <w:p w14:paraId="0BAE1991" w14:textId="77777777" w:rsidR="006218EF" w:rsidRDefault="00DE2A13">
      <w:pPr>
        <w:pStyle w:val="Vnbnnidung0"/>
        <w:numPr>
          <w:ilvl w:val="0"/>
          <w:numId w:val="94"/>
        </w:numPr>
        <w:tabs>
          <w:tab w:val="left" w:pos="987"/>
        </w:tabs>
        <w:spacing w:after="100" w:line="254" w:lineRule="auto"/>
        <w:ind w:firstLine="740"/>
        <w:jc w:val="both"/>
      </w:pPr>
      <w:bookmarkStart w:id="1588" w:name="bookmark1582"/>
      <w:bookmarkEnd w:id="1588"/>
      <w:r>
        <w:t>Không quá 05 ngày làm việc đối với trường hợp đăng ký thay đổi về tài sản gắn liền với đất so với nội dung đã đăng ký.</w:t>
      </w:r>
    </w:p>
    <w:p w14:paraId="31178420" w14:textId="77777777" w:rsidR="006218EF" w:rsidRDefault="00DE2A13">
      <w:pPr>
        <w:pStyle w:val="Vnbnnidung0"/>
        <w:spacing w:after="100" w:line="254" w:lineRule="auto"/>
        <w:ind w:firstLine="740"/>
        <w:jc w:val="both"/>
      </w:pPr>
      <w:r>
        <w:t>Đối với các xã miền núi, hải đảo, vùng sâu, vùng xa, vùng có điều kiện kinh tế - xã hội khó khăn, vùng có điều kiện kinh tế - xã hội đặc biệt khó khăn thì thời gian thực hiện không quá 15 ngày làm việc.</w:t>
      </w:r>
    </w:p>
    <w:p w14:paraId="6E349F28" w14:textId="77777777" w:rsidR="006218EF" w:rsidRDefault="00DE2A13">
      <w:pPr>
        <w:pStyle w:val="Vnbnnidung0"/>
        <w:numPr>
          <w:ilvl w:val="0"/>
          <w:numId w:val="95"/>
        </w:numPr>
        <w:tabs>
          <w:tab w:val="left" w:pos="1463"/>
        </w:tabs>
        <w:spacing w:after="100" w:line="254" w:lineRule="auto"/>
        <w:ind w:firstLine="740"/>
        <w:jc w:val="both"/>
      </w:pPr>
      <w:bookmarkStart w:id="1589" w:name="bookmark1583"/>
      <w:bookmarkEnd w:id="1589"/>
      <w:r>
        <w:rPr>
          <w:i/>
          <w:iCs/>
        </w:rPr>
        <w:lastRenderedPageBreak/>
        <w:t>Đối tượng thực hiện thủ tục hành chính:</w:t>
      </w:r>
    </w:p>
    <w:p w14:paraId="73CAB212" w14:textId="77777777" w:rsidR="006218EF" w:rsidRDefault="00DE2A13">
      <w:pPr>
        <w:pStyle w:val="Vnbnnidung0"/>
        <w:numPr>
          <w:ilvl w:val="0"/>
          <w:numId w:val="94"/>
        </w:numPr>
        <w:tabs>
          <w:tab w:val="left" w:pos="992"/>
        </w:tabs>
        <w:spacing w:after="100" w:line="262" w:lineRule="auto"/>
        <w:ind w:firstLine="740"/>
        <w:jc w:val="both"/>
      </w:pPr>
      <w:bookmarkStart w:id="1590" w:name="bookmark1584"/>
      <w:bookmarkEnd w:id="1590"/>
      <w:r>
        <w:t xml:space="preserve">Tổ chức trong nước, tổ chức tôn giáo, tổ chức tôn giáo trực thuộc, tổ chức nước ngoài có chức năng ngoại giao, người gốc Việt Nam định cư ở nước </w:t>
      </w:r>
      <w:bookmarkStart w:id="1591" w:name="bookmark1585"/>
      <w:r>
        <w:t>ngoài, tổ chức kinh tế có vốn đầu tư nước ngoài; tổ chức nước ngoài, cá nhân nước ngoài.</w:t>
      </w:r>
      <w:bookmarkEnd w:id="1591"/>
    </w:p>
    <w:p w14:paraId="421E5626" w14:textId="77777777" w:rsidR="006218EF" w:rsidRDefault="00DE2A13">
      <w:pPr>
        <w:pStyle w:val="Vnbnnidung0"/>
        <w:numPr>
          <w:ilvl w:val="0"/>
          <w:numId w:val="94"/>
        </w:numPr>
        <w:tabs>
          <w:tab w:val="left" w:pos="1012"/>
        </w:tabs>
        <w:spacing w:after="100" w:line="262" w:lineRule="auto"/>
        <w:ind w:firstLine="740"/>
        <w:jc w:val="both"/>
      </w:pPr>
      <w:bookmarkStart w:id="1592" w:name="bookmark1586"/>
      <w:bookmarkEnd w:id="1592"/>
      <w:r>
        <w:t>Cá nhân, cộng đồng dân cư.</w:t>
      </w:r>
    </w:p>
    <w:p w14:paraId="20DBC227" w14:textId="77777777" w:rsidR="006218EF" w:rsidRDefault="00DE2A13">
      <w:pPr>
        <w:pStyle w:val="Tiu20"/>
        <w:keepNext/>
        <w:keepLines/>
        <w:numPr>
          <w:ilvl w:val="0"/>
          <w:numId w:val="96"/>
        </w:numPr>
        <w:tabs>
          <w:tab w:val="left" w:pos="1257"/>
        </w:tabs>
        <w:spacing w:after="0" w:line="262" w:lineRule="auto"/>
        <w:ind w:firstLine="740"/>
        <w:jc w:val="both"/>
      </w:pPr>
      <w:bookmarkStart w:id="1593" w:name="bookmark1589"/>
      <w:bookmarkStart w:id="1594" w:name="bookmark1587"/>
      <w:bookmarkStart w:id="1595" w:name="bookmark1588"/>
      <w:bookmarkStart w:id="1596" w:name="bookmark1590"/>
      <w:bookmarkEnd w:id="1593"/>
      <w:r>
        <w:t>Xác nhận tiếp tục sử dụng đất nông nghiệp</w:t>
      </w:r>
      <w:bookmarkEnd w:id="1594"/>
      <w:bookmarkEnd w:id="1595"/>
      <w:bookmarkEnd w:id="1596"/>
    </w:p>
    <w:p w14:paraId="29B41D8C" w14:textId="77777777" w:rsidR="006218EF" w:rsidRDefault="00DE2A13">
      <w:pPr>
        <w:pStyle w:val="Vnbnnidung0"/>
        <w:numPr>
          <w:ilvl w:val="1"/>
          <w:numId w:val="96"/>
        </w:numPr>
        <w:tabs>
          <w:tab w:val="left" w:pos="1463"/>
        </w:tabs>
        <w:spacing w:after="100" w:line="262" w:lineRule="auto"/>
        <w:ind w:firstLine="740"/>
        <w:jc w:val="both"/>
      </w:pPr>
      <w:bookmarkStart w:id="1597" w:name="bookmark1591"/>
      <w:bookmarkEnd w:id="1597"/>
      <w:r>
        <w:rPr>
          <w:i/>
          <w:iCs/>
        </w:rPr>
        <w:t>Trình tự thực hiện</w:t>
      </w:r>
    </w:p>
    <w:p w14:paraId="7DDE535B" w14:textId="77777777" w:rsidR="006218EF" w:rsidRDefault="00DE2A13">
      <w:pPr>
        <w:pStyle w:val="Vnbnnidung0"/>
        <w:spacing w:after="100" w:line="262" w:lineRule="auto"/>
        <w:ind w:firstLine="740"/>
        <w:jc w:val="both"/>
      </w:pPr>
      <w:r>
        <w:rPr>
          <w:i/>
          <w:iCs/>
        </w:rPr>
        <w:t>Bước 1:</w:t>
      </w:r>
      <w:r>
        <w:t xml:space="preserve"> Người sử dụng đất nông nghiệp nộp hồ sơ tại Trung tâm Phục vụ hành chính công hoặc Văn phòng đăng ký đất đai hoặc Chi nhánh Văn phòng đăng ký đất đai.</w:t>
      </w:r>
    </w:p>
    <w:p w14:paraId="5530BF8C" w14:textId="77777777" w:rsidR="006218EF" w:rsidRDefault="00DE2A13">
      <w:pPr>
        <w:pStyle w:val="Vnbnnidung0"/>
        <w:spacing w:after="100" w:line="262" w:lineRule="auto"/>
        <w:ind w:firstLine="740"/>
        <w:jc w:val="both"/>
      </w:pPr>
      <w:r>
        <w:t>Khi nộp hồ sơ, người nộp hồ sơ được lựa chọn nộp bản sao giấy tờ và xuất trình bản chính để cán bộ tiếp nhận hồ sơ kiểm tra, đối chiếu hoặc nộp bản chính giấy tờ hoặc nộp bản sao giấy tờ đã có công chứng hoặc chứng thực theo quy định của pháp luật về công chứng, chứng thực. Trường hợp nộp hồ sơ theo hình thức trực tuyến thì hồ sơ nộp phải được số hóa từ bản chính hoặc bản sao giấy tờ đã được công chứng, chứng thực</w:t>
      </w:r>
    </w:p>
    <w:p w14:paraId="4A313081" w14:textId="77777777" w:rsidR="006218EF" w:rsidRDefault="00DE2A13">
      <w:pPr>
        <w:pStyle w:val="Vnbnnidung0"/>
        <w:spacing w:after="100" w:line="262" w:lineRule="auto"/>
        <w:ind w:firstLine="740"/>
        <w:jc w:val="both"/>
      </w:pPr>
      <w:r>
        <w:t>Trường hợp Trung tâm Phục vụ hành chính công tiếp nhận hồ sơ thì chuyển hồ sơ đến Văn phòng đăng ký đất đai, Chi nhánh Văn phòng đăng ký đất đai.</w:t>
      </w:r>
    </w:p>
    <w:p w14:paraId="5C1EAC1D" w14:textId="77777777" w:rsidR="006218EF" w:rsidRDefault="00DE2A13">
      <w:pPr>
        <w:pStyle w:val="Vnbnnidung0"/>
        <w:spacing w:after="100" w:line="262" w:lineRule="auto"/>
        <w:ind w:firstLine="740"/>
        <w:jc w:val="both"/>
      </w:pPr>
      <w:r>
        <w:rPr>
          <w:i/>
          <w:iCs/>
        </w:rPr>
        <w:t>Bước 2:</w:t>
      </w:r>
      <w:r>
        <w:t xml:space="preserve"> Văn phòng đăng ký đất đai hoặc Chi nhánh Văn phòng đăng ký đất đai có trách nhiệm:</w:t>
      </w:r>
    </w:p>
    <w:p w14:paraId="1FBDB9EA" w14:textId="77777777" w:rsidR="006218EF" w:rsidRDefault="00DE2A13">
      <w:pPr>
        <w:pStyle w:val="Vnbnnidung0"/>
        <w:numPr>
          <w:ilvl w:val="0"/>
          <w:numId w:val="94"/>
        </w:numPr>
        <w:tabs>
          <w:tab w:val="left" w:pos="1012"/>
        </w:tabs>
        <w:spacing w:after="100" w:line="262" w:lineRule="auto"/>
        <w:ind w:firstLine="740"/>
        <w:jc w:val="both"/>
      </w:pPr>
      <w:bookmarkStart w:id="1598" w:name="bookmark1592"/>
      <w:bookmarkEnd w:id="1598"/>
      <w:r>
        <w:t>Kiểm tra hồ sơ.</w:t>
      </w:r>
    </w:p>
    <w:p w14:paraId="4C9216A1" w14:textId="77777777" w:rsidR="006218EF" w:rsidRDefault="00DE2A13">
      <w:pPr>
        <w:pStyle w:val="Vnbnnidung0"/>
        <w:numPr>
          <w:ilvl w:val="0"/>
          <w:numId w:val="94"/>
        </w:numPr>
        <w:tabs>
          <w:tab w:val="left" w:pos="992"/>
        </w:tabs>
        <w:spacing w:after="100" w:line="262" w:lineRule="auto"/>
        <w:ind w:firstLine="740"/>
        <w:jc w:val="both"/>
      </w:pPr>
      <w:bookmarkStart w:id="1599" w:name="bookmark1593"/>
      <w:bookmarkEnd w:id="1599"/>
      <w:r>
        <w:t>Xác nhận thời hạn được tiếp tục sử dụng đất vào Giấy chứng nhận đã cấp hoặc cấp mới Giấy chứng nhận nếu người sử dụng đất có nhu cầu.</w:t>
      </w:r>
    </w:p>
    <w:p w14:paraId="1B7B096A" w14:textId="77777777" w:rsidR="006218EF" w:rsidRDefault="00DE2A13">
      <w:pPr>
        <w:pStyle w:val="Vnbnnidung0"/>
        <w:numPr>
          <w:ilvl w:val="0"/>
          <w:numId w:val="94"/>
        </w:numPr>
        <w:tabs>
          <w:tab w:val="left" w:pos="1012"/>
        </w:tabs>
        <w:spacing w:after="100" w:line="262" w:lineRule="auto"/>
        <w:ind w:firstLine="740"/>
        <w:jc w:val="both"/>
      </w:pPr>
      <w:bookmarkStart w:id="1600" w:name="bookmark1594"/>
      <w:bookmarkEnd w:id="1600"/>
      <w:r>
        <w:t>Cập nhật, chỉnh lý cơ sở dữ liệu đất đai, hồ sơ địa chính.</w:t>
      </w:r>
    </w:p>
    <w:p w14:paraId="5A24E2B3" w14:textId="77777777" w:rsidR="006218EF" w:rsidRDefault="00DE2A13">
      <w:pPr>
        <w:pStyle w:val="Vnbnnidung0"/>
        <w:numPr>
          <w:ilvl w:val="0"/>
          <w:numId w:val="94"/>
        </w:numPr>
        <w:tabs>
          <w:tab w:val="left" w:pos="997"/>
        </w:tabs>
        <w:spacing w:after="100" w:line="262" w:lineRule="auto"/>
        <w:ind w:firstLine="740"/>
        <w:jc w:val="both"/>
      </w:pPr>
      <w:bookmarkStart w:id="1601" w:name="bookmark1595"/>
      <w:bookmarkEnd w:id="1601"/>
      <w:r>
        <w:t>Trao Giấy chứng nhận hoặc gửi cơ quan tiếp nhận hồ sơ để trao cho người được cấp.</w:t>
      </w:r>
    </w:p>
    <w:p w14:paraId="5419D9E6" w14:textId="77777777" w:rsidR="006218EF" w:rsidRDefault="00DE2A13">
      <w:pPr>
        <w:pStyle w:val="Vnbnnidung0"/>
        <w:numPr>
          <w:ilvl w:val="1"/>
          <w:numId w:val="96"/>
        </w:numPr>
        <w:tabs>
          <w:tab w:val="left" w:pos="1463"/>
        </w:tabs>
        <w:spacing w:after="100" w:line="262" w:lineRule="auto"/>
        <w:ind w:firstLine="740"/>
        <w:jc w:val="both"/>
      </w:pPr>
      <w:bookmarkStart w:id="1602" w:name="bookmark1596"/>
      <w:bookmarkEnd w:id="1602"/>
      <w:r>
        <w:rPr>
          <w:i/>
          <w:iCs/>
        </w:rPr>
        <w:t>Thành phần, số lượng hồ sơ</w:t>
      </w:r>
    </w:p>
    <w:p w14:paraId="7EC92378" w14:textId="77777777" w:rsidR="006218EF" w:rsidRDefault="00DE2A13">
      <w:pPr>
        <w:pStyle w:val="Vnbnnidung0"/>
        <w:numPr>
          <w:ilvl w:val="0"/>
          <w:numId w:val="97"/>
        </w:numPr>
        <w:tabs>
          <w:tab w:val="left" w:pos="1148"/>
        </w:tabs>
        <w:spacing w:after="100" w:line="262" w:lineRule="auto"/>
        <w:ind w:firstLine="740"/>
        <w:jc w:val="both"/>
      </w:pPr>
      <w:bookmarkStart w:id="1603" w:name="bookmark1597"/>
      <w:bookmarkEnd w:id="1603"/>
      <w:r>
        <w:rPr>
          <w:i/>
          <w:iCs/>
        </w:rPr>
        <w:t>Thành phần hồ sơ</w:t>
      </w:r>
    </w:p>
    <w:p w14:paraId="0562A769" w14:textId="77777777" w:rsidR="006218EF" w:rsidRDefault="00DE2A13">
      <w:pPr>
        <w:pStyle w:val="Vnbnnidung0"/>
        <w:numPr>
          <w:ilvl w:val="0"/>
          <w:numId w:val="94"/>
        </w:numPr>
        <w:tabs>
          <w:tab w:val="left" w:pos="997"/>
        </w:tabs>
        <w:spacing w:after="100" w:line="262" w:lineRule="auto"/>
        <w:ind w:firstLine="740"/>
        <w:jc w:val="both"/>
      </w:pPr>
      <w:bookmarkStart w:id="1604" w:name="bookmark1598"/>
      <w:bookmarkEnd w:id="1604"/>
      <w:r>
        <w:t>Văn bản đề nghị xác nhận lại thời hạn sử dụng đất theo Mẫu số 09 ban hành kèm theo Nghị định số 102/2024/NĐ-CP ngày 30/7/2024 của Chính phủ quy định chi tiết thi hành một số điều của Luật Đất đai.</w:t>
      </w:r>
    </w:p>
    <w:p w14:paraId="34BD2184" w14:textId="77777777" w:rsidR="006218EF" w:rsidRDefault="00DE2A13">
      <w:pPr>
        <w:pStyle w:val="Vnbnnidung0"/>
        <w:numPr>
          <w:ilvl w:val="0"/>
          <w:numId w:val="94"/>
        </w:numPr>
        <w:tabs>
          <w:tab w:val="left" w:pos="1012"/>
        </w:tabs>
        <w:spacing w:after="100" w:line="262" w:lineRule="auto"/>
        <w:ind w:firstLine="740"/>
        <w:jc w:val="both"/>
      </w:pPr>
      <w:bookmarkStart w:id="1605" w:name="bookmark1599"/>
      <w:bookmarkEnd w:id="1605"/>
      <w:r>
        <w:t>Giấy chứng nhận đã cấp.</w:t>
      </w:r>
    </w:p>
    <w:p w14:paraId="56BB8B89" w14:textId="77777777" w:rsidR="006218EF" w:rsidRDefault="00DE2A13">
      <w:pPr>
        <w:pStyle w:val="Vnbnnidung0"/>
        <w:numPr>
          <w:ilvl w:val="0"/>
          <w:numId w:val="97"/>
        </w:numPr>
        <w:tabs>
          <w:tab w:val="left" w:pos="1146"/>
        </w:tabs>
        <w:spacing w:after="100" w:line="262" w:lineRule="auto"/>
        <w:ind w:firstLine="740"/>
        <w:jc w:val="both"/>
      </w:pPr>
      <w:bookmarkStart w:id="1606" w:name="bookmark1600"/>
      <w:bookmarkEnd w:id="1606"/>
      <w:r>
        <w:rPr>
          <w:i/>
          <w:iCs/>
        </w:rPr>
        <w:t>Số lượng hồ sơ:</w:t>
      </w:r>
      <w:r>
        <w:t xml:space="preserve"> 01 bộ</w:t>
      </w:r>
    </w:p>
    <w:p w14:paraId="73E4E4A7" w14:textId="77777777" w:rsidR="006218EF" w:rsidRDefault="00DE2A13">
      <w:pPr>
        <w:pStyle w:val="Vnbnnidung0"/>
        <w:numPr>
          <w:ilvl w:val="1"/>
          <w:numId w:val="96"/>
        </w:numPr>
        <w:tabs>
          <w:tab w:val="left" w:pos="1448"/>
        </w:tabs>
        <w:spacing w:after="100" w:line="259" w:lineRule="auto"/>
        <w:ind w:firstLine="740"/>
        <w:jc w:val="both"/>
      </w:pPr>
      <w:bookmarkStart w:id="1607" w:name="bookmark1601"/>
      <w:bookmarkEnd w:id="1607"/>
      <w:r>
        <w:rPr>
          <w:i/>
          <w:iCs/>
        </w:rPr>
        <w:t>Thời hạn giải quyết:</w:t>
      </w:r>
      <w:r>
        <w:t xml:space="preserve"> không quá 07 ngày làm việc. Đối với các xã miền núi, biên giới; đảo; vùng có điều kiện kinh tế - xã hội khó khăn; vùng có điều kiện kinh tế - xã hội đặc biệt khó khăn thì thời gian thực hiện được tăng thêm không </w:t>
      </w:r>
      <w:r>
        <w:lastRenderedPageBreak/>
        <w:t>quá 10 ngày so với tổng thời gian thực hiện thủ tục này.</w:t>
      </w:r>
    </w:p>
    <w:p w14:paraId="2F24CB5D" w14:textId="77777777" w:rsidR="006218EF" w:rsidRDefault="00DE2A13">
      <w:pPr>
        <w:pStyle w:val="Vnbnnidung0"/>
        <w:numPr>
          <w:ilvl w:val="1"/>
          <w:numId w:val="96"/>
        </w:numPr>
        <w:tabs>
          <w:tab w:val="left" w:pos="1463"/>
        </w:tabs>
        <w:ind w:firstLine="740"/>
        <w:jc w:val="both"/>
      </w:pPr>
      <w:bookmarkStart w:id="1608" w:name="bookmark1602"/>
      <w:bookmarkEnd w:id="1608"/>
      <w:r>
        <w:rPr>
          <w:i/>
          <w:iCs/>
        </w:rPr>
        <w:t>Đối tượng thực hiện thủ tục hành chính:</w:t>
      </w:r>
      <w:r>
        <w:t xml:space="preserve"> cá nhân.</w:t>
      </w:r>
    </w:p>
    <w:p w14:paraId="319A6975" w14:textId="77777777" w:rsidR="006218EF" w:rsidRDefault="00DE2A13">
      <w:pPr>
        <w:pStyle w:val="Vnbnnidung0"/>
        <w:numPr>
          <w:ilvl w:val="1"/>
          <w:numId w:val="96"/>
        </w:numPr>
        <w:tabs>
          <w:tab w:val="left" w:pos="1463"/>
        </w:tabs>
        <w:ind w:firstLine="740"/>
        <w:jc w:val="both"/>
      </w:pPr>
      <w:bookmarkStart w:id="1609" w:name="bookmark1603"/>
      <w:bookmarkEnd w:id="1609"/>
      <w:r>
        <w:rPr>
          <w:i/>
          <w:iCs/>
        </w:rPr>
        <w:t>Yêu cầu, điều kiện thực hiện thủ tục hành chính:</w:t>
      </w:r>
    </w:p>
    <w:p w14:paraId="0BCC699A" w14:textId="77777777" w:rsidR="006218EF" w:rsidRDefault="00DE2A13">
      <w:pPr>
        <w:pStyle w:val="Vnbnnidung0"/>
        <w:ind w:firstLine="740"/>
        <w:jc w:val="both"/>
      </w:pPr>
      <w:bookmarkStart w:id="1610" w:name="bookmark1604"/>
      <w:r>
        <w:t>Người sử dụng đất nông nghiệp đã được cấp Giấy chứng nhận nhưng hết thời hạn trên Giấy chứng nhận đã cấp.</w:t>
      </w:r>
      <w:bookmarkEnd w:id="1610"/>
    </w:p>
    <w:p w14:paraId="3BFBDFFC" w14:textId="77777777" w:rsidR="006218EF" w:rsidRDefault="00DE2A13">
      <w:pPr>
        <w:pStyle w:val="Vnbnnidung0"/>
        <w:ind w:firstLine="740"/>
        <w:jc w:val="both"/>
      </w:pPr>
      <w:bookmarkStart w:id="1611" w:name="bookmark1605"/>
      <w:r>
        <w:rPr>
          <w:b/>
          <w:bCs/>
        </w:rPr>
        <w:t>V.2. Trình tự, thủ tục đăng ký đất đai, tài sản gắn liền với đất, cấp giấy chứng nhận quyền sử dụng đất, quyền sở hữu tài sản gắn liền với đất cấp xã</w:t>
      </w:r>
      <w:bookmarkEnd w:id="1611"/>
    </w:p>
    <w:p w14:paraId="48CC9260" w14:textId="77777777" w:rsidR="006218EF" w:rsidRDefault="00DE2A13">
      <w:pPr>
        <w:pStyle w:val="Tiu20"/>
        <w:keepNext/>
        <w:keepLines/>
        <w:numPr>
          <w:ilvl w:val="0"/>
          <w:numId w:val="98"/>
        </w:numPr>
        <w:tabs>
          <w:tab w:val="left" w:pos="1078"/>
        </w:tabs>
        <w:ind w:firstLine="740"/>
        <w:jc w:val="both"/>
      </w:pPr>
      <w:bookmarkStart w:id="1612" w:name="bookmark1608"/>
      <w:bookmarkStart w:id="1613" w:name="bookmark1606"/>
      <w:bookmarkStart w:id="1614" w:name="bookmark1607"/>
      <w:bookmarkStart w:id="1615" w:name="bookmark1609"/>
      <w:bookmarkEnd w:id="1612"/>
      <w:r>
        <w:t>Xác định lại diện tích đất ở của hộ gia đình, cá nhân đã được cấp Giấy chứng nhận trước ngày 01 tháng 7 năm 2004</w:t>
      </w:r>
      <w:bookmarkEnd w:id="1613"/>
      <w:bookmarkEnd w:id="1614"/>
      <w:bookmarkEnd w:id="1615"/>
    </w:p>
    <w:p w14:paraId="6B183FD1" w14:textId="77777777" w:rsidR="006218EF" w:rsidRDefault="00DE2A13">
      <w:pPr>
        <w:pStyle w:val="Vnbnnidung0"/>
        <w:numPr>
          <w:ilvl w:val="1"/>
          <w:numId w:val="98"/>
        </w:numPr>
        <w:tabs>
          <w:tab w:val="left" w:pos="1327"/>
        </w:tabs>
        <w:ind w:firstLine="740"/>
        <w:jc w:val="both"/>
      </w:pPr>
      <w:bookmarkStart w:id="1616" w:name="bookmark1610"/>
      <w:bookmarkEnd w:id="1616"/>
      <w:r>
        <w:rPr>
          <w:i/>
          <w:iCs/>
        </w:rPr>
        <w:t>Trình tự thực hiện:</w:t>
      </w:r>
    </w:p>
    <w:p w14:paraId="1C55380E" w14:textId="77777777" w:rsidR="006218EF" w:rsidRDefault="00DE2A13">
      <w:pPr>
        <w:pStyle w:val="Vnbnnidung0"/>
        <w:ind w:firstLine="740"/>
        <w:jc w:val="both"/>
      </w:pPr>
      <w:r>
        <w:rPr>
          <w:i/>
          <w:iCs/>
        </w:rPr>
        <w:t>Bước 1:</w:t>
      </w:r>
      <w:r>
        <w:t xml:space="preserve"> Người yêu cầu đăng ký nộp hồ sơ đến Trung tâm Phục vụ hành chính công.</w:t>
      </w:r>
    </w:p>
    <w:p w14:paraId="0C541FC5" w14:textId="77777777" w:rsidR="006218EF" w:rsidRDefault="00DE2A13">
      <w:pPr>
        <w:pStyle w:val="Vnbnnidung0"/>
        <w:ind w:firstLine="740"/>
        <w:jc w:val="both"/>
      </w:pPr>
      <w:r>
        <w:t>Khi nộp các giấy tờ quy định, người yêu cầu đăng ký được lựa chọn nộp bản sao giấy tờ và xuất trình bản chính để cán bộ tiếp nhận hồ sơ kiểm tra đối chiếu hoặc nộp bản chính giấy tờ hoặc nộp bản sao giấy tờ đã có công chứng hoặc chứng thực theo quy định của pháp luật về công chứng, chứng thực; trường hợp nộp hồ sơ theo hình thức trực tuyến thì hồ sơ nộp phải được số hóa từ bản chính hoặc bản sao giấy tờ đã được công chứng, chứng thực theo quy định của pháp luật.</w:t>
      </w:r>
    </w:p>
    <w:p w14:paraId="12538244" w14:textId="77777777" w:rsidR="006218EF" w:rsidRDefault="00DE2A13">
      <w:pPr>
        <w:pStyle w:val="Vnbnnidung0"/>
        <w:ind w:firstLine="740"/>
        <w:jc w:val="both"/>
      </w:pPr>
      <w:r>
        <w:t>Trường hợp nộp bản sao hoặc bản số hóa các loại giấy tờ thì khi nhận kết quả giải quyết thủ tục hành chính người yêu cầu đăng ký phải nộp bản chính các giấy tờ thuộc thành phần hồ sơ theo quy định.</w:t>
      </w:r>
    </w:p>
    <w:p w14:paraId="28B918F0" w14:textId="77777777" w:rsidR="006218EF" w:rsidRDefault="00DE2A13">
      <w:pPr>
        <w:pStyle w:val="Vnbnnidung0"/>
        <w:ind w:firstLine="740"/>
        <w:jc w:val="both"/>
      </w:pPr>
      <w:r>
        <w:rPr>
          <w:i/>
          <w:iCs/>
        </w:rPr>
        <w:t>Bước 2:</w:t>
      </w:r>
      <w:r>
        <w:t xml:space="preserve"> Cơ quan tiếp nhận hồ sơ thực hiện:</w:t>
      </w:r>
    </w:p>
    <w:p w14:paraId="5FFE656F" w14:textId="77777777" w:rsidR="006218EF" w:rsidRDefault="00DE2A13">
      <w:pPr>
        <w:pStyle w:val="Vnbnnidung0"/>
        <w:numPr>
          <w:ilvl w:val="0"/>
          <w:numId w:val="94"/>
        </w:numPr>
        <w:tabs>
          <w:tab w:val="left" w:pos="1002"/>
        </w:tabs>
        <w:ind w:firstLine="740"/>
        <w:jc w:val="both"/>
      </w:pPr>
      <w:bookmarkStart w:id="1617" w:name="bookmark1611"/>
      <w:bookmarkEnd w:id="1617"/>
      <w:r>
        <w:t>Kiểm tra tính đầy đủ của thành phần hồ sơ và cấp Giấy tiếp nhận hồ sơ và hẹn trả kết quả.</w:t>
      </w:r>
    </w:p>
    <w:p w14:paraId="3D8640A5" w14:textId="77777777" w:rsidR="006218EF" w:rsidRDefault="00DE2A13">
      <w:pPr>
        <w:pStyle w:val="Vnbnnidung0"/>
        <w:ind w:firstLine="740"/>
        <w:jc w:val="both"/>
      </w:pPr>
      <w:r>
        <w:t>Trường hợp chưa đầy đủ thành phần hồ sơ thì trả hồ sơ kèm Phiếu yêu cầu bổ sung, hoàn thiện hồ sơ để người yêu cầu đăng ký hoàn thiện, bổ sung theo quy định.</w:t>
      </w:r>
    </w:p>
    <w:p w14:paraId="626AD44E" w14:textId="77777777" w:rsidR="006218EF" w:rsidRDefault="00DE2A13">
      <w:pPr>
        <w:pStyle w:val="Vnbnnidung0"/>
        <w:numPr>
          <w:ilvl w:val="0"/>
          <w:numId w:val="94"/>
        </w:numPr>
        <w:tabs>
          <w:tab w:val="left" w:pos="1012"/>
        </w:tabs>
        <w:ind w:firstLine="740"/>
        <w:jc w:val="both"/>
      </w:pPr>
      <w:bookmarkStart w:id="1618" w:name="bookmark1612"/>
      <w:bookmarkEnd w:id="1618"/>
      <w:r>
        <w:t>Chuyển hồ sơ đến cơ quan có chức năng quản lý đất đai cấp xã.</w:t>
      </w:r>
    </w:p>
    <w:p w14:paraId="375F906C" w14:textId="77777777" w:rsidR="006218EF" w:rsidRDefault="00DE2A13">
      <w:pPr>
        <w:pStyle w:val="Vnbnnidung0"/>
        <w:ind w:firstLine="740"/>
        <w:jc w:val="both"/>
      </w:pPr>
      <w:r>
        <w:rPr>
          <w:i/>
          <w:iCs/>
        </w:rPr>
        <w:t>Bước 3:</w:t>
      </w:r>
      <w:r>
        <w:t xml:space="preserve"> Cơ quan có chức năng quản lý đất đai cấp xã thực hiện:</w:t>
      </w:r>
    </w:p>
    <w:p w14:paraId="68346223" w14:textId="77777777" w:rsidR="006218EF" w:rsidRDefault="00DE2A13">
      <w:pPr>
        <w:pStyle w:val="Vnbnnidung0"/>
        <w:numPr>
          <w:ilvl w:val="0"/>
          <w:numId w:val="94"/>
        </w:numPr>
        <w:tabs>
          <w:tab w:val="left" w:pos="992"/>
        </w:tabs>
        <w:spacing w:line="271" w:lineRule="auto"/>
        <w:ind w:firstLine="740"/>
        <w:jc w:val="both"/>
      </w:pPr>
      <w:bookmarkStart w:id="1619" w:name="bookmark1613"/>
      <w:bookmarkEnd w:id="1619"/>
      <w:r>
        <w:t>Thông báo cho Chi nhánh Văn phòng đăng ký đất đai cung cấp hồ sơ cấp giấy chứng nhận lần đầu.</w:t>
      </w:r>
    </w:p>
    <w:p w14:paraId="3CA5CFED" w14:textId="77777777" w:rsidR="006218EF" w:rsidRDefault="00DE2A13">
      <w:pPr>
        <w:pStyle w:val="Vnbnnidung0"/>
        <w:numPr>
          <w:ilvl w:val="0"/>
          <w:numId w:val="94"/>
        </w:numPr>
        <w:tabs>
          <w:tab w:val="left" w:pos="1002"/>
        </w:tabs>
        <w:ind w:firstLine="740"/>
        <w:jc w:val="both"/>
      </w:pPr>
      <w:bookmarkStart w:id="1620" w:name="bookmark1614"/>
      <w:bookmarkEnd w:id="1620"/>
      <w:r>
        <w:t>Kiểm tra hồ sơ cấp giấy chứng nhận trước đây, trường hợp đủ điều kiện xác định lại diện tích đất ở theo quy định tại khoản 6 Điều 141 Luật Đất đai thì trình Chủ tịch Ủy ban nhân dân cấp xã xác định lại diện tích đất ở và cấp Giấy chứng nhận cho người sử dụng đất.</w:t>
      </w:r>
    </w:p>
    <w:p w14:paraId="40269090" w14:textId="77777777" w:rsidR="006218EF" w:rsidRDefault="00DE2A13">
      <w:pPr>
        <w:pStyle w:val="Vnbnnidung0"/>
        <w:numPr>
          <w:ilvl w:val="0"/>
          <w:numId w:val="94"/>
        </w:numPr>
        <w:tabs>
          <w:tab w:val="left" w:pos="992"/>
        </w:tabs>
        <w:spacing w:line="271" w:lineRule="auto"/>
        <w:ind w:firstLine="740"/>
        <w:jc w:val="both"/>
      </w:pPr>
      <w:bookmarkStart w:id="1621" w:name="bookmark1615"/>
      <w:bookmarkEnd w:id="1621"/>
      <w:r>
        <w:lastRenderedPageBreak/>
        <w:t>Chuyển Giấy chứng nhận đến cơ quan tiếp nhận hồ sơ để trao cho người được cấp.</w:t>
      </w:r>
    </w:p>
    <w:p w14:paraId="2284B982" w14:textId="77777777" w:rsidR="006218EF" w:rsidRDefault="00DE2A13">
      <w:pPr>
        <w:pStyle w:val="Vnbnnidung0"/>
        <w:numPr>
          <w:ilvl w:val="0"/>
          <w:numId w:val="94"/>
        </w:numPr>
        <w:tabs>
          <w:tab w:val="left" w:pos="992"/>
        </w:tabs>
        <w:spacing w:line="271" w:lineRule="auto"/>
        <w:ind w:firstLine="740"/>
        <w:jc w:val="both"/>
      </w:pPr>
      <w:bookmarkStart w:id="1622" w:name="bookmark1616"/>
      <w:bookmarkEnd w:id="1622"/>
      <w:r>
        <w:t>Chuyển hồ sơ kèm theo bản sao Giấy chứng nhận đã cấp đến Chi nhánh Văn phòng đăng ký đất đai để chỉnh lý, cập nhật biến động vào hồ sơ địa chính, cơ sở dữ liệu đất đai.</w:t>
      </w:r>
    </w:p>
    <w:p w14:paraId="58CD77DB" w14:textId="77777777" w:rsidR="006218EF" w:rsidRDefault="00DE2A13">
      <w:pPr>
        <w:pStyle w:val="Vnbnnidung0"/>
        <w:numPr>
          <w:ilvl w:val="1"/>
          <w:numId w:val="98"/>
        </w:numPr>
        <w:tabs>
          <w:tab w:val="left" w:pos="1314"/>
        </w:tabs>
        <w:spacing w:line="264" w:lineRule="auto"/>
        <w:ind w:firstLine="740"/>
        <w:jc w:val="both"/>
      </w:pPr>
      <w:bookmarkStart w:id="1623" w:name="bookmark1617"/>
      <w:bookmarkEnd w:id="1623"/>
      <w:r>
        <w:rPr>
          <w:i/>
          <w:iCs/>
        </w:rPr>
        <w:t>Thành phần, số lượng hồ sơ:</w:t>
      </w:r>
    </w:p>
    <w:p w14:paraId="5D7BFF46" w14:textId="77777777" w:rsidR="006218EF" w:rsidRDefault="00DE2A13">
      <w:pPr>
        <w:pStyle w:val="Vnbnnidung0"/>
        <w:numPr>
          <w:ilvl w:val="0"/>
          <w:numId w:val="99"/>
        </w:numPr>
        <w:tabs>
          <w:tab w:val="left" w:pos="1146"/>
        </w:tabs>
        <w:spacing w:line="264" w:lineRule="auto"/>
        <w:ind w:firstLine="740"/>
        <w:jc w:val="both"/>
      </w:pPr>
      <w:bookmarkStart w:id="1624" w:name="bookmark1618"/>
      <w:bookmarkEnd w:id="1624"/>
      <w:r>
        <w:rPr>
          <w:i/>
          <w:iCs/>
        </w:rPr>
        <w:t>Thành phần hồ sơ</w:t>
      </w:r>
    </w:p>
    <w:p w14:paraId="78FCFDCA" w14:textId="77777777" w:rsidR="006218EF" w:rsidRDefault="00DE2A13">
      <w:pPr>
        <w:pStyle w:val="Vnbnnidung0"/>
        <w:numPr>
          <w:ilvl w:val="0"/>
          <w:numId w:val="94"/>
        </w:numPr>
        <w:tabs>
          <w:tab w:val="left" w:pos="997"/>
        </w:tabs>
        <w:ind w:firstLine="740"/>
        <w:jc w:val="both"/>
      </w:pPr>
      <w:bookmarkStart w:id="1625" w:name="bookmark1619"/>
      <w:bookmarkEnd w:id="1625"/>
      <w:r>
        <w:t>Đơn đăng ký biến động đất đai, tài sản gắn liền với đất theo Mẫu số 18 ban hành kèm theo Nghị định số 151/2025/NĐ-CP.</w:t>
      </w:r>
    </w:p>
    <w:p w14:paraId="1CA114AA" w14:textId="77777777" w:rsidR="006218EF" w:rsidRDefault="00DE2A13">
      <w:pPr>
        <w:pStyle w:val="Vnbnnidung0"/>
        <w:numPr>
          <w:ilvl w:val="0"/>
          <w:numId w:val="94"/>
        </w:numPr>
        <w:tabs>
          <w:tab w:val="left" w:pos="1012"/>
        </w:tabs>
        <w:spacing w:line="264" w:lineRule="auto"/>
        <w:ind w:firstLine="740"/>
        <w:jc w:val="both"/>
      </w:pPr>
      <w:bookmarkStart w:id="1626" w:name="bookmark1620"/>
      <w:bookmarkEnd w:id="1626"/>
      <w:r>
        <w:t>Giấy chứng nhận đã cấp.</w:t>
      </w:r>
    </w:p>
    <w:p w14:paraId="6AA26EFC" w14:textId="77777777" w:rsidR="006218EF" w:rsidRDefault="00DE2A13">
      <w:pPr>
        <w:pStyle w:val="Vnbnnidung0"/>
        <w:numPr>
          <w:ilvl w:val="0"/>
          <w:numId w:val="94"/>
        </w:numPr>
        <w:tabs>
          <w:tab w:val="left" w:pos="1002"/>
        </w:tabs>
        <w:ind w:firstLine="740"/>
        <w:jc w:val="both"/>
      </w:pPr>
      <w:bookmarkStart w:id="1627" w:name="bookmark1621"/>
      <w:bookmarkEnd w:id="1627"/>
      <w:r>
        <w:t>Văn bản về việc đại diện theo quy định của pháp luật về dân sự đối với trường hợp thực hiện thủ tục đăng ký đất đai, tài sản gắn liền với đất thông qua người đại diện.</w:t>
      </w:r>
    </w:p>
    <w:p w14:paraId="7488A058" w14:textId="77777777" w:rsidR="006218EF" w:rsidRDefault="00DE2A13">
      <w:pPr>
        <w:pStyle w:val="Vnbnnidung0"/>
        <w:numPr>
          <w:ilvl w:val="0"/>
          <w:numId w:val="99"/>
        </w:numPr>
        <w:tabs>
          <w:tab w:val="left" w:pos="1146"/>
        </w:tabs>
        <w:spacing w:line="264" w:lineRule="auto"/>
        <w:ind w:firstLine="740"/>
        <w:jc w:val="both"/>
      </w:pPr>
      <w:bookmarkStart w:id="1628" w:name="bookmark1622"/>
      <w:bookmarkEnd w:id="1628"/>
      <w:r>
        <w:rPr>
          <w:i/>
          <w:iCs/>
        </w:rPr>
        <w:t>Số lượng hồ sơ:</w:t>
      </w:r>
      <w:r>
        <w:t xml:space="preserve"> 01 bộ.</w:t>
      </w:r>
    </w:p>
    <w:p w14:paraId="387C5844" w14:textId="77777777" w:rsidR="006218EF" w:rsidRDefault="00DE2A13">
      <w:pPr>
        <w:pStyle w:val="Vnbnnidung0"/>
        <w:numPr>
          <w:ilvl w:val="1"/>
          <w:numId w:val="98"/>
        </w:numPr>
        <w:tabs>
          <w:tab w:val="left" w:pos="1314"/>
        </w:tabs>
        <w:spacing w:line="264" w:lineRule="auto"/>
        <w:ind w:firstLine="740"/>
        <w:jc w:val="both"/>
      </w:pPr>
      <w:bookmarkStart w:id="1629" w:name="bookmark1623"/>
      <w:bookmarkEnd w:id="1629"/>
      <w:r>
        <w:rPr>
          <w:i/>
          <w:iCs/>
        </w:rPr>
        <w:t>Thời hạn giải quyết:</w:t>
      </w:r>
      <w:r>
        <w:t xml:space="preserve"> không quá 20 ngày làm việc</w:t>
      </w:r>
    </w:p>
    <w:p w14:paraId="1552EBC4" w14:textId="77777777" w:rsidR="006218EF" w:rsidRDefault="00DE2A13">
      <w:pPr>
        <w:pStyle w:val="Vnbnnidung0"/>
        <w:ind w:firstLine="740"/>
        <w:jc w:val="both"/>
      </w:pPr>
      <w:r>
        <w:t>Đối với các xã miền núi, hải đảo, vùng sâu, vùng xa, vùng có điều kiện kinh tế - xã hội khó khăn, vùng có điều kiện kinh tế - xã hội đặc biệt khó khăn thì thời gian thực hiện không quá 30 ngày làm việc.</w:t>
      </w:r>
    </w:p>
    <w:p w14:paraId="292B877C" w14:textId="77777777" w:rsidR="006218EF" w:rsidRDefault="00DE2A13">
      <w:pPr>
        <w:pStyle w:val="Vnbnnidung0"/>
        <w:numPr>
          <w:ilvl w:val="1"/>
          <w:numId w:val="98"/>
        </w:numPr>
        <w:tabs>
          <w:tab w:val="left" w:pos="1314"/>
        </w:tabs>
        <w:spacing w:line="264" w:lineRule="auto"/>
        <w:ind w:firstLine="740"/>
        <w:jc w:val="both"/>
      </w:pPr>
      <w:bookmarkStart w:id="1630" w:name="bookmark1624"/>
      <w:bookmarkEnd w:id="1630"/>
      <w:r>
        <w:rPr>
          <w:i/>
          <w:iCs/>
        </w:rPr>
        <w:t>Đối tượng thực hiện thủ tục hành chính:</w:t>
      </w:r>
      <w:r>
        <w:t xml:space="preserve"> Cá nhân, hộ gia đình.</w:t>
      </w:r>
    </w:p>
    <w:p w14:paraId="05F96C41" w14:textId="77777777" w:rsidR="006218EF" w:rsidRDefault="00DE2A13">
      <w:pPr>
        <w:pStyle w:val="Vnbnnidung0"/>
        <w:numPr>
          <w:ilvl w:val="1"/>
          <w:numId w:val="98"/>
        </w:numPr>
        <w:tabs>
          <w:tab w:val="left" w:pos="1314"/>
        </w:tabs>
        <w:spacing w:line="264" w:lineRule="auto"/>
        <w:ind w:firstLine="740"/>
        <w:jc w:val="both"/>
      </w:pPr>
      <w:bookmarkStart w:id="1631" w:name="bookmark1625"/>
      <w:bookmarkEnd w:id="1631"/>
      <w:r>
        <w:rPr>
          <w:i/>
          <w:iCs/>
        </w:rPr>
        <w:t>Yêu cầu, điều kiện thực hiện thủ tục hành chính:</w:t>
      </w:r>
    </w:p>
    <w:p w14:paraId="4CBAA2AC" w14:textId="77777777" w:rsidR="006218EF" w:rsidRDefault="00DE2A13">
      <w:pPr>
        <w:pStyle w:val="Vnbnnidung0"/>
        <w:spacing w:line="262" w:lineRule="auto"/>
        <w:ind w:firstLine="740"/>
        <w:jc w:val="both"/>
      </w:pPr>
      <w:bookmarkStart w:id="1632" w:name="bookmark1626"/>
      <w:r>
        <w:t>Việc xác định lại diện tích đất ở chỉ thực hiện đối với trường hợp thửa đất ở có vườn, ao, thổ cư của hộ gia đình, cá nhân đã được cấp giấy chứng nhận trước ngày 01 tháng 7 năm 2004, tại thời điểm cấp giấy chứng nhận trước đây người sử dụng đất có giấy tờ về quyền sử dụng đất theo quy định tại Điều 137 Luật Đất đai và nay có nhu cầu xác định lại diện tích đất ở.</w:t>
      </w:r>
      <w:bookmarkEnd w:id="1632"/>
    </w:p>
    <w:p w14:paraId="2EFF8F01" w14:textId="77777777" w:rsidR="006218EF" w:rsidRDefault="00DE2A13">
      <w:pPr>
        <w:pStyle w:val="Tiu20"/>
        <w:keepNext/>
        <w:keepLines/>
        <w:numPr>
          <w:ilvl w:val="0"/>
          <w:numId w:val="98"/>
        </w:numPr>
        <w:tabs>
          <w:tab w:val="left" w:pos="1113"/>
        </w:tabs>
        <w:spacing w:line="264" w:lineRule="auto"/>
        <w:ind w:firstLine="740"/>
      </w:pPr>
      <w:bookmarkStart w:id="1633" w:name="bookmark1629"/>
      <w:bookmarkStart w:id="1634" w:name="bookmark1627"/>
      <w:bookmarkStart w:id="1635" w:name="bookmark1628"/>
      <w:bookmarkStart w:id="1636" w:name="bookmark1630"/>
      <w:bookmarkEnd w:id="1633"/>
      <w:r>
        <w:t>Đính chính Giấy chứng nhận đã cấp lần đầu có sai sót</w:t>
      </w:r>
      <w:bookmarkEnd w:id="1634"/>
      <w:bookmarkEnd w:id="1635"/>
      <w:bookmarkEnd w:id="1636"/>
    </w:p>
    <w:p w14:paraId="1D1DF022" w14:textId="77777777" w:rsidR="006218EF" w:rsidRDefault="00DE2A13">
      <w:pPr>
        <w:pStyle w:val="Vnbnnidung0"/>
        <w:numPr>
          <w:ilvl w:val="1"/>
          <w:numId w:val="98"/>
        </w:numPr>
        <w:tabs>
          <w:tab w:val="left" w:pos="1324"/>
        </w:tabs>
        <w:spacing w:line="264" w:lineRule="auto"/>
        <w:ind w:firstLine="740"/>
        <w:jc w:val="both"/>
      </w:pPr>
      <w:bookmarkStart w:id="1637" w:name="bookmark1631"/>
      <w:bookmarkEnd w:id="1637"/>
      <w:r>
        <w:rPr>
          <w:i/>
          <w:iCs/>
        </w:rPr>
        <w:t>Trình tự thực hiện</w:t>
      </w:r>
    </w:p>
    <w:p w14:paraId="209208DE" w14:textId="77777777" w:rsidR="006218EF" w:rsidRDefault="00DE2A13">
      <w:pPr>
        <w:pStyle w:val="Vnbnnidung0"/>
        <w:spacing w:line="262" w:lineRule="auto"/>
        <w:ind w:firstLine="740"/>
        <w:jc w:val="both"/>
      </w:pPr>
      <w:r>
        <w:rPr>
          <w:i/>
          <w:iCs/>
        </w:rPr>
        <w:t>Bước 1:</w:t>
      </w:r>
      <w:r>
        <w:t xml:space="preserve"> Người yêu cầu đính chính nộp hồ sơ đến Trung tâm Phục vụ hành chính công.</w:t>
      </w:r>
    </w:p>
    <w:p w14:paraId="1D6AEF30" w14:textId="77777777" w:rsidR="006218EF" w:rsidRDefault="00DE2A13">
      <w:pPr>
        <w:pStyle w:val="Vnbnnidung0"/>
        <w:spacing w:line="262" w:lineRule="auto"/>
        <w:ind w:firstLine="740"/>
        <w:jc w:val="both"/>
      </w:pPr>
      <w:r>
        <w:t>Khi nộp các giấy tờ quy định, người yêu cầu đăng ký được lựa chọn nộp bản sao giấy tờ và xuất trình bản chính để cán bộ tiếp nhận hồ sơ kiểm tra đối chiếu hoặc nộp bản chính giấy tờ hoặc nộp bản sao giấy tờ đã có công chứng hoặc chứng thực theo quy định của pháp luật về công chứng, chứng thực; trường hợp nộp hồ sơ theo hình thức trực tuyến thì hồ sơ nộp phải được số hóa từ bản chính hoặc bản sao giấy tờ đã được công chứng, chứng thực theo quy định của pháp luật.</w:t>
      </w:r>
    </w:p>
    <w:p w14:paraId="2A66C34E" w14:textId="77777777" w:rsidR="006218EF" w:rsidRDefault="00DE2A13">
      <w:pPr>
        <w:pStyle w:val="Vnbnnidung0"/>
        <w:spacing w:line="254" w:lineRule="auto"/>
        <w:ind w:firstLine="740"/>
        <w:jc w:val="both"/>
      </w:pPr>
      <w:r>
        <w:lastRenderedPageBreak/>
        <w:t>Trường hợp nộp bản sao hoặc bản số hóa các loại giấy tờ thì khi nhận kết quả giải quyết thủ tục hành chính người yêu cầu đăng ký phải nộp bản chính các giấy tờ thuộc thành phần hồ sơ theo quy định.</w:t>
      </w:r>
    </w:p>
    <w:p w14:paraId="435F4A06" w14:textId="77777777" w:rsidR="006218EF" w:rsidRDefault="00DE2A13">
      <w:pPr>
        <w:pStyle w:val="Vnbnnidung0"/>
        <w:spacing w:line="254" w:lineRule="auto"/>
        <w:ind w:firstLine="740"/>
        <w:jc w:val="both"/>
      </w:pPr>
      <w:r>
        <w:rPr>
          <w:i/>
          <w:iCs/>
        </w:rPr>
        <w:t>Bước 2:</w:t>
      </w:r>
      <w:r>
        <w:t xml:space="preserve"> Cơ quan tiếp nhận hồ sơ thực hiện:</w:t>
      </w:r>
    </w:p>
    <w:p w14:paraId="39A794FB" w14:textId="77777777" w:rsidR="006218EF" w:rsidRDefault="00DE2A13">
      <w:pPr>
        <w:pStyle w:val="Vnbnnidung0"/>
        <w:numPr>
          <w:ilvl w:val="0"/>
          <w:numId w:val="94"/>
        </w:numPr>
        <w:tabs>
          <w:tab w:val="left" w:pos="997"/>
        </w:tabs>
        <w:spacing w:line="254" w:lineRule="auto"/>
        <w:ind w:firstLine="740"/>
        <w:jc w:val="both"/>
      </w:pPr>
      <w:bookmarkStart w:id="1638" w:name="bookmark1632"/>
      <w:bookmarkEnd w:id="1638"/>
      <w:r>
        <w:t>Kiểm tra tính đầy đủ của thành phần hồ sơ và cấp Giấy tiếp nhận hồ sơ và hẹn trả kết quả.</w:t>
      </w:r>
    </w:p>
    <w:p w14:paraId="6D0B41FD" w14:textId="77777777" w:rsidR="006218EF" w:rsidRDefault="00DE2A13">
      <w:pPr>
        <w:pStyle w:val="Vnbnnidung0"/>
        <w:spacing w:line="254" w:lineRule="auto"/>
        <w:ind w:firstLine="740"/>
        <w:jc w:val="both"/>
      </w:pPr>
      <w:r>
        <w:t>Trường hợp chưa đầy đủ thành phần hồ sơ thì trả hồ sơ kèm Phiếu yêu cầu bổ sung, hoàn thiện hồ sơ để người yêu cầu đăng ký hoàn thiện, bổ sung theo quy định.</w:t>
      </w:r>
    </w:p>
    <w:p w14:paraId="63EF7AD3" w14:textId="77777777" w:rsidR="006218EF" w:rsidRDefault="00DE2A13">
      <w:pPr>
        <w:pStyle w:val="Vnbnnidung0"/>
        <w:numPr>
          <w:ilvl w:val="0"/>
          <w:numId w:val="94"/>
        </w:numPr>
        <w:tabs>
          <w:tab w:val="left" w:pos="1012"/>
        </w:tabs>
        <w:spacing w:line="254" w:lineRule="auto"/>
        <w:ind w:firstLine="740"/>
        <w:jc w:val="both"/>
      </w:pPr>
      <w:bookmarkStart w:id="1639" w:name="bookmark1633"/>
      <w:bookmarkEnd w:id="1639"/>
      <w:r>
        <w:t>Chuyển hồ sơ đến cơ quan có chức năng quản lý đất đai cấp xã.</w:t>
      </w:r>
    </w:p>
    <w:p w14:paraId="7547CA7D" w14:textId="77777777" w:rsidR="006218EF" w:rsidRDefault="00DE2A13">
      <w:pPr>
        <w:pStyle w:val="Vnbnnidung0"/>
        <w:spacing w:line="254" w:lineRule="auto"/>
        <w:ind w:firstLine="740"/>
        <w:jc w:val="both"/>
      </w:pPr>
      <w:r>
        <w:rPr>
          <w:i/>
          <w:iCs/>
        </w:rPr>
        <w:t>Bước 3:</w:t>
      </w:r>
      <w:r>
        <w:t xml:space="preserve"> Cơ quan có chức năng quản lý đất đai cấp xã thực hiện:</w:t>
      </w:r>
    </w:p>
    <w:p w14:paraId="5E301572" w14:textId="77777777" w:rsidR="006218EF" w:rsidRDefault="00DE2A13">
      <w:pPr>
        <w:pStyle w:val="Vnbnnidung0"/>
        <w:numPr>
          <w:ilvl w:val="0"/>
          <w:numId w:val="94"/>
        </w:numPr>
        <w:tabs>
          <w:tab w:val="left" w:pos="997"/>
        </w:tabs>
        <w:spacing w:line="252" w:lineRule="auto"/>
        <w:ind w:firstLine="740"/>
        <w:jc w:val="both"/>
      </w:pPr>
      <w:bookmarkStart w:id="1640" w:name="bookmark1634"/>
      <w:bookmarkEnd w:id="1640"/>
      <w:r>
        <w:t>Thông báo cho Văn phòng đăng ký đất đai, Chi nhánh văn phòng đăng ký đất đai để chuyển hồ sơ cấp Giấy chứng nhận lần đầu để kiểm tra hồ sơ, lập biên bản kết luận về nội dung và nguyên nhân sai sót.</w:t>
      </w:r>
    </w:p>
    <w:p w14:paraId="75B38FF3" w14:textId="77777777" w:rsidR="006218EF" w:rsidRDefault="00DE2A13">
      <w:pPr>
        <w:pStyle w:val="Vnbnnidung0"/>
        <w:numPr>
          <w:ilvl w:val="0"/>
          <w:numId w:val="94"/>
        </w:numPr>
        <w:tabs>
          <w:tab w:val="left" w:pos="1002"/>
        </w:tabs>
        <w:spacing w:line="254" w:lineRule="auto"/>
        <w:ind w:firstLine="740"/>
        <w:jc w:val="both"/>
      </w:pPr>
      <w:bookmarkStart w:id="1641" w:name="bookmark1635"/>
      <w:bookmarkEnd w:id="1641"/>
      <w:r>
        <w:t>Trình Chủ tịch Ủy ban nhân dân cấp xã xác nhận nội dung đính chính trên Giấy chứng nhận đã cấp hoặc cấp mới Giấy chứng nhận quyền sử dụng đất, quyền sở hữu tài sản gắn liền với đất.</w:t>
      </w:r>
    </w:p>
    <w:p w14:paraId="04A65FCE" w14:textId="77777777" w:rsidR="006218EF" w:rsidRDefault="00DE2A13">
      <w:pPr>
        <w:pStyle w:val="Vnbnnidung0"/>
        <w:numPr>
          <w:ilvl w:val="0"/>
          <w:numId w:val="94"/>
        </w:numPr>
        <w:tabs>
          <w:tab w:val="left" w:pos="992"/>
        </w:tabs>
        <w:spacing w:line="254" w:lineRule="auto"/>
        <w:ind w:firstLine="740"/>
        <w:jc w:val="both"/>
      </w:pPr>
      <w:bookmarkStart w:id="1642" w:name="bookmark1636"/>
      <w:bookmarkEnd w:id="1642"/>
      <w:r>
        <w:t>Chuyển Giấy chứng nhận đến cơ quan tiếp nhận hồ sơ để trao cho người được cấp.</w:t>
      </w:r>
    </w:p>
    <w:p w14:paraId="7DB6257E" w14:textId="77777777" w:rsidR="006218EF" w:rsidRDefault="00DE2A13">
      <w:pPr>
        <w:pStyle w:val="Vnbnnidung0"/>
        <w:numPr>
          <w:ilvl w:val="0"/>
          <w:numId w:val="94"/>
        </w:numPr>
        <w:tabs>
          <w:tab w:val="left" w:pos="997"/>
        </w:tabs>
        <w:spacing w:line="254" w:lineRule="auto"/>
        <w:ind w:firstLine="740"/>
        <w:jc w:val="both"/>
      </w:pPr>
      <w:bookmarkStart w:id="1643" w:name="bookmark1637"/>
      <w:bookmarkEnd w:id="1643"/>
      <w:r>
        <w:t>Chuyển hồ sơ đến Văn phòng đăng ký đất đai, Chi nhánh văn phòng đăng ký đất đai để chỉnh lý, cập nhật biến động vào hồ sơ địa chính, cơ sở dữ liệu đất đai.</w:t>
      </w:r>
    </w:p>
    <w:p w14:paraId="4FC953CD" w14:textId="77777777" w:rsidR="006218EF" w:rsidRDefault="00DE2A13">
      <w:pPr>
        <w:pStyle w:val="Vnbnnidung0"/>
        <w:numPr>
          <w:ilvl w:val="1"/>
          <w:numId w:val="98"/>
        </w:numPr>
        <w:tabs>
          <w:tab w:val="left" w:pos="1324"/>
        </w:tabs>
        <w:spacing w:line="254" w:lineRule="auto"/>
        <w:ind w:firstLine="740"/>
        <w:jc w:val="both"/>
      </w:pPr>
      <w:bookmarkStart w:id="1644" w:name="bookmark1638"/>
      <w:bookmarkEnd w:id="1644"/>
      <w:r>
        <w:rPr>
          <w:i/>
          <w:iCs/>
        </w:rPr>
        <w:t>Thành phần, số lượng hồ sơ:</w:t>
      </w:r>
    </w:p>
    <w:p w14:paraId="79A0B137" w14:textId="77777777" w:rsidR="006218EF" w:rsidRDefault="00DE2A13">
      <w:pPr>
        <w:pStyle w:val="Vnbnnidung0"/>
        <w:numPr>
          <w:ilvl w:val="0"/>
          <w:numId w:val="100"/>
        </w:numPr>
        <w:tabs>
          <w:tab w:val="left" w:pos="1146"/>
        </w:tabs>
        <w:spacing w:line="254" w:lineRule="auto"/>
        <w:ind w:firstLine="740"/>
        <w:jc w:val="both"/>
      </w:pPr>
      <w:bookmarkStart w:id="1645" w:name="bookmark1639"/>
      <w:bookmarkEnd w:id="1645"/>
      <w:r>
        <w:rPr>
          <w:i/>
          <w:iCs/>
        </w:rPr>
        <w:t>Thành phần hồ sơ</w:t>
      </w:r>
    </w:p>
    <w:p w14:paraId="24BB91B4" w14:textId="77777777" w:rsidR="006218EF" w:rsidRDefault="00DE2A13">
      <w:pPr>
        <w:pStyle w:val="Vnbnnidung0"/>
        <w:numPr>
          <w:ilvl w:val="0"/>
          <w:numId w:val="94"/>
        </w:numPr>
        <w:tabs>
          <w:tab w:val="left" w:pos="997"/>
        </w:tabs>
        <w:spacing w:line="254" w:lineRule="auto"/>
        <w:ind w:firstLine="740"/>
        <w:jc w:val="both"/>
      </w:pPr>
      <w:bookmarkStart w:id="1646" w:name="bookmark1640"/>
      <w:bookmarkEnd w:id="1646"/>
      <w:r>
        <w:t>Đơn đăng ký biến động đất đai, tài sản gắn liền với đất theo Mẫu số 18 ban hành kèm theo Nghị định số 151/2025/NĐ-CP.</w:t>
      </w:r>
    </w:p>
    <w:p w14:paraId="4AD170A5" w14:textId="77777777" w:rsidR="006218EF" w:rsidRDefault="00DE2A13">
      <w:pPr>
        <w:pStyle w:val="Vnbnnidung0"/>
        <w:numPr>
          <w:ilvl w:val="0"/>
          <w:numId w:val="94"/>
        </w:numPr>
        <w:tabs>
          <w:tab w:val="left" w:pos="1012"/>
        </w:tabs>
        <w:spacing w:line="254" w:lineRule="auto"/>
        <w:ind w:firstLine="740"/>
        <w:jc w:val="both"/>
      </w:pPr>
      <w:bookmarkStart w:id="1647" w:name="bookmark1641"/>
      <w:bookmarkEnd w:id="1647"/>
      <w:r>
        <w:t>Bản gốc Giấy chứng nhận đã cấp.</w:t>
      </w:r>
    </w:p>
    <w:p w14:paraId="5FDB4401" w14:textId="77777777" w:rsidR="006218EF" w:rsidRDefault="00DE2A13">
      <w:pPr>
        <w:pStyle w:val="Vnbnnidung0"/>
        <w:numPr>
          <w:ilvl w:val="0"/>
          <w:numId w:val="94"/>
        </w:numPr>
        <w:tabs>
          <w:tab w:val="left" w:pos="1002"/>
        </w:tabs>
        <w:spacing w:line="254" w:lineRule="auto"/>
        <w:ind w:firstLine="740"/>
        <w:jc w:val="both"/>
      </w:pPr>
      <w:bookmarkStart w:id="1648" w:name="bookmark1642"/>
      <w:bookmarkEnd w:id="1648"/>
      <w:r>
        <w:t>Giấy tờ chứng minh sai sót thông tin của người được cấp Giấy chứng nhận so với thông tin tại thời điểm đề nghị đính chính hoặc sai sót thông tin về thửa đất, tài sản gắn liền với đất so với thông tin trên Giấy chứng nhận đã cấp.</w:t>
      </w:r>
    </w:p>
    <w:p w14:paraId="79CCC0F0" w14:textId="77777777" w:rsidR="006218EF" w:rsidRDefault="00DE2A13">
      <w:pPr>
        <w:pStyle w:val="Vnbnnidung0"/>
        <w:numPr>
          <w:ilvl w:val="0"/>
          <w:numId w:val="94"/>
        </w:numPr>
        <w:tabs>
          <w:tab w:val="left" w:pos="1002"/>
        </w:tabs>
        <w:spacing w:line="254" w:lineRule="auto"/>
        <w:ind w:firstLine="740"/>
        <w:jc w:val="both"/>
      </w:pPr>
      <w:bookmarkStart w:id="1649" w:name="bookmark1643"/>
      <w:bookmarkEnd w:id="1649"/>
      <w:r>
        <w:t>Văn bản về việc ủy quyền theo quy định của pháp luật về dân sự đối với trường hợp thực hiện thủ tục thông qua người đại diện.</w:t>
      </w:r>
    </w:p>
    <w:p w14:paraId="3F12AA94" w14:textId="77777777" w:rsidR="006218EF" w:rsidRDefault="00DE2A13">
      <w:pPr>
        <w:pStyle w:val="Vnbnnidung0"/>
        <w:numPr>
          <w:ilvl w:val="0"/>
          <w:numId w:val="100"/>
        </w:numPr>
        <w:tabs>
          <w:tab w:val="left" w:pos="1146"/>
        </w:tabs>
        <w:spacing w:line="254" w:lineRule="auto"/>
        <w:ind w:firstLine="740"/>
        <w:jc w:val="both"/>
      </w:pPr>
      <w:bookmarkStart w:id="1650" w:name="bookmark1644"/>
      <w:bookmarkEnd w:id="1650"/>
      <w:r>
        <w:rPr>
          <w:i/>
          <w:iCs/>
        </w:rPr>
        <w:t>Số lượng hồ sơ:</w:t>
      </w:r>
      <w:r>
        <w:t xml:space="preserve"> 01 bộ.</w:t>
      </w:r>
    </w:p>
    <w:p w14:paraId="4A26BF1D" w14:textId="77777777" w:rsidR="006218EF" w:rsidRDefault="00DE2A13">
      <w:pPr>
        <w:pStyle w:val="Vnbnnidung0"/>
        <w:numPr>
          <w:ilvl w:val="1"/>
          <w:numId w:val="98"/>
        </w:numPr>
        <w:tabs>
          <w:tab w:val="left" w:pos="1324"/>
        </w:tabs>
        <w:spacing w:line="254" w:lineRule="auto"/>
        <w:ind w:firstLine="740"/>
        <w:jc w:val="both"/>
      </w:pPr>
      <w:bookmarkStart w:id="1651" w:name="bookmark1645"/>
      <w:bookmarkEnd w:id="1651"/>
      <w:r>
        <w:rPr>
          <w:i/>
          <w:iCs/>
        </w:rPr>
        <w:t>Thời hạn giải quyết:</w:t>
      </w:r>
      <w:r>
        <w:t xml:space="preserve"> không quá 08 ngày làm việc</w:t>
      </w:r>
    </w:p>
    <w:p w14:paraId="4B7EA316" w14:textId="77777777" w:rsidR="006218EF" w:rsidRDefault="00DE2A13">
      <w:pPr>
        <w:pStyle w:val="Vnbnnidung0"/>
        <w:spacing w:line="283" w:lineRule="auto"/>
        <w:ind w:firstLine="740"/>
        <w:jc w:val="both"/>
      </w:pPr>
      <w:r>
        <w:t xml:space="preserve">Đối với các xã miền núi, hải đảo, vùng sâu, vùng xa, vùng có điều kiện kinh tế - xã hội khó khăn, vùng có điều kiện kinh tế - xã hội đặc biệt khó khăn thì thời </w:t>
      </w:r>
      <w:r>
        <w:lastRenderedPageBreak/>
        <w:t>gian thực hiện không quá 18 ngày làm việc.</w:t>
      </w:r>
    </w:p>
    <w:p w14:paraId="54435DE1" w14:textId="77777777" w:rsidR="006218EF" w:rsidRDefault="00DE2A13">
      <w:pPr>
        <w:pStyle w:val="Vnbnnidung0"/>
        <w:numPr>
          <w:ilvl w:val="1"/>
          <w:numId w:val="98"/>
        </w:numPr>
        <w:tabs>
          <w:tab w:val="left" w:pos="1344"/>
        </w:tabs>
        <w:spacing w:line="262" w:lineRule="auto"/>
        <w:ind w:firstLine="760"/>
        <w:jc w:val="both"/>
      </w:pPr>
      <w:bookmarkStart w:id="1652" w:name="bookmark1646"/>
      <w:bookmarkEnd w:id="1652"/>
      <w:r>
        <w:rPr>
          <w:i/>
          <w:iCs/>
        </w:rPr>
        <w:t>Đối tượng thực hiện thủ tục hành chính:</w:t>
      </w:r>
    </w:p>
    <w:p w14:paraId="3775673E" w14:textId="77777777" w:rsidR="006218EF" w:rsidRDefault="00DE2A13">
      <w:pPr>
        <w:pStyle w:val="Vnbnnidung0"/>
        <w:numPr>
          <w:ilvl w:val="0"/>
          <w:numId w:val="94"/>
        </w:numPr>
        <w:tabs>
          <w:tab w:val="left" w:pos="1032"/>
        </w:tabs>
        <w:spacing w:line="262" w:lineRule="auto"/>
        <w:ind w:firstLine="760"/>
        <w:jc w:val="both"/>
      </w:pPr>
      <w:bookmarkStart w:id="1653" w:name="bookmark1647"/>
      <w:bookmarkEnd w:id="1653"/>
      <w:r>
        <w:t>Cá nhân, cộng đồng dân cư.</w:t>
      </w:r>
    </w:p>
    <w:p w14:paraId="2E067B95" w14:textId="77777777" w:rsidR="006218EF" w:rsidRDefault="00DE2A13">
      <w:pPr>
        <w:pStyle w:val="Vnbnnidung0"/>
        <w:numPr>
          <w:ilvl w:val="0"/>
          <w:numId w:val="94"/>
        </w:numPr>
        <w:tabs>
          <w:tab w:val="left" w:pos="1002"/>
        </w:tabs>
        <w:spacing w:line="283" w:lineRule="auto"/>
        <w:ind w:firstLine="780"/>
        <w:jc w:val="both"/>
      </w:pPr>
      <w:bookmarkStart w:id="1654" w:name="bookmark1649"/>
      <w:bookmarkStart w:id="1655" w:name="bookmark1648"/>
      <w:bookmarkEnd w:id="1654"/>
      <w:r>
        <w:t>Tổ chức sử dụng đất theo hình thức quy định tại Điều 118 và khoản 3 Điều 120 Luật Đất đai hoặc trường hợp quy định tại Điều 119 và khoản 2 Điều 120 Luật Đất đai mà được miễn toàn bộ tiền sử dụng đất, tiền thuê đất cho cả thời hạn thuê theo quy định của Chính phủ về thu tiền sử dụng đất, tiền thuê đất.</w:t>
      </w:r>
      <w:bookmarkEnd w:id="1655"/>
    </w:p>
    <w:p w14:paraId="49BFD699" w14:textId="77777777" w:rsidR="006218EF" w:rsidRDefault="00DE2A13">
      <w:pPr>
        <w:pStyle w:val="Vnbnnidung0"/>
        <w:numPr>
          <w:ilvl w:val="0"/>
          <w:numId w:val="98"/>
        </w:numPr>
        <w:tabs>
          <w:tab w:val="left" w:pos="1126"/>
        </w:tabs>
        <w:spacing w:line="283" w:lineRule="auto"/>
        <w:ind w:firstLine="780"/>
        <w:jc w:val="both"/>
      </w:pPr>
      <w:bookmarkStart w:id="1656" w:name="bookmark1650"/>
      <w:bookmarkEnd w:id="1656"/>
      <w:r>
        <w:rPr>
          <w:b/>
          <w:bCs/>
          <w:i/>
          <w:iCs/>
        </w:rPr>
        <w:t>Thu hồi Giấy chứng nhận đã cấp lần đầu không đúng quy định của pháp luật đất đai do người sử dụng đất, chủ sở hữu tài sản gắn liền với đất phát hiện và cấp lại Giấy chứng nhận sau khi thu hồi</w:t>
      </w:r>
    </w:p>
    <w:p w14:paraId="5F9892C2" w14:textId="77777777" w:rsidR="006218EF" w:rsidRDefault="00DE2A13">
      <w:pPr>
        <w:pStyle w:val="Vnbnnidung0"/>
        <w:numPr>
          <w:ilvl w:val="1"/>
          <w:numId w:val="98"/>
        </w:numPr>
        <w:tabs>
          <w:tab w:val="left" w:pos="1359"/>
        </w:tabs>
        <w:spacing w:line="262" w:lineRule="auto"/>
        <w:ind w:firstLine="780"/>
        <w:jc w:val="both"/>
      </w:pPr>
      <w:bookmarkStart w:id="1657" w:name="bookmark1651"/>
      <w:bookmarkEnd w:id="1657"/>
      <w:r>
        <w:rPr>
          <w:i/>
          <w:iCs/>
        </w:rPr>
        <w:t>Trình tự thực hiện</w:t>
      </w:r>
    </w:p>
    <w:p w14:paraId="7B42FAE2" w14:textId="77777777" w:rsidR="006218EF" w:rsidRDefault="00DE2A13">
      <w:pPr>
        <w:pStyle w:val="Vnbnnidung0"/>
        <w:spacing w:line="262" w:lineRule="auto"/>
        <w:ind w:firstLine="780"/>
        <w:jc w:val="both"/>
      </w:pPr>
      <w:r>
        <w:rPr>
          <w:i/>
          <w:iCs/>
        </w:rPr>
        <w:t>Bước 1:</w:t>
      </w:r>
      <w:r>
        <w:t xml:space="preserve"> Người yêu cầu nộp hồ sơ đến Trung tâm Phục vụ hành chính công.</w:t>
      </w:r>
    </w:p>
    <w:p w14:paraId="539FAB35" w14:textId="77777777" w:rsidR="006218EF" w:rsidRDefault="00DE2A13">
      <w:pPr>
        <w:pStyle w:val="Vnbnnidung0"/>
        <w:spacing w:line="262" w:lineRule="auto"/>
        <w:ind w:firstLine="780"/>
        <w:jc w:val="both"/>
      </w:pPr>
      <w:r>
        <w:rPr>
          <w:i/>
          <w:iCs/>
        </w:rPr>
        <w:t>Bước 2:</w:t>
      </w:r>
      <w:r>
        <w:t xml:space="preserve"> Cơ quan tiếp nhận hồ sơ có trách nhiệm:</w:t>
      </w:r>
    </w:p>
    <w:p w14:paraId="2F77FAE1" w14:textId="77777777" w:rsidR="006218EF" w:rsidRDefault="00DE2A13">
      <w:pPr>
        <w:pStyle w:val="Vnbnnidung0"/>
        <w:numPr>
          <w:ilvl w:val="0"/>
          <w:numId w:val="94"/>
        </w:numPr>
        <w:tabs>
          <w:tab w:val="left" w:pos="1002"/>
        </w:tabs>
        <w:spacing w:line="283" w:lineRule="auto"/>
        <w:ind w:firstLine="780"/>
        <w:jc w:val="both"/>
      </w:pPr>
      <w:bookmarkStart w:id="1658" w:name="bookmark1652"/>
      <w:bookmarkEnd w:id="1658"/>
      <w:r>
        <w:t>Kiểm tra tính đầy đủ của thành phần hồ sơ và cấp Giấy tiếp nhận hồ sơ và hẹn trả kết quả.</w:t>
      </w:r>
    </w:p>
    <w:p w14:paraId="28E04F6C" w14:textId="77777777" w:rsidR="006218EF" w:rsidRDefault="00DE2A13">
      <w:pPr>
        <w:pStyle w:val="Vnbnnidung0"/>
        <w:spacing w:line="283" w:lineRule="auto"/>
        <w:ind w:firstLine="780"/>
        <w:jc w:val="both"/>
      </w:pPr>
      <w:r>
        <w:t>Trường hợp chưa đầy đủ thành phần hồ sơ thì trả hồ sơ kèm Phiếu yêu cầu bổ sung, hoàn thiện hồ sơ để người yêu cầu đăng ký hoàn thiện, bổ sung theo quy định.</w:t>
      </w:r>
    </w:p>
    <w:p w14:paraId="4053B93A" w14:textId="77777777" w:rsidR="006218EF" w:rsidRDefault="00DE2A13">
      <w:pPr>
        <w:pStyle w:val="Vnbnnidung0"/>
        <w:numPr>
          <w:ilvl w:val="0"/>
          <w:numId w:val="94"/>
        </w:numPr>
        <w:tabs>
          <w:tab w:val="left" w:pos="1052"/>
        </w:tabs>
        <w:spacing w:line="262" w:lineRule="auto"/>
        <w:ind w:firstLine="780"/>
        <w:jc w:val="both"/>
      </w:pPr>
      <w:bookmarkStart w:id="1659" w:name="bookmark1653"/>
      <w:bookmarkEnd w:id="1659"/>
      <w:r>
        <w:t>Chuyển hồ sơ đến Ủy ban nhân dân cấp xã nơi có đất</w:t>
      </w:r>
      <w:r>
        <w:rPr>
          <w:i/>
          <w:iCs/>
        </w:rPr>
        <w:t>.</w:t>
      </w:r>
    </w:p>
    <w:p w14:paraId="66F5BB7D" w14:textId="77777777" w:rsidR="006218EF" w:rsidRDefault="00DE2A13">
      <w:pPr>
        <w:pStyle w:val="Vnbnnidung0"/>
        <w:spacing w:line="262" w:lineRule="auto"/>
        <w:ind w:firstLine="780"/>
        <w:jc w:val="both"/>
      </w:pPr>
      <w:r>
        <w:rPr>
          <w:i/>
          <w:iCs/>
        </w:rPr>
        <w:t>Bước 3:</w:t>
      </w:r>
      <w:r>
        <w:t xml:space="preserve"> Cơ quan có chức năng quản lý đất đai cấp xã thực hiện:</w:t>
      </w:r>
    </w:p>
    <w:p w14:paraId="7C2686F1" w14:textId="77777777" w:rsidR="006218EF" w:rsidRDefault="00DE2A13">
      <w:pPr>
        <w:pStyle w:val="Vnbnnidung0"/>
        <w:numPr>
          <w:ilvl w:val="0"/>
          <w:numId w:val="94"/>
        </w:numPr>
        <w:tabs>
          <w:tab w:val="left" w:pos="997"/>
        </w:tabs>
        <w:spacing w:line="259" w:lineRule="auto"/>
        <w:ind w:firstLine="780"/>
        <w:jc w:val="both"/>
      </w:pPr>
      <w:bookmarkStart w:id="1660" w:name="bookmark1654"/>
      <w:bookmarkEnd w:id="1660"/>
      <w:r>
        <w:t>Thông báo cho Văn phòng đăng ký đất đai, Chi nhánh Văn phòng đăng ký đất đai chuyển hồ sơ cấp Giấy chứng nhận lần đầu để kiểm tra, xem xét và trình Chủ tịch Ủy ban nhân dân cấp xã quyết định thu hồi Giấy chứng nhận đã cấp không đúng quy định của pháp luật đất đai.</w:t>
      </w:r>
    </w:p>
    <w:p w14:paraId="6D13D844" w14:textId="77777777" w:rsidR="006218EF" w:rsidRDefault="00DE2A13">
      <w:pPr>
        <w:pStyle w:val="Vnbnnidung0"/>
        <w:numPr>
          <w:ilvl w:val="0"/>
          <w:numId w:val="94"/>
        </w:numPr>
        <w:tabs>
          <w:tab w:val="left" w:pos="992"/>
        </w:tabs>
        <w:spacing w:line="262" w:lineRule="auto"/>
        <w:ind w:firstLine="780"/>
        <w:jc w:val="both"/>
      </w:pPr>
      <w:bookmarkStart w:id="1661" w:name="bookmark1655"/>
      <w:bookmarkEnd w:id="1661"/>
      <w:r>
        <w:t>Kiểm tra hồ sơ, xác định lại thông tin quy định tại điểm d khoản 2 Điều 152 Luật Đất đai theo đúng quy định của pháp luật đất đai tại thời điểm cấp Giấy chứng nhận.</w:t>
      </w:r>
    </w:p>
    <w:p w14:paraId="2D5C8757" w14:textId="77777777" w:rsidR="006218EF" w:rsidRDefault="00DE2A13">
      <w:pPr>
        <w:pStyle w:val="Vnbnnidung0"/>
        <w:numPr>
          <w:ilvl w:val="0"/>
          <w:numId w:val="94"/>
        </w:numPr>
        <w:tabs>
          <w:tab w:val="left" w:pos="1052"/>
        </w:tabs>
        <w:spacing w:line="262" w:lineRule="auto"/>
        <w:ind w:firstLine="780"/>
        <w:jc w:val="both"/>
      </w:pPr>
      <w:bookmarkStart w:id="1662" w:name="bookmark1656"/>
      <w:bookmarkEnd w:id="1662"/>
      <w:r>
        <w:t>Trình Chủ tịch Ủy ban nhân dân cấp xã cấp Giấy chứng nhận.</w:t>
      </w:r>
    </w:p>
    <w:p w14:paraId="51C0D7F7" w14:textId="77777777" w:rsidR="006218EF" w:rsidRDefault="00DE2A13">
      <w:pPr>
        <w:pStyle w:val="Vnbnnidung0"/>
        <w:numPr>
          <w:ilvl w:val="0"/>
          <w:numId w:val="94"/>
        </w:numPr>
        <w:tabs>
          <w:tab w:val="left" w:pos="992"/>
        </w:tabs>
        <w:spacing w:line="262" w:lineRule="auto"/>
        <w:ind w:firstLine="780"/>
        <w:jc w:val="both"/>
      </w:pPr>
      <w:bookmarkStart w:id="1663" w:name="bookmark1657"/>
      <w:bookmarkEnd w:id="1663"/>
      <w:r>
        <w:t>Chuyển hồ sơ đã giải quyết đến Văn phòng đăng ký đất đai, Chi nhánh Văn phòng đăng ký đất đai để thực hiện chỉnh lý hồ sơ địa chính, cơ sở dữ liệu đất đai; chuyển Giấy chứng nhận đến cơ quan tiếp nhận hồ sơ để trao cho người được cấp.</w:t>
      </w:r>
    </w:p>
    <w:p w14:paraId="6E2A03E2" w14:textId="77777777" w:rsidR="006218EF" w:rsidRDefault="00DE2A13">
      <w:pPr>
        <w:pStyle w:val="Vnbnnidung0"/>
        <w:numPr>
          <w:ilvl w:val="1"/>
          <w:numId w:val="98"/>
        </w:numPr>
        <w:tabs>
          <w:tab w:val="left" w:pos="1359"/>
        </w:tabs>
        <w:spacing w:line="262" w:lineRule="auto"/>
        <w:ind w:firstLine="780"/>
        <w:jc w:val="both"/>
      </w:pPr>
      <w:bookmarkStart w:id="1664" w:name="bookmark1658"/>
      <w:bookmarkEnd w:id="1664"/>
      <w:r>
        <w:rPr>
          <w:i/>
          <w:iCs/>
        </w:rPr>
        <w:t>Thành phần, số lượng hồ sơ</w:t>
      </w:r>
    </w:p>
    <w:p w14:paraId="5CE3D72E" w14:textId="77777777" w:rsidR="006218EF" w:rsidRDefault="00DE2A13">
      <w:pPr>
        <w:pStyle w:val="Vnbnnidung0"/>
        <w:numPr>
          <w:ilvl w:val="0"/>
          <w:numId w:val="101"/>
        </w:numPr>
        <w:tabs>
          <w:tab w:val="left" w:pos="1186"/>
        </w:tabs>
        <w:spacing w:line="262" w:lineRule="auto"/>
        <w:ind w:firstLine="780"/>
        <w:jc w:val="both"/>
      </w:pPr>
      <w:bookmarkStart w:id="1665" w:name="bookmark1659"/>
      <w:bookmarkEnd w:id="1665"/>
      <w:r>
        <w:rPr>
          <w:i/>
          <w:iCs/>
        </w:rPr>
        <w:t>Thành phần hồ sơ</w:t>
      </w:r>
    </w:p>
    <w:p w14:paraId="2BC2F713" w14:textId="77777777" w:rsidR="006218EF" w:rsidRDefault="00DE2A13">
      <w:pPr>
        <w:pStyle w:val="Vnbnnidung0"/>
        <w:numPr>
          <w:ilvl w:val="0"/>
          <w:numId w:val="94"/>
        </w:numPr>
        <w:tabs>
          <w:tab w:val="left" w:pos="997"/>
        </w:tabs>
        <w:spacing w:line="262" w:lineRule="auto"/>
        <w:ind w:firstLine="780"/>
        <w:jc w:val="both"/>
      </w:pPr>
      <w:bookmarkStart w:id="1666" w:name="bookmark1660"/>
      <w:bookmarkEnd w:id="1666"/>
      <w:r>
        <w:lastRenderedPageBreak/>
        <w:t>Văn bản kiến nghị việc cấp Giấy chứng nhận không đúng quy định của pháp luật đất đai (bản chính);</w:t>
      </w:r>
    </w:p>
    <w:p w14:paraId="718D54F0" w14:textId="77777777" w:rsidR="006218EF" w:rsidRDefault="00DE2A13">
      <w:pPr>
        <w:pStyle w:val="Vnbnnidung0"/>
        <w:numPr>
          <w:ilvl w:val="0"/>
          <w:numId w:val="94"/>
        </w:numPr>
        <w:tabs>
          <w:tab w:val="left" w:pos="1013"/>
        </w:tabs>
        <w:spacing w:after="100" w:line="254" w:lineRule="auto"/>
        <w:ind w:firstLine="760"/>
        <w:jc w:val="both"/>
      </w:pPr>
      <w:bookmarkStart w:id="1667" w:name="bookmark1661"/>
      <w:bookmarkEnd w:id="1667"/>
      <w:r>
        <w:t>Giấy chứng nhận đã cấp (bản gốc).</w:t>
      </w:r>
    </w:p>
    <w:p w14:paraId="56006E80" w14:textId="77777777" w:rsidR="006218EF" w:rsidRDefault="00DE2A13">
      <w:pPr>
        <w:pStyle w:val="Vnbnnidung0"/>
        <w:numPr>
          <w:ilvl w:val="0"/>
          <w:numId w:val="101"/>
        </w:numPr>
        <w:tabs>
          <w:tab w:val="left" w:pos="1142"/>
        </w:tabs>
        <w:spacing w:after="100" w:line="254" w:lineRule="auto"/>
        <w:ind w:firstLine="760"/>
        <w:jc w:val="both"/>
      </w:pPr>
      <w:bookmarkStart w:id="1668" w:name="bookmark1662"/>
      <w:bookmarkEnd w:id="1668"/>
      <w:r>
        <w:rPr>
          <w:i/>
          <w:iCs/>
        </w:rPr>
        <w:t>Số lượng hồ sơ:</w:t>
      </w:r>
      <w:r>
        <w:t xml:space="preserve"> 01 bộ</w:t>
      </w:r>
    </w:p>
    <w:p w14:paraId="699C1351" w14:textId="77777777" w:rsidR="006218EF" w:rsidRDefault="00DE2A13">
      <w:pPr>
        <w:pStyle w:val="Vnbnnidung0"/>
        <w:numPr>
          <w:ilvl w:val="1"/>
          <w:numId w:val="98"/>
        </w:numPr>
        <w:tabs>
          <w:tab w:val="left" w:pos="1320"/>
        </w:tabs>
        <w:spacing w:after="100" w:line="254" w:lineRule="auto"/>
        <w:ind w:firstLine="760"/>
        <w:jc w:val="both"/>
      </w:pPr>
      <w:bookmarkStart w:id="1669" w:name="bookmark1663"/>
      <w:bookmarkEnd w:id="1669"/>
      <w:r>
        <w:rPr>
          <w:i/>
          <w:iCs/>
        </w:rPr>
        <w:t>Thời hạn giải quyết:</w:t>
      </w:r>
    </w:p>
    <w:p w14:paraId="239DFD11" w14:textId="77777777" w:rsidR="006218EF" w:rsidRDefault="00DE2A13">
      <w:pPr>
        <w:pStyle w:val="Vnbnnidung0"/>
        <w:numPr>
          <w:ilvl w:val="0"/>
          <w:numId w:val="94"/>
        </w:numPr>
        <w:tabs>
          <w:tab w:val="left" w:pos="1033"/>
        </w:tabs>
        <w:spacing w:after="100" w:line="254" w:lineRule="auto"/>
        <w:ind w:firstLine="780"/>
        <w:jc w:val="both"/>
      </w:pPr>
      <w:bookmarkStart w:id="1670" w:name="bookmark1664"/>
      <w:bookmarkEnd w:id="1670"/>
      <w:r>
        <w:t>Thời gian thu hồi Giấy chứng nhận đã cấp không quá 25 ngày làm việc.</w:t>
      </w:r>
    </w:p>
    <w:p w14:paraId="7F024B91" w14:textId="77777777" w:rsidR="006218EF" w:rsidRDefault="00DE2A13">
      <w:pPr>
        <w:pStyle w:val="Vnbnnidung0"/>
        <w:numPr>
          <w:ilvl w:val="0"/>
          <w:numId w:val="94"/>
        </w:numPr>
        <w:tabs>
          <w:tab w:val="left" w:pos="982"/>
        </w:tabs>
        <w:spacing w:after="100" w:line="252" w:lineRule="auto"/>
        <w:ind w:firstLine="780"/>
        <w:jc w:val="both"/>
      </w:pPr>
      <w:bookmarkStart w:id="1671" w:name="bookmark1665"/>
      <w:bookmarkEnd w:id="1671"/>
      <w:r>
        <w:t>Thời gian thực hiện đăng ký, cấp lại Giấy chứng nhận sau thu hồi không quá 20 ngày làm việc (trong đó đăng ký đất đai, tài sản gắn liền với đất lần đầu là không quá 17 ngày làm việc; cấp Giấy chứng nhận là không quá 03 ngày làm việc) đối với trường hợp thu hồi Giấy chứng nhận đã cấp lần đầu.</w:t>
      </w:r>
    </w:p>
    <w:p w14:paraId="1619E414" w14:textId="77777777" w:rsidR="006218EF" w:rsidRDefault="00DE2A13">
      <w:pPr>
        <w:pStyle w:val="Vnbnnidung0"/>
        <w:spacing w:after="100" w:line="254" w:lineRule="auto"/>
        <w:ind w:firstLine="780"/>
        <w:jc w:val="both"/>
      </w:pPr>
      <w:r>
        <w:t>Đối với các xã miền núi, hải đảo, vùng sâu, vùng xa, vùng có điều kiện kinh tế - xã hội khó khăn, vùng có điều kiện kinh tế - xã hội đặc biệt khó khăn thì thời gian thực hiện thu hồi Giấy chứng nhận đã cấp là không quá 35 ngày làm việc, thời gian cấp lại Giấy chứng nhận sau thu hồi là không quá 30 ngày làm việc.</w:t>
      </w:r>
    </w:p>
    <w:p w14:paraId="7A4F840A" w14:textId="77777777" w:rsidR="006218EF" w:rsidRDefault="00DE2A13">
      <w:pPr>
        <w:pStyle w:val="Vnbnnidung0"/>
        <w:numPr>
          <w:ilvl w:val="1"/>
          <w:numId w:val="98"/>
        </w:numPr>
        <w:tabs>
          <w:tab w:val="left" w:pos="1340"/>
        </w:tabs>
        <w:spacing w:after="100" w:line="254" w:lineRule="auto"/>
        <w:ind w:firstLine="780"/>
        <w:jc w:val="both"/>
      </w:pPr>
      <w:bookmarkStart w:id="1672" w:name="bookmark1666"/>
      <w:bookmarkEnd w:id="1672"/>
      <w:r>
        <w:rPr>
          <w:i/>
          <w:iCs/>
        </w:rPr>
        <w:t>Đối tượng thực hiện thủ tục hành chính:</w:t>
      </w:r>
    </w:p>
    <w:p w14:paraId="57897D5A" w14:textId="77777777" w:rsidR="006218EF" w:rsidRDefault="00DE2A13">
      <w:pPr>
        <w:pStyle w:val="Vnbnnidung0"/>
        <w:numPr>
          <w:ilvl w:val="0"/>
          <w:numId w:val="94"/>
        </w:numPr>
        <w:tabs>
          <w:tab w:val="left" w:pos="1033"/>
        </w:tabs>
        <w:spacing w:after="100" w:line="254" w:lineRule="auto"/>
        <w:ind w:firstLine="780"/>
        <w:jc w:val="both"/>
      </w:pPr>
      <w:bookmarkStart w:id="1673" w:name="bookmark1667"/>
      <w:bookmarkEnd w:id="1673"/>
      <w:r>
        <w:t>Cá nhân, cộng đồng dân cư, người gốc Việt Nam định cư ở nước ngoài.</w:t>
      </w:r>
    </w:p>
    <w:p w14:paraId="509ABA24" w14:textId="77777777" w:rsidR="006218EF" w:rsidRDefault="00DE2A13">
      <w:pPr>
        <w:pStyle w:val="Vnbnnidung0"/>
        <w:numPr>
          <w:ilvl w:val="0"/>
          <w:numId w:val="94"/>
        </w:numPr>
        <w:tabs>
          <w:tab w:val="left" w:pos="982"/>
        </w:tabs>
        <w:spacing w:after="100" w:line="252" w:lineRule="auto"/>
        <w:ind w:firstLine="780"/>
        <w:jc w:val="both"/>
      </w:pPr>
      <w:bookmarkStart w:id="1674" w:name="bookmark1669"/>
      <w:bookmarkStart w:id="1675" w:name="bookmark1668"/>
      <w:bookmarkEnd w:id="1674"/>
      <w:r>
        <w:t>Tổ chức sử dụng đất theo hình thức quy định tại Điều 118 và khoản 3 Điều 120 Luật Đất đai hoặc trường hợp quy định tại Điều 119 và khoản 2 Điều 120 Luật Đất đai mà được miễn toàn bộ tiền sử dụng đất, tiền thuê đất cho cả thời hạn thuê.</w:t>
      </w:r>
      <w:bookmarkEnd w:id="1675"/>
    </w:p>
    <w:p w14:paraId="5AE3C5C0" w14:textId="77777777" w:rsidR="006218EF" w:rsidRDefault="00DE2A13">
      <w:pPr>
        <w:pStyle w:val="Vnbnnidung0"/>
        <w:numPr>
          <w:ilvl w:val="0"/>
          <w:numId w:val="98"/>
        </w:numPr>
        <w:tabs>
          <w:tab w:val="left" w:pos="1078"/>
        </w:tabs>
        <w:spacing w:after="100" w:line="257" w:lineRule="auto"/>
        <w:ind w:firstLine="780"/>
        <w:jc w:val="both"/>
      </w:pPr>
      <w:bookmarkStart w:id="1676" w:name="bookmark1670"/>
      <w:bookmarkEnd w:id="1676"/>
      <w:r>
        <w:rPr>
          <w:b/>
          <w:bCs/>
          <w:i/>
          <w:iCs/>
        </w:rPr>
        <w:t>Đăng ký đất đai, tài sản gắn liền với đất, cấp Giấy chứng nhận quyền sử dụng đất, quyền sở hữu tài sản gắn liền với đất lần đầu đối với tổ chức đang sử dụng đất</w:t>
      </w:r>
    </w:p>
    <w:p w14:paraId="6F264C4F" w14:textId="77777777" w:rsidR="006218EF" w:rsidRDefault="00DE2A13">
      <w:pPr>
        <w:pStyle w:val="Vnbnnidung0"/>
        <w:numPr>
          <w:ilvl w:val="1"/>
          <w:numId w:val="98"/>
        </w:numPr>
        <w:tabs>
          <w:tab w:val="left" w:pos="1340"/>
        </w:tabs>
        <w:spacing w:after="100" w:line="254" w:lineRule="auto"/>
        <w:ind w:firstLine="780"/>
        <w:jc w:val="both"/>
      </w:pPr>
      <w:bookmarkStart w:id="1677" w:name="bookmark1671"/>
      <w:bookmarkEnd w:id="1677"/>
      <w:r>
        <w:rPr>
          <w:i/>
          <w:iCs/>
        </w:rPr>
        <w:t>Trình tự thực hiện</w:t>
      </w:r>
    </w:p>
    <w:p w14:paraId="2B4A72AE" w14:textId="77777777" w:rsidR="006218EF" w:rsidRDefault="00DE2A13">
      <w:pPr>
        <w:pStyle w:val="Vnbnnidung0"/>
        <w:spacing w:after="100" w:line="254" w:lineRule="auto"/>
        <w:ind w:firstLine="780"/>
        <w:jc w:val="both"/>
      </w:pPr>
      <w:r>
        <w:rPr>
          <w:i/>
          <w:iCs/>
        </w:rPr>
        <w:t>Bước 1:</w:t>
      </w:r>
      <w:r>
        <w:t xml:space="preserve"> Người yêu cầu đăng ký nộp hồ sơ đến Trung tâm Phục vụ hành chính công hoặc Văn phòng đăng ký đất đai.</w:t>
      </w:r>
    </w:p>
    <w:p w14:paraId="621E39FA" w14:textId="77777777" w:rsidR="006218EF" w:rsidRDefault="00DE2A13">
      <w:pPr>
        <w:pStyle w:val="Vnbnnidung0"/>
        <w:spacing w:after="100" w:line="254" w:lineRule="auto"/>
        <w:ind w:firstLine="780"/>
        <w:jc w:val="both"/>
      </w:pPr>
      <w:r>
        <w:t>Khi nộp các giấy tờ quy định, người yêu cầu đăng ký được lựa chọn nộp bản sao giấy tờ và xuất trình bản chính để cán bộ tiếp nhận hồ sơ kiểm tra đối chiếu hoặc nộp bản chính giấy tờ hoặc nộp bản sao giấy tờ đã có công chứng hoặc chứng thực theo quy định của pháp luật về công chứng, chứng thực; trường hợp nộp hồ sơ theo hình thức trực tuyến thì hồ sơ nộp phải được số hóa từ bản chính hoặc bản sao giấy tờ đã được công chứng, chứng thực theo quy định của pháp luật.</w:t>
      </w:r>
    </w:p>
    <w:p w14:paraId="3CA31193" w14:textId="77777777" w:rsidR="006218EF" w:rsidRDefault="00DE2A13">
      <w:pPr>
        <w:pStyle w:val="Vnbnnidung0"/>
        <w:spacing w:after="100" w:line="254" w:lineRule="auto"/>
        <w:ind w:firstLine="780"/>
        <w:jc w:val="both"/>
      </w:pPr>
      <w:r>
        <w:t>Trường hợp nộp bản sao hoặc bản số hóa các loại giấy tờ thì khi nhận kết quả giải quyết thủ tục hành chính người yêu cầu đăng ký phải nộp bản chính các giấy tờ thuộc thành phần hồ sơ theo quy định, trừ các giấy tờ là giấy phép xây dựng, quyết định phê duyệt dự án đầu tư, quyết định đầu tư, giấy phép đầu tư, giấy chứng nhận đầu tư, quyết định phê duyệt hoặc quyết định phê duyệt điều chỉnh quy hoạch xây dựng chi tiết, bản đồ điều chỉnh quy hoạch xây dựng chi tiết.</w:t>
      </w:r>
    </w:p>
    <w:p w14:paraId="56E60181" w14:textId="77777777" w:rsidR="006218EF" w:rsidRDefault="00DE2A13">
      <w:pPr>
        <w:pStyle w:val="Vnbnnidung0"/>
        <w:spacing w:after="100" w:line="254" w:lineRule="auto"/>
        <w:ind w:firstLine="740"/>
        <w:jc w:val="both"/>
      </w:pPr>
      <w:r>
        <w:rPr>
          <w:i/>
          <w:iCs/>
        </w:rPr>
        <w:t>Bước 2:</w:t>
      </w:r>
      <w:r>
        <w:t xml:space="preserve"> Cơ quan tiếp nhận hồ sơ thực hiện:</w:t>
      </w:r>
    </w:p>
    <w:p w14:paraId="50D4882E" w14:textId="77777777" w:rsidR="006218EF" w:rsidRDefault="00DE2A13">
      <w:pPr>
        <w:pStyle w:val="Vnbnnidung0"/>
        <w:numPr>
          <w:ilvl w:val="0"/>
          <w:numId w:val="94"/>
        </w:numPr>
        <w:tabs>
          <w:tab w:val="left" w:pos="1002"/>
        </w:tabs>
        <w:spacing w:after="100" w:line="254" w:lineRule="auto"/>
        <w:ind w:firstLine="740"/>
        <w:jc w:val="both"/>
      </w:pPr>
      <w:bookmarkStart w:id="1678" w:name="bookmark1672"/>
      <w:bookmarkEnd w:id="1678"/>
      <w:r>
        <w:lastRenderedPageBreak/>
        <w:t>Kiểm tra tính đầy đủ của thành phần hồ sơ và cấp Giấy tiếp nhận hồ sơ và hẹn trả kết quả</w:t>
      </w:r>
    </w:p>
    <w:p w14:paraId="04793025" w14:textId="77777777" w:rsidR="006218EF" w:rsidRDefault="00DE2A13">
      <w:pPr>
        <w:pStyle w:val="Vnbnnidung0"/>
        <w:spacing w:after="100" w:line="254" w:lineRule="auto"/>
        <w:ind w:firstLine="740"/>
        <w:jc w:val="both"/>
      </w:pPr>
      <w:r>
        <w:t>Trường hợp chưa đầy đủ thành phần hồ sơ thì trả hồ sơ kèm Phiếu yêu cầu bổ sung, hoàn thiện hồ sơ để người yêu cầu đăng ký hoàn thiện, bổ sung theo quy định.</w:t>
      </w:r>
    </w:p>
    <w:p w14:paraId="3838B057" w14:textId="77777777" w:rsidR="006218EF" w:rsidRDefault="00DE2A13">
      <w:pPr>
        <w:pStyle w:val="Vnbnnidung0"/>
        <w:numPr>
          <w:ilvl w:val="0"/>
          <w:numId w:val="94"/>
        </w:numPr>
        <w:tabs>
          <w:tab w:val="left" w:pos="1012"/>
        </w:tabs>
        <w:spacing w:after="100" w:line="254" w:lineRule="auto"/>
        <w:ind w:firstLine="740"/>
        <w:jc w:val="both"/>
      </w:pPr>
      <w:bookmarkStart w:id="1679" w:name="bookmark1673"/>
      <w:bookmarkEnd w:id="1679"/>
      <w:r>
        <w:t>Chuyển hồ sơ đến Ủy ban nhân dân cấp xã nơi có đất.</w:t>
      </w:r>
    </w:p>
    <w:p w14:paraId="71D1DC95" w14:textId="77777777" w:rsidR="006218EF" w:rsidRDefault="00DE2A13">
      <w:pPr>
        <w:pStyle w:val="Vnbnnidung0"/>
        <w:spacing w:after="100" w:line="254" w:lineRule="auto"/>
        <w:ind w:firstLine="740"/>
        <w:jc w:val="both"/>
      </w:pPr>
      <w:r>
        <w:rPr>
          <w:i/>
          <w:iCs/>
        </w:rPr>
        <w:t>Bước 3:</w:t>
      </w:r>
      <w:r>
        <w:t xml:space="preserve"> Ủy ban nhân dân cấp xã nơi có đất kiểm tra thực tế sử dụng đất của tổ chức, xác định ranh giới cụ thể của thửa đất theo quy định tại khoản 2 Điều 142 và khoản 2 Điều 145 Luật Đất đai và thực hiện các công việc sau:</w:t>
      </w:r>
    </w:p>
    <w:p w14:paraId="1B083E50" w14:textId="77777777" w:rsidR="006218EF" w:rsidRDefault="00DE2A13">
      <w:pPr>
        <w:pStyle w:val="Vnbnnidung0"/>
        <w:spacing w:after="100" w:line="254" w:lineRule="auto"/>
        <w:ind w:firstLine="740"/>
        <w:jc w:val="both"/>
      </w:pPr>
      <w:r>
        <w:t>(1) Chủ tịch Ủy ban nhân dân cấp xã:</w:t>
      </w:r>
    </w:p>
    <w:p w14:paraId="264B320B" w14:textId="77777777" w:rsidR="006218EF" w:rsidRDefault="00DE2A13">
      <w:pPr>
        <w:pStyle w:val="Vnbnnidung0"/>
        <w:numPr>
          <w:ilvl w:val="0"/>
          <w:numId w:val="94"/>
        </w:numPr>
        <w:tabs>
          <w:tab w:val="left" w:pos="1006"/>
        </w:tabs>
        <w:spacing w:after="100" w:line="254" w:lineRule="auto"/>
        <w:ind w:firstLine="740"/>
        <w:jc w:val="both"/>
      </w:pPr>
      <w:bookmarkStart w:id="1680" w:name="bookmark1674"/>
      <w:bookmarkEnd w:id="1680"/>
      <w:r>
        <w:t>Quyết định hình thức sử dụng đất theo Mẫu số 20 ban hành kèm theo Nghị định số 151/2025/NĐ-CP đối với trường hợp sử dụng đất theo hình thức quy định tại Điều 118 và khoản 3 Điều 120 Luật Đất đai hoặc trường hợp quy định tại Điều 119 và khoản 2 Điều 120 Luật Đất đai mà được miễn toàn bộ tiền sử dụng đất, tiền thuê đất.</w:t>
      </w:r>
    </w:p>
    <w:p w14:paraId="2DCBA591" w14:textId="77777777" w:rsidR="006218EF" w:rsidRDefault="00DE2A13">
      <w:pPr>
        <w:pStyle w:val="Vnbnnidung0"/>
        <w:numPr>
          <w:ilvl w:val="0"/>
          <w:numId w:val="94"/>
        </w:numPr>
        <w:tabs>
          <w:tab w:val="left" w:pos="992"/>
        </w:tabs>
        <w:spacing w:after="100" w:line="254" w:lineRule="auto"/>
        <w:ind w:firstLine="740"/>
        <w:jc w:val="both"/>
      </w:pPr>
      <w:bookmarkStart w:id="1681" w:name="bookmark1675"/>
      <w:bookmarkEnd w:id="1681"/>
      <w:r>
        <w:t>Chỉ đạo gửi Phiếu chuyển thông tin để xác định nghĩa vụ tài chính về đất đai theo Mẫu số 19 ban hành kèm theo Nghị định số 151/2025/NĐ-CP đến cơ quan thuế đối với trường hợp phải thực hiện nghĩa vụ tài chính.</w:t>
      </w:r>
    </w:p>
    <w:p w14:paraId="789B6FC8" w14:textId="77777777" w:rsidR="006218EF" w:rsidRDefault="00DE2A13">
      <w:pPr>
        <w:pStyle w:val="Vnbnnidung0"/>
        <w:numPr>
          <w:ilvl w:val="0"/>
          <w:numId w:val="94"/>
        </w:numPr>
        <w:tabs>
          <w:tab w:val="left" w:pos="1002"/>
        </w:tabs>
        <w:spacing w:after="100" w:line="254" w:lineRule="auto"/>
        <w:ind w:firstLine="740"/>
        <w:jc w:val="both"/>
      </w:pPr>
      <w:bookmarkStart w:id="1682" w:name="bookmark1676"/>
      <w:bookmarkEnd w:id="1682"/>
      <w:r>
        <w:t>Cấp Giấy chứng nhận quyền sử dụng đất, quyền sở hữu tài sản gắn liền với đất sau khi nhận được thông báo của cơ quan thuế về việc hoàn thành nghĩa vụ tài chính.</w:t>
      </w:r>
    </w:p>
    <w:p w14:paraId="7E1C5020" w14:textId="77777777" w:rsidR="006218EF" w:rsidRDefault="00DE2A13">
      <w:pPr>
        <w:pStyle w:val="Vnbnnidung0"/>
        <w:numPr>
          <w:ilvl w:val="0"/>
          <w:numId w:val="94"/>
        </w:numPr>
        <w:tabs>
          <w:tab w:val="left" w:pos="997"/>
        </w:tabs>
        <w:spacing w:after="100" w:line="254" w:lineRule="auto"/>
        <w:ind w:firstLine="740"/>
        <w:jc w:val="both"/>
      </w:pPr>
      <w:bookmarkStart w:id="1683" w:name="bookmark1677"/>
      <w:bookmarkEnd w:id="1683"/>
      <w:r>
        <w:t>Chỉ đạo chuyển hồ sơ kèm theo bản sao Giấy chứng nhận đã cấp đến Văn phòng đăng ký đất đai để lập, cập nhật, chỉnh lý hồ sơ địa chính, cơ sở dữ liệu đất đai.</w:t>
      </w:r>
    </w:p>
    <w:p w14:paraId="1F3AE139" w14:textId="77777777" w:rsidR="006218EF" w:rsidRDefault="00DE2A13">
      <w:pPr>
        <w:pStyle w:val="Vnbnnidung0"/>
        <w:spacing w:after="100" w:line="254" w:lineRule="auto"/>
        <w:ind w:firstLine="740"/>
        <w:jc w:val="both"/>
      </w:pPr>
      <w:r>
        <w:t>(ii) Đối với trường hợp sử dụng đất theo hình thức quy định tại Điều 119, khoản 2 Điều 120 Luật Đất đai mà không thuộc trường hợp được miễn toàn bộ tiền sử dụng đất, tiền thuê đất cho cả thời hạn thuê thì chuyển hồ sơ đến cơ quan có chức năng quản lý đất đai cấp tỉnh.</w:t>
      </w:r>
    </w:p>
    <w:p w14:paraId="30DF1C74" w14:textId="77777777" w:rsidR="006218EF" w:rsidRDefault="00DE2A13">
      <w:pPr>
        <w:pStyle w:val="Vnbnnidung0"/>
        <w:spacing w:after="100" w:line="254" w:lineRule="auto"/>
        <w:ind w:firstLine="740"/>
        <w:jc w:val="both"/>
      </w:pPr>
      <w:r>
        <w:rPr>
          <w:i/>
          <w:iCs/>
        </w:rPr>
        <w:t>Bước 4:</w:t>
      </w:r>
      <w:r>
        <w:t xml:space="preserve"> Cơ quan có chức năng quản lý đất đai cấp tỉnh thực hiện:</w:t>
      </w:r>
    </w:p>
    <w:p w14:paraId="7A535252" w14:textId="77777777" w:rsidR="006218EF" w:rsidRDefault="00DE2A13">
      <w:pPr>
        <w:pStyle w:val="Vnbnnidung0"/>
        <w:numPr>
          <w:ilvl w:val="0"/>
          <w:numId w:val="94"/>
        </w:numPr>
        <w:tabs>
          <w:tab w:val="left" w:pos="992"/>
        </w:tabs>
        <w:spacing w:after="100" w:line="254" w:lineRule="auto"/>
        <w:ind w:firstLine="740"/>
        <w:jc w:val="both"/>
      </w:pPr>
      <w:bookmarkStart w:id="1684" w:name="bookmark1678"/>
      <w:bookmarkEnd w:id="1684"/>
      <w:r>
        <w:t>Trình Chủ tịch Ủy ban nhân dân cấp tỉnh quyết định hình thức sử dụng đất theo Mẫu số 20 ban hành kèm theo Nghị định số 151/2025/NĐ-CP.</w:t>
      </w:r>
    </w:p>
    <w:p w14:paraId="698A1F3A" w14:textId="77777777" w:rsidR="006218EF" w:rsidRDefault="00DE2A13">
      <w:pPr>
        <w:pStyle w:val="Vnbnnidung0"/>
        <w:numPr>
          <w:ilvl w:val="0"/>
          <w:numId w:val="94"/>
        </w:numPr>
        <w:tabs>
          <w:tab w:val="left" w:pos="992"/>
        </w:tabs>
        <w:spacing w:after="100" w:line="254" w:lineRule="auto"/>
        <w:ind w:firstLine="740"/>
        <w:jc w:val="both"/>
      </w:pPr>
      <w:bookmarkStart w:id="1685" w:name="bookmark1679"/>
      <w:bookmarkEnd w:id="1685"/>
      <w:r>
        <w:t>Xác định giá đất và gửi Phiếu chuyển thông tin để xác định nghĩa vụ tài chính về đất đai theo Mẫu số 19 ban hành kèm theo Nghị định số 151/2025/NĐ- CP đến cơ quan thuế để xác định và thông báo thu nghĩa vụ tài chính cho người sử dụng đất.</w:t>
      </w:r>
    </w:p>
    <w:p w14:paraId="72DCF59E" w14:textId="77777777" w:rsidR="006218EF" w:rsidRDefault="00DE2A13">
      <w:pPr>
        <w:pStyle w:val="Vnbnnidung0"/>
        <w:spacing w:after="100" w:line="264" w:lineRule="auto"/>
        <w:ind w:firstLine="600"/>
        <w:jc w:val="both"/>
      </w:pPr>
      <w:r>
        <w:t>- Cấp Giấy chứng nhận quyền sử dụng đất, quyền sở hữu tài sản gắn liền với đất sau khi nhận được thông báo của cơ quan thuế về việc hoàn thành nghĩa vụ tài chính.</w:t>
      </w:r>
    </w:p>
    <w:p w14:paraId="21C7B0C7" w14:textId="77777777" w:rsidR="006218EF" w:rsidRDefault="00DE2A13">
      <w:pPr>
        <w:pStyle w:val="Vnbnnidung0"/>
        <w:spacing w:after="100" w:line="262" w:lineRule="auto"/>
        <w:ind w:firstLine="580"/>
        <w:jc w:val="both"/>
      </w:pPr>
      <w:r>
        <w:lastRenderedPageBreak/>
        <w:t>- Chuyển Giấy chứng nhận đến cơ quan tiếp nhận hồ sơ để trao cho người được cấp; lập, cập nhật, chỉnh lý hồ sơ địa chính, cơ sở dữ liệu đất đai.</w:t>
      </w:r>
    </w:p>
    <w:p w14:paraId="04D577DF" w14:textId="77777777" w:rsidR="006218EF" w:rsidRDefault="00DE2A13">
      <w:pPr>
        <w:pStyle w:val="Vnbnnidung0"/>
        <w:numPr>
          <w:ilvl w:val="0"/>
          <w:numId w:val="102"/>
        </w:numPr>
        <w:tabs>
          <w:tab w:val="left" w:pos="1319"/>
        </w:tabs>
        <w:spacing w:after="100" w:line="262" w:lineRule="auto"/>
        <w:ind w:firstLine="740"/>
        <w:jc w:val="both"/>
      </w:pPr>
      <w:bookmarkStart w:id="1686" w:name="bookmark1680"/>
      <w:bookmarkEnd w:id="1686"/>
      <w:r>
        <w:rPr>
          <w:i/>
          <w:iCs/>
        </w:rPr>
        <w:t>Thành phần, số lượng hồ sơ:</w:t>
      </w:r>
    </w:p>
    <w:p w14:paraId="0C64549F" w14:textId="77777777" w:rsidR="006218EF" w:rsidRDefault="00DE2A13">
      <w:pPr>
        <w:pStyle w:val="Vnbnnidung0"/>
        <w:numPr>
          <w:ilvl w:val="0"/>
          <w:numId w:val="103"/>
        </w:numPr>
        <w:tabs>
          <w:tab w:val="left" w:pos="1146"/>
        </w:tabs>
        <w:spacing w:after="100" w:line="262" w:lineRule="auto"/>
        <w:ind w:firstLine="740"/>
        <w:jc w:val="both"/>
      </w:pPr>
      <w:bookmarkStart w:id="1687" w:name="bookmark1681"/>
      <w:bookmarkEnd w:id="1687"/>
      <w:r>
        <w:rPr>
          <w:i/>
          <w:iCs/>
        </w:rPr>
        <w:t>Thành phần hồ sơ</w:t>
      </w:r>
    </w:p>
    <w:p w14:paraId="000F0A7E" w14:textId="77777777" w:rsidR="006218EF" w:rsidRDefault="00DE2A13">
      <w:pPr>
        <w:pStyle w:val="Vnbnnidung0"/>
        <w:numPr>
          <w:ilvl w:val="0"/>
          <w:numId w:val="94"/>
        </w:numPr>
        <w:tabs>
          <w:tab w:val="left" w:pos="997"/>
        </w:tabs>
        <w:spacing w:after="100" w:line="262" w:lineRule="auto"/>
        <w:ind w:firstLine="740"/>
        <w:jc w:val="both"/>
      </w:pPr>
      <w:bookmarkStart w:id="1688" w:name="bookmark1682"/>
      <w:bookmarkEnd w:id="1688"/>
      <w:r>
        <w:t>Đơn đăng ký đất đai, tài sản gắn liền với đất theo Mẫu số 15 ban hành kèm theo Nghị định số 151/2025/NĐ-CP.</w:t>
      </w:r>
    </w:p>
    <w:p w14:paraId="5C123620" w14:textId="77777777" w:rsidR="006218EF" w:rsidRDefault="00DE2A13">
      <w:pPr>
        <w:pStyle w:val="Vnbnnidung0"/>
        <w:numPr>
          <w:ilvl w:val="0"/>
          <w:numId w:val="94"/>
        </w:numPr>
        <w:tabs>
          <w:tab w:val="left" w:pos="968"/>
        </w:tabs>
        <w:spacing w:after="100" w:line="262" w:lineRule="auto"/>
        <w:ind w:firstLine="740"/>
        <w:jc w:val="both"/>
      </w:pPr>
      <w:bookmarkStart w:id="1689" w:name="bookmark1683"/>
      <w:bookmarkEnd w:id="1689"/>
      <w:r>
        <w:t>Một trong các loại giấy tờ quy định tại Điều 137, khoản 4, khoản 5 Điều 148, khoản 4, khoản 5 Điều 149 Luật Đất đai (nếu có).</w:t>
      </w:r>
    </w:p>
    <w:p w14:paraId="41B345DD" w14:textId="77777777" w:rsidR="006218EF" w:rsidRDefault="00DE2A13">
      <w:pPr>
        <w:pStyle w:val="Vnbnnidung0"/>
        <w:numPr>
          <w:ilvl w:val="0"/>
          <w:numId w:val="94"/>
        </w:numPr>
        <w:tabs>
          <w:tab w:val="left" w:pos="992"/>
        </w:tabs>
        <w:spacing w:after="100" w:line="262" w:lineRule="auto"/>
        <w:ind w:firstLine="740"/>
        <w:jc w:val="both"/>
      </w:pPr>
      <w:bookmarkStart w:id="1690" w:name="bookmark1684"/>
      <w:bookmarkEnd w:id="1690"/>
      <w:r>
        <w:t>Sơ đồ hoặc bản trích lục bản đồ địa chính hoặc mảnh trích đo bản đồ địa chính thửa đất (nếu có).</w:t>
      </w:r>
    </w:p>
    <w:p w14:paraId="158C0767" w14:textId="77777777" w:rsidR="006218EF" w:rsidRDefault="00DE2A13">
      <w:pPr>
        <w:pStyle w:val="Vnbnnidung0"/>
        <w:numPr>
          <w:ilvl w:val="0"/>
          <w:numId w:val="94"/>
        </w:numPr>
        <w:tabs>
          <w:tab w:val="left" w:pos="997"/>
        </w:tabs>
        <w:spacing w:after="100" w:line="262" w:lineRule="auto"/>
        <w:ind w:firstLine="740"/>
        <w:jc w:val="both"/>
      </w:pPr>
      <w:bookmarkStart w:id="1691" w:name="bookmark1685"/>
      <w:bookmarkEnd w:id="1691"/>
      <w:r>
        <w:t>Báo cáo kết quả rà soát hiện trạng sử dụng đất theo Mẫu số 15d ban hành kèm theo Nghị định số 151/2025/NĐ-CP.</w:t>
      </w:r>
    </w:p>
    <w:p w14:paraId="3804C546" w14:textId="77777777" w:rsidR="006218EF" w:rsidRDefault="00DE2A13">
      <w:pPr>
        <w:pStyle w:val="Vnbnnidung0"/>
        <w:numPr>
          <w:ilvl w:val="0"/>
          <w:numId w:val="94"/>
        </w:numPr>
        <w:tabs>
          <w:tab w:val="left" w:pos="992"/>
        </w:tabs>
        <w:spacing w:after="100" w:line="262" w:lineRule="auto"/>
        <w:ind w:firstLine="740"/>
        <w:jc w:val="both"/>
      </w:pPr>
      <w:bookmarkStart w:id="1692" w:name="bookmark1686"/>
      <w:bookmarkEnd w:id="1692"/>
      <w:r>
        <w:t>Quyết định vị trí đóng quân hoặc văn bản giao cơ sở nhà đất hoặc địa điểm công trình quốc phòng, an ninh được cấp có thẩm quyền phê duyệt cho đơn vị quân đội, đơn vị công an, đơn vị sự nghiệp công lập thuộc Quân đội nhân dân, Công an nhân dân; doanh nghiệp nhà nước do Bộ Quốc phòng, Bộ Công an được giao quản lý, sử dụng đất, công trình gắn liền với đất.</w:t>
      </w:r>
    </w:p>
    <w:p w14:paraId="2A10D384" w14:textId="77777777" w:rsidR="006218EF" w:rsidRDefault="00DE2A13">
      <w:pPr>
        <w:pStyle w:val="Vnbnnidung0"/>
        <w:numPr>
          <w:ilvl w:val="0"/>
          <w:numId w:val="94"/>
        </w:numPr>
        <w:tabs>
          <w:tab w:val="left" w:pos="1002"/>
        </w:tabs>
        <w:spacing w:after="100" w:line="262" w:lineRule="auto"/>
        <w:ind w:firstLine="740"/>
        <w:jc w:val="both"/>
      </w:pPr>
      <w:bookmarkStart w:id="1693" w:name="bookmark1687"/>
      <w:bookmarkEnd w:id="1693"/>
      <w:r>
        <w:t>Hồ sơ thiết kế xây dựng công trình đã được cơ quan chuyên môn về xây dựng thẩm định hoặc đã có văn bản chấp thuận kết quả nghiệm thu hoàn thành hạng mục công trình, công trình xây dựng theo quy định của pháp luật về xây dựng đối với trường hợp chứng nhận quyền sở hữu công trình xây dựng trên đất nông nghiệp mà chủ sở hữu công trình không có một trong các loại giấy tờ quy định tại Điều 149 Luật Đất đai hoặc công trình được miễn giấy phép xây dựng theo quy định của pháp luật về xây dựng.</w:t>
      </w:r>
    </w:p>
    <w:p w14:paraId="628F348F" w14:textId="77777777" w:rsidR="006218EF" w:rsidRDefault="00DE2A13">
      <w:pPr>
        <w:pStyle w:val="Vnbnnidung0"/>
        <w:numPr>
          <w:ilvl w:val="0"/>
          <w:numId w:val="94"/>
        </w:numPr>
        <w:tabs>
          <w:tab w:val="left" w:pos="992"/>
        </w:tabs>
        <w:spacing w:after="100" w:line="262" w:lineRule="auto"/>
        <w:ind w:firstLine="740"/>
        <w:jc w:val="both"/>
      </w:pPr>
      <w:bookmarkStart w:id="1694" w:name="bookmark1688"/>
      <w:bookmarkEnd w:id="1694"/>
      <w:r>
        <w:t>Chứng từ thực hiện nghĩa vụ tài chính, giấy tờ liên quan đến việc miễn, giảm nghĩa vụ tài chính về đất đai, tài sản gắn liền với đất (nếu có).</w:t>
      </w:r>
    </w:p>
    <w:p w14:paraId="2AE04856" w14:textId="77777777" w:rsidR="006218EF" w:rsidRDefault="00DE2A13">
      <w:pPr>
        <w:pStyle w:val="Vnbnnidung0"/>
        <w:numPr>
          <w:ilvl w:val="0"/>
          <w:numId w:val="94"/>
        </w:numPr>
        <w:tabs>
          <w:tab w:val="left" w:pos="1002"/>
        </w:tabs>
        <w:spacing w:after="100" w:line="262" w:lineRule="auto"/>
        <w:ind w:firstLine="740"/>
        <w:jc w:val="both"/>
      </w:pPr>
      <w:bookmarkStart w:id="1695" w:name="bookmark1689"/>
      <w:bookmarkEnd w:id="1695"/>
      <w:r>
        <w:t>Văn bản thỏa thuận về việc cấp chung một Giấy chứng nhận đối với trường hợp có nhiều người chung quyền sử dụng đất, chung quyền sở hữu tài sản gắn liền với đất.</w:t>
      </w:r>
    </w:p>
    <w:p w14:paraId="7943E4C7" w14:textId="77777777" w:rsidR="006218EF" w:rsidRDefault="00DE2A13">
      <w:pPr>
        <w:pStyle w:val="Vnbnnidung0"/>
        <w:numPr>
          <w:ilvl w:val="0"/>
          <w:numId w:val="94"/>
        </w:numPr>
        <w:tabs>
          <w:tab w:val="left" w:pos="1002"/>
        </w:tabs>
        <w:spacing w:after="100" w:line="262" w:lineRule="auto"/>
        <w:ind w:firstLine="740"/>
        <w:jc w:val="both"/>
      </w:pPr>
      <w:bookmarkStart w:id="1696" w:name="bookmark1690"/>
      <w:bookmarkEnd w:id="1696"/>
      <w:r>
        <w:t>Văn bản về việc đại diện theo quy định của pháp luật về dân sự đối với trường hợp thực hiện thủ tục đăng ký đất đai, tài sản gắn liền với đất thông qua người đại diện.</w:t>
      </w:r>
    </w:p>
    <w:p w14:paraId="3CACA8D2" w14:textId="77777777" w:rsidR="006218EF" w:rsidRDefault="00DE2A13">
      <w:pPr>
        <w:pStyle w:val="Vnbnnidung0"/>
        <w:numPr>
          <w:ilvl w:val="0"/>
          <w:numId w:val="103"/>
        </w:numPr>
        <w:tabs>
          <w:tab w:val="left" w:pos="1146"/>
        </w:tabs>
        <w:spacing w:after="100" w:line="262" w:lineRule="auto"/>
        <w:ind w:firstLine="740"/>
        <w:jc w:val="both"/>
      </w:pPr>
      <w:bookmarkStart w:id="1697" w:name="bookmark1691"/>
      <w:bookmarkEnd w:id="1697"/>
      <w:r>
        <w:rPr>
          <w:i/>
          <w:iCs/>
        </w:rPr>
        <w:t>Số lượng hồ sơ:</w:t>
      </w:r>
      <w:r>
        <w:t xml:space="preserve"> 01 bộ.</w:t>
      </w:r>
    </w:p>
    <w:p w14:paraId="46D543F3" w14:textId="77777777" w:rsidR="006218EF" w:rsidRDefault="00DE2A13">
      <w:pPr>
        <w:pStyle w:val="Vnbnnidung0"/>
        <w:numPr>
          <w:ilvl w:val="0"/>
          <w:numId w:val="104"/>
        </w:numPr>
        <w:tabs>
          <w:tab w:val="left" w:pos="1319"/>
        </w:tabs>
        <w:spacing w:after="100" w:line="262" w:lineRule="auto"/>
        <w:ind w:firstLine="740"/>
        <w:jc w:val="both"/>
      </w:pPr>
      <w:bookmarkStart w:id="1698" w:name="bookmark1692"/>
      <w:bookmarkEnd w:id="1698"/>
      <w:r>
        <w:rPr>
          <w:i/>
          <w:iCs/>
        </w:rPr>
        <w:t>Thời hạn giải quyết:</w:t>
      </w:r>
    </w:p>
    <w:p w14:paraId="7E9C9BF0" w14:textId="77777777" w:rsidR="006218EF" w:rsidRDefault="00DE2A13">
      <w:pPr>
        <w:pStyle w:val="Vnbnnidung0"/>
        <w:spacing w:after="100" w:line="254" w:lineRule="auto"/>
        <w:ind w:firstLine="740"/>
        <w:jc w:val="both"/>
      </w:pPr>
      <w:r>
        <w:t xml:space="preserve">Không quá 17 ngày làm việc đối với trường hợp đăng ký đất đai, tài sản gắn liền với đất lần đầu; không quá 20 ngày làm việc đối với trường hợp đăng ký đất đai, tài sản gắn liền với đất, cấp Giấy chứng nhận lần đầu (trong đó đăng ký đất </w:t>
      </w:r>
      <w:r>
        <w:lastRenderedPageBreak/>
        <w:t>đai, tài sản gắn liền với đất lần đầu là không quá 17 ngày làm việc; cấp Giấy chứng nhận lần đầu là không quá 03 ngày làm việc).</w:t>
      </w:r>
    </w:p>
    <w:p w14:paraId="59173E26" w14:textId="77777777" w:rsidR="006218EF" w:rsidRDefault="00DE2A13">
      <w:pPr>
        <w:pStyle w:val="Vnbnnidung0"/>
        <w:spacing w:after="100" w:line="254" w:lineRule="auto"/>
        <w:ind w:firstLine="740"/>
        <w:jc w:val="both"/>
      </w:pPr>
      <w:r>
        <w:t>Đối với các xã miền núi, hải đảo, vùng sâu, vùng xa, vùng có điều kiện kinh tế - xã hội khó khăn, vùng có điều kiện kinh tế - xã hội đặc biệt khó khăn thì thời gian thực hiện không quá 27 ngày làm việc đối với trường hợp đăng ký đất đai, tài sản gắn liền với đất lần đầu; không quá 30 ngày làm việc đối với trường hợp đăng ký đất đai, tài sản gắn liền với đất, cấp Giấy chứng nhận quyền sử dụng đất, quyền sở hữu tài sản gắn liền với đất lần đầu.</w:t>
      </w:r>
    </w:p>
    <w:p w14:paraId="6BB80A4C" w14:textId="77777777" w:rsidR="006218EF" w:rsidRDefault="00DE2A13">
      <w:pPr>
        <w:pStyle w:val="Vnbnnidung0"/>
        <w:numPr>
          <w:ilvl w:val="0"/>
          <w:numId w:val="104"/>
        </w:numPr>
        <w:tabs>
          <w:tab w:val="left" w:pos="1316"/>
        </w:tabs>
        <w:spacing w:after="100" w:line="254" w:lineRule="auto"/>
        <w:ind w:firstLine="740"/>
        <w:jc w:val="both"/>
      </w:pPr>
      <w:bookmarkStart w:id="1699" w:name="bookmark1693"/>
      <w:bookmarkEnd w:id="1699"/>
      <w:r>
        <w:rPr>
          <w:i/>
          <w:iCs/>
        </w:rPr>
        <w:t>Đối tượng thực hiện thủ tục hành chính:</w:t>
      </w:r>
      <w:r>
        <w:t xml:space="preserve"> Tổ chức đang sử dụng đất.</w:t>
      </w:r>
    </w:p>
    <w:p w14:paraId="0E70054A" w14:textId="77777777" w:rsidR="006218EF" w:rsidRDefault="00DE2A13">
      <w:pPr>
        <w:pStyle w:val="Vnbnnidung0"/>
        <w:numPr>
          <w:ilvl w:val="0"/>
          <w:numId w:val="98"/>
        </w:numPr>
        <w:tabs>
          <w:tab w:val="left" w:pos="1080"/>
        </w:tabs>
        <w:spacing w:after="100" w:line="254" w:lineRule="auto"/>
        <w:ind w:firstLine="740"/>
        <w:jc w:val="both"/>
      </w:pPr>
      <w:bookmarkStart w:id="1700" w:name="bookmark1695"/>
      <w:bookmarkStart w:id="1701" w:name="bookmark1694"/>
      <w:bookmarkEnd w:id="1700"/>
      <w:r>
        <w:rPr>
          <w:b/>
          <w:bCs/>
          <w:i/>
          <w:iCs/>
        </w:rPr>
        <w:t>Đăng ký đất đai, tài sản gắn liền với đất, cấp Giấy chứng nhận quyền sử dụng đất, quyền sở hữu tài sản gắn liền với đất lần đầu đối với hộ gia đình, cá nhân, cộng đồng dân cư, người gốc Việt Nam định cư ở nước ngoài</w:t>
      </w:r>
      <w:bookmarkEnd w:id="1701"/>
    </w:p>
    <w:p w14:paraId="7A87AF23" w14:textId="77777777" w:rsidR="006218EF" w:rsidRDefault="00DE2A13">
      <w:pPr>
        <w:pStyle w:val="Vnbnnidung0"/>
        <w:numPr>
          <w:ilvl w:val="1"/>
          <w:numId w:val="98"/>
        </w:numPr>
        <w:tabs>
          <w:tab w:val="left" w:pos="1316"/>
        </w:tabs>
        <w:spacing w:after="100" w:line="254" w:lineRule="auto"/>
        <w:ind w:firstLine="740"/>
        <w:jc w:val="both"/>
      </w:pPr>
      <w:bookmarkStart w:id="1702" w:name="bookmark1696"/>
      <w:bookmarkEnd w:id="1702"/>
      <w:r>
        <w:rPr>
          <w:i/>
          <w:iCs/>
        </w:rPr>
        <w:t>Trình tự thực hiện</w:t>
      </w:r>
    </w:p>
    <w:p w14:paraId="4256C7F4" w14:textId="77777777" w:rsidR="006218EF" w:rsidRDefault="00DE2A13">
      <w:pPr>
        <w:pStyle w:val="Vnbnnidung0"/>
        <w:spacing w:after="100" w:line="254" w:lineRule="auto"/>
        <w:ind w:firstLine="740"/>
        <w:jc w:val="both"/>
      </w:pPr>
      <w:r>
        <w:rPr>
          <w:i/>
          <w:iCs/>
        </w:rPr>
        <w:t>Bước 1:</w:t>
      </w:r>
      <w:r>
        <w:t xml:space="preserve"> Người yêu cầu đăng ký nộp hồ sơ đến Trung tâm Phục vụ hành chính công.</w:t>
      </w:r>
    </w:p>
    <w:p w14:paraId="1641A765" w14:textId="77777777" w:rsidR="006218EF" w:rsidRDefault="00DE2A13">
      <w:pPr>
        <w:pStyle w:val="Vnbnnidung0"/>
        <w:spacing w:after="100" w:line="254" w:lineRule="auto"/>
        <w:ind w:firstLine="740"/>
        <w:jc w:val="both"/>
      </w:pPr>
      <w:r>
        <w:t>Khi nộp các giấy tờ quy định, người yêu cầu đăng ký được lựa chọn nộp bản sao giấy tờ và xuất trình bản chính để cán bộ tiếp nhận hồ sơ kiểm tra đối chiếu hoặc nộp bản chính giấy tờ hoặc nộp bản sao giấy tờ đã có công chứng hoặc chứng thực theo quy định của pháp luật về công chứng, chứng thực; trường hợp nộp hồ sơ theo hình thức trực tuyến thì hồ sơ nộp phải được số hóa từ bản chính hoặc bản sao giấy tờ đã được công chứng, chứng thực theo quy định của pháp luật.</w:t>
      </w:r>
    </w:p>
    <w:p w14:paraId="6FBF99AB" w14:textId="77777777" w:rsidR="006218EF" w:rsidRDefault="00DE2A13">
      <w:pPr>
        <w:pStyle w:val="Vnbnnidung0"/>
        <w:spacing w:after="100" w:line="252" w:lineRule="auto"/>
        <w:ind w:firstLine="740"/>
        <w:jc w:val="both"/>
      </w:pPr>
      <w:r>
        <w:t>Trường hợp nộp bản sao hoặc bản số hóa các loại giấy tờ thì khi nhận kết quả giải quyết thủ tục hành chính người yêu cầu đăng ký phải nộp bản chính các giấy tờ thuộc thành phần hồ sơ theo quy định.</w:t>
      </w:r>
    </w:p>
    <w:p w14:paraId="24771601" w14:textId="77777777" w:rsidR="006218EF" w:rsidRDefault="00DE2A13">
      <w:pPr>
        <w:pStyle w:val="Vnbnnidung0"/>
        <w:spacing w:after="100" w:line="254" w:lineRule="auto"/>
        <w:ind w:firstLine="740"/>
        <w:jc w:val="both"/>
      </w:pPr>
      <w:r>
        <w:rPr>
          <w:i/>
          <w:iCs/>
        </w:rPr>
        <w:t>Bước 2:</w:t>
      </w:r>
      <w:r>
        <w:t xml:space="preserve"> Cơ quan tiếp nhận hồ sơ thực hiện:</w:t>
      </w:r>
    </w:p>
    <w:p w14:paraId="0793F8F6" w14:textId="77777777" w:rsidR="006218EF" w:rsidRDefault="00DE2A13">
      <w:pPr>
        <w:pStyle w:val="Vnbnnidung0"/>
        <w:numPr>
          <w:ilvl w:val="0"/>
          <w:numId w:val="94"/>
        </w:numPr>
        <w:tabs>
          <w:tab w:val="left" w:pos="998"/>
        </w:tabs>
        <w:spacing w:after="100" w:line="254" w:lineRule="auto"/>
        <w:ind w:firstLine="740"/>
        <w:jc w:val="both"/>
      </w:pPr>
      <w:bookmarkStart w:id="1703" w:name="bookmark1697"/>
      <w:bookmarkEnd w:id="1703"/>
      <w:r>
        <w:t>Kiểm tra tính đầy đủ của thành phần hồ sơ và cấp Giấy tiếp nhận hồ sơ và hẹn trả kết quả. Trường hợp chưa đầy đủ thành phần hồ sơ thì trả hồ sơ kèm Phiếu yêu cầu bổ sung, hoàn thiện hồ sơ để người yêu cầu đăng ký hoàn thiện, bổ sung theo quy định.</w:t>
      </w:r>
    </w:p>
    <w:p w14:paraId="52C2AB9D" w14:textId="77777777" w:rsidR="006218EF" w:rsidRDefault="00DE2A13">
      <w:pPr>
        <w:pStyle w:val="Vnbnnidung0"/>
        <w:numPr>
          <w:ilvl w:val="0"/>
          <w:numId w:val="94"/>
        </w:numPr>
        <w:tabs>
          <w:tab w:val="left" w:pos="1008"/>
        </w:tabs>
        <w:spacing w:after="100" w:line="254" w:lineRule="auto"/>
        <w:ind w:firstLine="740"/>
        <w:jc w:val="both"/>
      </w:pPr>
      <w:bookmarkStart w:id="1704" w:name="bookmark1698"/>
      <w:bookmarkEnd w:id="1704"/>
      <w:r>
        <w:t>Chuyển hồ sơ đến Ủy ban nhân dân cấp xã nơi có đất.</w:t>
      </w:r>
    </w:p>
    <w:p w14:paraId="113E935C" w14:textId="77777777" w:rsidR="006218EF" w:rsidRDefault="00DE2A13">
      <w:pPr>
        <w:pStyle w:val="Vnbnnidung0"/>
        <w:spacing w:after="100" w:line="254" w:lineRule="auto"/>
        <w:ind w:firstLine="740"/>
        <w:jc w:val="both"/>
      </w:pPr>
      <w:r>
        <w:rPr>
          <w:i/>
          <w:iCs/>
        </w:rPr>
        <w:t>Bước 3:</w:t>
      </w:r>
    </w:p>
    <w:p w14:paraId="28A7E46D" w14:textId="77777777" w:rsidR="006218EF" w:rsidRDefault="00DE2A13">
      <w:pPr>
        <w:pStyle w:val="Vnbnnidung0"/>
        <w:numPr>
          <w:ilvl w:val="0"/>
          <w:numId w:val="105"/>
        </w:numPr>
        <w:tabs>
          <w:tab w:val="left" w:pos="1128"/>
        </w:tabs>
        <w:spacing w:after="100" w:line="254" w:lineRule="auto"/>
        <w:ind w:firstLine="740"/>
        <w:jc w:val="both"/>
      </w:pPr>
      <w:bookmarkStart w:id="1705" w:name="bookmark1699"/>
      <w:bookmarkEnd w:id="1705"/>
      <w:r>
        <w:rPr>
          <w:i/>
          <w:iCs/>
        </w:rPr>
        <w:t>Đối với trường hợp thực hiện thủ tục đăng ký, cấp Giấy chứng nhận thì Úy ban nhân dân cấp xã tố chức thực hiện các nội dung sau:</w:t>
      </w:r>
    </w:p>
    <w:p w14:paraId="4BF2DF52" w14:textId="77777777" w:rsidR="006218EF" w:rsidRDefault="00DE2A13">
      <w:pPr>
        <w:pStyle w:val="Vnbnnidung0"/>
        <w:spacing w:after="100" w:line="254" w:lineRule="auto"/>
        <w:ind w:firstLine="740"/>
        <w:jc w:val="both"/>
      </w:pPr>
      <w:r>
        <w:t>a) Trích lục bản đồ địa chính đối với nơi đã có bản đồ địa chính.</w:t>
      </w:r>
    </w:p>
    <w:p w14:paraId="3F6E2FB2" w14:textId="77777777" w:rsidR="006218EF" w:rsidRDefault="00DE2A13">
      <w:pPr>
        <w:pStyle w:val="Vnbnnidung0"/>
        <w:spacing w:line="254" w:lineRule="auto"/>
        <w:ind w:firstLine="740"/>
        <w:jc w:val="both"/>
      </w:pPr>
      <w:r>
        <w:t xml:space="preserve">Đối với nơi chưa có bản đồ địa chính và trong hồ sơ đăng ký, cấp Giấy chứng nhận đã có mảnh trích đo bản đồ địa chính thì kiểm tra, ký xác nhận mảnh trích đo bản đồ địa chính theo quy định, trừ trường hợp mảnh trích đo bản đồ địa chính đã được Ủy ban nhân dân cấp xã xác nhận hoặc Chi nhánh Văn phòng đăng </w:t>
      </w:r>
      <w:r>
        <w:lastRenderedPageBreak/>
        <w:t>ký đất đai kiểm tra, ký duyệt trước ngày 01 tháng 7 năm 2025; trường hợp trong hồ sơ đăng ký, cấp Giấy chứng nhận chưa có mảnh trích đo bản đồ địa chính thì đề nghị đơn vị đo đạc thực hiện việc trích đo bản đồ địa chính; đơn vị đo đạc có trách nhiệm thực hiện trích đo bản đồ địa chính trong thời gian không quá 05 ngày làm việc kể từ ngày nhận được đề nghị.</w:t>
      </w:r>
    </w:p>
    <w:p w14:paraId="01289084" w14:textId="77777777" w:rsidR="006218EF" w:rsidRDefault="00DE2A13">
      <w:pPr>
        <w:pStyle w:val="Vnbnnidung0"/>
        <w:numPr>
          <w:ilvl w:val="0"/>
          <w:numId w:val="106"/>
        </w:numPr>
        <w:tabs>
          <w:tab w:val="left" w:pos="1092"/>
        </w:tabs>
        <w:ind w:firstLine="740"/>
        <w:jc w:val="both"/>
      </w:pPr>
      <w:bookmarkStart w:id="1706" w:name="bookmark1700"/>
      <w:bookmarkEnd w:id="1706"/>
      <w:r>
        <w:t>Xác nhận hiện trạng sử dụng đất có hay không có nhà ở, công trình xây dựng; tình trạng tranh chấp đất đai, tài sản gắn liền với đất, việc sử dụng đất ổn định; đối với trường hợp không có giấy tờ về quyền sử dụng đất thì xác nhận thêm nguồn gốc sử dụng đất.</w:t>
      </w:r>
    </w:p>
    <w:p w14:paraId="0C3CCB0F" w14:textId="77777777" w:rsidR="006218EF" w:rsidRDefault="00DE2A13">
      <w:pPr>
        <w:pStyle w:val="Vnbnnidung0"/>
        <w:numPr>
          <w:ilvl w:val="0"/>
          <w:numId w:val="106"/>
        </w:numPr>
        <w:tabs>
          <w:tab w:val="left" w:pos="1092"/>
        </w:tabs>
        <w:ind w:firstLine="740"/>
        <w:jc w:val="both"/>
      </w:pPr>
      <w:bookmarkStart w:id="1707" w:name="bookmark1701"/>
      <w:bookmarkEnd w:id="1707"/>
      <w:r>
        <w:t>Kiểm tra sự phù hợp với quy hoạch đối với các trường hợp có yêu cầu phải phù hợp với quy hoạch để cấp Giấy chứng nhận.</w:t>
      </w:r>
    </w:p>
    <w:p w14:paraId="1346AD49" w14:textId="77777777" w:rsidR="006218EF" w:rsidRDefault="00DE2A13">
      <w:pPr>
        <w:pStyle w:val="Vnbnnidung0"/>
        <w:numPr>
          <w:ilvl w:val="0"/>
          <w:numId w:val="106"/>
        </w:numPr>
        <w:tabs>
          <w:tab w:val="left" w:pos="1092"/>
        </w:tabs>
        <w:ind w:firstLine="740"/>
        <w:jc w:val="both"/>
      </w:pPr>
      <w:bookmarkStart w:id="1708" w:name="bookmark1702"/>
      <w:bookmarkEnd w:id="1708"/>
      <w:r>
        <w:t>Niêm yết công khai kết quả kiểm tra, rà soát theo Mẫu số 17 ban hành kèm theo Nghị định số 151/2025/NĐ-CP tại trụ sở Ủy ban nhân dân cấp xã, khu dân cư nơi có đất, tài sản gắn liền với đất trong thời gian 15 ngày, đồng thời thực hiện xem xét giải quyết các ý kiến phản ánh về nội dung đã công khai (nếu có).</w:t>
      </w:r>
    </w:p>
    <w:p w14:paraId="1972764B" w14:textId="77777777" w:rsidR="006218EF" w:rsidRDefault="00DE2A13">
      <w:pPr>
        <w:pStyle w:val="Vnbnnidung0"/>
        <w:spacing w:line="262" w:lineRule="auto"/>
        <w:ind w:firstLine="740"/>
        <w:jc w:val="both"/>
      </w:pPr>
      <w:r>
        <w:t>đ) Kiểm tra việc đủ điều kiện hay không đủ điều kiện được cấp Giấy chứng nhận quyền sử dụng đất, quyền sở hữu tài sản gắn liền với đất theo quy định của pháp luật về đất đai:</w:t>
      </w:r>
    </w:p>
    <w:p w14:paraId="5730CFE2" w14:textId="77777777" w:rsidR="006218EF" w:rsidRDefault="00DE2A13">
      <w:pPr>
        <w:pStyle w:val="Vnbnnidung0"/>
        <w:numPr>
          <w:ilvl w:val="0"/>
          <w:numId w:val="94"/>
        </w:numPr>
        <w:tabs>
          <w:tab w:val="left" w:pos="961"/>
        </w:tabs>
        <w:spacing w:line="262" w:lineRule="auto"/>
        <w:ind w:firstLine="740"/>
        <w:jc w:val="both"/>
      </w:pPr>
      <w:bookmarkStart w:id="1709" w:name="bookmark1703"/>
      <w:bookmarkEnd w:id="1709"/>
      <w:r>
        <w:t>Đối với trường hợp không có nhu cầu hoặc không đủ điều kiện cấp Giấy chứng nhận thì thực hiện:</w:t>
      </w:r>
    </w:p>
    <w:p w14:paraId="06A3EEE1" w14:textId="77777777" w:rsidR="006218EF" w:rsidRDefault="00DE2A13">
      <w:pPr>
        <w:pStyle w:val="Vnbnnidung0"/>
        <w:spacing w:line="262" w:lineRule="auto"/>
        <w:ind w:firstLine="740"/>
        <w:jc w:val="both"/>
      </w:pPr>
      <w:r>
        <w:t>+ Ban hành Thông báo xác nhận kết quả đăng ký đất đai theo Mẫu số 16 ban hành kèm theo Nghị định số 151/2025/NĐ-CP; chuyển Thông báo đến nơi nộp hồ sơ để trả cho người yêu cầu đăng ký.</w:t>
      </w:r>
    </w:p>
    <w:p w14:paraId="5A0FDA65" w14:textId="77777777" w:rsidR="006218EF" w:rsidRDefault="00DE2A13">
      <w:pPr>
        <w:pStyle w:val="Vnbnnidung0"/>
        <w:spacing w:line="262" w:lineRule="auto"/>
        <w:ind w:firstLine="740"/>
        <w:jc w:val="both"/>
      </w:pPr>
      <w:r>
        <w:t>+ Chuyển hồ sơ đến Chi nhánh Văn phòng đăng ký đất đai để lập, cập nhật thông tin đăng ký đất đai, tài sản gắn liền với đất vào hồ sơ địa chính, cơ sở dữ liệu đất đai.</w:t>
      </w:r>
    </w:p>
    <w:p w14:paraId="2D3A386C" w14:textId="77777777" w:rsidR="006218EF" w:rsidRDefault="00DE2A13">
      <w:pPr>
        <w:pStyle w:val="Vnbnnidung0"/>
        <w:numPr>
          <w:ilvl w:val="0"/>
          <w:numId w:val="94"/>
        </w:numPr>
        <w:tabs>
          <w:tab w:val="left" w:pos="961"/>
        </w:tabs>
        <w:spacing w:line="262" w:lineRule="auto"/>
        <w:ind w:firstLine="740"/>
        <w:jc w:val="both"/>
      </w:pPr>
      <w:bookmarkStart w:id="1710" w:name="bookmark1704"/>
      <w:bookmarkEnd w:id="1710"/>
      <w:r>
        <w:t>Đối với trường hợp có nhu cầu và đủ điều kiện cấp Giấy chứng nhận thì gửi Phiếu chuyển thông tin để xác định nghĩa vụ tài chính về đất đai theo Mẫu số 19 ban hành kèm theo Nghị định số 151/2025/NĐ-CP đến cơ quan thuế để cơ quan thuế xác định và thông báo thu nghĩa vụ tài chính cho người sử dụng đất, chủ sở hữu tài sản gắn liền với đất.</w:t>
      </w:r>
    </w:p>
    <w:p w14:paraId="2D935802" w14:textId="77777777" w:rsidR="006218EF" w:rsidRDefault="00DE2A13">
      <w:pPr>
        <w:pStyle w:val="Vnbnnidung0"/>
        <w:numPr>
          <w:ilvl w:val="0"/>
          <w:numId w:val="106"/>
        </w:numPr>
        <w:tabs>
          <w:tab w:val="left" w:pos="1097"/>
        </w:tabs>
        <w:spacing w:line="264" w:lineRule="auto"/>
        <w:ind w:firstLine="740"/>
        <w:jc w:val="both"/>
      </w:pPr>
      <w:bookmarkStart w:id="1711" w:name="bookmark1705"/>
      <w:bookmarkEnd w:id="1711"/>
      <w:r>
        <w:t>Sau khi nhận được thông báo của cơ quan thuế về việc hoàn thành nghĩa vụ tài chính hoặc được ghi nợ nghĩa vụ tài chính:</w:t>
      </w:r>
    </w:p>
    <w:p w14:paraId="08A4173A" w14:textId="77777777" w:rsidR="006218EF" w:rsidRDefault="00DE2A13">
      <w:pPr>
        <w:pStyle w:val="Vnbnnidung0"/>
        <w:numPr>
          <w:ilvl w:val="0"/>
          <w:numId w:val="94"/>
        </w:numPr>
        <w:tabs>
          <w:tab w:val="left" w:pos="961"/>
        </w:tabs>
        <w:spacing w:line="262" w:lineRule="auto"/>
        <w:ind w:firstLine="740"/>
        <w:jc w:val="both"/>
      </w:pPr>
      <w:bookmarkStart w:id="1712" w:name="bookmark1706"/>
      <w:bookmarkEnd w:id="1712"/>
      <w:r>
        <w:t>Chủ tịch Ủy ban nhân dân cấp xã cấp Giấy chứng nhận quyền sử dụng đất, quyền sở hữu tài sản gắn liền với đất.</w:t>
      </w:r>
    </w:p>
    <w:p w14:paraId="1A1BBF06" w14:textId="77777777" w:rsidR="006218EF" w:rsidRDefault="00DE2A13">
      <w:pPr>
        <w:pStyle w:val="Vnbnnidung0"/>
        <w:numPr>
          <w:ilvl w:val="0"/>
          <w:numId w:val="94"/>
        </w:numPr>
        <w:tabs>
          <w:tab w:val="left" w:pos="985"/>
        </w:tabs>
        <w:spacing w:after="100"/>
        <w:ind w:firstLine="740"/>
        <w:jc w:val="both"/>
      </w:pPr>
      <w:bookmarkStart w:id="1713" w:name="bookmark1707"/>
      <w:bookmarkEnd w:id="1713"/>
      <w:r>
        <w:t>Chuyển Giấy chứng nhận cho cơ quan tiếp nhận hồ sơ để trao cho người sử dụng đất, chủ sở hữu tài sản gắn liền với đất.</w:t>
      </w:r>
    </w:p>
    <w:p w14:paraId="357C1070" w14:textId="77777777" w:rsidR="006218EF" w:rsidRDefault="00DE2A13">
      <w:pPr>
        <w:pStyle w:val="Vnbnnidung0"/>
        <w:numPr>
          <w:ilvl w:val="0"/>
          <w:numId w:val="94"/>
        </w:numPr>
        <w:tabs>
          <w:tab w:val="left" w:pos="995"/>
        </w:tabs>
        <w:spacing w:after="100" w:line="271" w:lineRule="auto"/>
        <w:ind w:firstLine="740"/>
        <w:jc w:val="both"/>
      </w:pPr>
      <w:bookmarkStart w:id="1714" w:name="bookmark1708"/>
      <w:bookmarkEnd w:id="1714"/>
      <w:r>
        <w:lastRenderedPageBreak/>
        <w:t>Chuyển hồ sơ kèm theo bản sao Giấy chứng nhận đã cấp đến Chi nhánh Văn phòng đăng ký đất đai để lập, cập nhật, chỉnh lý hồ sơ địa chính, cơ sở dữ liệu đất đai.</w:t>
      </w:r>
    </w:p>
    <w:p w14:paraId="738F688F" w14:textId="77777777" w:rsidR="006218EF" w:rsidRDefault="00DE2A13">
      <w:pPr>
        <w:pStyle w:val="Vnbnnidung0"/>
        <w:spacing w:after="100"/>
        <w:ind w:firstLine="600"/>
        <w:jc w:val="both"/>
      </w:pPr>
      <w:r>
        <w:rPr>
          <w:i/>
          <w:iCs/>
        </w:rPr>
        <w:t>(ii) Đối với trường hợp đã có Thông báo xác nhận kết quả đăng ký đất đai thì Ủy ban nhân dân cấp xã nơi có đất tổ chức thực hiện:</w:t>
      </w:r>
    </w:p>
    <w:p w14:paraId="5FAB27EA" w14:textId="77777777" w:rsidR="006218EF" w:rsidRDefault="00DE2A13">
      <w:pPr>
        <w:pStyle w:val="Vnbnnidung0"/>
        <w:numPr>
          <w:ilvl w:val="0"/>
          <w:numId w:val="94"/>
        </w:numPr>
        <w:tabs>
          <w:tab w:val="left" w:pos="846"/>
        </w:tabs>
        <w:spacing w:after="100"/>
        <w:ind w:firstLine="600"/>
        <w:jc w:val="both"/>
      </w:pPr>
      <w:bookmarkStart w:id="1715" w:name="bookmark1709"/>
      <w:bookmarkEnd w:id="1715"/>
      <w:r>
        <w:t>Đối với trường hợp Thông báo xác nhận kết quả đăng ký đất đai, tài sản gắn liền với đất thể hiện đủ điều kiện cấp Giấy chứng nhận và tại thời điểm cấp Giấy chứng nhận không thuộc trường hợp quy định tại điểm đ và e khoản 1 Điều 151 Luật Đất đai thì gửi Phiếu chuyển thông tin để xác định nghĩa vụ tài chính về đất đai theo Mẫu số 19 ban hành kèm theo Nghị định số 151/2025/NĐ-CP đến cơ quan thuế để cơ quan thuế xác định và thông báo thu nghĩa vụ tài chính cho người sử dụng đất, chủ sở hữu tài sản gắn liền với đất.</w:t>
      </w:r>
    </w:p>
    <w:p w14:paraId="4427207D" w14:textId="77777777" w:rsidR="006218EF" w:rsidRDefault="00DE2A13">
      <w:pPr>
        <w:pStyle w:val="Vnbnnidung0"/>
        <w:numPr>
          <w:ilvl w:val="0"/>
          <w:numId w:val="94"/>
        </w:numPr>
        <w:tabs>
          <w:tab w:val="left" w:pos="841"/>
        </w:tabs>
        <w:spacing w:after="100"/>
        <w:ind w:firstLine="600"/>
        <w:jc w:val="both"/>
      </w:pPr>
      <w:bookmarkStart w:id="1716" w:name="bookmark1710"/>
      <w:bookmarkEnd w:id="1716"/>
      <w:r>
        <w:t>Đối với trường hợp Thông báo xác nhận kết quả đăng ký đất đai không thể hiện đủ điều kiện cấp Giấy chứng nhận thì thực hiện các công việc tại các điểm b, c, d, đ mục (i)</w:t>
      </w:r>
    </w:p>
    <w:p w14:paraId="2C162524" w14:textId="77777777" w:rsidR="006218EF" w:rsidRDefault="00DE2A13">
      <w:pPr>
        <w:pStyle w:val="Vnbnnidung0"/>
        <w:numPr>
          <w:ilvl w:val="0"/>
          <w:numId w:val="94"/>
        </w:numPr>
        <w:tabs>
          <w:tab w:val="left" w:pos="851"/>
        </w:tabs>
        <w:spacing w:after="100"/>
        <w:ind w:firstLine="600"/>
        <w:jc w:val="both"/>
      </w:pPr>
      <w:bookmarkStart w:id="1717" w:name="bookmark1711"/>
      <w:bookmarkEnd w:id="1717"/>
      <w:r>
        <w:t>Sau khi nhận được thông báo của cơ quan thuế về việc hoàn thành nghĩa vụ tài chính hoặc được ghi nợ nghĩa vụ tài chính:</w:t>
      </w:r>
    </w:p>
    <w:p w14:paraId="689BA5BA" w14:textId="77777777" w:rsidR="006218EF" w:rsidRDefault="00DE2A13">
      <w:pPr>
        <w:pStyle w:val="Vnbnnidung0"/>
        <w:spacing w:after="100"/>
        <w:ind w:firstLine="740"/>
        <w:jc w:val="both"/>
      </w:pPr>
      <w:r>
        <w:t>+ Chủ tịch Ủy ban nhân dân cấp xã cấp Giấy chứng nhận quyền sử dụng đất, quyền sở hữu tài sản gắn liền với đất.</w:t>
      </w:r>
    </w:p>
    <w:p w14:paraId="3631ADA2" w14:textId="77777777" w:rsidR="006218EF" w:rsidRDefault="00DE2A13">
      <w:pPr>
        <w:pStyle w:val="Vnbnnidung0"/>
        <w:spacing w:after="100"/>
        <w:ind w:firstLine="740"/>
        <w:jc w:val="both"/>
      </w:pPr>
      <w:r>
        <w:t>+ Chuyển Giấy chứng nhận cho cơ quan tiếp nhận hồ sơ để trao cho người sử dụng đất, chủ sở hữu tài sản gắn liền với đất.</w:t>
      </w:r>
    </w:p>
    <w:p w14:paraId="2ADEEA42" w14:textId="77777777" w:rsidR="006218EF" w:rsidRDefault="00DE2A13">
      <w:pPr>
        <w:pStyle w:val="Vnbnnidung0"/>
        <w:spacing w:after="100"/>
        <w:ind w:firstLine="740"/>
        <w:jc w:val="both"/>
      </w:pPr>
      <w:r>
        <w:t>+ Chuyển hồ sơ kèm theo bản sao Giấy chứng nhận đã cấp đến Chi nhánh Văn phòng đăng ký đất đai để lập, cập nhật, chỉnh lý hồ sơ địa chính, cơ sở dữ liệu đất đai.</w:t>
      </w:r>
    </w:p>
    <w:p w14:paraId="44CDA79D" w14:textId="77777777" w:rsidR="006218EF" w:rsidRDefault="00DE2A13">
      <w:pPr>
        <w:pStyle w:val="Vnbnnidung0"/>
        <w:numPr>
          <w:ilvl w:val="1"/>
          <w:numId w:val="98"/>
        </w:numPr>
        <w:tabs>
          <w:tab w:val="left" w:pos="1317"/>
        </w:tabs>
        <w:spacing w:after="100"/>
        <w:ind w:firstLine="740"/>
        <w:jc w:val="both"/>
      </w:pPr>
      <w:bookmarkStart w:id="1718" w:name="bookmark1712"/>
      <w:bookmarkEnd w:id="1718"/>
      <w:r>
        <w:rPr>
          <w:i/>
          <w:iCs/>
        </w:rPr>
        <w:t>Thành phần, số lượng hồ sơ:</w:t>
      </w:r>
    </w:p>
    <w:p w14:paraId="20A4105F" w14:textId="77777777" w:rsidR="006218EF" w:rsidRDefault="00DE2A13">
      <w:pPr>
        <w:pStyle w:val="Vnbnnidung0"/>
        <w:numPr>
          <w:ilvl w:val="0"/>
          <w:numId w:val="107"/>
        </w:numPr>
        <w:tabs>
          <w:tab w:val="left" w:pos="1148"/>
        </w:tabs>
        <w:spacing w:after="100"/>
        <w:ind w:firstLine="740"/>
        <w:jc w:val="both"/>
      </w:pPr>
      <w:bookmarkStart w:id="1719" w:name="bookmark1713"/>
      <w:bookmarkEnd w:id="1719"/>
      <w:r>
        <w:rPr>
          <w:i/>
          <w:iCs/>
        </w:rPr>
        <w:t>Thành phần hồ sơ</w:t>
      </w:r>
    </w:p>
    <w:p w14:paraId="5114DA49" w14:textId="77777777" w:rsidR="006218EF" w:rsidRDefault="00DE2A13">
      <w:pPr>
        <w:pStyle w:val="Vnbnnidung0"/>
        <w:spacing w:after="100"/>
        <w:ind w:firstLine="740"/>
        <w:jc w:val="both"/>
      </w:pPr>
      <w:r>
        <w:t>(1) Đối với trường hợp thực hiện thủ tục đăng ký, cấp Giấy chứng nhận cho hộ gia đình, cá nhân, cộng đồng dân cư</w:t>
      </w:r>
    </w:p>
    <w:p w14:paraId="28071131" w14:textId="77777777" w:rsidR="006218EF" w:rsidRDefault="00DE2A13">
      <w:pPr>
        <w:pStyle w:val="Vnbnnidung0"/>
        <w:numPr>
          <w:ilvl w:val="0"/>
          <w:numId w:val="94"/>
        </w:numPr>
        <w:tabs>
          <w:tab w:val="left" w:pos="995"/>
        </w:tabs>
        <w:spacing w:after="100" w:line="271" w:lineRule="auto"/>
        <w:ind w:firstLine="740"/>
        <w:jc w:val="both"/>
      </w:pPr>
      <w:bookmarkStart w:id="1720" w:name="bookmark1714"/>
      <w:bookmarkEnd w:id="1720"/>
      <w:r>
        <w:t>Đơn đăng ký đất đai, tài sản gắn liền với đất theo Mẫu số 15 ban hành kèm theo Nghị định số 151/2025/NĐ-CP.</w:t>
      </w:r>
    </w:p>
    <w:p w14:paraId="322B4324" w14:textId="77777777" w:rsidR="006218EF" w:rsidRDefault="00DE2A13">
      <w:pPr>
        <w:pStyle w:val="Vnbnnidung0"/>
        <w:numPr>
          <w:ilvl w:val="0"/>
          <w:numId w:val="94"/>
        </w:numPr>
        <w:tabs>
          <w:tab w:val="left" w:pos="990"/>
        </w:tabs>
        <w:spacing w:after="100" w:line="266" w:lineRule="auto"/>
        <w:ind w:firstLine="740"/>
        <w:jc w:val="both"/>
      </w:pPr>
      <w:bookmarkStart w:id="1721" w:name="bookmark1715"/>
      <w:bookmarkEnd w:id="1721"/>
      <w:r>
        <w:t>Một trong các loại giấy tờ quy định tại Điều 137, khoản 1, khoản 5 Điều 148, khoản 1, khoản 5 Điều 149 Luật Đất đai, sơ đồ nhà ở, công trình xây dựng (nếu có).</w:t>
      </w:r>
    </w:p>
    <w:p w14:paraId="40BB9AB6" w14:textId="77777777" w:rsidR="006218EF" w:rsidRDefault="00DE2A13">
      <w:pPr>
        <w:pStyle w:val="Vnbnnidung0"/>
        <w:spacing w:line="257" w:lineRule="auto"/>
        <w:ind w:firstLine="740"/>
        <w:jc w:val="both"/>
      </w:pPr>
      <w:r>
        <w:t>Trường hợp thửa đất gốc có giấy tờ về quyền sử dụng đất quy định tại Điều 137 Luật Đất đai mà có phần diện tích đất tăng thêm đã được cấp Giấy chứng nhận thì nộp giấy tờ về việc chuyển quyền sử dụng đất và Giấy chứng nhận đã cấp cho phần diện tích tăng thêm.</w:t>
      </w:r>
    </w:p>
    <w:p w14:paraId="782B21C3" w14:textId="77777777" w:rsidR="006218EF" w:rsidRDefault="00DE2A13">
      <w:pPr>
        <w:pStyle w:val="Vnbnnidung0"/>
        <w:numPr>
          <w:ilvl w:val="0"/>
          <w:numId w:val="94"/>
        </w:numPr>
        <w:tabs>
          <w:tab w:val="left" w:pos="957"/>
        </w:tabs>
        <w:spacing w:line="257" w:lineRule="auto"/>
        <w:ind w:firstLine="740"/>
        <w:jc w:val="both"/>
      </w:pPr>
      <w:bookmarkStart w:id="1722" w:name="bookmark1716"/>
      <w:bookmarkEnd w:id="1722"/>
      <w:r>
        <w:lastRenderedPageBreak/>
        <w:t>Giấy tờ về việc nhận thừa kế quyền sử dụng đất theo quy định của pháp luật về dân sự đối với trường hợp nhận thừa kế quyền sử dụng đất chưa được cấp Giấy chứng nhận theo quy định pháp luật về đất đai.</w:t>
      </w:r>
    </w:p>
    <w:p w14:paraId="29BB3A64" w14:textId="77777777" w:rsidR="006218EF" w:rsidRDefault="00DE2A13">
      <w:pPr>
        <w:pStyle w:val="Vnbnnidung0"/>
        <w:numPr>
          <w:ilvl w:val="0"/>
          <w:numId w:val="94"/>
        </w:numPr>
        <w:tabs>
          <w:tab w:val="left" w:pos="957"/>
        </w:tabs>
        <w:spacing w:line="257" w:lineRule="auto"/>
        <w:ind w:firstLine="740"/>
        <w:jc w:val="both"/>
      </w:pPr>
      <w:bookmarkStart w:id="1723" w:name="bookmark1717"/>
      <w:bookmarkEnd w:id="1723"/>
      <w:r>
        <w:t>Giấy tờ về việc nhận thừa kế quyền sử dụng đất theo quy định của pháp luật về dân sự và giấy tờ về việc chuyển quyền sử dụng đất đối với trường hợp quy định tại khoản 4 Điều 45 Luật Đất đai.</w:t>
      </w:r>
    </w:p>
    <w:p w14:paraId="0EBBCE3F" w14:textId="77777777" w:rsidR="006218EF" w:rsidRDefault="00DE2A13">
      <w:pPr>
        <w:pStyle w:val="Vnbnnidung0"/>
        <w:numPr>
          <w:ilvl w:val="0"/>
          <w:numId w:val="94"/>
        </w:numPr>
        <w:tabs>
          <w:tab w:val="left" w:pos="962"/>
        </w:tabs>
        <w:spacing w:line="257" w:lineRule="auto"/>
        <w:ind w:firstLine="740"/>
        <w:jc w:val="both"/>
      </w:pPr>
      <w:bookmarkStart w:id="1724" w:name="bookmark1718"/>
      <w:bookmarkEnd w:id="1724"/>
      <w:r>
        <w:t>Giấy tờ về giao đất không đúng thẩm quyền hoặc giấy tờ về việc mua, nhận thanh lý, hóa giá, phân phối nhà ở, công trình xây dựng gắn liền với đất theo quy định tại Điều 140 Luật Đất đai (nếu có).</w:t>
      </w:r>
    </w:p>
    <w:p w14:paraId="55E3F80A" w14:textId="77777777" w:rsidR="006218EF" w:rsidRDefault="00DE2A13">
      <w:pPr>
        <w:pStyle w:val="Vnbnnidung0"/>
        <w:numPr>
          <w:ilvl w:val="0"/>
          <w:numId w:val="94"/>
        </w:numPr>
        <w:tabs>
          <w:tab w:val="left" w:pos="953"/>
        </w:tabs>
        <w:spacing w:line="254" w:lineRule="auto"/>
        <w:ind w:firstLine="740"/>
        <w:jc w:val="both"/>
      </w:pPr>
      <w:bookmarkStart w:id="1725" w:name="bookmark1719"/>
      <w:bookmarkEnd w:id="1725"/>
      <w:r>
        <w:t>Giấy tờ liên quan đến xử phạt vi phạm hành chính trong lĩnh vực đất đai đối với trường hợp có vi phạm hành chính trong lĩnh vực đất đai.</w:t>
      </w:r>
    </w:p>
    <w:p w14:paraId="25AF7778" w14:textId="77777777" w:rsidR="006218EF" w:rsidRDefault="00DE2A13">
      <w:pPr>
        <w:pStyle w:val="Vnbnnidung0"/>
        <w:numPr>
          <w:ilvl w:val="0"/>
          <w:numId w:val="94"/>
        </w:numPr>
        <w:tabs>
          <w:tab w:val="left" w:pos="962"/>
        </w:tabs>
        <w:spacing w:line="257" w:lineRule="auto"/>
        <w:ind w:firstLine="740"/>
        <w:jc w:val="both"/>
      </w:pPr>
      <w:bookmarkStart w:id="1726" w:name="bookmark1720"/>
      <w:bookmarkEnd w:id="1726"/>
      <w:r>
        <w:t>Hợp đồng hoặc văn bản thỏa thuận hoặc quyết định của Tòa án nhân dân về việc xác lập quyền đối với thửa đất liền kề kèm theo sơ đồ thể hiện vị trí, kích thước phần diện tích thửa đất liền kề được quyền sử dụng hạn chế đối với trường hợp có đăng ký quyền đối với thửa đất liền kề.</w:t>
      </w:r>
    </w:p>
    <w:p w14:paraId="5786F648" w14:textId="77777777" w:rsidR="006218EF" w:rsidRDefault="00DE2A13">
      <w:pPr>
        <w:pStyle w:val="Vnbnnidung0"/>
        <w:numPr>
          <w:ilvl w:val="0"/>
          <w:numId w:val="94"/>
        </w:numPr>
        <w:tabs>
          <w:tab w:val="left" w:pos="953"/>
        </w:tabs>
        <w:spacing w:line="254" w:lineRule="auto"/>
        <w:ind w:firstLine="740"/>
        <w:jc w:val="both"/>
      </w:pPr>
      <w:bookmarkStart w:id="1727" w:name="bookmark1721"/>
      <w:bookmarkEnd w:id="1727"/>
      <w:r>
        <w:t>Văn bản xác định các thành viên có chung quyền sử dụng đất của hộ gia đình đang sử dụng đất đối với trường hợp hộ gia đình đang sử dụng đất.</w:t>
      </w:r>
    </w:p>
    <w:p w14:paraId="6FA31121" w14:textId="77777777" w:rsidR="006218EF" w:rsidRDefault="00DE2A13">
      <w:pPr>
        <w:pStyle w:val="Vnbnnidung0"/>
        <w:numPr>
          <w:ilvl w:val="0"/>
          <w:numId w:val="94"/>
        </w:numPr>
        <w:tabs>
          <w:tab w:val="left" w:pos="973"/>
        </w:tabs>
        <w:spacing w:line="257" w:lineRule="auto"/>
        <w:ind w:firstLine="740"/>
        <w:jc w:val="both"/>
      </w:pPr>
      <w:bookmarkStart w:id="1728" w:name="bookmark1722"/>
      <w:bookmarkEnd w:id="1728"/>
      <w:r>
        <w:t>Mảnh trích đo bản đồ địa chính thửa đất (nếu có).</w:t>
      </w:r>
    </w:p>
    <w:p w14:paraId="5DD50B2F" w14:textId="77777777" w:rsidR="006218EF" w:rsidRDefault="00DE2A13">
      <w:pPr>
        <w:pStyle w:val="Vnbnnidung0"/>
        <w:numPr>
          <w:ilvl w:val="0"/>
          <w:numId w:val="94"/>
        </w:numPr>
        <w:tabs>
          <w:tab w:val="left" w:pos="962"/>
        </w:tabs>
        <w:spacing w:line="257" w:lineRule="auto"/>
        <w:ind w:firstLine="740"/>
        <w:jc w:val="both"/>
      </w:pPr>
      <w:bookmarkStart w:id="1729" w:name="bookmark1723"/>
      <w:bookmarkEnd w:id="1729"/>
      <w:r>
        <w:t>Hồ sơ thiết kế xây dựng công trình đã được cơ quan chuyên môn về xây dựng thẩm định hoặc đã có văn bản chấp thuận kết quả nghiệm thu hoàn thành hạng mục công trình, công trình xây dựng theo quy định của pháp luật về xây dựng đối với trường hợp chứng nhận quyền sở hữu công trình xây dựng trên đất nông nghiệp mà chủ sở hữu công trình không có một trong các loại giấy tờ quy định tại Điều 149 Luật Đất đai hoặc công trình được miễn giấy phép xây dựng theo quy định của pháp luật về xây dựng.</w:t>
      </w:r>
    </w:p>
    <w:p w14:paraId="511AEF00" w14:textId="77777777" w:rsidR="006218EF" w:rsidRDefault="00DE2A13">
      <w:pPr>
        <w:pStyle w:val="Vnbnnidung0"/>
        <w:numPr>
          <w:ilvl w:val="0"/>
          <w:numId w:val="94"/>
        </w:numPr>
        <w:tabs>
          <w:tab w:val="left" w:pos="957"/>
        </w:tabs>
        <w:spacing w:line="257" w:lineRule="auto"/>
        <w:ind w:firstLine="740"/>
        <w:jc w:val="both"/>
      </w:pPr>
      <w:bookmarkStart w:id="1730" w:name="bookmark1724"/>
      <w:bookmarkEnd w:id="1730"/>
      <w:r>
        <w:t>Quyết định xử phạt vi phạm hành chính trong lĩnh vực đất đai; chứng từ nộp phạt của người sử dụng đất đối với trường hợp quy định tại điểm a khoản 6 Điều 25 Nghị đính số 101/2024/NĐ-CP.</w:t>
      </w:r>
    </w:p>
    <w:p w14:paraId="114FC68B" w14:textId="77777777" w:rsidR="006218EF" w:rsidRDefault="00DE2A13">
      <w:pPr>
        <w:pStyle w:val="Vnbnnidung0"/>
        <w:numPr>
          <w:ilvl w:val="0"/>
          <w:numId w:val="94"/>
        </w:numPr>
        <w:tabs>
          <w:tab w:val="left" w:pos="953"/>
        </w:tabs>
        <w:spacing w:line="257" w:lineRule="auto"/>
        <w:ind w:firstLine="740"/>
        <w:jc w:val="both"/>
      </w:pPr>
      <w:bookmarkStart w:id="1731" w:name="bookmark1725"/>
      <w:bookmarkEnd w:id="1731"/>
      <w:r>
        <w:t>Chứng từ thực hiện nghĩa vụ tài chính, giấy tờ liên quan đến việc miễn, giảm nghĩa vụ tài chính về đất đai, tài sản gắn liền với đất (nếu có).</w:t>
      </w:r>
    </w:p>
    <w:p w14:paraId="3C80796B" w14:textId="77777777" w:rsidR="006218EF" w:rsidRDefault="00DE2A13">
      <w:pPr>
        <w:pStyle w:val="Vnbnnidung0"/>
        <w:numPr>
          <w:ilvl w:val="0"/>
          <w:numId w:val="94"/>
        </w:numPr>
        <w:tabs>
          <w:tab w:val="left" w:pos="962"/>
        </w:tabs>
        <w:spacing w:line="257" w:lineRule="auto"/>
        <w:ind w:firstLine="740"/>
        <w:jc w:val="both"/>
      </w:pPr>
      <w:bookmarkStart w:id="1732" w:name="bookmark1726"/>
      <w:bookmarkEnd w:id="1732"/>
      <w:r>
        <w:t>Giấy tờ về việc chuyển quyền sử dụng đất, quyền sở hữu tài sản gắn liền với đất có chữ ký của bên chuyển quyền và bên nhận chuyển quyền đối với trường hợp nhận chuyển quyền sử dụng đất, quyền sở hữu nhà ở, công trình xây dựng mà chưa thực hiện thủ tục chuyển quyền theo quy định của pháp luật.</w:t>
      </w:r>
    </w:p>
    <w:p w14:paraId="27BEDD2F" w14:textId="77777777" w:rsidR="006218EF" w:rsidRDefault="00DE2A13">
      <w:pPr>
        <w:pStyle w:val="Vnbnnidung0"/>
        <w:numPr>
          <w:ilvl w:val="0"/>
          <w:numId w:val="94"/>
        </w:numPr>
        <w:tabs>
          <w:tab w:val="left" w:pos="963"/>
        </w:tabs>
        <w:spacing w:line="259" w:lineRule="auto"/>
        <w:ind w:firstLine="740"/>
        <w:jc w:val="both"/>
      </w:pPr>
      <w:bookmarkStart w:id="1733" w:name="bookmark1727"/>
      <w:bookmarkEnd w:id="1733"/>
      <w:r>
        <w:t xml:space="preserve">Giấy xác nhận của cơ quan có chức năng quản lý về xây dựng cấp huyện trước ngày 01 tháng 7 năm 2025 về đủ điều kiện tồn tại nhà ở, công trình xây dựng đó theo quy định của pháp luật về xây dựng đối với trường hợp hộ gia đình, cá nhân có nhu cầu cấp Giấy chứng nhận quyền sử dụng đất, quyền sở hữu tài sản gắn </w:t>
      </w:r>
      <w:r>
        <w:lastRenderedPageBreak/>
        <w:t>liền với đất đối với nhà ở, công trình xây dựng thuộc trường hợp phải xin phép xây dựng quy định tại khoản 3 Điều 148, khoản 3 Điều 149 Luật Đất đai (nếu có).</w:t>
      </w:r>
    </w:p>
    <w:p w14:paraId="60380959" w14:textId="77777777" w:rsidR="006218EF" w:rsidRDefault="00DE2A13">
      <w:pPr>
        <w:pStyle w:val="Vnbnnidung0"/>
        <w:numPr>
          <w:ilvl w:val="0"/>
          <w:numId w:val="94"/>
        </w:numPr>
        <w:tabs>
          <w:tab w:val="left" w:pos="963"/>
        </w:tabs>
        <w:spacing w:line="257" w:lineRule="auto"/>
        <w:ind w:firstLine="740"/>
        <w:jc w:val="both"/>
      </w:pPr>
      <w:bookmarkStart w:id="1734" w:name="bookmark1728"/>
      <w:bookmarkEnd w:id="1734"/>
      <w:r>
        <w:t>Văn bản thỏa thuận về việc cấp chung một Giấy chứng nhận đối với trường hợp có nhiều người chung quyền sử dụng đất, chung quyền sở hữu tài sản gắn liền với đất.</w:t>
      </w:r>
    </w:p>
    <w:p w14:paraId="60CB7ACA" w14:textId="77777777" w:rsidR="006218EF" w:rsidRDefault="00DE2A13">
      <w:pPr>
        <w:pStyle w:val="Vnbnnidung0"/>
        <w:numPr>
          <w:ilvl w:val="0"/>
          <w:numId w:val="94"/>
        </w:numPr>
        <w:tabs>
          <w:tab w:val="left" w:pos="963"/>
        </w:tabs>
        <w:spacing w:line="257" w:lineRule="auto"/>
        <w:ind w:firstLine="740"/>
        <w:jc w:val="both"/>
      </w:pPr>
      <w:bookmarkStart w:id="1735" w:name="bookmark1729"/>
      <w:bookmarkEnd w:id="1735"/>
      <w:r>
        <w:t>Văn bản về việc đại diện theo quy định của pháp luật về dân sự đối với trường hợp thực hiện thủ tục đăng ký đất đai, tài sản gắn liền với đất thông qua người đại diện.</w:t>
      </w:r>
    </w:p>
    <w:p w14:paraId="793280F4" w14:textId="77777777" w:rsidR="006218EF" w:rsidRDefault="00DE2A13">
      <w:pPr>
        <w:pStyle w:val="Vnbnnidung0"/>
        <w:numPr>
          <w:ilvl w:val="0"/>
          <w:numId w:val="108"/>
        </w:numPr>
        <w:tabs>
          <w:tab w:val="left" w:pos="1188"/>
        </w:tabs>
        <w:spacing w:line="257" w:lineRule="auto"/>
        <w:ind w:firstLine="740"/>
        <w:jc w:val="both"/>
      </w:pPr>
      <w:bookmarkStart w:id="1736" w:name="bookmark1730"/>
      <w:bookmarkEnd w:id="1736"/>
      <w:r>
        <w:t>Đối với trường hợp thực hiện thủ tục đăng ký, cấp Giấy chứng nhận lần đầu cho người gốc Việt Nam định cư ở nước ngoài</w:t>
      </w:r>
    </w:p>
    <w:p w14:paraId="218A0E39" w14:textId="77777777" w:rsidR="006218EF" w:rsidRDefault="00DE2A13">
      <w:pPr>
        <w:pStyle w:val="Vnbnnidung0"/>
        <w:numPr>
          <w:ilvl w:val="0"/>
          <w:numId w:val="94"/>
        </w:numPr>
        <w:tabs>
          <w:tab w:val="left" w:pos="958"/>
        </w:tabs>
        <w:spacing w:line="257" w:lineRule="auto"/>
        <w:ind w:firstLine="740"/>
        <w:jc w:val="both"/>
      </w:pPr>
      <w:bookmarkStart w:id="1737" w:name="bookmark1731"/>
      <w:bookmarkEnd w:id="1737"/>
      <w:r>
        <w:t>Đơn đăng ký đất đai, tài sản gắn liền với đất theo Mẫu số 15 ban hành kèm theo Nghị định số 151/2025/NĐ-CP.</w:t>
      </w:r>
    </w:p>
    <w:p w14:paraId="485064AB" w14:textId="77777777" w:rsidR="006218EF" w:rsidRDefault="00DE2A13">
      <w:pPr>
        <w:pStyle w:val="Vnbnnidung0"/>
        <w:numPr>
          <w:ilvl w:val="0"/>
          <w:numId w:val="94"/>
        </w:numPr>
        <w:tabs>
          <w:tab w:val="left" w:pos="929"/>
        </w:tabs>
        <w:ind w:firstLine="740"/>
        <w:jc w:val="both"/>
      </w:pPr>
      <w:bookmarkStart w:id="1738" w:name="bookmark1732"/>
      <w:bookmarkEnd w:id="1738"/>
      <w:r>
        <w:t>Một trong các loại giấy tờ quy định tại Điều 137, khoản 4, khoản 5 Điều 148, khoản 4, khoản 5 Điều 149 Luật Đất đai (nếu có).</w:t>
      </w:r>
    </w:p>
    <w:p w14:paraId="4F32C44B" w14:textId="77777777" w:rsidR="006218EF" w:rsidRDefault="00DE2A13">
      <w:pPr>
        <w:pStyle w:val="Vnbnnidung0"/>
        <w:numPr>
          <w:ilvl w:val="0"/>
          <w:numId w:val="94"/>
        </w:numPr>
        <w:tabs>
          <w:tab w:val="left" w:pos="958"/>
        </w:tabs>
        <w:ind w:firstLine="740"/>
        <w:jc w:val="both"/>
      </w:pPr>
      <w:bookmarkStart w:id="1739" w:name="bookmark1733"/>
      <w:bookmarkEnd w:id="1739"/>
      <w:r>
        <w:t>Giấy tờ về việc nhận thừa kế quyền sử dụng đất theo quy định của pháp luật về dân sự.</w:t>
      </w:r>
    </w:p>
    <w:p w14:paraId="69A158B8" w14:textId="77777777" w:rsidR="006218EF" w:rsidRDefault="00DE2A13">
      <w:pPr>
        <w:pStyle w:val="Vnbnnidung0"/>
        <w:numPr>
          <w:ilvl w:val="0"/>
          <w:numId w:val="94"/>
        </w:numPr>
        <w:tabs>
          <w:tab w:val="left" w:pos="973"/>
        </w:tabs>
        <w:ind w:firstLine="740"/>
        <w:jc w:val="both"/>
      </w:pPr>
      <w:bookmarkStart w:id="1740" w:name="bookmark1734"/>
      <w:bookmarkEnd w:id="1740"/>
      <w:r>
        <w:t>Mảnh trích đo bản đồ địa chính thửa đất (nếu có).</w:t>
      </w:r>
    </w:p>
    <w:p w14:paraId="6DD58520" w14:textId="77777777" w:rsidR="006218EF" w:rsidRDefault="00DE2A13">
      <w:pPr>
        <w:pStyle w:val="Vnbnnidung0"/>
        <w:numPr>
          <w:ilvl w:val="0"/>
          <w:numId w:val="94"/>
        </w:numPr>
        <w:tabs>
          <w:tab w:val="left" w:pos="963"/>
        </w:tabs>
        <w:ind w:firstLine="740"/>
        <w:jc w:val="both"/>
      </w:pPr>
      <w:bookmarkStart w:id="1741" w:name="bookmark1735"/>
      <w:bookmarkEnd w:id="1741"/>
      <w:r>
        <w:t>Hồ sơ thiết kế xây dựng công trình đã được cơ quan chuyên môn về xây dựng thẩm định hoặc đã có văn bản chấp thuận kết quả nghiệm thu hoàn thành hạng mục công trình, công trình xây dựng theo quy định của pháp luật về xây dựng đối với trường hợp chứng nhận quyền sở hữu công trình xây dựng trên đất nông nghiệp mà chủ sở hữu công trình không có một trong các loại giấy tờ quy định tại Điều 149 Luật Đất đai hoặc công trình được miễn giấy phép xây dựng theo quy định của pháp luật về xây dựng.</w:t>
      </w:r>
    </w:p>
    <w:p w14:paraId="33610740" w14:textId="77777777" w:rsidR="006218EF" w:rsidRDefault="00DE2A13">
      <w:pPr>
        <w:pStyle w:val="Vnbnnidung0"/>
        <w:numPr>
          <w:ilvl w:val="0"/>
          <w:numId w:val="94"/>
        </w:numPr>
        <w:tabs>
          <w:tab w:val="left" w:pos="953"/>
        </w:tabs>
        <w:ind w:firstLine="740"/>
        <w:jc w:val="both"/>
      </w:pPr>
      <w:bookmarkStart w:id="1742" w:name="bookmark1736"/>
      <w:bookmarkEnd w:id="1742"/>
      <w:r>
        <w:t>Chứng từ thực hiện nghĩa vụ tài chính, giấy tờ liên quan đến việc miễn, giảm nghĩa vụ tài chính về đất đai, tài sản gắn liền với đất (nếu có).</w:t>
      </w:r>
    </w:p>
    <w:p w14:paraId="2C5FE803" w14:textId="77777777" w:rsidR="006218EF" w:rsidRDefault="00DE2A13">
      <w:pPr>
        <w:pStyle w:val="Vnbnnidung0"/>
        <w:numPr>
          <w:ilvl w:val="0"/>
          <w:numId w:val="94"/>
        </w:numPr>
        <w:tabs>
          <w:tab w:val="left" w:pos="963"/>
        </w:tabs>
        <w:ind w:firstLine="740"/>
        <w:jc w:val="both"/>
      </w:pPr>
      <w:bookmarkStart w:id="1743" w:name="bookmark1737"/>
      <w:bookmarkEnd w:id="1743"/>
      <w:r>
        <w:t>Văn bản thỏa thuận về việc cấp chung một Giấy chứng nhận đối với trường hợp có nhiều người chung quyền sử dụng đất, chung quyền sở hữu tài sản gắn liền với đất.</w:t>
      </w:r>
    </w:p>
    <w:p w14:paraId="765472AF" w14:textId="77777777" w:rsidR="006218EF" w:rsidRDefault="00DE2A13">
      <w:pPr>
        <w:pStyle w:val="Vnbnnidung0"/>
        <w:numPr>
          <w:ilvl w:val="0"/>
          <w:numId w:val="94"/>
        </w:numPr>
        <w:tabs>
          <w:tab w:val="left" w:pos="963"/>
        </w:tabs>
        <w:ind w:firstLine="740"/>
        <w:jc w:val="both"/>
      </w:pPr>
      <w:bookmarkStart w:id="1744" w:name="bookmark1738"/>
      <w:bookmarkEnd w:id="1744"/>
      <w:r>
        <w:t>Văn bản về việc đại diện theo quy định của pháp luật về dân sự đối với trường hợp thực hiện thủ tục đăng ký đất đai, tài sản gắn liền với đất thông qua người đại diện.</w:t>
      </w:r>
    </w:p>
    <w:p w14:paraId="20C09B3D" w14:textId="77777777" w:rsidR="006218EF" w:rsidRDefault="00DE2A13">
      <w:pPr>
        <w:pStyle w:val="Vnbnnidung0"/>
        <w:numPr>
          <w:ilvl w:val="0"/>
          <w:numId w:val="108"/>
        </w:numPr>
        <w:tabs>
          <w:tab w:val="left" w:pos="1237"/>
        </w:tabs>
        <w:spacing w:after="80"/>
        <w:ind w:firstLine="740"/>
        <w:jc w:val="both"/>
      </w:pPr>
      <w:bookmarkStart w:id="1745" w:name="bookmark1739"/>
      <w:bookmarkEnd w:id="1745"/>
      <w:r>
        <w:t>Đối với trường hợp thực hiện thủ tục cấp Giấy chứng nhận cho cá nhân, cộng đồng dân cư, hộ gia đình, người gốc Việt Nam định cư ở nước ngoài đã có Thông báo xác nhận kết quả đăng ký đất đai</w:t>
      </w:r>
    </w:p>
    <w:p w14:paraId="181029C9" w14:textId="77777777" w:rsidR="006218EF" w:rsidRDefault="00DE2A13">
      <w:pPr>
        <w:pStyle w:val="Vnbnnidung0"/>
        <w:numPr>
          <w:ilvl w:val="0"/>
          <w:numId w:val="94"/>
        </w:numPr>
        <w:tabs>
          <w:tab w:val="left" w:pos="997"/>
        </w:tabs>
        <w:spacing w:after="80"/>
        <w:ind w:firstLine="740"/>
        <w:jc w:val="both"/>
      </w:pPr>
      <w:bookmarkStart w:id="1746" w:name="bookmark1740"/>
      <w:bookmarkEnd w:id="1746"/>
      <w:r>
        <w:t xml:space="preserve">Đơn đăng ký đất đai, tài sản gắn liền với đất theo Mẫu số 15 ban hành </w:t>
      </w:r>
      <w:r>
        <w:lastRenderedPageBreak/>
        <w:t>kèm theo Nghị định số 151/2025/NĐ-CP.</w:t>
      </w:r>
    </w:p>
    <w:p w14:paraId="3F1FC775" w14:textId="77777777" w:rsidR="006218EF" w:rsidRDefault="00DE2A13">
      <w:pPr>
        <w:pStyle w:val="Vnbnnidung0"/>
        <w:numPr>
          <w:ilvl w:val="0"/>
          <w:numId w:val="94"/>
        </w:numPr>
        <w:tabs>
          <w:tab w:val="left" w:pos="1012"/>
        </w:tabs>
        <w:spacing w:after="80"/>
        <w:ind w:firstLine="740"/>
        <w:jc w:val="both"/>
      </w:pPr>
      <w:bookmarkStart w:id="1747" w:name="bookmark1741"/>
      <w:bookmarkEnd w:id="1747"/>
      <w:r>
        <w:t>Thông báo xác nhận kết quả đăng ký đất đai.</w:t>
      </w:r>
    </w:p>
    <w:p w14:paraId="41339943" w14:textId="77777777" w:rsidR="006218EF" w:rsidRDefault="00DE2A13">
      <w:pPr>
        <w:pStyle w:val="Vnbnnidung0"/>
        <w:numPr>
          <w:ilvl w:val="0"/>
          <w:numId w:val="107"/>
        </w:numPr>
        <w:tabs>
          <w:tab w:val="left" w:pos="1142"/>
        </w:tabs>
        <w:spacing w:after="80"/>
        <w:ind w:firstLine="740"/>
        <w:jc w:val="both"/>
      </w:pPr>
      <w:bookmarkStart w:id="1748" w:name="bookmark1742"/>
      <w:bookmarkEnd w:id="1748"/>
      <w:r>
        <w:rPr>
          <w:i/>
          <w:iCs/>
        </w:rPr>
        <w:t>Số lượng hồ sơ:</w:t>
      </w:r>
      <w:r>
        <w:t xml:space="preserve"> 01 bộ.</w:t>
      </w:r>
    </w:p>
    <w:p w14:paraId="738B7D4C" w14:textId="77777777" w:rsidR="006218EF" w:rsidRDefault="00DE2A13">
      <w:pPr>
        <w:pStyle w:val="Vnbnnidung0"/>
        <w:numPr>
          <w:ilvl w:val="1"/>
          <w:numId w:val="98"/>
        </w:numPr>
        <w:tabs>
          <w:tab w:val="left" w:pos="1319"/>
        </w:tabs>
        <w:spacing w:after="80"/>
        <w:ind w:firstLine="740"/>
        <w:jc w:val="both"/>
      </w:pPr>
      <w:bookmarkStart w:id="1749" w:name="bookmark1743"/>
      <w:bookmarkEnd w:id="1749"/>
      <w:r>
        <w:rPr>
          <w:i/>
          <w:iCs/>
        </w:rPr>
        <w:t>Thời hạn giải quyết:</w:t>
      </w:r>
    </w:p>
    <w:p w14:paraId="4952C445" w14:textId="77777777" w:rsidR="006218EF" w:rsidRDefault="00DE2A13">
      <w:pPr>
        <w:pStyle w:val="Vnbnnidung0"/>
        <w:spacing w:after="80"/>
        <w:ind w:firstLine="740"/>
        <w:jc w:val="both"/>
      </w:pPr>
      <w:r>
        <w:t>Không quá 17 ngày làm việc đối với trường hợp đăng ký đất đai, tài sản gắn liền với đất lần đầu; không quá 20 ngày làm việc đối với trường hợp đăng ký đất đai, tài sản gắn liền với đất, cấp Giấy chứng nhận lần đầu (trong đó đăng ký đất đai, tài sản gắn liền với đất lần đầu là không quá 17 ngày làm việc; cấp Giấy chứng nhận lần đầu là không quá 03 ngày làm việc).</w:t>
      </w:r>
    </w:p>
    <w:p w14:paraId="0740680E" w14:textId="77777777" w:rsidR="006218EF" w:rsidRDefault="00DE2A13">
      <w:pPr>
        <w:pStyle w:val="Vnbnnidung0"/>
        <w:spacing w:after="80"/>
        <w:ind w:firstLine="740"/>
        <w:jc w:val="both"/>
      </w:pPr>
      <w:r>
        <w:t>Đối với các xã miền núi, hải đảo, vùng sâu, vùng xa, vùng có điều kiện kinh tế - xã hội khó khăn, vùng có điều kiện kinh tế - xã hội đặc biệt khó khăn thì thời gian thực hiện không quá 27 ngày làm việc đối với trường hợp đăng ký đất đai, tài sản gắn liền với đất lần đầu; không quá 30 ngày làm việc đối với trường hợp đăng ký đất đai, tài sản gắn liền với đất, cấp Giấy chứng nhận quyền sử dụng đất, quyền sở hữu tài sản gắn liền với đất lần đầu.</w:t>
      </w:r>
    </w:p>
    <w:p w14:paraId="4CE4A485" w14:textId="77777777" w:rsidR="006218EF" w:rsidRDefault="00DE2A13">
      <w:pPr>
        <w:pStyle w:val="Vnbnnidung0"/>
        <w:numPr>
          <w:ilvl w:val="1"/>
          <w:numId w:val="98"/>
        </w:numPr>
        <w:tabs>
          <w:tab w:val="left" w:pos="1319"/>
        </w:tabs>
        <w:spacing w:after="80"/>
        <w:ind w:firstLine="740"/>
        <w:jc w:val="both"/>
      </w:pPr>
      <w:bookmarkStart w:id="1750" w:name="bookmark1744"/>
      <w:bookmarkEnd w:id="1750"/>
      <w:r>
        <w:rPr>
          <w:i/>
          <w:iCs/>
        </w:rPr>
        <w:t>Đối tượng thực hiện thủ tục hành chính:</w:t>
      </w:r>
    </w:p>
    <w:p w14:paraId="7A886E6F" w14:textId="77777777" w:rsidR="006218EF" w:rsidRDefault="00DE2A13">
      <w:pPr>
        <w:pStyle w:val="Vnbnnidung0"/>
        <w:spacing w:after="80"/>
        <w:ind w:firstLine="740"/>
        <w:jc w:val="both"/>
      </w:pPr>
      <w:bookmarkStart w:id="1751" w:name="bookmark1745"/>
      <w:r>
        <w:t>Hộ gia đình, cá nhân, cộng đồng dân cư, người gốc Việt Nam định cư ở nước ngoài.</w:t>
      </w:r>
      <w:bookmarkEnd w:id="1751"/>
    </w:p>
    <w:p w14:paraId="5F019CA5" w14:textId="77777777" w:rsidR="006218EF" w:rsidRDefault="00DE2A13">
      <w:pPr>
        <w:pStyle w:val="Vnbnnidung0"/>
        <w:numPr>
          <w:ilvl w:val="0"/>
          <w:numId w:val="98"/>
        </w:numPr>
        <w:tabs>
          <w:tab w:val="left" w:pos="1088"/>
        </w:tabs>
        <w:spacing w:after="80" w:line="271" w:lineRule="auto"/>
        <w:ind w:firstLine="740"/>
        <w:jc w:val="both"/>
      </w:pPr>
      <w:bookmarkStart w:id="1752" w:name="bookmark1746"/>
      <w:bookmarkEnd w:id="1752"/>
      <w:r>
        <w:rPr>
          <w:b/>
          <w:bCs/>
          <w:i/>
          <w:iCs/>
        </w:rPr>
        <w:t>Tặng cho quyền sử dụng đất cho Nhà nước hoặc cộng đồng dân cư hoặc mở rộng đường giao thông đối với trường hợp thửa đất chưa được cấp Giấy chứng nhận</w:t>
      </w:r>
    </w:p>
    <w:p w14:paraId="5BE35DC0" w14:textId="77777777" w:rsidR="006218EF" w:rsidRDefault="00DE2A13">
      <w:pPr>
        <w:pStyle w:val="Vnbnnidung0"/>
        <w:numPr>
          <w:ilvl w:val="1"/>
          <w:numId w:val="98"/>
        </w:numPr>
        <w:tabs>
          <w:tab w:val="left" w:pos="1314"/>
        </w:tabs>
        <w:spacing w:after="80"/>
        <w:ind w:firstLine="740"/>
        <w:jc w:val="both"/>
      </w:pPr>
      <w:bookmarkStart w:id="1753" w:name="bookmark1747"/>
      <w:bookmarkEnd w:id="1753"/>
      <w:r>
        <w:rPr>
          <w:i/>
          <w:iCs/>
        </w:rPr>
        <w:t>Trình tự thực hiện</w:t>
      </w:r>
    </w:p>
    <w:p w14:paraId="3C907999" w14:textId="77777777" w:rsidR="006218EF" w:rsidRDefault="00DE2A13">
      <w:pPr>
        <w:pStyle w:val="Vnbnnidung0"/>
        <w:spacing w:after="80"/>
        <w:ind w:firstLine="740"/>
        <w:jc w:val="both"/>
      </w:pPr>
      <w:r>
        <w:rPr>
          <w:i/>
          <w:iCs/>
        </w:rPr>
        <w:t>Bước 1:</w:t>
      </w:r>
      <w:r>
        <w:t xml:space="preserve"> Người sử dụng đất nộp hồ sơ tới Trung tâm Phục vụ hành chính công hoặc Ủy ban nhân dân cấp xã.</w:t>
      </w:r>
    </w:p>
    <w:p w14:paraId="0D95BD2C" w14:textId="77777777" w:rsidR="006218EF" w:rsidRDefault="00DE2A13">
      <w:pPr>
        <w:pStyle w:val="Vnbnnidung0"/>
        <w:spacing w:after="80"/>
        <w:ind w:firstLine="740"/>
        <w:jc w:val="both"/>
      </w:pPr>
      <w:r>
        <w:t>Trường hợp có biên bản họp giữa Ủy ban nhân dân cấp xã với người sử dụng đất về việc tặng cho quyền sử dụng đất thì người sử dụng đất không phải nộp hồ sơ.</w:t>
      </w:r>
    </w:p>
    <w:p w14:paraId="44870B9D" w14:textId="77777777" w:rsidR="006218EF" w:rsidRDefault="00DE2A13">
      <w:pPr>
        <w:pStyle w:val="Vnbnnidung0"/>
        <w:spacing w:after="80"/>
        <w:ind w:firstLine="740"/>
        <w:jc w:val="both"/>
      </w:pPr>
      <w:r>
        <w:rPr>
          <w:i/>
          <w:iCs/>
        </w:rPr>
        <w:t>Bước 2:</w:t>
      </w:r>
      <w:r>
        <w:t xml:space="preserve"> Cơ quan có chức năng quản lý đất đai cấp xã tổ chức thực hiện:</w:t>
      </w:r>
    </w:p>
    <w:p w14:paraId="0BD55C95" w14:textId="77777777" w:rsidR="006218EF" w:rsidRDefault="00DE2A13">
      <w:pPr>
        <w:pStyle w:val="Vnbnnidung0"/>
        <w:numPr>
          <w:ilvl w:val="0"/>
          <w:numId w:val="94"/>
        </w:numPr>
        <w:tabs>
          <w:tab w:val="left" w:pos="1012"/>
        </w:tabs>
        <w:spacing w:after="80"/>
        <w:ind w:firstLine="740"/>
        <w:jc w:val="both"/>
      </w:pPr>
      <w:bookmarkStart w:id="1754" w:name="bookmark1748"/>
      <w:bookmarkEnd w:id="1754"/>
      <w:r>
        <w:t>Đo đạc chỉnh lý bản đồ địa chính hoặc trích đo bản đồ địa chính thửa đất.</w:t>
      </w:r>
    </w:p>
    <w:p w14:paraId="134D6BBD" w14:textId="77777777" w:rsidR="006218EF" w:rsidRDefault="00DE2A13">
      <w:pPr>
        <w:pStyle w:val="Vnbnnidung0"/>
        <w:numPr>
          <w:ilvl w:val="0"/>
          <w:numId w:val="94"/>
        </w:numPr>
        <w:tabs>
          <w:tab w:val="left" w:pos="997"/>
        </w:tabs>
        <w:spacing w:after="80"/>
        <w:ind w:firstLine="740"/>
        <w:jc w:val="both"/>
      </w:pPr>
      <w:bookmarkStart w:id="1755" w:name="bookmark1749"/>
      <w:bookmarkEnd w:id="1755"/>
      <w:r>
        <w:t>Chuyển hồ sơ đến Văn phòng đăng ký đất đai hoặc Chi nhánh Văn phòng đăng ký đất đai để chỉnh lý, cập nhật vào hồ hơ địa chính.</w:t>
      </w:r>
    </w:p>
    <w:p w14:paraId="1C2B0090" w14:textId="77777777" w:rsidR="006218EF" w:rsidRDefault="00DE2A13">
      <w:pPr>
        <w:pStyle w:val="Vnbnnidung0"/>
        <w:spacing w:after="80"/>
        <w:ind w:firstLine="740"/>
        <w:jc w:val="both"/>
      </w:pPr>
      <w:r>
        <w:rPr>
          <w:i/>
          <w:iCs/>
        </w:rPr>
        <w:t>Bước 3:</w:t>
      </w:r>
      <w:r>
        <w:t xml:space="preserve"> Người sử dụng đất, chủ sở hữu tài sản gắn liền với đất thực hiện thủ tục đăng ký đất đai, tài sản gắn liền với đất, cấp Giấy chứng nhận lần đầu theo quy định đối với phần diện tích còn lại của thửa đất (nếu có).</w:t>
      </w:r>
    </w:p>
    <w:p w14:paraId="38C1520E" w14:textId="77777777" w:rsidR="006218EF" w:rsidRDefault="00DE2A13">
      <w:pPr>
        <w:pStyle w:val="Vnbnnidung0"/>
        <w:numPr>
          <w:ilvl w:val="1"/>
          <w:numId w:val="98"/>
        </w:numPr>
        <w:tabs>
          <w:tab w:val="left" w:pos="1314"/>
        </w:tabs>
        <w:spacing w:after="80"/>
        <w:ind w:firstLine="740"/>
        <w:jc w:val="both"/>
      </w:pPr>
      <w:bookmarkStart w:id="1756" w:name="bookmark1750"/>
      <w:bookmarkEnd w:id="1756"/>
      <w:r>
        <w:rPr>
          <w:i/>
          <w:iCs/>
        </w:rPr>
        <w:t>Thành phần, số lượng hồ sơ</w:t>
      </w:r>
    </w:p>
    <w:p w14:paraId="6B75B056" w14:textId="77777777" w:rsidR="006218EF" w:rsidRDefault="00DE2A13">
      <w:pPr>
        <w:pStyle w:val="Vnbnnidung0"/>
        <w:numPr>
          <w:ilvl w:val="0"/>
          <w:numId w:val="109"/>
        </w:numPr>
        <w:tabs>
          <w:tab w:val="left" w:pos="1152"/>
        </w:tabs>
        <w:spacing w:after="80"/>
        <w:ind w:firstLine="740"/>
        <w:jc w:val="both"/>
      </w:pPr>
      <w:bookmarkStart w:id="1757" w:name="bookmark1751"/>
      <w:bookmarkEnd w:id="1757"/>
      <w:r>
        <w:rPr>
          <w:i/>
          <w:iCs/>
        </w:rPr>
        <w:t>Thành phần hồ sơ:</w:t>
      </w:r>
    </w:p>
    <w:p w14:paraId="1CFAB780" w14:textId="77777777" w:rsidR="006218EF" w:rsidRDefault="00DE2A13">
      <w:pPr>
        <w:pStyle w:val="Vnbnnidung0"/>
        <w:spacing w:after="80"/>
        <w:ind w:firstLine="740"/>
        <w:jc w:val="both"/>
      </w:pPr>
      <w:r>
        <w:lastRenderedPageBreak/>
        <w:t>Văn bản tặng cho quyền sử dụng đất hoặc biên bản họp giữa đại diện thôn, ấp, làng, bản, buôn, bom, phum, sóc, tổ dân phố, điểm dân cư với người sử dụng đất về việc tặng cho quyền sử dụng đất.</w:t>
      </w:r>
    </w:p>
    <w:p w14:paraId="595E5E79" w14:textId="77777777" w:rsidR="006218EF" w:rsidRDefault="00DE2A13">
      <w:pPr>
        <w:pStyle w:val="Vnbnnidung0"/>
        <w:numPr>
          <w:ilvl w:val="0"/>
          <w:numId w:val="109"/>
        </w:numPr>
        <w:tabs>
          <w:tab w:val="left" w:pos="1152"/>
        </w:tabs>
        <w:spacing w:after="80"/>
        <w:ind w:firstLine="740"/>
        <w:jc w:val="both"/>
      </w:pPr>
      <w:bookmarkStart w:id="1758" w:name="bookmark1752"/>
      <w:bookmarkEnd w:id="1758"/>
      <w:r>
        <w:rPr>
          <w:i/>
          <w:iCs/>
        </w:rPr>
        <w:t>Số lượng hồ sơ:</w:t>
      </w:r>
      <w:r>
        <w:t xml:space="preserve"> 01 bộ</w:t>
      </w:r>
      <w:r>
        <w:rPr>
          <w:b/>
          <w:bCs/>
          <w:i/>
          <w:iCs/>
        </w:rPr>
        <w:t>.</w:t>
      </w:r>
    </w:p>
    <w:p w14:paraId="145B31E9" w14:textId="77777777" w:rsidR="006218EF" w:rsidRDefault="00DE2A13">
      <w:pPr>
        <w:pStyle w:val="Vnbnnidung0"/>
        <w:numPr>
          <w:ilvl w:val="1"/>
          <w:numId w:val="98"/>
        </w:numPr>
        <w:tabs>
          <w:tab w:val="left" w:pos="1314"/>
        </w:tabs>
        <w:spacing w:after="80"/>
        <w:ind w:firstLine="740"/>
        <w:jc w:val="both"/>
      </w:pPr>
      <w:bookmarkStart w:id="1759" w:name="bookmark1753"/>
      <w:bookmarkEnd w:id="1759"/>
      <w:r>
        <w:rPr>
          <w:i/>
          <w:iCs/>
        </w:rPr>
        <w:t>Thời hạn giải quyết:</w:t>
      </w:r>
    </w:p>
    <w:p w14:paraId="099664FB" w14:textId="77777777" w:rsidR="006218EF" w:rsidRDefault="00DE2A13">
      <w:pPr>
        <w:pStyle w:val="Vnbnnidung0"/>
        <w:numPr>
          <w:ilvl w:val="0"/>
          <w:numId w:val="94"/>
        </w:numPr>
        <w:tabs>
          <w:tab w:val="left" w:pos="1002"/>
        </w:tabs>
        <w:spacing w:after="80"/>
        <w:ind w:firstLine="740"/>
        <w:jc w:val="both"/>
      </w:pPr>
      <w:bookmarkStart w:id="1760" w:name="bookmark1754"/>
      <w:bookmarkEnd w:id="1760"/>
      <w:r>
        <w:t>Thời gian giải quyết đối với trường hợp tặng cho quyền sử dụng đất là không quá 10 ngày làm việc.</w:t>
      </w:r>
    </w:p>
    <w:p w14:paraId="69ACA089" w14:textId="77777777" w:rsidR="006218EF" w:rsidRDefault="00DE2A13">
      <w:pPr>
        <w:pStyle w:val="Vnbnnidung0"/>
        <w:numPr>
          <w:ilvl w:val="0"/>
          <w:numId w:val="94"/>
        </w:numPr>
        <w:tabs>
          <w:tab w:val="left" w:pos="1002"/>
        </w:tabs>
        <w:spacing w:after="80"/>
        <w:ind w:firstLine="740"/>
        <w:jc w:val="both"/>
      </w:pPr>
      <w:bookmarkStart w:id="1761" w:name="bookmark1755"/>
      <w:bookmarkEnd w:id="1761"/>
      <w:r>
        <w:t>Đối với các xã miền núi, hải đảo, vùng sâu, vùng xa, vùng có điều kiện kinh tế - xã hội khó khăn, vùng có điều kiện kinh tế - xã hội đặc biệt khó khăn thì thời gian thực hiện không quá 20 ngày làm việc.</w:t>
      </w:r>
    </w:p>
    <w:p w14:paraId="1E97A02F" w14:textId="77777777" w:rsidR="006218EF" w:rsidRDefault="00DE2A13">
      <w:pPr>
        <w:pStyle w:val="Vnbnnidung0"/>
        <w:numPr>
          <w:ilvl w:val="1"/>
          <w:numId w:val="98"/>
        </w:numPr>
        <w:tabs>
          <w:tab w:val="left" w:pos="1299"/>
        </w:tabs>
        <w:spacing w:after="80"/>
        <w:ind w:firstLine="740"/>
        <w:jc w:val="both"/>
        <w:sectPr w:rsidR="006218EF">
          <w:pgSz w:w="11900" w:h="16840"/>
          <w:pgMar w:top="1129" w:right="1076" w:bottom="1105" w:left="1651" w:header="0" w:footer="3" w:gutter="0"/>
          <w:cols w:space="720"/>
          <w:noEndnote/>
          <w:docGrid w:linePitch="360"/>
        </w:sectPr>
      </w:pPr>
      <w:bookmarkStart w:id="1762" w:name="bookmark1756"/>
      <w:bookmarkEnd w:id="1762"/>
      <w:r>
        <w:rPr>
          <w:i/>
          <w:iCs/>
        </w:rPr>
        <w:t>Đối tượng thực hiện thủ tục hành chính:</w:t>
      </w:r>
      <w:r>
        <w:t xml:space="preserve"> Tổ chức, cá nhân, cộng đồng dân cư, người gốc Việt Nam định cư ở nước ngoài.</w:t>
      </w:r>
    </w:p>
    <w:p w14:paraId="39E8DA94" w14:textId="77777777" w:rsidR="006218EF" w:rsidRDefault="00DE2A13">
      <w:pPr>
        <w:pStyle w:val="Vnbnnidung0"/>
        <w:numPr>
          <w:ilvl w:val="0"/>
          <w:numId w:val="110"/>
        </w:numPr>
        <w:tabs>
          <w:tab w:val="left" w:pos="560"/>
        </w:tabs>
        <w:spacing w:after="580"/>
        <w:ind w:firstLine="0"/>
        <w:jc w:val="center"/>
      </w:pPr>
      <w:bookmarkStart w:id="1763" w:name="bookmark1758"/>
      <w:bookmarkStart w:id="1764" w:name="bookmark1757"/>
      <w:bookmarkEnd w:id="1763"/>
      <w:r>
        <w:rPr>
          <w:b/>
          <w:bCs/>
        </w:rPr>
        <w:lastRenderedPageBreak/>
        <w:t>TRÌNH TỰ, THỦ TỤC CUNG CẤP DỮ LIỆU THÔNG TIN,</w:t>
      </w:r>
      <w:r>
        <w:rPr>
          <w:b/>
          <w:bCs/>
        </w:rPr>
        <w:br/>
        <w:t>DỮ LIỆU ĐẤT ĐAI CẤP TỈNH</w:t>
      </w:r>
      <w:bookmarkEnd w:id="1764"/>
    </w:p>
    <w:p w14:paraId="35163FC0" w14:textId="77777777" w:rsidR="006218EF" w:rsidRDefault="00DE2A13">
      <w:pPr>
        <w:pStyle w:val="Vnbnnidung0"/>
        <w:numPr>
          <w:ilvl w:val="0"/>
          <w:numId w:val="111"/>
        </w:numPr>
        <w:tabs>
          <w:tab w:val="left" w:pos="1028"/>
        </w:tabs>
        <w:spacing w:after="100"/>
        <w:ind w:firstLine="660"/>
        <w:jc w:val="both"/>
      </w:pPr>
      <w:bookmarkStart w:id="1765" w:name="bookmark1759"/>
      <w:bookmarkEnd w:id="1765"/>
      <w:r>
        <w:rPr>
          <w:b/>
          <w:bCs/>
        </w:rPr>
        <w:t>Trình tự thực hiện</w:t>
      </w:r>
    </w:p>
    <w:p w14:paraId="31987660" w14:textId="77777777" w:rsidR="006218EF" w:rsidRDefault="00DE2A13">
      <w:pPr>
        <w:pStyle w:val="Vnbnnidung0"/>
        <w:spacing w:after="100"/>
        <w:ind w:firstLine="740"/>
        <w:jc w:val="both"/>
      </w:pPr>
      <w:r>
        <w:rPr>
          <w:i/>
          <w:iCs/>
        </w:rPr>
        <w:t>Bước 1:</w:t>
      </w:r>
      <w:r>
        <w:t xml:space="preserve"> Tổ chức, cá nhân có nhu cầu khai thác thông tin, dữ liệu đất đai nộp phiếu yêu cầu hoặc gửi văn bản yêu cầu tại Trung tâm Phục vụ hành chính công hoặc Văn phòng đăng ký đất đai hoặc Chi nhánh Văn phòng đăng ký đất đai.</w:t>
      </w:r>
    </w:p>
    <w:p w14:paraId="4102219C" w14:textId="77777777" w:rsidR="006218EF" w:rsidRDefault="00DE2A13">
      <w:pPr>
        <w:pStyle w:val="Vnbnnidung0"/>
        <w:spacing w:after="100"/>
        <w:ind w:firstLine="740"/>
        <w:jc w:val="both"/>
      </w:pPr>
      <w:r>
        <w:rPr>
          <w:i/>
          <w:iCs/>
        </w:rPr>
        <w:t>Bước 2: Cơ quan tiếp nhận hồ sơ</w:t>
      </w:r>
    </w:p>
    <w:p w14:paraId="09D02442" w14:textId="77777777" w:rsidR="006218EF" w:rsidRDefault="00DE2A13">
      <w:pPr>
        <w:pStyle w:val="Vnbnnidung0"/>
        <w:numPr>
          <w:ilvl w:val="0"/>
          <w:numId w:val="94"/>
        </w:numPr>
        <w:tabs>
          <w:tab w:val="left" w:pos="1002"/>
        </w:tabs>
        <w:spacing w:after="100"/>
        <w:ind w:firstLine="740"/>
        <w:jc w:val="both"/>
      </w:pPr>
      <w:bookmarkStart w:id="1766" w:name="bookmark1760"/>
      <w:bookmarkEnd w:id="1766"/>
      <w:r>
        <w:t>Kiểm tra tính hợp lệ của phiếu yêu cầu hoặc văn bản yêu cầu và cấp Giấy tiếp nhận hồ sơ và hẹn trả kết quả.</w:t>
      </w:r>
    </w:p>
    <w:p w14:paraId="110BAF80" w14:textId="77777777" w:rsidR="006218EF" w:rsidRDefault="00DE2A13">
      <w:pPr>
        <w:pStyle w:val="Vnbnnidung0"/>
        <w:spacing w:after="100"/>
        <w:ind w:firstLine="740"/>
        <w:jc w:val="both"/>
      </w:pPr>
      <w:r>
        <w:t>Trường hợp phiếu yêu cầu hoặc văn bản yêu cầu chưa hợp lệ thì trả hồ sơ kèm Phiếu yêu cầu bổ sung, hoàn thiện để tổ chức, cá nhân có nhu cầu khai thác thông tin, dữ liệu đất đai điều chỉnh, hoàn thiện lại theo quy định.</w:t>
      </w:r>
    </w:p>
    <w:p w14:paraId="08588BD5" w14:textId="77777777" w:rsidR="006218EF" w:rsidRDefault="00DE2A13">
      <w:pPr>
        <w:pStyle w:val="Vnbnnidung0"/>
        <w:numPr>
          <w:ilvl w:val="0"/>
          <w:numId w:val="94"/>
        </w:numPr>
        <w:tabs>
          <w:tab w:val="left" w:pos="1002"/>
        </w:tabs>
        <w:spacing w:after="100"/>
        <w:ind w:firstLine="740"/>
        <w:jc w:val="both"/>
      </w:pPr>
      <w:bookmarkStart w:id="1767" w:name="bookmark1761"/>
      <w:bookmarkEnd w:id="1767"/>
      <w:r>
        <w:t>Trường hợp Trung tâm Phục vụ hành chính công tiếp nhận hồ sơ thì chuyển hồ sơ đến Văn phòng đăng ký đất đai, Chi nhánh Văn phòng đăng ký đất đai (sau đây gọi là Cơ quan cung cấp thông tin, dữ liệu đất đai). Đối với địa phương chưa xây dựng cơ sở dữ liệu đất đai thì chuyển đến Văn phòng đăng ký đất đai, Ủy ban nhân dân cấp xã để thực hiện cung cấp thông tin, dữ liệu đất đai từ hồ sơ địa chính theo phân cấp quản lý hồ sơ địa chính.</w:t>
      </w:r>
    </w:p>
    <w:p w14:paraId="47F9250C" w14:textId="77777777" w:rsidR="006218EF" w:rsidRDefault="00DE2A13">
      <w:pPr>
        <w:pStyle w:val="Vnbnnidung0"/>
        <w:spacing w:after="100"/>
        <w:ind w:firstLine="740"/>
        <w:jc w:val="both"/>
      </w:pPr>
      <w:r>
        <w:rPr>
          <w:i/>
          <w:iCs/>
        </w:rPr>
        <w:t>Bước 3: Tiếp nhận, xử lý và thông báo phí, giá sản phẩm, dịch vụ cung cấp thông tin đất đai</w:t>
      </w:r>
    </w:p>
    <w:p w14:paraId="3C0F1FD1" w14:textId="77777777" w:rsidR="006218EF" w:rsidRDefault="00DE2A13">
      <w:pPr>
        <w:pStyle w:val="Vnbnnidung0"/>
        <w:spacing w:after="100"/>
        <w:ind w:firstLine="740"/>
        <w:jc w:val="both"/>
      </w:pPr>
      <w:r>
        <w:t>Cơ quan cung cấp thông tin, dữ liệu đất đai tiếp nhận, xử lý và thông báo phí, giá sản phẩm, dịch vụ cung cấp thông tin đất đai (nếu có) cho tổ chức, cá nhân. Trường hợp từ chối cung cấp thông tin, dữ liệu thì phải nêu rõ lý do và trả lời cho tổ chức, cá nhân yêu cầu cung cấp thông tin, dữ liệu đất đai biết trong 02 ngày làm việc kể từ ngày nhận được yêu cầu.</w:t>
      </w:r>
    </w:p>
    <w:p w14:paraId="2B446254" w14:textId="77777777" w:rsidR="006218EF" w:rsidRDefault="00DE2A13">
      <w:pPr>
        <w:pStyle w:val="Vnbnnidung0"/>
        <w:spacing w:after="100"/>
        <w:ind w:firstLine="740"/>
        <w:jc w:val="both"/>
      </w:pPr>
      <w:r>
        <w:rPr>
          <w:i/>
          <w:iCs/>
        </w:rPr>
        <w:t>Bước 4: Thực hiện nộp phí, giá sản phẩm, dịch vụ cung cấp thông tin đất đai:</w:t>
      </w:r>
    </w:p>
    <w:p w14:paraId="797CFC57" w14:textId="77777777" w:rsidR="006218EF" w:rsidRDefault="00DE2A13">
      <w:pPr>
        <w:pStyle w:val="Vnbnnidung0"/>
        <w:spacing w:after="100"/>
        <w:ind w:firstLine="740"/>
        <w:jc w:val="both"/>
      </w:pPr>
      <w:r>
        <w:t>Tổ chức, cá nhân thực hiện nộp phí, giá sản phẩm, dịch vụ cung cấp thông tin đất đai theo thông báo phí (nếu có).</w:t>
      </w:r>
    </w:p>
    <w:p w14:paraId="4AE98EEA" w14:textId="77777777" w:rsidR="006218EF" w:rsidRDefault="00DE2A13">
      <w:pPr>
        <w:pStyle w:val="Vnbnnidung0"/>
        <w:spacing w:after="100"/>
        <w:ind w:firstLine="740"/>
        <w:jc w:val="both"/>
      </w:pPr>
      <w:r>
        <w:rPr>
          <w:i/>
          <w:iCs/>
        </w:rPr>
        <w:t>Bước 5: Thực hiện cung cấp thông tin, dữ liệu đất đai theo yêu cầu</w:t>
      </w:r>
    </w:p>
    <w:p w14:paraId="7D1C83D7" w14:textId="77777777" w:rsidR="006218EF" w:rsidRDefault="00DE2A13">
      <w:pPr>
        <w:pStyle w:val="Vnbnnidung0"/>
        <w:spacing w:after="100" w:line="271" w:lineRule="auto"/>
        <w:ind w:firstLine="740"/>
        <w:jc w:val="both"/>
      </w:pPr>
      <w:r>
        <w:t>Cơ quan cung cấp thông tin, dữ liệu đất đai thực hiện cung cấp thông tin, dữ liệu đất đai theo yêu cầu.</w:t>
      </w:r>
    </w:p>
    <w:p w14:paraId="49FAD155" w14:textId="77777777" w:rsidR="006218EF" w:rsidRDefault="00DE2A13">
      <w:pPr>
        <w:pStyle w:val="Vnbnnidung0"/>
        <w:numPr>
          <w:ilvl w:val="0"/>
          <w:numId w:val="111"/>
        </w:numPr>
        <w:tabs>
          <w:tab w:val="left" w:pos="1047"/>
        </w:tabs>
        <w:spacing w:after="100"/>
        <w:ind w:firstLine="660"/>
        <w:jc w:val="both"/>
      </w:pPr>
      <w:bookmarkStart w:id="1768" w:name="bookmark1762"/>
      <w:bookmarkEnd w:id="1768"/>
      <w:r>
        <w:rPr>
          <w:b/>
          <w:bCs/>
        </w:rPr>
        <w:t>Thành phần, số lượng hồ sơ</w:t>
      </w:r>
    </w:p>
    <w:p w14:paraId="363D7808" w14:textId="77777777" w:rsidR="006218EF" w:rsidRDefault="00DE2A13">
      <w:pPr>
        <w:pStyle w:val="Vnbnnidung0"/>
        <w:numPr>
          <w:ilvl w:val="0"/>
          <w:numId w:val="112"/>
        </w:numPr>
        <w:tabs>
          <w:tab w:val="left" w:pos="1076"/>
        </w:tabs>
        <w:spacing w:after="100"/>
        <w:ind w:firstLine="660"/>
        <w:jc w:val="both"/>
      </w:pPr>
      <w:bookmarkStart w:id="1769" w:name="bookmark1763"/>
      <w:bookmarkEnd w:id="1769"/>
      <w:r>
        <w:rPr>
          <w:i/>
          <w:iCs/>
        </w:rPr>
        <w:t>Thành phần hồ sơ:</w:t>
      </w:r>
    </w:p>
    <w:p w14:paraId="6F328FB0" w14:textId="77777777" w:rsidR="006218EF" w:rsidRDefault="00DE2A13">
      <w:pPr>
        <w:pStyle w:val="Vnbnnidung0"/>
        <w:ind w:firstLine="660"/>
        <w:jc w:val="both"/>
      </w:pPr>
      <w:r>
        <w:lastRenderedPageBreak/>
        <w:t>Phiếu yêu cầu cung cấp thông tin, dữ liệu đất đai (theo các Mẫu số: 14, 14a, 14b, 14c, 14d, 14đ) hoặc gửi văn bản yêu cầu cho cơ quan cung cấp thông tin, dữ liệu đất đai.</w:t>
      </w:r>
    </w:p>
    <w:p w14:paraId="01BF4967" w14:textId="77777777" w:rsidR="006218EF" w:rsidRDefault="00DE2A13">
      <w:pPr>
        <w:pStyle w:val="Vnbnnidung0"/>
        <w:numPr>
          <w:ilvl w:val="0"/>
          <w:numId w:val="112"/>
        </w:numPr>
        <w:tabs>
          <w:tab w:val="left" w:pos="1142"/>
        </w:tabs>
        <w:spacing w:line="271" w:lineRule="auto"/>
        <w:ind w:firstLine="740"/>
        <w:jc w:val="both"/>
      </w:pPr>
      <w:bookmarkStart w:id="1770" w:name="bookmark1764"/>
      <w:bookmarkEnd w:id="1770"/>
      <w:r>
        <w:rPr>
          <w:i/>
          <w:iCs/>
        </w:rPr>
        <w:t>Số lượng hồ sơ:</w:t>
      </w:r>
      <w:r>
        <w:t xml:space="preserve"> 01 bộ.</w:t>
      </w:r>
    </w:p>
    <w:p w14:paraId="226FAEA4" w14:textId="77777777" w:rsidR="006218EF" w:rsidRDefault="00DE2A13">
      <w:pPr>
        <w:pStyle w:val="Vnbnnidung0"/>
        <w:numPr>
          <w:ilvl w:val="0"/>
          <w:numId w:val="111"/>
        </w:numPr>
        <w:tabs>
          <w:tab w:val="left" w:pos="1127"/>
        </w:tabs>
        <w:spacing w:line="271" w:lineRule="auto"/>
        <w:ind w:firstLine="740"/>
        <w:jc w:val="both"/>
      </w:pPr>
      <w:bookmarkStart w:id="1771" w:name="bookmark1765"/>
      <w:bookmarkEnd w:id="1771"/>
      <w:r>
        <w:rPr>
          <w:b/>
          <w:bCs/>
        </w:rPr>
        <w:t>Thời gian giải quyết</w:t>
      </w:r>
    </w:p>
    <w:p w14:paraId="318B823A" w14:textId="77777777" w:rsidR="006218EF" w:rsidRDefault="00DE2A13">
      <w:pPr>
        <w:pStyle w:val="Vnbnnidung0"/>
        <w:numPr>
          <w:ilvl w:val="0"/>
          <w:numId w:val="94"/>
        </w:numPr>
        <w:tabs>
          <w:tab w:val="left" w:pos="1002"/>
        </w:tabs>
        <w:spacing w:line="271" w:lineRule="auto"/>
        <w:ind w:firstLine="740"/>
        <w:jc w:val="both"/>
      </w:pPr>
      <w:bookmarkStart w:id="1772" w:name="bookmark1766"/>
      <w:bookmarkEnd w:id="1772"/>
      <w:r>
        <w:rPr>
          <w:i/>
          <w:iCs/>
        </w:rPr>
        <w:t>Thời hạn tiếp nhận, xử lỷ và thông báo:</w:t>
      </w:r>
      <w:r>
        <w:t xml:space="preserve"> trong ngày làm việc, trường hợp từ chối cung cấp thông tin, dữ liệu thì phải nêu rõ lý do và trả lời cho tổ chức, cá nhân yêu cầu cung cấp thông tin, dữ liệu đất đai biết trong 02 ngày làm việc kể từ ngày nhận được yêu cầu.</w:t>
      </w:r>
    </w:p>
    <w:p w14:paraId="500FC1D6" w14:textId="77777777" w:rsidR="006218EF" w:rsidRDefault="00DE2A13">
      <w:pPr>
        <w:pStyle w:val="Vnbnnidung0"/>
        <w:numPr>
          <w:ilvl w:val="0"/>
          <w:numId w:val="94"/>
        </w:numPr>
        <w:tabs>
          <w:tab w:val="left" w:pos="1017"/>
        </w:tabs>
        <w:spacing w:line="271" w:lineRule="auto"/>
        <w:ind w:firstLine="740"/>
        <w:jc w:val="both"/>
      </w:pPr>
      <w:bookmarkStart w:id="1773" w:name="bookmark1767"/>
      <w:bookmarkEnd w:id="1773"/>
      <w:r>
        <w:rPr>
          <w:i/>
          <w:iCs/>
        </w:rPr>
        <w:t>Thời hạn trả kết quả:</w:t>
      </w:r>
    </w:p>
    <w:p w14:paraId="078C159F" w14:textId="77777777" w:rsidR="006218EF" w:rsidRDefault="00DE2A13">
      <w:pPr>
        <w:pStyle w:val="Vnbnnidung0"/>
        <w:numPr>
          <w:ilvl w:val="0"/>
          <w:numId w:val="113"/>
        </w:numPr>
        <w:tabs>
          <w:tab w:val="left" w:pos="1131"/>
        </w:tabs>
        <w:spacing w:line="271" w:lineRule="auto"/>
        <w:ind w:firstLine="740"/>
        <w:jc w:val="both"/>
      </w:pPr>
      <w:bookmarkStart w:id="1774" w:name="bookmark1768"/>
      <w:bookmarkEnd w:id="1774"/>
      <w:r>
        <w:t>Đối với thông tin, dữ liệu có sẵn trong cơ sở dữ liệu quốc gia về đất đai thì cung cấp ngay trong ngày làm việc. Trường hợp nhận được yêu cầu sau 15 giờ thì cung cấp vào ngày làm việc tiếp theo.</w:t>
      </w:r>
    </w:p>
    <w:p w14:paraId="2426374D" w14:textId="77777777" w:rsidR="006218EF" w:rsidRDefault="00DE2A13">
      <w:pPr>
        <w:pStyle w:val="Vnbnnidung0"/>
        <w:numPr>
          <w:ilvl w:val="0"/>
          <w:numId w:val="113"/>
        </w:numPr>
        <w:tabs>
          <w:tab w:val="left" w:pos="1141"/>
        </w:tabs>
        <w:spacing w:line="271" w:lineRule="auto"/>
        <w:ind w:firstLine="740"/>
        <w:jc w:val="both"/>
      </w:pPr>
      <w:bookmarkStart w:id="1775" w:name="bookmark1769"/>
      <w:bookmarkEnd w:id="1775"/>
      <w:r>
        <w:t>Đối với thông tin, dữ liệu không có sẵn trong cơ sở dữ liệu quốc gia về đất đai thì chậm nhất là 02 ngày làm việc kể từ ngày nhận được yêu cầu hợp lệ cơ quan cung cấp thông tin, dữ liệu đất đai phải thực hiện cung cấp thông tin, dữ liệu hoặc gửi thông báo về việc gia hạn thời gian cung cấp thông tin, dữ liệu đất đai cho tổ chức, cá nhân yêu cầu cung cấp thông tin, dữ liệu đất đai.</w:t>
      </w:r>
    </w:p>
    <w:p w14:paraId="692443D6" w14:textId="77777777" w:rsidR="006218EF" w:rsidRDefault="00DE2A13">
      <w:pPr>
        <w:pStyle w:val="Vnbnnidung0"/>
        <w:spacing w:line="271" w:lineRule="auto"/>
        <w:ind w:firstLine="740"/>
        <w:jc w:val="both"/>
      </w:pPr>
      <w:r>
        <w:t>Trường hợp cơ quan cung cấp thông tin, dữ liệu đất đai cần thêm thời gian để xem xét, tìm kiếm, tập hợp, tổng hợp, phân tích hoặc lấy ý kiến của các cơ quan, đơn vị có liên quan thì có thể gia hạn nhưng tối đa không quá 10 ngày làm việc.</w:t>
      </w:r>
    </w:p>
    <w:p w14:paraId="2F4B51CB" w14:textId="77777777" w:rsidR="006218EF" w:rsidRDefault="00DE2A13">
      <w:pPr>
        <w:pStyle w:val="Vnbnnidung0"/>
        <w:numPr>
          <w:ilvl w:val="0"/>
          <w:numId w:val="113"/>
        </w:numPr>
        <w:tabs>
          <w:tab w:val="left" w:pos="1150"/>
        </w:tabs>
        <w:spacing w:line="271" w:lineRule="auto"/>
        <w:ind w:firstLine="740"/>
        <w:jc w:val="both"/>
      </w:pPr>
      <w:bookmarkStart w:id="1776" w:name="bookmark1770"/>
      <w:bookmarkEnd w:id="1776"/>
      <w:r>
        <w:t>Trường hợp cơ quan cung cấp thông tin, dữ liệu đất đai và tổ chức, cá nhân có thỏa thuận riêng về việc khai thác và sử dụng thông tin, dữ liệu đất đai thì thời gian cung cấp thông tin, dữ liệu đất đai được xác định theo thỏa thuận.</w:t>
      </w:r>
    </w:p>
    <w:p w14:paraId="778DA58B" w14:textId="77777777" w:rsidR="006218EF" w:rsidRDefault="00DE2A13">
      <w:pPr>
        <w:pStyle w:val="Vnbnnidung0"/>
        <w:numPr>
          <w:ilvl w:val="0"/>
          <w:numId w:val="111"/>
        </w:numPr>
        <w:tabs>
          <w:tab w:val="left" w:pos="1127"/>
        </w:tabs>
        <w:spacing w:line="271" w:lineRule="auto"/>
        <w:ind w:firstLine="740"/>
        <w:jc w:val="both"/>
      </w:pPr>
      <w:bookmarkStart w:id="1777" w:name="bookmark1771"/>
      <w:bookmarkEnd w:id="1777"/>
      <w:r>
        <w:rPr>
          <w:b/>
          <w:bCs/>
        </w:rPr>
        <w:t>Đối tượng thực hiện thủ tục hành chính</w:t>
      </w:r>
      <w:r>
        <w:rPr>
          <w:i/>
          <w:iCs/>
        </w:rPr>
        <w:t>:</w:t>
      </w:r>
      <w:r>
        <w:t xml:space="preserve"> Tổ chức, cá nhân.</w:t>
      </w:r>
    </w:p>
    <w:p w14:paraId="1014CCAC" w14:textId="77777777" w:rsidR="006218EF" w:rsidRDefault="00DE2A13">
      <w:pPr>
        <w:pStyle w:val="Vnbnnidung0"/>
        <w:numPr>
          <w:ilvl w:val="0"/>
          <w:numId w:val="111"/>
        </w:numPr>
        <w:tabs>
          <w:tab w:val="left" w:pos="1107"/>
        </w:tabs>
        <w:spacing w:line="276" w:lineRule="auto"/>
        <w:ind w:firstLine="740"/>
        <w:jc w:val="both"/>
      </w:pPr>
      <w:bookmarkStart w:id="1778" w:name="bookmark1772"/>
      <w:bookmarkEnd w:id="1778"/>
      <w:r>
        <w:rPr>
          <w:b/>
          <w:bCs/>
        </w:rPr>
        <w:t>Yêu cầu điều kiện cá nhân, tổ chức đề nghị cung cấp thông tin, dữ liệu đất đai</w:t>
      </w:r>
    </w:p>
    <w:p w14:paraId="08FC89AD" w14:textId="77777777" w:rsidR="006218EF" w:rsidRDefault="00DE2A13">
      <w:pPr>
        <w:pStyle w:val="Vnbnnidung0"/>
        <w:numPr>
          <w:ilvl w:val="0"/>
          <w:numId w:val="94"/>
        </w:numPr>
        <w:tabs>
          <w:tab w:val="left" w:pos="1006"/>
        </w:tabs>
        <w:spacing w:line="271" w:lineRule="auto"/>
        <w:ind w:firstLine="740"/>
        <w:jc w:val="both"/>
      </w:pPr>
      <w:bookmarkStart w:id="1779" w:name="bookmark1773"/>
      <w:bookmarkEnd w:id="1779"/>
      <w:r>
        <w:t>Đối với cá nhân, tổ chức cần đảm bảo các quy định về hoạt động khai thác thông tin, mục đích sử dụng dữ liệu phù hợp theo quy định của pháp luật.</w:t>
      </w:r>
    </w:p>
    <w:p w14:paraId="5B3A653F" w14:textId="77777777" w:rsidR="006218EF" w:rsidRDefault="00DE2A13">
      <w:pPr>
        <w:pStyle w:val="Vnbnnidung0"/>
        <w:numPr>
          <w:ilvl w:val="0"/>
          <w:numId w:val="94"/>
        </w:numPr>
        <w:tabs>
          <w:tab w:val="left" w:pos="1017"/>
        </w:tabs>
        <w:spacing w:line="271" w:lineRule="auto"/>
        <w:ind w:firstLine="740"/>
        <w:jc w:val="both"/>
      </w:pPr>
      <w:bookmarkStart w:id="1780" w:name="bookmark1774"/>
      <w:bookmarkEnd w:id="1780"/>
      <w:r>
        <w:t>Thực hiện nghĩa vụ tài chính (nếu có).</w:t>
      </w:r>
    </w:p>
    <w:p w14:paraId="6A4B12F4" w14:textId="77777777" w:rsidR="006218EF" w:rsidRDefault="00DE2A13">
      <w:pPr>
        <w:pStyle w:val="Vnbnnidung0"/>
        <w:numPr>
          <w:ilvl w:val="0"/>
          <w:numId w:val="94"/>
        </w:numPr>
        <w:tabs>
          <w:tab w:val="left" w:pos="1017"/>
        </w:tabs>
        <w:spacing w:line="271" w:lineRule="auto"/>
        <w:ind w:firstLine="740"/>
        <w:jc w:val="both"/>
      </w:pPr>
      <w:bookmarkStart w:id="1781" w:name="bookmark1775"/>
      <w:bookmarkEnd w:id="1781"/>
      <w:r>
        <w:t>Những trường hợp không cung cấp thông tin, dữ liệu đất đai:</w:t>
      </w:r>
    </w:p>
    <w:p w14:paraId="5D22F826" w14:textId="77777777" w:rsidR="006218EF" w:rsidRDefault="00DE2A13">
      <w:pPr>
        <w:pStyle w:val="Vnbnnidung0"/>
        <w:spacing w:line="271" w:lineRule="auto"/>
        <w:ind w:firstLine="740"/>
        <w:jc w:val="both"/>
      </w:pPr>
      <w:r>
        <w:t>+ Thông tin, dữ liệu đất đai thuộc bí mật nhà nước theo quy định của pháp luật.</w:t>
      </w:r>
    </w:p>
    <w:p w14:paraId="2196BE05" w14:textId="77777777" w:rsidR="006218EF" w:rsidRDefault="00DE2A13">
      <w:pPr>
        <w:pStyle w:val="Vnbnnidung0"/>
        <w:spacing w:line="271" w:lineRule="auto"/>
        <w:ind w:firstLine="740"/>
        <w:jc w:val="both"/>
      </w:pPr>
      <w:r>
        <w:t xml:space="preserve">+ Những thông tin, dữ liệu đất đai gây nguy hại đến lợi ích của Nhà nước, ảnh hưởng xấu đến quốc phòng, an ninh quốc gia, quan hệ quốc tế, trật tự, an toàn </w:t>
      </w:r>
      <w:r>
        <w:lastRenderedPageBreak/>
        <w:t>xã hội mà pháp luật quy định.</w:t>
      </w:r>
    </w:p>
    <w:p w14:paraId="2F049518" w14:textId="77777777" w:rsidR="006218EF" w:rsidRDefault="00DE2A13">
      <w:pPr>
        <w:pStyle w:val="Vnbnnidung0"/>
        <w:ind w:firstLine="740"/>
        <w:jc w:val="both"/>
      </w:pPr>
      <w:r>
        <w:t>+ Thông tin về người sử dụng đất, chủ sở hữu tài sản gắn liền với đất mà chưa được sự đồng ý của người sử dụng đất, chủ sở hữu tài sản gắn liền với đất đó, trừ trường hợp phục vụ hoạt động điều tra, thi hành án dân sự, xác minh xử lý hành vi vi phạm pháp luật và phục vụ công tác quản lý nhà nước của cơ quan có thẩm quyền.</w:t>
      </w:r>
    </w:p>
    <w:p w14:paraId="5DD873F0" w14:textId="77777777" w:rsidR="006218EF" w:rsidRDefault="00DE2A13">
      <w:pPr>
        <w:pStyle w:val="Vnbnnidung0"/>
        <w:ind w:firstLine="740"/>
        <w:jc w:val="both"/>
      </w:pPr>
      <w:r>
        <w:t>+ Văn bản, phiếu yêu cầu cung cấp thông tin, dữ liệu không hợp lệ theo quy định.</w:t>
      </w:r>
    </w:p>
    <w:p w14:paraId="53E49D32" w14:textId="77777777" w:rsidR="006218EF" w:rsidRDefault="00DE2A13">
      <w:pPr>
        <w:pStyle w:val="Vnbnnidung0"/>
        <w:ind w:firstLine="740"/>
        <w:jc w:val="both"/>
        <w:sectPr w:rsidR="006218EF">
          <w:pgSz w:w="11900" w:h="16840"/>
          <w:pgMar w:top="1134" w:right="1093" w:bottom="1148" w:left="1667" w:header="0" w:footer="3" w:gutter="0"/>
          <w:cols w:space="720"/>
          <w:noEndnote/>
          <w:docGrid w:linePitch="360"/>
        </w:sectPr>
      </w:pPr>
      <w:r>
        <w:t>+ Tổ chức, cá nhân yêu cầu cung cấp thông tin, dữ liệu đất đai nhưng không thực hiện nộp phí khai thác, sử dụng tài liệu đất đai hoặc giá sản phẩm, dịch vụ gia tăng sử dụng thông tin từ cơ sở dữ liệu, Hệ thống thông tin quốc gia về đất đai theo quy định.</w:t>
      </w:r>
    </w:p>
    <w:p w14:paraId="046F6D4C" w14:textId="77777777" w:rsidR="006218EF" w:rsidRDefault="00DE2A13">
      <w:pPr>
        <w:pStyle w:val="Vnbnnidung0"/>
        <w:numPr>
          <w:ilvl w:val="0"/>
          <w:numId w:val="110"/>
        </w:numPr>
        <w:tabs>
          <w:tab w:val="left" w:pos="659"/>
        </w:tabs>
        <w:spacing w:after="580"/>
        <w:ind w:firstLine="0"/>
        <w:jc w:val="center"/>
      </w:pPr>
      <w:bookmarkStart w:id="1782" w:name="bookmark1777"/>
      <w:bookmarkStart w:id="1783" w:name="bookmark1776"/>
      <w:bookmarkEnd w:id="1782"/>
      <w:r>
        <w:rPr>
          <w:b/>
          <w:bCs/>
        </w:rPr>
        <w:lastRenderedPageBreak/>
        <w:t>TRÌNH TỰ, THỦ TỤC THẨM ĐỊNH, PHÊ DUYỆT PHƯƠNG ÁN</w:t>
      </w:r>
      <w:r>
        <w:rPr>
          <w:b/>
          <w:bCs/>
        </w:rPr>
        <w:br/>
        <w:t xml:space="preserve">SỬ </w:t>
      </w:r>
      <w:r>
        <w:rPr>
          <w:b/>
          <w:bCs/>
          <w:smallCaps/>
        </w:rPr>
        <w:t>Dụng</w:t>
      </w:r>
      <w:r>
        <w:rPr>
          <w:b/>
          <w:bCs/>
        </w:rPr>
        <w:t xml:space="preserve"> ĐẤT; SỬ DỤNG ĐẤT ĐA MỤC ĐÍCH</w:t>
      </w:r>
      <w:bookmarkEnd w:id="1783"/>
    </w:p>
    <w:p w14:paraId="41C09FD3" w14:textId="77777777" w:rsidR="006218EF" w:rsidRDefault="00DE2A13">
      <w:pPr>
        <w:pStyle w:val="Vnbnnidung0"/>
        <w:numPr>
          <w:ilvl w:val="0"/>
          <w:numId w:val="114"/>
        </w:numPr>
        <w:tabs>
          <w:tab w:val="left" w:pos="1095"/>
        </w:tabs>
        <w:spacing w:after="100" w:line="254" w:lineRule="auto"/>
        <w:ind w:firstLine="740"/>
        <w:jc w:val="both"/>
      </w:pPr>
      <w:bookmarkStart w:id="1784" w:name="bookmark1779"/>
      <w:bookmarkStart w:id="1785" w:name="bookmark1778"/>
      <w:bookmarkEnd w:id="1784"/>
      <w:r>
        <w:rPr>
          <w:b/>
          <w:bCs/>
        </w:rPr>
        <w:t>Trình tự, thủ tục sử dụng đất kết hợp đa mục đích, gia hạn phương án sử dụng đất kết hợp đa mục đích</w:t>
      </w:r>
      <w:bookmarkEnd w:id="1785"/>
    </w:p>
    <w:p w14:paraId="15C049BB" w14:textId="77777777" w:rsidR="006218EF" w:rsidRDefault="00DE2A13">
      <w:pPr>
        <w:pStyle w:val="Vnbnnidung0"/>
        <w:numPr>
          <w:ilvl w:val="1"/>
          <w:numId w:val="114"/>
        </w:numPr>
        <w:tabs>
          <w:tab w:val="left" w:pos="1307"/>
        </w:tabs>
        <w:spacing w:after="100" w:line="254" w:lineRule="auto"/>
        <w:ind w:firstLine="740"/>
        <w:jc w:val="both"/>
      </w:pPr>
      <w:bookmarkStart w:id="1786" w:name="bookmark1780"/>
      <w:bookmarkEnd w:id="1786"/>
      <w:r>
        <w:rPr>
          <w:i/>
          <w:iCs/>
        </w:rPr>
        <w:t>Trình tự thực hiện</w:t>
      </w:r>
    </w:p>
    <w:p w14:paraId="0CD949E0" w14:textId="77777777" w:rsidR="006218EF" w:rsidRDefault="00DE2A13">
      <w:pPr>
        <w:pStyle w:val="Vnbnnidung0"/>
        <w:numPr>
          <w:ilvl w:val="0"/>
          <w:numId w:val="115"/>
        </w:numPr>
        <w:tabs>
          <w:tab w:val="left" w:pos="1135"/>
        </w:tabs>
        <w:spacing w:after="100" w:line="254" w:lineRule="auto"/>
        <w:ind w:firstLine="740"/>
        <w:jc w:val="both"/>
      </w:pPr>
      <w:bookmarkStart w:id="1787" w:name="bookmark1781"/>
      <w:bookmarkEnd w:id="1787"/>
      <w:r>
        <w:t>Trường hợp sử dụng đất kết hợp vào mục đích thương mại, dịch vụ</w:t>
      </w:r>
    </w:p>
    <w:p w14:paraId="06F3E009" w14:textId="77777777" w:rsidR="006218EF" w:rsidRDefault="00DE2A13">
      <w:pPr>
        <w:pStyle w:val="Vnbnnidung0"/>
        <w:spacing w:after="100" w:line="254" w:lineRule="auto"/>
        <w:ind w:firstLine="740"/>
        <w:jc w:val="both"/>
      </w:pPr>
      <w:r>
        <w:rPr>
          <w:i/>
          <w:iCs/>
        </w:rPr>
        <w:t>Bước 1:</w:t>
      </w:r>
      <w:r>
        <w:t xml:space="preserve"> Người có nhu cầu nộp hồ sơ đến Trung tâm Phục vụ hành chính công hoặc cơ quan có chức năng quản lý đất đai cấp xã.</w:t>
      </w:r>
    </w:p>
    <w:p w14:paraId="54E65B96" w14:textId="77777777" w:rsidR="006218EF" w:rsidRDefault="00DE2A13">
      <w:pPr>
        <w:pStyle w:val="Vnbnnidung0"/>
        <w:spacing w:after="100" w:line="254" w:lineRule="auto"/>
        <w:ind w:firstLine="740"/>
        <w:jc w:val="both"/>
      </w:pPr>
      <w:r>
        <w:t>Khi nộp hồ sơ, người sử dụng đất được lựa chọn nộp bản sao giấy tờ và xuất trình bản chính để cán bộ tiếp nhận hồ sơ kiểm tra, đối chiếu hoặc nộp bản chính giấy tờ hoặc nộp bản sao giấy tờ đã có công chứng hoặc chứng thực theo quy định của pháp luật về công chứng, chứng thực. Trường hợp nộp hồ sơ theo hình thức trực tuyến thì hồ sơ nộp phải được số hóa từ bản chính hoặc bản sao giấy tờ đã được công chứng, chứng thực.</w:t>
      </w:r>
    </w:p>
    <w:p w14:paraId="24546AAD" w14:textId="77777777" w:rsidR="006218EF" w:rsidRDefault="00DE2A13">
      <w:pPr>
        <w:pStyle w:val="Vnbnnidung0"/>
        <w:spacing w:after="100" w:line="254" w:lineRule="auto"/>
        <w:ind w:firstLine="740"/>
        <w:jc w:val="both"/>
      </w:pPr>
      <w:r>
        <w:t>Trường hợp Trung tâm Phục vụ hành chính công tiếp nhận hồ sơ thì chuyển hồ sơ đến cơ quan có chức năng quản lý đất đai cấp xã.</w:t>
      </w:r>
    </w:p>
    <w:p w14:paraId="558D38E0" w14:textId="77777777" w:rsidR="006218EF" w:rsidRDefault="00DE2A13">
      <w:pPr>
        <w:pStyle w:val="Vnbnnidung0"/>
        <w:spacing w:after="100" w:line="254" w:lineRule="auto"/>
        <w:ind w:firstLine="740"/>
        <w:jc w:val="both"/>
      </w:pPr>
      <w:r>
        <w:rPr>
          <w:i/>
          <w:iCs/>
        </w:rPr>
        <w:t>Bước 2:</w:t>
      </w:r>
      <w:r>
        <w:t xml:space="preserve"> Cơ quan có chức năng quản lý đất đai cấp xã chủ trì, phối hợp với các phòng, ban có liên quan thẩm định phương án sử dụng đất kết hợp trình Chủ tịch Ủy ban nhân dân cấp xã.</w:t>
      </w:r>
    </w:p>
    <w:p w14:paraId="25CBD4E6" w14:textId="77777777" w:rsidR="006218EF" w:rsidRDefault="00DE2A13">
      <w:pPr>
        <w:pStyle w:val="Vnbnnidung0"/>
        <w:spacing w:after="100" w:line="254" w:lineRule="auto"/>
        <w:ind w:firstLine="740"/>
        <w:jc w:val="both"/>
      </w:pPr>
      <w:r>
        <w:rPr>
          <w:i/>
          <w:iCs/>
        </w:rPr>
        <w:t>Bước 3:</w:t>
      </w:r>
      <w:r>
        <w:t xml:space="preserve"> Chủ tịch Ủy ban nhân dân cấp xã chấp thuận hoặc không chấp thuận phương án sử dụng đất kết hợp; gửi cơ quan tiếp nhận hồ sơ để trả cho người có yêu cầu; trường hợp không chấp thuận thì có văn bản trả lời và nêu rõ lý do.</w:t>
      </w:r>
    </w:p>
    <w:p w14:paraId="17B34822" w14:textId="77777777" w:rsidR="006218EF" w:rsidRDefault="00DE2A13">
      <w:pPr>
        <w:pStyle w:val="Vnbnnidung0"/>
        <w:numPr>
          <w:ilvl w:val="0"/>
          <w:numId w:val="115"/>
        </w:numPr>
        <w:tabs>
          <w:tab w:val="left" w:pos="1139"/>
        </w:tabs>
        <w:spacing w:after="100" w:line="254" w:lineRule="auto"/>
        <w:ind w:firstLine="740"/>
        <w:jc w:val="both"/>
      </w:pPr>
      <w:bookmarkStart w:id="1788" w:name="bookmark1782"/>
      <w:bookmarkEnd w:id="1788"/>
      <w:r>
        <w:t>Trường hợp gia hạn phương án sử dụng đất kết hợp vào mục đích thương mại, dịch vụ</w:t>
      </w:r>
    </w:p>
    <w:p w14:paraId="53E30C41" w14:textId="77777777" w:rsidR="006218EF" w:rsidRDefault="00DE2A13">
      <w:pPr>
        <w:pStyle w:val="Vnbnnidung0"/>
        <w:spacing w:after="100" w:line="252" w:lineRule="auto"/>
        <w:ind w:firstLine="740"/>
        <w:jc w:val="both"/>
      </w:pPr>
      <w:r>
        <w:rPr>
          <w:i/>
          <w:iCs/>
        </w:rPr>
        <w:t>Bước 1</w:t>
      </w:r>
      <w:r>
        <w:t>: Người có yêu cầu gia hạn gửi văn bản đề nghị đến Trung tâm Phục vụ hành chính công hoặc cơ quan có chức năng quản lý đất đai cấp xã trước khi hết thời gian sử dụng đất kết hợp 30 ngày.</w:t>
      </w:r>
    </w:p>
    <w:p w14:paraId="4859F387" w14:textId="77777777" w:rsidR="006218EF" w:rsidRDefault="00DE2A13">
      <w:pPr>
        <w:pStyle w:val="Vnbnnidung0"/>
        <w:spacing w:after="100" w:line="254" w:lineRule="auto"/>
        <w:ind w:firstLine="740"/>
        <w:jc w:val="both"/>
      </w:pPr>
      <w:r>
        <w:t>Trường hợp Trung tâm Phục vụ hành chính công tiếp nhận hồ sơ thì chuyển hồ sơ đến cơ quan có chức năng quản lý đất đai cấp xã.</w:t>
      </w:r>
    </w:p>
    <w:p w14:paraId="3DE05AAF" w14:textId="77777777" w:rsidR="006218EF" w:rsidRDefault="00DE2A13">
      <w:pPr>
        <w:pStyle w:val="Vnbnnidung0"/>
        <w:spacing w:after="100" w:line="254" w:lineRule="auto"/>
        <w:ind w:firstLine="740"/>
        <w:jc w:val="both"/>
      </w:pPr>
      <w:r>
        <w:rPr>
          <w:i/>
          <w:iCs/>
        </w:rPr>
        <w:t>Bước 2:</w:t>
      </w:r>
      <w:r>
        <w:t xml:space="preserve"> Cơ quan có chức năng quản lý đất đai cấp xã chủ trì, phối hợp với các phòng, ban có liên quan thẩm định gia hạn phương án sử dụng đất kết hợp trình Chủ tịch Ủy ban nhân dân cấp xã.</w:t>
      </w:r>
    </w:p>
    <w:p w14:paraId="6303C0D7" w14:textId="77777777" w:rsidR="006218EF" w:rsidRDefault="00DE2A13">
      <w:pPr>
        <w:pStyle w:val="Vnbnnidung0"/>
        <w:spacing w:after="100" w:line="254" w:lineRule="auto"/>
        <w:ind w:firstLine="740"/>
        <w:jc w:val="both"/>
      </w:pPr>
      <w:r>
        <w:rPr>
          <w:i/>
          <w:iCs/>
        </w:rPr>
        <w:t>Bước 3:</w:t>
      </w:r>
      <w:r>
        <w:t xml:space="preserve"> Chủ tịch Ủy ban nhân dân cấp xã chấp thuận hoặc không chấp thuận gia hạn phương án sử dụng đất kết hợp; gửi cơ quan tiếp nhận hồ sơ để trả cho người có yêu cầu; trường hợp không chấp thuận thì có văn bản trả lời và nêu rõ lý do.</w:t>
      </w:r>
    </w:p>
    <w:p w14:paraId="2209ED12" w14:textId="77777777" w:rsidR="006218EF" w:rsidRDefault="00DE2A13">
      <w:pPr>
        <w:pStyle w:val="Vnbnnidung0"/>
        <w:numPr>
          <w:ilvl w:val="1"/>
          <w:numId w:val="114"/>
        </w:numPr>
        <w:tabs>
          <w:tab w:val="left" w:pos="1314"/>
        </w:tabs>
        <w:spacing w:after="100"/>
        <w:ind w:firstLine="740"/>
        <w:jc w:val="both"/>
      </w:pPr>
      <w:bookmarkStart w:id="1789" w:name="bookmark1783"/>
      <w:bookmarkEnd w:id="1789"/>
      <w:r>
        <w:rPr>
          <w:i/>
          <w:iCs/>
        </w:rPr>
        <w:t>Thành phần, số lượng hồ sơ:</w:t>
      </w:r>
    </w:p>
    <w:p w14:paraId="71D893C4" w14:textId="77777777" w:rsidR="006218EF" w:rsidRDefault="00DE2A13">
      <w:pPr>
        <w:pStyle w:val="Vnbnnidung0"/>
        <w:numPr>
          <w:ilvl w:val="0"/>
          <w:numId w:val="116"/>
        </w:numPr>
        <w:tabs>
          <w:tab w:val="left" w:pos="1146"/>
        </w:tabs>
        <w:spacing w:after="100"/>
        <w:ind w:firstLine="740"/>
        <w:jc w:val="both"/>
      </w:pPr>
      <w:bookmarkStart w:id="1790" w:name="bookmark1784"/>
      <w:bookmarkEnd w:id="1790"/>
      <w:r>
        <w:rPr>
          <w:i/>
          <w:iCs/>
        </w:rPr>
        <w:lastRenderedPageBreak/>
        <w:t>Thành phần hồ sơ</w:t>
      </w:r>
    </w:p>
    <w:p w14:paraId="1CA9CA4E" w14:textId="77777777" w:rsidR="006218EF" w:rsidRDefault="00DE2A13">
      <w:pPr>
        <w:pStyle w:val="Vnbnnidung0"/>
        <w:numPr>
          <w:ilvl w:val="0"/>
          <w:numId w:val="117"/>
        </w:numPr>
        <w:tabs>
          <w:tab w:val="left" w:pos="1252"/>
        </w:tabs>
        <w:spacing w:after="100"/>
        <w:ind w:firstLine="740"/>
        <w:jc w:val="both"/>
      </w:pPr>
      <w:bookmarkStart w:id="1791" w:name="bookmark1785"/>
      <w:bookmarkEnd w:id="1791"/>
      <w:r>
        <w:t>Hồ sơ đề nghị phê duyệt phương án sử dụng đất kết hợp đa mục đích:</w:t>
      </w:r>
    </w:p>
    <w:p w14:paraId="38C2CECE" w14:textId="77777777" w:rsidR="006218EF" w:rsidRDefault="00DE2A13">
      <w:pPr>
        <w:pStyle w:val="Vnbnnidung0"/>
        <w:numPr>
          <w:ilvl w:val="0"/>
          <w:numId w:val="94"/>
        </w:numPr>
        <w:tabs>
          <w:tab w:val="left" w:pos="1006"/>
        </w:tabs>
        <w:spacing w:after="100"/>
        <w:ind w:firstLine="740"/>
        <w:jc w:val="both"/>
      </w:pPr>
      <w:bookmarkStart w:id="1792" w:name="bookmark1786"/>
      <w:bookmarkEnd w:id="1792"/>
      <w:r>
        <w:t>Văn bản đề nghị sử dụng đất kết hợp đa mục đích theo Mẫu số 13 ban hành kèm theo Nghị định 151/2025/NĐ-CP.</w:t>
      </w:r>
    </w:p>
    <w:p w14:paraId="24847EB8" w14:textId="77777777" w:rsidR="006218EF" w:rsidRDefault="00DE2A13">
      <w:pPr>
        <w:pStyle w:val="Vnbnnidung0"/>
        <w:numPr>
          <w:ilvl w:val="0"/>
          <w:numId w:val="94"/>
        </w:numPr>
        <w:tabs>
          <w:tab w:val="left" w:pos="1031"/>
        </w:tabs>
        <w:spacing w:after="100"/>
        <w:ind w:firstLine="740"/>
        <w:jc w:val="both"/>
      </w:pPr>
      <w:bookmarkStart w:id="1793" w:name="bookmark1787"/>
      <w:bookmarkEnd w:id="1793"/>
      <w:r>
        <w:t>Phương án sử dụng đất kết hợp.</w:t>
      </w:r>
    </w:p>
    <w:p w14:paraId="09FE1012" w14:textId="77777777" w:rsidR="006218EF" w:rsidRDefault="00DE2A13">
      <w:pPr>
        <w:pStyle w:val="Vnbnnidung0"/>
        <w:numPr>
          <w:ilvl w:val="0"/>
          <w:numId w:val="94"/>
        </w:numPr>
        <w:tabs>
          <w:tab w:val="left" w:pos="1011"/>
        </w:tabs>
        <w:spacing w:after="100"/>
        <w:ind w:firstLine="740"/>
        <w:jc w:val="both"/>
      </w:pPr>
      <w:bookmarkStart w:id="1794" w:name="bookmark1788"/>
      <w:bookmarkEnd w:id="1794"/>
      <w:r>
        <w:t>Giấy chứng nhận đã cấp hoặc một trong các loại giấy tờ về quyền sử dụng đất theo quy định của pháp luật (nếu có).</w:t>
      </w:r>
    </w:p>
    <w:p w14:paraId="72BB30FE" w14:textId="77777777" w:rsidR="006218EF" w:rsidRDefault="00DE2A13">
      <w:pPr>
        <w:pStyle w:val="Vnbnnidung0"/>
        <w:numPr>
          <w:ilvl w:val="0"/>
          <w:numId w:val="117"/>
        </w:numPr>
        <w:tabs>
          <w:tab w:val="left" w:pos="1232"/>
        </w:tabs>
        <w:spacing w:after="100"/>
        <w:ind w:firstLine="740"/>
        <w:jc w:val="both"/>
      </w:pPr>
      <w:bookmarkStart w:id="1795" w:name="bookmark1789"/>
      <w:bookmarkEnd w:id="1795"/>
      <w:r>
        <w:t>Hồ sơ gia hạn phương án sử dụng đất kết hợp đa mục đích hồ sơ: Văn bản đề nghị gia hạn phương án sử dụng đất kết hợp.</w:t>
      </w:r>
    </w:p>
    <w:p w14:paraId="125371CB" w14:textId="77777777" w:rsidR="006218EF" w:rsidRDefault="00DE2A13">
      <w:pPr>
        <w:pStyle w:val="Vnbnnidung0"/>
        <w:numPr>
          <w:ilvl w:val="0"/>
          <w:numId w:val="116"/>
        </w:numPr>
        <w:tabs>
          <w:tab w:val="left" w:pos="1146"/>
        </w:tabs>
        <w:spacing w:after="100"/>
        <w:ind w:firstLine="740"/>
        <w:jc w:val="both"/>
      </w:pPr>
      <w:bookmarkStart w:id="1796" w:name="bookmark1790"/>
      <w:bookmarkEnd w:id="1796"/>
      <w:r>
        <w:rPr>
          <w:i/>
          <w:iCs/>
        </w:rPr>
        <w:t>Số lượng hồ sơ:</w:t>
      </w:r>
      <w:r>
        <w:t xml:space="preserve"> 01 bộ.</w:t>
      </w:r>
    </w:p>
    <w:p w14:paraId="2641336B" w14:textId="77777777" w:rsidR="006218EF" w:rsidRDefault="00DE2A13">
      <w:pPr>
        <w:pStyle w:val="Vnbnnidung0"/>
        <w:numPr>
          <w:ilvl w:val="1"/>
          <w:numId w:val="114"/>
        </w:numPr>
        <w:tabs>
          <w:tab w:val="left" w:pos="1314"/>
        </w:tabs>
        <w:spacing w:after="100"/>
        <w:ind w:firstLine="740"/>
        <w:jc w:val="both"/>
      </w:pPr>
      <w:bookmarkStart w:id="1797" w:name="bookmark1791"/>
      <w:bookmarkEnd w:id="1797"/>
      <w:r>
        <w:rPr>
          <w:i/>
          <w:iCs/>
        </w:rPr>
        <w:t>Thời hạn giải quyết:</w:t>
      </w:r>
    </w:p>
    <w:p w14:paraId="2E5E4BF7" w14:textId="77777777" w:rsidR="006218EF" w:rsidRDefault="00DE2A13">
      <w:pPr>
        <w:pStyle w:val="Vnbnnidung0"/>
        <w:numPr>
          <w:ilvl w:val="0"/>
          <w:numId w:val="94"/>
        </w:numPr>
        <w:tabs>
          <w:tab w:val="left" w:pos="1016"/>
        </w:tabs>
        <w:spacing w:after="100"/>
        <w:ind w:firstLine="740"/>
        <w:jc w:val="both"/>
      </w:pPr>
      <w:bookmarkStart w:id="1798" w:name="bookmark1792"/>
      <w:bookmarkEnd w:id="1798"/>
      <w:r>
        <w:t>Thời gian thực hiện thủ tục phê duyệt phương án sử dụng đất kết hợp không quá 15 ngày. Đối với các xã miền núi, hải đảo, vùng sâu, vùng xa, vùng có điều kiện kinh tế - xã hội khó khăn, vùng có điều kiện kinh tế - xã hội đặc biệt khó khăn thì thời gian thực hiện không quá 25 ngày.</w:t>
      </w:r>
    </w:p>
    <w:p w14:paraId="72951021" w14:textId="77777777" w:rsidR="006218EF" w:rsidRDefault="00DE2A13">
      <w:pPr>
        <w:pStyle w:val="Vnbnnidung0"/>
        <w:numPr>
          <w:ilvl w:val="0"/>
          <w:numId w:val="94"/>
        </w:numPr>
        <w:tabs>
          <w:tab w:val="left" w:pos="1021"/>
        </w:tabs>
        <w:spacing w:after="100"/>
        <w:ind w:firstLine="740"/>
        <w:jc w:val="both"/>
      </w:pPr>
      <w:bookmarkStart w:id="1799" w:name="bookmark1793"/>
      <w:bookmarkEnd w:id="1799"/>
      <w:r>
        <w:t>Thời gian gia hạn phương án sử dụng đất kết hợp là không quá 07 ngày làm việc. Đối với các xã miền núi, biên giới; đảo; vùng có điều kiện kinh tế - xã hội khó khăn; vùng có điều kiện kinh tế - xã hội đặc biệt khó khăn thì thời gian thực hiện không quá 17 ngày làm việc.</w:t>
      </w:r>
    </w:p>
    <w:p w14:paraId="5B98B42D" w14:textId="77777777" w:rsidR="006218EF" w:rsidRDefault="00DE2A13">
      <w:pPr>
        <w:pStyle w:val="Vnbnnidung0"/>
        <w:numPr>
          <w:ilvl w:val="1"/>
          <w:numId w:val="114"/>
        </w:numPr>
        <w:tabs>
          <w:tab w:val="left" w:pos="1319"/>
        </w:tabs>
        <w:spacing w:after="100"/>
        <w:ind w:firstLine="740"/>
        <w:jc w:val="both"/>
      </w:pPr>
      <w:bookmarkStart w:id="1800" w:name="bookmark1794"/>
      <w:bookmarkEnd w:id="1800"/>
      <w:r>
        <w:rPr>
          <w:i/>
          <w:iCs/>
        </w:rPr>
        <w:t>Đối tượng thực hiện thủ tục hành chính:</w:t>
      </w:r>
      <w:r>
        <w:t xml:space="preserve"> cá nhân.</w:t>
      </w:r>
    </w:p>
    <w:p w14:paraId="0C451BA9" w14:textId="77777777" w:rsidR="006218EF" w:rsidRDefault="00DE2A13">
      <w:pPr>
        <w:pStyle w:val="Vnbnnidung0"/>
        <w:numPr>
          <w:ilvl w:val="1"/>
          <w:numId w:val="114"/>
        </w:numPr>
        <w:tabs>
          <w:tab w:val="left" w:pos="1319"/>
        </w:tabs>
        <w:spacing w:after="100"/>
        <w:ind w:firstLine="740"/>
        <w:jc w:val="both"/>
      </w:pPr>
      <w:bookmarkStart w:id="1801" w:name="bookmark1795"/>
      <w:bookmarkEnd w:id="1801"/>
      <w:r>
        <w:rPr>
          <w:i/>
          <w:iCs/>
        </w:rPr>
        <w:t>Yêu cầu, điều kiện thực hiện thủ tục hành chính</w:t>
      </w:r>
    </w:p>
    <w:p w14:paraId="5242D8CB" w14:textId="77777777" w:rsidR="006218EF" w:rsidRDefault="00DE2A13">
      <w:pPr>
        <w:pStyle w:val="Vnbnnidung0"/>
        <w:spacing w:after="100"/>
        <w:ind w:firstLine="740"/>
        <w:jc w:val="both"/>
      </w:pPr>
      <w:r>
        <w:t>a) Điều kiện về các loại đất được sử dụng kết hợp đa mục đích:</w:t>
      </w:r>
    </w:p>
    <w:p w14:paraId="6983B8A3" w14:textId="77777777" w:rsidR="006218EF" w:rsidRDefault="00DE2A13">
      <w:pPr>
        <w:pStyle w:val="Vnbnnidung0"/>
        <w:numPr>
          <w:ilvl w:val="0"/>
          <w:numId w:val="94"/>
        </w:numPr>
        <w:tabs>
          <w:tab w:val="left" w:pos="1021"/>
        </w:tabs>
        <w:spacing w:after="100"/>
        <w:ind w:firstLine="740"/>
        <w:jc w:val="both"/>
      </w:pPr>
      <w:bookmarkStart w:id="1802" w:name="bookmark1796"/>
      <w:bookmarkEnd w:id="1802"/>
      <w:r>
        <w:t>Đất nông nghiệp được sử dụng kết hợp với mục đích thương mại, dịch vụ, chăn nuôi, trồng cây dược liệu.</w:t>
      </w:r>
    </w:p>
    <w:p w14:paraId="7D4F3DB2" w14:textId="77777777" w:rsidR="006218EF" w:rsidRDefault="00DE2A13">
      <w:pPr>
        <w:pStyle w:val="Vnbnnidung0"/>
        <w:numPr>
          <w:ilvl w:val="0"/>
          <w:numId w:val="94"/>
        </w:numPr>
        <w:tabs>
          <w:tab w:val="left" w:pos="1016"/>
        </w:tabs>
        <w:spacing w:after="100" w:line="262" w:lineRule="auto"/>
        <w:ind w:firstLine="740"/>
        <w:jc w:val="both"/>
      </w:pPr>
      <w:bookmarkStart w:id="1803" w:name="bookmark1797"/>
      <w:bookmarkEnd w:id="1803"/>
      <w:r>
        <w:t>Đất sử dụng vào mục đích công cộng được kết hợp với mục đích thương mại, dịch vụ.</w:t>
      </w:r>
    </w:p>
    <w:p w14:paraId="63FED8DD" w14:textId="77777777" w:rsidR="006218EF" w:rsidRDefault="00DE2A13">
      <w:pPr>
        <w:pStyle w:val="Vnbnnidung0"/>
        <w:numPr>
          <w:ilvl w:val="0"/>
          <w:numId w:val="94"/>
        </w:numPr>
        <w:tabs>
          <w:tab w:val="left" w:pos="1021"/>
        </w:tabs>
        <w:spacing w:after="100" w:line="262" w:lineRule="auto"/>
        <w:ind w:firstLine="740"/>
        <w:jc w:val="both"/>
      </w:pPr>
      <w:bookmarkStart w:id="1804" w:name="bookmark1798"/>
      <w:bookmarkEnd w:id="1804"/>
      <w:r>
        <w:t>Đất xây dựng công trình sự nghiệp được sử dụng kết hợp với mục đích thương mại, dịch vụ.</w:t>
      </w:r>
    </w:p>
    <w:p w14:paraId="42D27239" w14:textId="77777777" w:rsidR="006218EF" w:rsidRDefault="00DE2A13">
      <w:pPr>
        <w:pStyle w:val="Vnbnnidung0"/>
        <w:numPr>
          <w:ilvl w:val="0"/>
          <w:numId w:val="94"/>
        </w:numPr>
        <w:tabs>
          <w:tab w:val="left" w:pos="1021"/>
        </w:tabs>
        <w:spacing w:after="100" w:line="262" w:lineRule="auto"/>
        <w:ind w:firstLine="740"/>
        <w:jc w:val="both"/>
      </w:pPr>
      <w:bookmarkStart w:id="1805" w:name="bookmark1799"/>
      <w:bookmarkEnd w:id="1805"/>
      <w:r>
        <w:t>Đất ở được sử dụng kết hợp với mục đích nông nghiệp, thương mại, dịch vụ, công trình sự nghiệp có mục đích kinh doanh.</w:t>
      </w:r>
    </w:p>
    <w:p w14:paraId="1E74C9AE" w14:textId="77777777" w:rsidR="006218EF" w:rsidRDefault="00DE2A13">
      <w:pPr>
        <w:pStyle w:val="Vnbnnidung0"/>
        <w:numPr>
          <w:ilvl w:val="0"/>
          <w:numId w:val="94"/>
        </w:numPr>
        <w:tabs>
          <w:tab w:val="left" w:pos="1016"/>
        </w:tabs>
        <w:spacing w:after="100" w:line="259" w:lineRule="auto"/>
        <w:ind w:firstLine="740"/>
        <w:jc w:val="both"/>
      </w:pPr>
      <w:bookmarkStart w:id="1806" w:name="bookmark1800"/>
      <w:bookmarkEnd w:id="1806"/>
      <w:r>
        <w:t>Đất có mặt nước là ao, hồ, đầm; đất có mặt nước ven biển; đất có mặt nước chuyên dùng và đất sông ngòi, kênh, rạch, suối được sử dụng kết hợp đa mục đích.</w:t>
      </w:r>
    </w:p>
    <w:p w14:paraId="0169CAF1" w14:textId="77777777" w:rsidR="006218EF" w:rsidRDefault="00DE2A13">
      <w:pPr>
        <w:pStyle w:val="Vnbnnidung0"/>
        <w:numPr>
          <w:ilvl w:val="0"/>
          <w:numId w:val="94"/>
        </w:numPr>
        <w:tabs>
          <w:tab w:val="left" w:pos="997"/>
        </w:tabs>
        <w:spacing w:after="100" w:line="262" w:lineRule="auto"/>
        <w:ind w:firstLine="740"/>
        <w:jc w:val="both"/>
      </w:pPr>
      <w:bookmarkStart w:id="1807" w:name="bookmark1801"/>
      <w:bookmarkEnd w:id="1807"/>
      <w:r>
        <w:t>Đất tôn giáo, đất tín ngưỡng được sử dụng kết hợp với mục đích thương mại, dịch vụ.</w:t>
      </w:r>
    </w:p>
    <w:p w14:paraId="529B31E7" w14:textId="77777777" w:rsidR="006218EF" w:rsidRDefault="00DE2A13">
      <w:pPr>
        <w:pStyle w:val="Vnbnnidung0"/>
        <w:numPr>
          <w:ilvl w:val="0"/>
          <w:numId w:val="94"/>
        </w:numPr>
        <w:tabs>
          <w:tab w:val="left" w:pos="992"/>
        </w:tabs>
        <w:spacing w:after="100" w:line="262" w:lineRule="auto"/>
        <w:ind w:firstLine="740"/>
        <w:jc w:val="both"/>
      </w:pPr>
      <w:bookmarkStart w:id="1808" w:name="bookmark1802"/>
      <w:bookmarkEnd w:id="1808"/>
      <w:r>
        <w:lastRenderedPageBreak/>
        <w:t>Đất thuộc nhóm đất nông nghiệp, đất thuộc nhóm đất phi nông nghiệp được sử dụng kết hợp mục đích nông nghiệp, xây dựng công trình hạ tầng bưu chính, viễn thông, công nghệ, thông tin, quảng cáo ngoài trời, điện mặt trời.</w:t>
      </w:r>
    </w:p>
    <w:p w14:paraId="26D64728" w14:textId="77777777" w:rsidR="006218EF" w:rsidRDefault="00DE2A13">
      <w:pPr>
        <w:pStyle w:val="Vnbnnidung0"/>
        <w:numPr>
          <w:ilvl w:val="0"/>
          <w:numId w:val="118"/>
        </w:numPr>
        <w:tabs>
          <w:tab w:val="left" w:pos="1161"/>
        </w:tabs>
        <w:spacing w:after="100" w:line="262" w:lineRule="auto"/>
        <w:ind w:firstLine="740"/>
        <w:jc w:val="both"/>
      </w:pPr>
      <w:bookmarkStart w:id="1809" w:name="bookmark1803"/>
      <w:bookmarkEnd w:id="1809"/>
      <w:r>
        <w:t>Yêu cầu về việc sử dụng đất kết hợp đa mục đích:</w:t>
      </w:r>
    </w:p>
    <w:p w14:paraId="05749F7A" w14:textId="77777777" w:rsidR="006218EF" w:rsidRDefault="00DE2A13">
      <w:pPr>
        <w:pStyle w:val="Vnbnnidung0"/>
        <w:numPr>
          <w:ilvl w:val="0"/>
          <w:numId w:val="94"/>
        </w:numPr>
        <w:tabs>
          <w:tab w:val="left" w:pos="992"/>
        </w:tabs>
        <w:spacing w:after="100" w:line="262" w:lineRule="auto"/>
        <w:ind w:firstLine="740"/>
        <w:jc w:val="both"/>
      </w:pPr>
      <w:bookmarkStart w:id="1810" w:name="bookmark1804"/>
      <w:bookmarkEnd w:id="1810"/>
      <w:r>
        <w:t>Không làm thay đổi loại đất theo phân loại đất quy định và đã được xác định loại đất tại giấy tờ về quyền sử dụng đất theo quy định.</w:t>
      </w:r>
    </w:p>
    <w:p w14:paraId="6616CBE8" w14:textId="77777777" w:rsidR="006218EF" w:rsidRDefault="00DE2A13">
      <w:pPr>
        <w:pStyle w:val="Vnbnnidung0"/>
        <w:numPr>
          <w:ilvl w:val="0"/>
          <w:numId w:val="94"/>
        </w:numPr>
        <w:tabs>
          <w:tab w:val="left" w:pos="1012"/>
        </w:tabs>
        <w:spacing w:after="100" w:line="262" w:lineRule="auto"/>
        <w:ind w:firstLine="740"/>
        <w:jc w:val="both"/>
      </w:pPr>
      <w:bookmarkStart w:id="1811" w:name="bookmark1805"/>
      <w:bookmarkEnd w:id="1811"/>
      <w:r>
        <w:t>Không làm mất đi điều kiện cần thiết để trở lại sử dụng đất vào mục đích chính;</w:t>
      </w:r>
    </w:p>
    <w:p w14:paraId="13997327" w14:textId="77777777" w:rsidR="006218EF" w:rsidRDefault="00DE2A13">
      <w:pPr>
        <w:pStyle w:val="Vnbnnidung0"/>
        <w:numPr>
          <w:ilvl w:val="0"/>
          <w:numId w:val="94"/>
        </w:numPr>
        <w:tabs>
          <w:tab w:val="left" w:pos="1012"/>
        </w:tabs>
        <w:spacing w:after="100" w:line="262" w:lineRule="auto"/>
        <w:ind w:firstLine="740"/>
        <w:jc w:val="both"/>
      </w:pPr>
      <w:bookmarkStart w:id="1812" w:name="bookmark1806"/>
      <w:bookmarkEnd w:id="1812"/>
      <w:r>
        <w:t>Không ảnh hưởng đến quốc phòng, an ninh.</w:t>
      </w:r>
    </w:p>
    <w:p w14:paraId="00E359EA" w14:textId="77777777" w:rsidR="006218EF" w:rsidRDefault="00DE2A13">
      <w:pPr>
        <w:pStyle w:val="Vnbnnidung0"/>
        <w:numPr>
          <w:ilvl w:val="0"/>
          <w:numId w:val="94"/>
        </w:numPr>
        <w:tabs>
          <w:tab w:val="left" w:pos="992"/>
        </w:tabs>
        <w:spacing w:after="100" w:line="262" w:lineRule="auto"/>
        <w:ind w:firstLine="740"/>
        <w:jc w:val="both"/>
      </w:pPr>
      <w:bookmarkStart w:id="1813" w:name="bookmark1807"/>
      <w:bookmarkEnd w:id="1813"/>
      <w:r>
        <w:t>Hạn chế ảnh hưởng đến bảo tồn hệ sinh thái tự nhiên, đa dạng sinh học, cảnh quan môi trường.</w:t>
      </w:r>
    </w:p>
    <w:p w14:paraId="2CFD2912" w14:textId="77777777" w:rsidR="006218EF" w:rsidRDefault="00DE2A13">
      <w:pPr>
        <w:pStyle w:val="Vnbnnidung0"/>
        <w:numPr>
          <w:ilvl w:val="0"/>
          <w:numId w:val="94"/>
        </w:numPr>
        <w:tabs>
          <w:tab w:val="left" w:pos="972"/>
        </w:tabs>
        <w:spacing w:after="100" w:line="262" w:lineRule="auto"/>
        <w:ind w:firstLine="700"/>
        <w:jc w:val="both"/>
      </w:pPr>
      <w:bookmarkStart w:id="1814" w:name="bookmark1808"/>
      <w:bookmarkEnd w:id="1814"/>
      <w:r>
        <w:t>Không làm ảnh hưởng đến việc sử dụng đất của các thửa đất liền kề.</w:t>
      </w:r>
    </w:p>
    <w:p w14:paraId="071D60D3" w14:textId="77777777" w:rsidR="006218EF" w:rsidRDefault="00DE2A13">
      <w:pPr>
        <w:pStyle w:val="Vnbnnidung0"/>
        <w:numPr>
          <w:ilvl w:val="0"/>
          <w:numId w:val="94"/>
        </w:numPr>
        <w:tabs>
          <w:tab w:val="left" w:pos="972"/>
        </w:tabs>
        <w:spacing w:after="100" w:line="262" w:lineRule="auto"/>
        <w:ind w:firstLine="700"/>
        <w:jc w:val="both"/>
      </w:pPr>
      <w:bookmarkStart w:id="1815" w:name="bookmark1809"/>
      <w:bookmarkEnd w:id="1815"/>
      <w:r>
        <w:t>Thực hiện đầy đủ nghĩa vụ tài chính theo quy định.</w:t>
      </w:r>
    </w:p>
    <w:p w14:paraId="0D182FFF" w14:textId="77777777" w:rsidR="006218EF" w:rsidRDefault="00DE2A13">
      <w:pPr>
        <w:pStyle w:val="Vnbnnidung0"/>
        <w:numPr>
          <w:ilvl w:val="0"/>
          <w:numId w:val="94"/>
        </w:numPr>
        <w:tabs>
          <w:tab w:val="left" w:pos="972"/>
        </w:tabs>
        <w:spacing w:after="100" w:line="262" w:lineRule="auto"/>
        <w:ind w:firstLine="700"/>
        <w:jc w:val="both"/>
      </w:pPr>
      <w:bookmarkStart w:id="1816" w:name="bookmark1810"/>
      <w:bookmarkEnd w:id="1816"/>
      <w:r>
        <w:t>Tuân thủ pháp luật có liên quan.</w:t>
      </w:r>
    </w:p>
    <w:p w14:paraId="73F60158" w14:textId="77777777" w:rsidR="006218EF" w:rsidRDefault="00DE2A13">
      <w:pPr>
        <w:pStyle w:val="Vnbnnidung0"/>
        <w:numPr>
          <w:ilvl w:val="0"/>
          <w:numId w:val="118"/>
        </w:numPr>
        <w:tabs>
          <w:tab w:val="left" w:pos="1161"/>
        </w:tabs>
        <w:spacing w:after="100" w:line="262" w:lineRule="auto"/>
        <w:ind w:firstLine="740"/>
        <w:jc w:val="both"/>
      </w:pPr>
      <w:bookmarkStart w:id="1817" w:name="bookmark1811"/>
      <w:bookmarkEnd w:id="1817"/>
      <w:r>
        <w:t>Yêu cầu về phạm vi sử dụng đất kết hợp đa mục đích:</w:t>
      </w:r>
    </w:p>
    <w:p w14:paraId="3F9E7BE7" w14:textId="77777777" w:rsidR="006218EF" w:rsidRDefault="00DE2A13">
      <w:pPr>
        <w:pStyle w:val="Vnbnnidung0"/>
        <w:numPr>
          <w:ilvl w:val="0"/>
          <w:numId w:val="94"/>
        </w:numPr>
        <w:tabs>
          <w:tab w:val="left" w:pos="992"/>
        </w:tabs>
        <w:spacing w:after="100" w:line="262" w:lineRule="auto"/>
        <w:ind w:firstLine="740"/>
        <w:jc w:val="both"/>
      </w:pPr>
      <w:bookmarkStart w:id="1818" w:name="bookmark1812"/>
      <w:bookmarkEnd w:id="1818"/>
      <w:r>
        <w:t>Sử dụng đất vào mục đích kết hợp không thuộc trường hợp chuyển mục đích sử dụng đất.</w:t>
      </w:r>
    </w:p>
    <w:p w14:paraId="3E041094" w14:textId="77777777" w:rsidR="006218EF" w:rsidRDefault="00DE2A13">
      <w:pPr>
        <w:pStyle w:val="Vnbnnidung0"/>
        <w:numPr>
          <w:ilvl w:val="0"/>
          <w:numId w:val="94"/>
        </w:numPr>
        <w:tabs>
          <w:tab w:val="left" w:pos="987"/>
        </w:tabs>
        <w:spacing w:after="100" w:line="262" w:lineRule="auto"/>
        <w:ind w:firstLine="740"/>
        <w:jc w:val="both"/>
      </w:pPr>
      <w:bookmarkStart w:id="1819" w:name="bookmark1813"/>
      <w:bookmarkEnd w:id="1819"/>
      <w:r>
        <w:t>Diện tích đất sử dụng vào mục đích kết hợp không quá 50% diện tích đất sử dụng vào mục đích chính, trừ diện tích đất ở sử dụng kết hợp đa mục đích.</w:t>
      </w:r>
    </w:p>
    <w:p w14:paraId="3CFCD86E" w14:textId="77777777" w:rsidR="006218EF" w:rsidRDefault="00DE2A13">
      <w:pPr>
        <w:pStyle w:val="Vnbnnidung0"/>
        <w:numPr>
          <w:ilvl w:val="0"/>
          <w:numId w:val="94"/>
        </w:numPr>
        <w:tabs>
          <w:tab w:val="left" w:pos="1002"/>
        </w:tabs>
        <w:spacing w:after="100" w:line="262" w:lineRule="auto"/>
        <w:ind w:firstLine="740"/>
        <w:jc w:val="both"/>
      </w:pPr>
      <w:bookmarkStart w:id="1820" w:name="bookmark1814"/>
      <w:bookmarkEnd w:id="1820"/>
      <w:r>
        <w:t>Công trình xây dựng trên đất nông nghiệp để sử dụng đất kết hợp đa mục đích phải có quy mô, tính chất phù hợp, dễ dàng tháo dỡ. Diện tích đất xây dựng công trình để sử dụng vào mục đích kết hợp trên đất trồng lúa, đất lâm nghiệp thực hiện theo quy định của Nghị định quy định chi tiết về đất trồng lúa và pháp luật về lâm nghiệp. Đất có mặt nước không được san lấp làm thay đổi dòng chảy, diện tích bề mặt nước, chiều sâu tầng nước.</w:t>
      </w:r>
    </w:p>
    <w:p w14:paraId="4B07C58F" w14:textId="77777777" w:rsidR="006218EF" w:rsidRDefault="00DE2A13">
      <w:pPr>
        <w:pStyle w:val="Vnbnnidung0"/>
        <w:numPr>
          <w:ilvl w:val="0"/>
          <w:numId w:val="94"/>
        </w:numPr>
        <w:tabs>
          <w:tab w:val="left" w:pos="997"/>
        </w:tabs>
        <w:spacing w:after="100" w:line="262" w:lineRule="auto"/>
        <w:ind w:firstLine="740"/>
        <w:jc w:val="both"/>
      </w:pPr>
      <w:bookmarkStart w:id="1821" w:name="bookmark1815"/>
      <w:bookmarkEnd w:id="1821"/>
      <w:r>
        <w:t>Việc xây dựng, cải tạo công trình để sử dụng vào mục đích kết hợp phải phù hợp với quy định của pháp luật về xây dựng và pháp luật khác có liên quan;</w:t>
      </w:r>
    </w:p>
    <w:p w14:paraId="0432D160" w14:textId="77777777" w:rsidR="006218EF" w:rsidRDefault="00DE2A13">
      <w:pPr>
        <w:pStyle w:val="Vnbnnidung0"/>
        <w:numPr>
          <w:ilvl w:val="0"/>
          <w:numId w:val="94"/>
        </w:numPr>
        <w:tabs>
          <w:tab w:val="left" w:pos="992"/>
        </w:tabs>
        <w:spacing w:after="100" w:line="262" w:lineRule="auto"/>
        <w:ind w:firstLine="740"/>
        <w:jc w:val="both"/>
      </w:pPr>
      <w:bookmarkStart w:id="1822" w:name="bookmark1817"/>
      <w:bookmarkStart w:id="1823" w:name="bookmark1816"/>
      <w:bookmarkEnd w:id="1822"/>
      <w:r>
        <w:t>Thời gian sử dụng đất vào mục đích kết hợp không vượt quá thời hạn sử dụng đất còn lại của mục đích chính.</w:t>
      </w:r>
      <w:bookmarkEnd w:id="1823"/>
    </w:p>
    <w:p w14:paraId="2C96FBDC" w14:textId="77777777" w:rsidR="006218EF" w:rsidRDefault="00DE2A13">
      <w:pPr>
        <w:pStyle w:val="Vnbnnidung0"/>
        <w:numPr>
          <w:ilvl w:val="0"/>
          <w:numId w:val="114"/>
        </w:numPr>
        <w:tabs>
          <w:tab w:val="left" w:pos="1087"/>
        </w:tabs>
        <w:spacing w:after="100" w:line="262" w:lineRule="auto"/>
        <w:ind w:firstLine="700"/>
        <w:jc w:val="both"/>
      </w:pPr>
      <w:bookmarkStart w:id="1824" w:name="bookmark1818"/>
      <w:bookmarkEnd w:id="1824"/>
      <w:r>
        <w:rPr>
          <w:b/>
          <w:bCs/>
        </w:rPr>
        <w:t>Trình tự, thủ tục thẩm định, phê duyệt phương án sử dụng đất</w:t>
      </w:r>
    </w:p>
    <w:p w14:paraId="3748F24D" w14:textId="77777777" w:rsidR="006218EF" w:rsidRDefault="00DE2A13">
      <w:pPr>
        <w:pStyle w:val="Vnbnnidung0"/>
        <w:numPr>
          <w:ilvl w:val="1"/>
          <w:numId w:val="114"/>
        </w:numPr>
        <w:tabs>
          <w:tab w:val="left" w:pos="1284"/>
        </w:tabs>
        <w:spacing w:after="100" w:line="262" w:lineRule="auto"/>
        <w:ind w:firstLine="700"/>
        <w:jc w:val="both"/>
      </w:pPr>
      <w:bookmarkStart w:id="1825" w:name="bookmark1819"/>
      <w:bookmarkEnd w:id="1825"/>
      <w:r>
        <w:rPr>
          <w:i/>
          <w:iCs/>
        </w:rPr>
        <w:t>Trình tự thực hiện</w:t>
      </w:r>
    </w:p>
    <w:p w14:paraId="0484437A" w14:textId="77777777" w:rsidR="006218EF" w:rsidRDefault="00DE2A13">
      <w:pPr>
        <w:pStyle w:val="Vnbnnidung0"/>
        <w:spacing w:after="100" w:line="262" w:lineRule="auto"/>
        <w:ind w:firstLine="740"/>
        <w:jc w:val="both"/>
      </w:pPr>
      <w:r>
        <w:rPr>
          <w:i/>
          <w:iCs/>
        </w:rPr>
        <w:t>Bước 1:</w:t>
      </w:r>
      <w:r>
        <w:t xml:space="preserve"> Công ty nông, lâm nghiệp gửi hồ sơ đến Trung tâm Phục vụ hành chính công hoặc cơ quan có chức năng quản lý đất đai cấp tỉnh.</w:t>
      </w:r>
    </w:p>
    <w:p w14:paraId="611D4814" w14:textId="77777777" w:rsidR="006218EF" w:rsidRDefault="00DE2A13">
      <w:pPr>
        <w:pStyle w:val="Vnbnnidung0"/>
        <w:spacing w:after="100" w:line="262" w:lineRule="auto"/>
        <w:ind w:firstLine="700"/>
        <w:jc w:val="both"/>
      </w:pPr>
      <w:r>
        <w:t xml:space="preserve">Khi nộp hồ sơ, công ty nông, lâm nghiệp được lựa chọn nộp bản sao giấy tờ và xuất trình bản chính để cán bộ tiếp nhận hồ sơ kiểm tra, đối chiếu hoặc nộp bản chính giấy tờ hoặc nộp bản sao giấy tờ đã có công chứng hoặc chứng thực theo </w:t>
      </w:r>
      <w:r>
        <w:lastRenderedPageBreak/>
        <w:t>quy định của pháp luật về công chứng, chứng thực. Trường hợp nộp hồ sơ theo hình thức trực tuyến thì hồ sơ nộp phải được số hóa từ bản chính hoặc bản sao giấy tờ đã được công chứng, chứng thực.</w:t>
      </w:r>
    </w:p>
    <w:p w14:paraId="3B632047" w14:textId="77777777" w:rsidR="006218EF" w:rsidRDefault="00DE2A13">
      <w:pPr>
        <w:pStyle w:val="Vnbnnidung0"/>
        <w:spacing w:after="100" w:line="262" w:lineRule="auto"/>
        <w:ind w:firstLine="740"/>
        <w:jc w:val="both"/>
      </w:pPr>
      <w:r>
        <w:t>Trường hợp Trung tâm Phục vụ hành chính công tiếp nhận hồ sơ thì chuyển hồ sơ đến cơ quan có chức năng quản lý đất đai cấp tỉnh.</w:t>
      </w:r>
    </w:p>
    <w:p w14:paraId="64DA04AE" w14:textId="77777777" w:rsidR="006218EF" w:rsidRDefault="00DE2A13">
      <w:pPr>
        <w:pStyle w:val="Vnbnnidung0"/>
        <w:spacing w:after="100" w:line="262" w:lineRule="auto"/>
        <w:ind w:firstLine="740"/>
        <w:jc w:val="both"/>
      </w:pPr>
      <w:r>
        <w:rPr>
          <w:i/>
          <w:iCs/>
        </w:rPr>
        <w:t>Bước 2:</w:t>
      </w:r>
      <w:r>
        <w:t xml:space="preserve"> Cơ quan có chức năng quản lý đất đai cấp tỉnh gửi hồ sơ phương án sử dụng đất đến các sở, ban, ngành có liên quan và Ủy ban nhân dân cấp xã nơi có đất để lấy ý kiến và trình Chủ tịch Ủy ban nhân dân cấp tỉnh thành lập Hội đồng thẩm định trong thời hạn không quá 05 ngày làm việc kể từ ngày nhận đủ hồ sơ phương án sử dụng đất của công ty nông, lâm nghiệp.</w:t>
      </w:r>
    </w:p>
    <w:p w14:paraId="1AF26C97" w14:textId="77777777" w:rsidR="006218EF" w:rsidRDefault="00DE2A13">
      <w:pPr>
        <w:pStyle w:val="Vnbnnidung0"/>
        <w:spacing w:after="100" w:line="262" w:lineRule="auto"/>
        <w:ind w:firstLine="560"/>
        <w:jc w:val="both"/>
      </w:pPr>
      <w:r>
        <w:t>Thành phần Hội đồng thẩm định bao gồm: Chủ tịch Ủy ban nhân dân cấp tỉnh hoặc 01 Phó Chủ tịch Ủy ban nhân dân cấp tỉnh làm Chủ tịch Hội đồng, Thủ trưởng cơ quan có chức năng quản lý đất đai cấp tỉnh làm Phó Chủ tịch Hội đồng, các thành viên là đại diện lãnh đạo các sở, ban, ngành có liên quan, đại điện lãnh đạo Ủy ban nhân dân cấp xã nơi có đất.</w:t>
      </w:r>
    </w:p>
    <w:p w14:paraId="613CAD7A" w14:textId="77777777" w:rsidR="006218EF" w:rsidRDefault="00DE2A13">
      <w:pPr>
        <w:pStyle w:val="Vnbnnidung0"/>
        <w:spacing w:after="100" w:line="262" w:lineRule="auto"/>
        <w:ind w:firstLine="560"/>
        <w:jc w:val="both"/>
      </w:pPr>
      <w:r>
        <w:rPr>
          <w:i/>
          <w:iCs/>
        </w:rPr>
        <w:t>Bước 3:</w:t>
      </w:r>
      <w:r>
        <w:t xml:space="preserve"> Các sở, ban, ngành có liên quan và Ủy ban nhân dân cấp xã nơi có đất gửi ý kiến bằng văn bản đến cơ quan có chức năng quản lý đất đai cấp tỉnh trong thời hạn không quá 10 ngày kể từ ngày nhận được hồ sơ lấy ý kiến.</w:t>
      </w:r>
    </w:p>
    <w:p w14:paraId="6FD80C3E" w14:textId="77777777" w:rsidR="006218EF" w:rsidRDefault="00DE2A13">
      <w:pPr>
        <w:pStyle w:val="Vnbnnidung0"/>
        <w:spacing w:after="100" w:line="262" w:lineRule="auto"/>
        <w:ind w:firstLine="560"/>
        <w:jc w:val="both"/>
      </w:pPr>
      <w:r>
        <w:rPr>
          <w:i/>
          <w:iCs/>
        </w:rPr>
        <w:t>Bước 4</w:t>
      </w:r>
      <w:r>
        <w:t>: Cơ quan có chức năng quản lý đất đai cấp tỉnh thực hiện như sau:</w:t>
      </w:r>
    </w:p>
    <w:p w14:paraId="4E5A8814" w14:textId="77777777" w:rsidR="006218EF" w:rsidRDefault="00DE2A13">
      <w:pPr>
        <w:pStyle w:val="Vnbnnidung0"/>
        <w:numPr>
          <w:ilvl w:val="0"/>
          <w:numId w:val="94"/>
        </w:numPr>
        <w:tabs>
          <w:tab w:val="left" w:pos="780"/>
        </w:tabs>
        <w:spacing w:after="100" w:line="262" w:lineRule="auto"/>
        <w:ind w:firstLine="560"/>
        <w:jc w:val="both"/>
      </w:pPr>
      <w:bookmarkStart w:id="1826" w:name="bookmark1820"/>
      <w:bookmarkEnd w:id="1826"/>
      <w:r>
        <w:t>Tổ chức họp Hội đồng để thẩm định trong thời hạn không quá 05 ngày làm việc kể từ ngày kết thúc thời hạn lấy ý kiến.</w:t>
      </w:r>
    </w:p>
    <w:p w14:paraId="0223544A" w14:textId="77777777" w:rsidR="006218EF" w:rsidRDefault="00DE2A13">
      <w:pPr>
        <w:pStyle w:val="Vnbnnidung0"/>
        <w:numPr>
          <w:ilvl w:val="0"/>
          <w:numId w:val="94"/>
        </w:numPr>
        <w:tabs>
          <w:tab w:val="left" w:pos="775"/>
        </w:tabs>
        <w:spacing w:after="100" w:line="262" w:lineRule="auto"/>
        <w:ind w:firstLine="560"/>
        <w:jc w:val="both"/>
      </w:pPr>
      <w:bookmarkStart w:id="1827" w:name="bookmark1821"/>
      <w:bookmarkEnd w:id="1827"/>
      <w:r>
        <w:t>Trường hợp hồ sơ phương án sử dụng đất của công ty nông, lâm nghiệp không phải chỉnh sửa: trình Chủ tịch Ủy ban nhân dân tỉnh phê duyệt trong thời hạn không quá 05 ngày làm việc kể từ ngày thẩm định.</w:t>
      </w:r>
    </w:p>
    <w:p w14:paraId="20655960" w14:textId="77777777" w:rsidR="006218EF" w:rsidRDefault="00DE2A13">
      <w:pPr>
        <w:pStyle w:val="Vnbnnidung0"/>
        <w:numPr>
          <w:ilvl w:val="0"/>
          <w:numId w:val="94"/>
        </w:numPr>
        <w:tabs>
          <w:tab w:val="left" w:pos="775"/>
        </w:tabs>
        <w:spacing w:after="100" w:line="262" w:lineRule="auto"/>
        <w:ind w:firstLine="560"/>
        <w:jc w:val="both"/>
      </w:pPr>
      <w:bookmarkStart w:id="1828" w:name="bookmark1822"/>
      <w:bookmarkEnd w:id="1828"/>
      <w:r>
        <w:t>Trường hợp hồ sơ phương án sử dụng đất của công ty nông, lâm nghiệp phải chỉnh sửa:</w:t>
      </w:r>
    </w:p>
    <w:p w14:paraId="6B227E15" w14:textId="77777777" w:rsidR="006218EF" w:rsidRDefault="00DE2A13">
      <w:pPr>
        <w:pStyle w:val="Vnbnnidung0"/>
        <w:spacing w:after="100"/>
        <w:ind w:firstLine="560"/>
        <w:jc w:val="both"/>
      </w:pPr>
      <w:r>
        <w:t>+ Thông báo cho công ty nông, lâm nghiệp để hoàn thiện hoàn thiện hồ sơ trong thời hạn không quá 03 ngày làm việc kể từ ngày thẩm định, nếu hồ sơ phương án sử dụng đất phải chỉnh sửa, bổ sung.</w:t>
      </w:r>
    </w:p>
    <w:p w14:paraId="254BE40A" w14:textId="77777777" w:rsidR="006218EF" w:rsidRDefault="00DE2A13">
      <w:pPr>
        <w:pStyle w:val="Vnbnnidung0"/>
        <w:spacing w:after="100" w:line="271" w:lineRule="auto"/>
        <w:ind w:firstLine="560"/>
        <w:jc w:val="both"/>
      </w:pPr>
      <w:r>
        <w:t>+ Trình Chủ tịch Ủy ban nhân dân tỉnh phê duyệt phương án sử dụng đất trong thời hạn không quá 05 ngày làm việc kể từ ngày công ty nông, lâm nghiệp hoàn thiện hồ sơ.</w:t>
      </w:r>
    </w:p>
    <w:p w14:paraId="6B782993" w14:textId="77777777" w:rsidR="006218EF" w:rsidRDefault="00DE2A13">
      <w:pPr>
        <w:pStyle w:val="Vnbnnidung0"/>
        <w:spacing w:after="100" w:line="266" w:lineRule="auto"/>
        <w:ind w:firstLine="560"/>
        <w:jc w:val="both"/>
      </w:pPr>
      <w:r>
        <w:rPr>
          <w:i/>
          <w:iCs/>
        </w:rPr>
        <w:t>Bước 5:</w:t>
      </w:r>
      <w:r>
        <w:t xml:space="preserve"> Chủ tịch Ủy ban nhân dân cấp tỉnh xem xét, phê duyệt phương án sử dụng đất trong thời hạn không quá 05 ngày làm việc kể từ ngày nhận được hồ sơ phương án sử dụng đất do cơ quan có chức năng quản lý đất đai cấp tỉnh trình.</w:t>
      </w:r>
    </w:p>
    <w:p w14:paraId="7BDFD35A" w14:textId="77777777" w:rsidR="006218EF" w:rsidRDefault="00DE2A13">
      <w:pPr>
        <w:pStyle w:val="Vnbnnidung0"/>
        <w:numPr>
          <w:ilvl w:val="1"/>
          <w:numId w:val="114"/>
        </w:numPr>
        <w:tabs>
          <w:tab w:val="left" w:pos="1324"/>
        </w:tabs>
        <w:spacing w:after="100" w:line="252" w:lineRule="auto"/>
        <w:ind w:firstLine="740"/>
        <w:jc w:val="both"/>
      </w:pPr>
      <w:bookmarkStart w:id="1829" w:name="bookmark1823"/>
      <w:bookmarkEnd w:id="1829"/>
      <w:r>
        <w:rPr>
          <w:i/>
          <w:iCs/>
        </w:rPr>
        <w:t>Thành phần, số lượng hồ sơ</w:t>
      </w:r>
    </w:p>
    <w:p w14:paraId="54BC13B6" w14:textId="77777777" w:rsidR="006218EF" w:rsidRDefault="00DE2A13">
      <w:pPr>
        <w:pStyle w:val="Vnbnnidung0"/>
        <w:numPr>
          <w:ilvl w:val="0"/>
          <w:numId w:val="119"/>
        </w:numPr>
        <w:tabs>
          <w:tab w:val="left" w:pos="1146"/>
        </w:tabs>
        <w:spacing w:after="100" w:line="252" w:lineRule="auto"/>
        <w:ind w:firstLine="740"/>
        <w:jc w:val="both"/>
      </w:pPr>
      <w:bookmarkStart w:id="1830" w:name="bookmark1824"/>
      <w:bookmarkEnd w:id="1830"/>
      <w:r>
        <w:rPr>
          <w:i/>
          <w:iCs/>
        </w:rPr>
        <w:t>Thành phần hồ sơ</w:t>
      </w:r>
    </w:p>
    <w:p w14:paraId="4E4D1C3C" w14:textId="77777777" w:rsidR="006218EF" w:rsidRDefault="00DE2A13">
      <w:pPr>
        <w:pStyle w:val="Vnbnnidung0"/>
        <w:numPr>
          <w:ilvl w:val="0"/>
          <w:numId w:val="94"/>
        </w:numPr>
        <w:tabs>
          <w:tab w:val="left" w:pos="987"/>
        </w:tabs>
        <w:spacing w:after="100" w:line="240" w:lineRule="auto"/>
        <w:ind w:firstLine="740"/>
        <w:jc w:val="both"/>
      </w:pPr>
      <w:bookmarkStart w:id="1831" w:name="bookmark1825"/>
      <w:bookmarkEnd w:id="1831"/>
      <w:r>
        <w:lastRenderedPageBreak/>
        <w:t>Văn bản đề nghị thẩm định, phê duyệt phương án sử dụng đất theo Mẫu số 23 ban hành kèm theo Nghị định số 151/2025/NĐ-CP.</w:t>
      </w:r>
    </w:p>
    <w:p w14:paraId="7F4111F2" w14:textId="77777777" w:rsidR="006218EF" w:rsidRDefault="00DE2A13">
      <w:pPr>
        <w:pStyle w:val="Vnbnnidung0"/>
        <w:numPr>
          <w:ilvl w:val="0"/>
          <w:numId w:val="94"/>
        </w:numPr>
        <w:tabs>
          <w:tab w:val="left" w:pos="1012"/>
        </w:tabs>
        <w:spacing w:after="100" w:line="252" w:lineRule="auto"/>
        <w:ind w:firstLine="740"/>
        <w:jc w:val="both"/>
      </w:pPr>
      <w:bookmarkStart w:id="1832" w:name="bookmark1826"/>
      <w:bookmarkEnd w:id="1832"/>
      <w:r>
        <w:t>Phương án sử dụng đất; nội dung phương án sử dụng đất gồm:</w:t>
      </w:r>
    </w:p>
    <w:p w14:paraId="7E5A5D2F" w14:textId="77777777" w:rsidR="006218EF" w:rsidRDefault="00DE2A13">
      <w:pPr>
        <w:pStyle w:val="Vnbnnidung0"/>
        <w:spacing w:after="100" w:line="252" w:lineRule="auto"/>
        <w:ind w:firstLine="740"/>
        <w:jc w:val="both"/>
      </w:pPr>
      <w:r>
        <w:t>+ Căn cứ lập phương án sử dụng đất.</w:t>
      </w:r>
    </w:p>
    <w:p w14:paraId="6BB5C00B" w14:textId="77777777" w:rsidR="006218EF" w:rsidRDefault="00DE2A13">
      <w:pPr>
        <w:pStyle w:val="Vnbnnidung0"/>
        <w:spacing w:after="100" w:line="254" w:lineRule="auto"/>
        <w:ind w:firstLine="740"/>
        <w:jc w:val="both"/>
      </w:pPr>
      <w:r>
        <w:rPr>
          <w:b/>
          <w:bCs/>
          <w:i/>
          <w:iCs/>
        </w:rPr>
        <w:t>+</w:t>
      </w:r>
      <w:r>
        <w:t xml:space="preserve"> Phân tích, đánh giá về điều kiện tự nhiên, kinh tế - xã hội, quốc phòng, an ninh.</w:t>
      </w:r>
    </w:p>
    <w:p w14:paraId="36955C75" w14:textId="77777777" w:rsidR="006218EF" w:rsidRDefault="00DE2A13">
      <w:pPr>
        <w:pStyle w:val="Vnbnnidung0"/>
        <w:spacing w:after="100" w:line="240" w:lineRule="auto"/>
        <w:ind w:firstLine="740"/>
        <w:jc w:val="both"/>
      </w:pPr>
      <w:r>
        <w:rPr>
          <w:b/>
          <w:bCs/>
          <w:i/>
          <w:iCs/>
        </w:rPr>
        <w:t>+</w:t>
      </w:r>
      <w:r>
        <w:t xml:space="preserve"> Định hướng sử dụng đất, phương hướng nhiệm vụ, phương án sản xuất, kinh doanh cụ thể của công ty nông, lâm nghiệp.</w:t>
      </w:r>
    </w:p>
    <w:p w14:paraId="1B08D517" w14:textId="77777777" w:rsidR="006218EF" w:rsidRDefault="00DE2A13">
      <w:pPr>
        <w:pStyle w:val="Vnbnnidung0"/>
        <w:spacing w:after="100" w:line="254" w:lineRule="auto"/>
        <w:ind w:firstLine="740"/>
        <w:jc w:val="both"/>
      </w:pPr>
      <w:r>
        <w:rPr>
          <w:b/>
          <w:bCs/>
          <w:i/>
          <w:iCs/>
        </w:rPr>
        <w:t>+</w:t>
      </w:r>
      <w:r>
        <w:t xml:space="preserve"> Đánh giá tác động của phương án sử dụng đất đến kinh tế - xã hội, môi trường, quốc phòng, an ninh và phương án sản xuất, kinh doanh.</w:t>
      </w:r>
    </w:p>
    <w:p w14:paraId="3CE38C00" w14:textId="77777777" w:rsidR="006218EF" w:rsidRDefault="00DE2A13">
      <w:pPr>
        <w:pStyle w:val="Vnbnnidung0"/>
        <w:spacing w:after="100" w:line="240" w:lineRule="auto"/>
        <w:ind w:firstLine="740"/>
        <w:jc w:val="both"/>
      </w:pPr>
      <w:r>
        <w:rPr>
          <w:b/>
          <w:bCs/>
          <w:i/>
          <w:iCs/>
        </w:rPr>
        <w:t>+</w:t>
      </w:r>
      <w:r>
        <w:t xml:space="preserve"> Các giải pháp tổ chức thực hiện đối với phần diện tích đất công ty nông, lâm nghiệp giữ lại.</w:t>
      </w:r>
    </w:p>
    <w:p w14:paraId="007EC222" w14:textId="77777777" w:rsidR="006218EF" w:rsidRDefault="00DE2A13">
      <w:pPr>
        <w:pStyle w:val="Vnbnnidung0"/>
        <w:spacing w:after="100" w:line="254" w:lineRule="auto"/>
        <w:ind w:firstLine="740"/>
        <w:jc w:val="both"/>
      </w:pPr>
      <w:r>
        <w:rPr>
          <w:b/>
          <w:bCs/>
          <w:i/>
          <w:iCs/>
        </w:rPr>
        <w:t>+</w:t>
      </w:r>
      <w:r>
        <w:t xml:space="preserve"> Xác định vị trí, ranh giới, diện tích đất, hiện trạng sử dụng đất khu vực đất bàn giao cho địa phương theo quy định tại điểm d khoản 1 Điều 181 Luật Đất đai.</w:t>
      </w:r>
    </w:p>
    <w:p w14:paraId="19EA3592" w14:textId="77777777" w:rsidR="006218EF" w:rsidRDefault="00DE2A13">
      <w:pPr>
        <w:pStyle w:val="Vnbnnidung0"/>
        <w:spacing w:after="100" w:line="252" w:lineRule="auto"/>
        <w:ind w:firstLine="740"/>
        <w:jc w:val="both"/>
      </w:pPr>
      <w:r>
        <w:rPr>
          <w:b/>
          <w:bCs/>
          <w:i/>
          <w:iCs/>
        </w:rPr>
        <w:t>+</w:t>
      </w:r>
      <w:r>
        <w:t xml:space="preserve"> Thuyết minh phương án sử dụng đất.</w:t>
      </w:r>
    </w:p>
    <w:p w14:paraId="4915E3C1" w14:textId="77777777" w:rsidR="006218EF" w:rsidRDefault="00DE2A13">
      <w:pPr>
        <w:pStyle w:val="Vnbnnidung0"/>
        <w:numPr>
          <w:ilvl w:val="0"/>
          <w:numId w:val="94"/>
        </w:numPr>
        <w:tabs>
          <w:tab w:val="left" w:pos="992"/>
        </w:tabs>
        <w:spacing w:after="100" w:line="252" w:lineRule="auto"/>
        <w:ind w:firstLine="740"/>
        <w:jc w:val="both"/>
      </w:pPr>
      <w:bookmarkStart w:id="1833" w:name="bookmark1827"/>
      <w:bookmarkEnd w:id="1833"/>
      <w:r>
        <w:t>Bản đồ địa chính có thể hiện ranh giới sử dụng đất hoặc hồ sơ ranh giới sử dụng đất của công ty nông, lâm nghiệp; bản tổng hợp diện tích các loại đất của công ty nông, lâm nghiệp.</w:t>
      </w:r>
    </w:p>
    <w:p w14:paraId="67CF2D8D" w14:textId="77777777" w:rsidR="006218EF" w:rsidRDefault="00DE2A13">
      <w:pPr>
        <w:pStyle w:val="Vnbnnidung0"/>
        <w:numPr>
          <w:ilvl w:val="0"/>
          <w:numId w:val="94"/>
        </w:numPr>
        <w:tabs>
          <w:tab w:val="left" w:pos="1012"/>
        </w:tabs>
        <w:spacing w:after="100" w:line="252" w:lineRule="auto"/>
        <w:ind w:firstLine="740"/>
        <w:jc w:val="both"/>
      </w:pPr>
      <w:bookmarkStart w:id="1834" w:name="bookmark1828"/>
      <w:bookmarkEnd w:id="1834"/>
      <w:r>
        <w:t>Tài liệu khác có liên quan (nếu có).</w:t>
      </w:r>
    </w:p>
    <w:p w14:paraId="121378DB" w14:textId="77777777" w:rsidR="006218EF" w:rsidRDefault="00DE2A13">
      <w:pPr>
        <w:pStyle w:val="Vnbnnidung0"/>
        <w:numPr>
          <w:ilvl w:val="0"/>
          <w:numId w:val="119"/>
        </w:numPr>
        <w:tabs>
          <w:tab w:val="left" w:pos="1146"/>
        </w:tabs>
        <w:spacing w:after="100" w:line="252" w:lineRule="auto"/>
        <w:ind w:firstLine="740"/>
        <w:jc w:val="both"/>
      </w:pPr>
      <w:bookmarkStart w:id="1835" w:name="bookmark1829"/>
      <w:bookmarkEnd w:id="1835"/>
      <w:r>
        <w:rPr>
          <w:i/>
          <w:iCs/>
        </w:rPr>
        <w:t>Số lượng hồ sơ:</w:t>
      </w:r>
      <w:r>
        <w:t xml:space="preserve"> 01 bộ.</w:t>
      </w:r>
    </w:p>
    <w:p w14:paraId="10101BFD" w14:textId="77777777" w:rsidR="006218EF" w:rsidRDefault="00DE2A13">
      <w:pPr>
        <w:pStyle w:val="Vnbnnidung0"/>
        <w:numPr>
          <w:ilvl w:val="1"/>
          <w:numId w:val="114"/>
        </w:numPr>
        <w:tabs>
          <w:tab w:val="left" w:pos="1324"/>
        </w:tabs>
        <w:spacing w:after="100" w:line="252" w:lineRule="auto"/>
        <w:ind w:firstLine="740"/>
        <w:jc w:val="both"/>
      </w:pPr>
      <w:bookmarkStart w:id="1836" w:name="bookmark1830"/>
      <w:bookmarkEnd w:id="1836"/>
      <w:r>
        <w:rPr>
          <w:i/>
          <w:iCs/>
        </w:rPr>
        <w:t>Thời hạn giải quyết</w:t>
      </w:r>
    </w:p>
    <w:p w14:paraId="550E75C0" w14:textId="77777777" w:rsidR="006218EF" w:rsidRDefault="00DE2A13">
      <w:pPr>
        <w:pStyle w:val="Vnbnnidung0"/>
        <w:numPr>
          <w:ilvl w:val="0"/>
          <w:numId w:val="94"/>
        </w:numPr>
        <w:tabs>
          <w:tab w:val="left" w:pos="1012"/>
        </w:tabs>
        <w:spacing w:after="100" w:line="252" w:lineRule="auto"/>
        <w:ind w:firstLine="740"/>
        <w:jc w:val="both"/>
      </w:pPr>
      <w:bookmarkStart w:id="1837" w:name="bookmark1831"/>
      <w:bookmarkEnd w:id="1837"/>
      <w:r>
        <w:t>Thời gian thực hiện Bước 2 không quá 05 ngày làm việc.</w:t>
      </w:r>
    </w:p>
    <w:p w14:paraId="26C83379" w14:textId="77777777" w:rsidR="006218EF" w:rsidRDefault="00DE2A13">
      <w:pPr>
        <w:pStyle w:val="Vnbnnidung0"/>
        <w:numPr>
          <w:ilvl w:val="0"/>
          <w:numId w:val="94"/>
        </w:numPr>
        <w:tabs>
          <w:tab w:val="left" w:pos="1012"/>
        </w:tabs>
        <w:spacing w:after="100" w:line="252" w:lineRule="auto"/>
        <w:ind w:firstLine="740"/>
        <w:jc w:val="both"/>
      </w:pPr>
      <w:bookmarkStart w:id="1838" w:name="bookmark1832"/>
      <w:bookmarkEnd w:id="1838"/>
      <w:r>
        <w:t>Thời gian thực hiện Bước 3 không quá 10 ngày.</w:t>
      </w:r>
    </w:p>
    <w:p w14:paraId="696B71EF" w14:textId="77777777" w:rsidR="006218EF" w:rsidRDefault="00DE2A13">
      <w:pPr>
        <w:pStyle w:val="Vnbnnidung0"/>
        <w:numPr>
          <w:ilvl w:val="0"/>
          <w:numId w:val="94"/>
        </w:numPr>
        <w:tabs>
          <w:tab w:val="left" w:pos="1012"/>
        </w:tabs>
        <w:spacing w:after="100" w:line="252" w:lineRule="auto"/>
        <w:ind w:firstLine="740"/>
        <w:jc w:val="both"/>
      </w:pPr>
      <w:bookmarkStart w:id="1839" w:name="bookmark1833"/>
      <w:bookmarkEnd w:id="1839"/>
      <w:r>
        <w:t>Thời gian thực hiện Bước 4:</w:t>
      </w:r>
    </w:p>
    <w:p w14:paraId="59FEDAE1" w14:textId="77777777" w:rsidR="006218EF" w:rsidRDefault="00DE2A13">
      <w:pPr>
        <w:pStyle w:val="Vnbnnidung0"/>
        <w:spacing w:after="100" w:line="252" w:lineRule="auto"/>
        <w:ind w:firstLine="740"/>
        <w:jc w:val="both"/>
      </w:pPr>
      <w:r>
        <w:t>+ Thời gian tổ chức họp Hội đồng để thẩm định không quá 05 ngày làm việc.</w:t>
      </w:r>
    </w:p>
    <w:p w14:paraId="211FC9A6" w14:textId="77777777" w:rsidR="006218EF" w:rsidRDefault="00DE2A13">
      <w:pPr>
        <w:pStyle w:val="Vnbnnidung0"/>
        <w:spacing w:after="100" w:line="252" w:lineRule="auto"/>
        <w:ind w:firstLine="740"/>
        <w:jc w:val="both"/>
      </w:pPr>
      <w:r>
        <w:t>+ Thời gian trình phê duyệt không quá 05 ngày làm việc.</w:t>
      </w:r>
    </w:p>
    <w:p w14:paraId="5B87ABF6" w14:textId="77777777" w:rsidR="006218EF" w:rsidRDefault="00DE2A13">
      <w:pPr>
        <w:pStyle w:val="Vnbnnidung0"/>
        <w:spacing w:after="100" w:line="254" w:lineRule="auto"/>
        <w:ind w:firstLine="740"/>
        <w:jc w:val="both"/>
      </w:pPr>
      <w:r>
        <w:t>+ Thời gian thông báo cho công ty nông, lâm nghiệp để hoàn thiện hoàn thiện hồ sơ không quá 03 ngày làm việc.</w:t>
      </w:r>
    </w:p>
    <w:p w14:paraId="7EDCE138" w14:textId="77777777" w:rsidR="006218EF" w:rsidRDefault="00DE2A13">
      <w:pPr>
        <w:pStyle w:val="Vnbnnidung0"/>
        <w:numPr>
          <w:ilvl w:val="0"/>
          <w:numId w:val="94"/>
        </w:numPr>
        <w:tabs>
          <w:tab w:val="left" w:pos="1012"/>
        </w:tabs>
        <w:spacing w:after="100" w:line="252" w:lineRule="auto"/>
        <w:ind w:firstLine="740"/>
        <w:jc w:val="both"/>
      </w:pPr>
      <w:bookmarkStart w:id="1840" w:name="bookmark1834"/>
      <w:bookmarkEnd w:id="1840"/>
      <w:r>
        <w:t>Thời gian thực hiện Bước 5 không quá 05 ngày làm việc.</w:t>
      </w:r>
    </w:p>
    <w:p w14:paraId="7AB90DE9" w14:textId="77777777" w:rsidR="006218EF" w:rsidRDefault="00DE2A13">
      <w:pPr>
        <w:pStyle w:val="Vnbnnidung0"/>
        <w:spacing w:after="100" w:line="252" w:lineRule="auto"/>
        <w:ind w:firstLine="740"/>
        <w:jc w:val="both"/>
      </w:pPr>
      <w:r>
        <w:t>Đối với các xã miền núi, biên giới; đảo; vùng có điều kiện kinh tế - xã hội khó khăn; vùng có điều kiện kinh tế - xã hội đặc biệt khó khăn thì thời gian thực hiện được tăng thêm không quá 10 ngày so với tổng thời gian thực hiện thủ tục này.</w:t>
      </w:r>
    </w:p>
    <w:p w14:paraId="2857AB7E" w14:textId="77777777" w:rsidR="006218EF" w:rsidRDefault="00DE2A13">
      <w:pPr>
        <w:pStyle w:val="Vnbnnidung0"/>
        <w:numPr>
          <w:ilvl w:val="1"/>
          <w:numId w:val="114"/>
        </w:numPr>
        <w:tabs>
          <w:tab w:val="left" w:pos="1324"/>
        </w:tabs>
        <w:spacing w:after="100" w:line="252" w:lineRule="auto"/>
        <w:ind w:firstLine="740"/>
        <w:jc w:val="both"/>
      </w:pPr>
      <w:bookmarkStart w:id="1841" w:name="bookmark1835"/>
      <w:bookmarkEnd w:id="1841"/>
      <w:r>
        <w:rPr>
          <w:i/>
          <w:iCs/>
        </w:rPr>
        <w:t>Đối tượng thực hiện thủ tục hành chính:</w:t>
      </w:r>
      <w:r>
        <w:t xml:space="preserve"> Công ty nông, lâm nghiệp.</w:t>
      </w:r>
    </w:p>
    <w:p w14:paraId="465AC063" w14:textId="77777777" w:rsidR="006218EF" w:rsidRDefault="00DE2A13">
      <w:pPr>
        <w:pStyle w:val="Vnbnnidung0"/>
        <w:numPr>
          <w:ilvl w:val="0"/>
          <w:numId w:val="110"/>
        </w:numPr>
        <w:tabs>
          <w:tab w:val="left" w:pos="776"/>
        </w:tabs>
        <w:spacing w:after="600" w:line="262" w:lineRule="auto"/>
        <w:ind w:firstLine="0"/>
        <w:jc w:val="center"/>
      </w:pPr>
      <w:bookmarkStart w:id="1842" w:name="bookmark1837"/>
      <w:bookmarkStart w:id="1843" w:name="bookmark1836"/>
      <w:bookmarkEnd w:id="1842"/>
      <w:r>
        <w:rPr>
          <w:b/>
          <w:bCs/>
        </w:rPr>
        <w:lastRenderedPageBreak/>
        <w:t>TRÌNH TỰ, THỦ TỤC GIẢI QUYẾT TRANH CHẤP ĐẤT ĐAI</w:t>
      </w:r>
      <w:bookmarkEnd w:id="1843"/>
    </w:p>
    <w:p w14:paraId="229377F9" w14:textId="77777777" w:rsidR="006218EF" w:rsidRDefault="00DE2A13">
      <w:pPr>
        <w:pStyle w:val="Vnbnnidung0"/>
        <w:spacing w:after="100" w:line="262" w:lineRule="auto"/>
        <w:ind w:firstLine="740"/>
        <w:jc w:val="both"/>
      </w:pPr>
      <w:bookmarkStart w:id="1844" w:name="bookmark1838"/>
      <w:r>
        <w:rPr>
          <w:b/>
          <w:bCs/>
        </w:rPr>
        <w:t>VIII.1. Trình tự, thủ tục giải quyết tranh chấp đất đai cấp tỉnh</w:t>
      </w:r>
      <w:bookmarkEnd w:id="1844"/>
    </w:p>
    <w:p w14:paraId="0E6E556A" w14:textId="77777777" w:rsidR="006218EF" w:rsidRDefault="00DE2A13">
      <w:pPr>
        <w:pStyle w:val="Tiu20"/>
        <w:keepNext/>
        <w:keepLines/>
        <w:spacing w:after="100" w:line="262" w:lineRule="auto"/>
        <w:ind w:firstLine="740"/>
        <w:jc w:val="both"/>
      </w:pPr>
      <w:bookmarkStart w:id="1845" w:name="bookmark1840"/>
      <w:bookmarkStart w:id="1846" w:name="bookmark1841"/>
      <w:bookmarkStart w:id="1847" w:name="bookmark1842"/>
      <w:bookmarkStart w:id="1848" w:name="bookmark1839"/>
      <w:r>
        <w:t>1. Giải quyết tranh chấp đất đai thuộc thẩm quyền của Chủ tịch Ủy ban nhân cấp tỉnh</w:t>
      </w:r>
      <w:bookmarkEnd w:id="1845"/>
      <w:bookmarkEnd w:id="1846"/>
      <w:bookmarkEnd w:id="1847"/>
      <w:bookmarkEnd w:id="1848"/>
    </w:p>
    <w:p w14:paraId="39CF81B3" w14:textId="77777777" w:rsidR="006218EF" w:rsidRDefault="00DE2A13">
      <w:pPr>
        <w:pStyle w:val="Vnbnnidung0"/>
        <w:numPr>
          <w:ilvl w:val="0"/>
          <w:numId w:val="120"/>
        </w:numPr>
        <w:tabs>
          <w:tab w:val="left" w:pos="1294"/>
        </w:tabs>
        <w:spacing w:after="100" w:line="262" w:lineRule="auto"/>
        <w:ind w:firstLine="720"/>
        <w:jc w:val="both"/>
      </w:pPr>
      <w:bookmarkStart w:id="1849" w:name="bookmark1843"/>
      <w:bookmarkEnd w:id="1849"/>
      <w:r>
        <w:rPr>
          <w:i/>
          <w:iCs/>
        </w:rPr>
        <w:t>Trình tự thực hiện:</w:t>
      </w:r>
    </w:p>
    <w:p w14:paraId="68AF80B9" w14:textId="77777777" w:rsidR="006218EF" w:rsidRDefault="00DE2A13">
      <w:pPr>
        <w:pStyle w:val="Vnbnnidung0"/>
        <w:spacing w:after="100" w:line="262" w:lineRule="auto"/>
        <w:ind w:firstLine="740"/>
        <w:jc w:val="both"/>
      </w:pPr>
      <w:r>
        <w:rPr>
          <w:i/>
          <w:iCs/>
        </w:rPr>
        <w:t>Bước 1</w:t>
      </w:r>
      <w:r>
        <w:t>: Người có đơn yêu cầu giải quyết tranh chấp đất đai nộp đơn đến Trung tâm Phục vụ hành chính công hoặc Ủy ban nhân dân cấp tỉnh.</w:t>
      </w:r>
    </w:p>
    <w:p w14:paraId="2FEA2B19" w14:textId="77777777" w:rsidR="006218EF" w:rsidRDefault="00DE2A13">
      <w:pPr>
        <w:pStyle w:val="Vnbnnidung0"/>
        <w:spacing w:after="100" w:line="262" w:lineRule="auto"/>
        <w:ind w:firstLine="740"/>
        <w:jc w:val="both"/>
      </w:pPr>
      <w:r>
        <w:t>Trường hợp Trung tâm Phục vụ hành chính công tiếp nhận hồ sơ thì chuyển hồ sơ đến Ủy ban nhân dân cấp tỉnh.</w:t>
      </w:r>
    </w:p>
    <w:p w14:paraId="45843B85" w14:textId="77777777" w:rsidR="006218EF" w:rsidRDefault="00DE2A13">
      <w:pPr>
        <w:pStyle w:val="Vnbnnidung0"/>
        <w:spacing w:after="100" w:line="262" w:lineRule="auto"/>
        <w:ind w:firstLine="740"/>
        <w:jc w:val="both"/>
      </w:pPr>
      <w:r>
        <w:rPr>
          <w:i/>
          <w:iCs/>
        </w:rPr>
        <w:t>Bước 2:</w:t>
      </w:r>
      <w:r>
        <w:t xml:space="preserve"> Chủ tịch Ủy ban nhân dân cấp tỉnh có trách nhiệm:</w:t>
      </w:r>
    </w:p>
    <w:p w14:paraId="7CEC2432" w14:textId="77777777" w:rsidR="006218EF" w:rsidRDefault="00DE2A13">
      <w:pPr>
        <w:pStyle w:val="Vnbnnidung0"/>
        <w:numPr>
          <w:ilvl w:val="0"/>
          <w:numId w:val="94"/>
        </w:numPr>
        <w:tabs>
          <w:tab w:val="left" w:pos="1002"/>
        </w:tabs>
        <w:spacing w:after="100" w:line="262" w:lineRule="auto"/>
        <w:ind w:firstLine="740"/>
        <w:jc w:val="both"/>
      </w:pPr>
      <w:bookmarkStart w:id="1850" w:name="bookmark1844"/>
      <w:bookmarkEnd w:id="1850"/>
      <w:r>
        <w:t>Trong thời hạn 05 ngày làm việc kể từ ngày nhận được đơn phải thông báo bằng văn bản cho các bên tranh chấp đất đai và Văn phòng đăng ký đất đai hoặc Chi nhánh Văn phòng đăng ký đất đai về việc thụ lý đơn yêu cầu giải quyết tranh chấp đất đai, trường hợp không thụ lý thì phải thông báo bằng văn bản và nêu rõ lý do.</w:t>
      </w:r>
    </w:p>
    <w:p w14:paraId="0A358BED" w14:textId="77777777" w:rsidR="006218EF" w:rsidRDefault="00DE2A13">
      <w:pPr>
        <w:pStyle w:val="Vnbnnidung0"/>
        <w:numPr>
          <w:ilvl w:val="0"/>
          <w:numId w:val="94"/>
        </w:numPr>
        <w:tabs>
          <w:tab w:val="left" w:pos="1012"/>
        </w:tabs>
        <w:spacing w:after="100" w:line="262" w:lineRule="auto"/>
        <w:ind w:firstLine="740"/>
        <w:jc w:val="both"/>
      </w:pPr>
      <w:bookmarkStart w:id="1851" w:name="bookmark1845"/>
      <w:bookmarkEnd w:id="1851"/>
      <w:r>
        <w:t>Giao trách nhiệm cho cơ quan tham mưu giải quyết.</w:t>
      </w:r>
    </w:p>
    <w:p w14:paraId="4345BD04" w14:textId="77777777" w:rsidR="006218EF" w:rsidRDefault="00DE2A13">
      <w:pPr>
        <w:pStyle w:val="Vnbnnidung0"/>
        <w:spacing w:after="100" w:line="262" w:lineRule="auto"/>
        <w:ind w:firstLine="740"/>
        <w:jc w:val="both"/>
      </w:pPr>
      <w:r>
        <w:rPr>
          <w:i/>
          <w:iCs/>
        </w:rPr>
        <w:t>Bước 3:</w:t>
      </w:r>
      <w:r>
        <w:t xml:space="preserve"> Cơ quan tham mưu có nhiệm vụ thẩm tra, xác minh vụ việc, tổ chức hòa giải giữa các bên tranh chấp, tổ chức cuộc họp các ban, ngành có liên quan để tư vấn giải quyết tranh chấp đất đai (nếu cần thiết) và hoàn chỉnh hồ sơ trình Chủ tịch Ủy ban nhân dân cấp tỉnh ban hành quyết định giải quyết tranh chấp đất đai.</w:t>
      </w:r>
    </w:p>
    <w:p w14:paraId="65712BF3" w14:textId="77777777" w:rsidR="006218EF" w:rsidRDefault="00DE2A13">
      <w:pPr>
        <w:pStyle w:val="Vnbnnidung0"/>
        <w:spacing w:after="100" w:line="262" w:lineRule="auto"/>
        <w:ind w:firstLine="740"/>
        <w:jc w:val="both"/>
      </w:pPr>
      <w:r>
        <w:rPr>
          <w:i/>
          <w:iCs/>
        </w:rPr>
        <w:t>Bước 4:</w:t>
      </w:r>
      <w:r>
        <w:t xml:space="preserve"> Chủ tịch Ủy ban nhân dân cấp tỉnh ban hành quyết định giải quyết tranh chấp hoặc quyết định công nhận hòa giải thành và gửi cho các bên tranh chấp, các tổ chức, cá nhân có quyền và nghĩa vụ liên quan.</w:t>
      </w:r>
    </w:p>
    <w:p w14:paraId="41AFFFE4" w14:textId="77777777" w:rsidR="006218EF" w:rsidRDefault="00DE2A13">
      <w:pPr>
        <w:pStyle w:val="Vnbnnidung0"/>
        <w:numPr>
          <w:ilvl w:val="0"/>
          <w:numId w:val="120"/>
        </w:numPr>
        <w:tabs>
          <w:tab w:val="left" w:pos="1314"/>
        </w:tabs>
        <w:spacing w:after="100" w:line="262" w:lineRule="auto"/>
        <w:ind w:firstLine="740"/>
        <w:jc w:val="both"/>
      </w:pPr>
      <w:bookmarkStart w:id="1852" w:name="bookmark1846"/>
      <w:bookmarkEnd w:id="1852"/>
      <w:r>
        <w:rPr>
          <w:i/>
          <w:iCs/>
        </w:rPr>
        <w:t>Thành phần, số lượng hồ sơ:</w:t>
      </w:r>
    </w:p>
    <w:p w14:paraId="17F895E9" w14:textId="77777777" w:rsidR="006218EF" w:rsidRDefault="00DE2A13">
      <w:pPr>
        <w:pStyle w:val="Vnbnnidung0"/>
        <w:spacing w:after="100" w:line="262" w:lineRule="auto"/>
        <w:ind w:firstLine="740"/>
        <w:jc w:val="both"/>
      </w:pPr>
      <w:r>
        <w:rPr>
          <w:i/>
          <w:iCs/>
        </w:rPr>
        <w:t>a) Thành phần hồ sơ</w:t>
      </w:r>
    </w:p>
    <w:p w14:paraId="369BDB72" w14:textId="77777777" w:rsidR="006218EF" w:rsidRDefault="00DE2A13">
      <w:pPr>
        <w:pStyle w:val="Vnbnnidung0"/>
        <w:spacing w:after="100" w:line="262" w:lineRule="auto"/>
        <w:ind w:firstLine="740"/>
        <w:jc w:val="both"/>
      </w:pPr>
      <w:r>
        <w:t>Thành phần hồ sơ cơ quan quản lý đất đai trình Chủ tịch Ủy ban nhân dân cấp tỉnh, bao gồm:</w:t>
      </w:r>
    </w:p>
    <w:p w14:paraId="143E690D" w14:textId="77777777" w:rsidR="006218EF" w:rsidRDefault="00DE2A13">
      <w:pPr>
        <w:pStyle w:val="Vnbnnidung0"/>
        <w:numPr>
          <w:ilvl w:val="0"/>
          <w:numId w:val="94"/>
        </w:numPr>
        <w:tabs>
          <w:tab w:val="left" w:pos="1012"/>
        </w:tabs>
        <w:spacing w:after="100" w:line="262" w:lineRule="auto"/>
        <w:ind w:firstLine="740"/>
        <w:jc w:val="both"/>
      </w:pPr>
      <w:bookmarkStart w:id="1853" w:name="bookmark1847"/>
      <w:bookmarkEnd w:id="1853"/>
      <w:r>
        <w:t>Đơn yêu cầu giải quyết tranh chấp đất đai;</w:t>
      </w:r>
    </w:p>
    <w:p w14:paraId="3950D9E3" w14:textId="77777777" w:rsidR="006218EF" w:rsidRDefault="00DE2A13">
      <w:pPr>
        <w:pStyle w:val="Vnbnnidung0"/>
        <w:numPr>
          <w:ilvl w:val="0"/>
          <w:numId w:val="94"/>
        </w:numPr>
        <w:tabs>
          <w:tab w:val="left" w:pos="1002"/>
        </w:tabs>
        <w:spacing w:after="100" w:line="262" w:lineRule="auto"/>
        <w:ind w:firstLine="740"/>
        <w:jc w:val="both"/>
      </w:pPr>
      <w:bookmarkStart w:id="1854" w:name="bookmark1848"/>
      <w:bookmarkEnd w:id="1854"/>
      <w:r>
        <w:t>Biên bản hòa giải tại Ủy ban nhân dân cấp xã; biên bản làm việc với các bên tranh chấp và người có liên quan; biên bản kiểm tra hiện trạng đất tranh chấp; biên bản cuộc họp các ban, ngành có liên quan để tư vấn giải quyết tranh chấp đất đai đối với trường hợp hòa giải không thành (nếu có); biên bản hòa giải trong quá trình giải quyết tranh chấp.</w:t>
      </w:r>
    </w:p>
    <w:p w14:paraId="6DC39BD9" w14:textId="77777777" w:rsidR="006218EF" w:rsidRDefault="00DE2A13">
      <w:pPr>
        <w:pStyle w:val="Vnbnnidung0"/>
        <w:numPr>
          <w:ilvl w:val="0"/>
          <w:numId w:val="94"/>
        </w:numPr>
        <w:tabs>
          <w:tab w:val="left" w:pos="997"/>
        </w:tabs>
        <w:spacing w:after="100"/>
        <w:ind w:firstLine="740"/>
        <w:jc w:val="both"/>
      </w:pPr>
      <w:bookmarkStart w:id="1855" w:name="bookmark1849"/>
      <w:bookmarkEnd w:id="1855"/>
      <w:r>
        <w:t xml:space="preserve">Trích lục bản đồ, hồ sơ địa chính, dữ liệu ảnh viễn thám qua các thời kỳ liên quan đến diện tích đất tranh chấp (nếu có) và các tài liệu làm chứng cứ, chứng </w:t>
      </w:r>
      <w:r>
        <w:lastRenderedPageBreak/>
        <w:t>minh trong quá trình giải quyết tranh chấp;</w:t>
      </w:r>
    </w:p>
    <w:p w14:paraId="043ED17E" w14:textId="77777777" w:rsidR="006218EF" w:rsidRDefault="00DE2A13">
      <w:pPr>
        <w:pStyle w:val="Vnbnnidung0"/>
        <w:numPr>
          <w:ilvl w:val="0"/>
          <w:numId w:val="94"/>
        </w:numPr>
        <w:tabs>
          <w:tab w:val="left" w:pos="1002"/>
        </w:tabs>
        <w:spacing w:after="100"/>
        <w:ind w:firstLine="740"/>
        <w:jc w:val="both"/>
      </w:pPr>
      <w:bookmarkStart w:id="1856" w:name="bookmark1850"/>
      <w:bookmarkEnd w:id="1856"/>
      <w:r>
        <w:t>Báo cáo đề xuất và dự thảo quyết định giải quyết tranh chấp hoặc dự thảo quyết định công nhận hòa giải thành</w:t>
      </w:r>
    </w:p>
    <w:p w14:paraId="78F77369" w14:textId="77777777" w:rsidR="006218EF" w:rsidRDefault="00DE2A13">
      <w:pPr>
        <w:pStyle w:val="Vnbnnidung0"/>
        <w:spacing w:after="100"/>
        <w:ind w:firstLine="740"/>
        <w:jc w:val="both"/>
      </w:pPr>
      <w:r>
        <w:rPr>
          <w:i/>
          <w:iCs/>
        </w:rPr>
        <w:t>b) Số lượng hồ sơ:</w:t>
      </w:r>
      <w:r>
        <w:t xml:space="preserve"> 01 bộ.</w:t>
      </w:r>
    </w:p>
    <w:p w14:paraId="48137C87" w14:textId="77777777" w:rsidR="006218EF" w:rsidRDefault="00DE2A13">
      <w:pPr>
        <w:pStyle w:val="Vnbnnidung0"/>
        <w:numPr>
          <w:ilvl w:val="0"/>
          <w:numId w:val="120"/>
        </w:numPr>
        <w:tabs>
          <w:tab w:val="left" w:pos="1314"/>
        </w:tabs>
        <w:spacing w:after="100"/>
        <w:ind w:firstLine="740"/>
        <w:jc w:val="both"/>
      </w:pPr>
      <w:bookmarkStart w:id="1857" w:name="bookmark1851"/>
      <w:bookmarkEnd w:id="1857"/>
      <w:r>
        <w:rPr>
          <w:i/>
          <w:iCs/>
        </w:rPr>
        <w:t>Thời hạn giải quyết:</w:t>
      </w:r>
    </w:p>
    <w:p w14:paraId="2E9D2AC6" w14:textId="77777777" w:rsidR="006218EF" w:rsidRDefault="00DE2A13">
      <w:pPr>
        <w:pStyle w:val="Vnbnnidung0"/>
        <w:numPr>
          <w:ilvl w:val="0"/>
          <w:numId w:val="94"/>
        </w:numPr>
        <w:tabs>
          <w:tab w:val="left" w:pos="992"/>
        </w:tabs>
        <w:spacing w:after="100" w:line="271" w:lineRule="auto"/>
        <w:ind w:firstLine="740"/>
        <w:jc w:val="both"/>
      </w:pPr>
      <w:bookmarkStart w:id="1858" w:name="bookmark1852"/>
      <w:bookmarkEnd w:id="1858"/>
      <w:r>
        <w:t>Không quá 50 ngày kể từ ngày thụ lý đơn yêu cầu giải quyết tranh chấp đất đai.</w:t>
      </w:r>
    </w:p>
    <w:p w14:paraId="5E7EBEB3" w14:textId="77777777" w:rsidR="006218EF" w:rsidRDefault="00DE2A13">
      <w:pPr>
        <w:pStyle w:val="Vnbnnidung0"/>
        <w:numPr>
          <w:ilvl w:val="0"/>
          <w:numId w:val="94"/>
        </w:numPr>
        <w:tabs>
          <w:tab w:val="left" w:pos="997"/>
        </w:tabs>
        <w:spacing w:after="100"/>
        <w:ind w:firstLine="740"/>
        <w:jc w:val="both"/>
      </w:pPr>
      <w:bookmarkStart w:id="1859" w:name="bookmark1853"/>
      <w:bookmarkEnd w:id="1859"/>
      <w:r>
        <w:t>Đối với các xã miền núi, biên giới; đảo; vùng có điều kiện kinh tế - xã hội khó khăn; vùng có điều kiện kinh tế - xã hội đặc biệt khó khăn không quá 60 ngày.</w:t>
      </w:r>
    </w:p>
    <w:p w14:paraId="3F66D1E3" w14:textId="77777777" w:rsidR="006218EF" w:rsidRDefault="00DE2A13">
      <w:pPr>
        <w:pStyle w:val="Vnbnnidung0"/>
        <w:numPr>
          <w:ilvl w:val="0"/>
          <w:numId w:val="120"/>
        </w:numPr>
        <w:tabs>
          <w:tab w:val="left" w:pos="1314"/>
        </w:tabs>
        <w:spacing w:after="100"/>
        <w:ind w:firstLine="740"/>
        <w:jc w:val="both"/>
      </w:pPr>
      <w:bookmarkStart w:id="1860" w:name="bookmark1854"/>
      <w:bookmarkEnd w:id="1860"/>
      <w:r>
        <w:rPr>
          <w:i/>
          <w:iCs/>
        </w:rPr>
        <w:t>Đối tượng thực hiện thủ tục hành chính:</w:t>
      </w:r>
      <w:r>
        <w:t xml:space="preserve"> Tổ chức, hộ gia đình, cá nhân.</w:t>
      </w:r>
    </w:p>
    <w:p w14:paraId="668ECAC7" w14:textId="77777777" w:rsidR="006218EF" w:rsidRDefault="00DE2A13">
      <w:pPr>
        <w:pStyle w:val="Vnbnnidung0"/>
        <w:numPr>
          <w:ilvl w:val="0"/>
          <w:numId w:val="120"/>
        </w:numPr>
        <w:tabs>
          <w:tab w:val="left" w:pos="1314"/>
        </w:tabs>
        <w:spacing w:after="100"/>
        <w:ind w:firstLine="740"/>
        <w:jc w:val="both"/>
      </w:pPr>
      <w:bookmarkStart w:id="1861" w:name="bookmark1855"/>
      <w:bookmarkEnd w:id="1861"/>
      <w:r>
        <w:rPr>
          <w:i/>
          <w:iCs/>
        </w:rPr>
        <w:t>Yêu cầu, điều kiện thực hiện thủ tục hành chính:</w:t>
      </w:r>
    </w:p>
    <w:p w14:paraId="0F0621EB" w14:textId="77777777" w:rsidR="006218EF" w:rsidRDefault="00DE2A13">
      <w:pPr>
        <w:pStyle w:val="Vnbnnidung0"/>
        <w:spacing w:after="100"/>
        <w:ind w:firstLine="740"/>
        <w:jc w:val="both"/>
      </w:pPr>
      <w:bookmarkStart w:id="1862" w:name="bookmark1856"/>
      <w:r>
        <w:t>Trước khi nộp Đơn yêu cầu giải quyết tranh chấp đất đai, các bên tranh chấp phải thực hiện hòa giải tại Ủy ban nhân dân cấp xã nơi có đất tranh chấp đối với trường hợp giải quyết tranh chấp đất đai lần đầu thuộc thẩm quyền của Chủ tịch Ủy ban nhân dân tỉnh.</w:t>
      </w:r>
      <w:bookmarkEnd w:id="1862"/>
    </w:p>
    <w:p w14:paraId="794FDDE1" w14:textId="77777777" w:rsidR="006218EF" w:rsidRDefault="00DE2A13">
      <w:pPr>
        <w:pStyle w:val="Vnbnnidung0"/>
        <w:spacing w:after="100"/>
        <w:ind w:firstLine="740"/>
        <w:jc w:val="both"/>
      </w:pPr>
      <w:r>
        <w:rPr>
          <w:b/>
          <w:bCs/>
        </w:rPr>
        <w:t>VII.2. Trình tự, thủ tục giải quyết tranh chấp đất đai cấp xã</w:t>
      </w:r>
    </w:p>
    <w:p w14:paraId="07FFF2B5" w14:textId="77777777" w:rsidR="006218EF" w:rsidRDefault="00DE2A13">
      <w:pPr>
        <w:pStyle w:val="Tiu20"/>
        <w:keepNext/>
        <w:keepLines/>
        <w:spacing w:after="100" w:line="271" w:lineRule="auto"/>
        <w:ind w:firstLine="740"/>
        <w:jc w:val="both"/>
      </w:pPr>
      <w:bookmarkStart w:id="1863" w:name="bookmark1858"/>
      <w:bookmarkStart w:id="1864" w:name="bookmark1859"/>
      <w:bookmarkStart w:id="1865" w:name="bookmark1860"/>
      <w:bookmarkStart w:id="1866" w:name="bookmark1857"/>
      <w:r>
        <w:t>1. Giải quyết tranh chấp đất đai thuộc thẩm quyền của Chủ tịch Ủy ban nhân dân cấp xã</w:t>
      </w:r>
      <w:bookmarkEnd w:id="1863"/>
      <w:bookmarkEnd w:id="1864"/>
      <w:bookmarkEnd w:id="1865"/>
      <w:bookmarkEnd w:id="1866"/>
    </w:p>
    <w:p w14:paraId="010EC7E0" w14:textId="77777777" w:rsidR="006218EF" w:rsidRDefault="00DE2A13">
      <w:pPr>
        <w:pStyle w:val="Vnbnnidung0"/>
        <w:numPr>
          <w:ilvl w:val="0"/>
          <w:numId w:val="121"/>
        </w:numPr>
        <w:tabs>
          <w:tab w:val="left" w:pos="1294"/>
        </w:tabs>
        <w:spacing w:after="100"/>
        <w:ind w:firstLine="720"/>
        <w:jc w:val="both"/>
      </w:pPr>
      <w:bookmarkStart w:id="1867" w:name="bookmark1861"/>
      <w:bookmarkEnd w:id="1867"/>
      <w:r>
        <w:rPr>
          <w:i/>
          <w:iCs/>
        </w:rPr>
        <w:t>Trình tự thực hiện:</w:t>
      </w:r>
    </w:p>
    <w:p w14:paraId="2F167FBE" w14:textId="77777777" w:rsidR="006218EF" w:rsidRDefault="00DE2A13">
      <w:pPr>
        <w:pStyle w:val="Vnbnnidung0"/>
        <w:spacing w:after="100"/>
        <w:ind w:firstLine="740"/>
        <w:jc w:val="both"/>
      </w:pPr>
      <w:r>
        <w:rPr>
          <w:i/>
          <w:iCs/>
        </w:rPr>
        <w:t>Bước 1</w:t>
      </w:r>
      <w:r>
        <w:t>: Người có đơn yêu cầu giải quyết tranh chấp đất đai nộp đơn đến Trung tâm Phục vụ hành chính công hoặc Ủy ban nhân dân cấp xã.</w:t>
      </w:r>
    </w:p>
    <w:p w14:paraId="0D2F6BAD" w14:textId="77777777" w:rsidR="006218EF" w:rsidRDefault="00DE2A13">
      <w:pPr>
        <w:pStyle w:val="Vnbnnidung0"/>
        <w:spacing w:after="100"/>
        <w:ind w:firstLine="740"/>
        <w:jc w:val="both"/>
      </w:pPr>
      <w:r>
        <w:t>Trường hợp Trung tâm Phục vụ hành chính công tiếp nhận hồ sơ thì chuyển hồ sơ đến Ủy ban nhân dân cấp xã.</w:t>
      </w:r>
    </w:p>
    <w:p w14:paraId="6F428E0B" w14:textId="77777777" w:rsidR="006218EF" w:rsidRDefault="00DE2A13">
      <w:pPr>
        <w:pStyle w:val="Vnbnnidung0"/>
        <w:spacing w:after="100"/>
        <w:ind w:firstLine="740"/>
        <w:jc w:val="both"/>
      </w:pPr>
      <w:r>
        <w:rPr>
          <w:i/>
          <w:iCs/>
        </w:rPr>
        <w:t>Bước 2:</w:t>
      </w:r>
      <w:r>
        <w:t xml:space="preserve"> Chủ tịch Ủy ban nhân dân cấp xã có trách nhiệm:</w:t>
      </w:r>
    </w:p>
    <w:p w14:paraId="67503B69" w14:textId="77777777" w:rsidR="006218EF" w:rsidRDefault="00DE2A13">
      <w:pPr>
        <w:pStyle w:val="Vnbnnidung0"/>
        <w:numPr>
          <w:ilvl w:val="0"/>
          <w:numId w:val="94"/>
        </w:numPr>
        <w:tabs>
          <w:tab w:val="left" w:pos="1002"/>
        </w:tabs>
        <w:spacing w:after="100" w:line="271" w:lineRule="auto"/>
        <w:ind w:firstLine="740"/>
        <w:jc w:val="both"/>
      </w:pPr>
      <w:bookmarkStart w:id="1868" w:name="bookmark1862"/>
      <w:bookmarkEnd w:id="1868"/>
      <w:r>
        <w:t>Trong thời hạn 05 ngày làm việc kể từ ngày nhận được đơn phải thông báo bằng văn bản cho các bên tranh chấp đất đai và Văn phòng đăng ký đất đai hoặc Chi nhánh Văn phòng đăng ký đất đai về việc thụ lý đơn yêu cầu giải quyết tranh chấp đất đai, trường hợp không thụ lý thì phải thông báo bằng văn bản và nêu rõ lý do.</w:t>
      </w:r>
    </w:p>
    <w:p w14:paraId="0C0413AC" w14:textId="77777777" w:rsidR="006218EF" w:rsidRDefault="00DE2A13">
      <w:pPr>
        <w:pStyle w:val="Vnbnnidung0"/>
        <w:numPr>
          <w:ilvl w:val="0"/>
          <w:numId w:val="94"/>
        </w:numPr>
        <w:tabs>
          <w:tab w:val="left" w:pos="1012"/>
        </w:tabs>
        <w:spacing w:after="100"/>
        <w:ind w:firstLine="740"/>
        <w:jc w:val="both"/>
      </w:pPr>
      <w:bookmarkStart w:id="1869" w:name="bookmark1863"/>
      <w:bookmarkEnd w:id="1869"/>
      <w:r>
        <w:t>Giao trách nhiệm cho cơ quan tham mưu giải quyết.</w:t>
      </w:r>
    </w:p>
    <w:p w14:paraId="13736FE0" w14:textId="77777777" w:rsidR="006218EF" w:rsidRDefault="00DE2A13">
      <w:pPr>
        <w:pStyle w:val="Vnbnnidung0"/>
        <w:ind w:firstLine="740"/>
        <w:jc w:val="both"/>
      </w:pPr>
      <w:r>
        <w:rPr>
          <w:i/>
          <w:iCs/>
        </w:rPr>
        <w:t>Bước 3:</w:t>
      </w:r>
      <w:r>
        <w:t xml:space="preserve"> Cơ quan tham mưu có nhiệm vụ thẩm tra, xác minh vụ việc, tổ chức hòa giải giữa các bên tranh chấp, tổ chức cuộc họp các ban, ngành có liên quan để tư vấn giải quyết tranh chấp đất đai (nếu cần thiết) và hoàn chỉnh hồ sơ trình Chủ tịch Ủy ban nhân dân cấp tỉnh ban hành quyết định giải quyết tranh chấp đất đai.</w:t>
      </w:r>
    </w:p>
    <w:p w14:paraId="4E97954D" w14:textId="77777777" w:rsidR="006218EF" w:rsidRDefault="00DE2A13">
      <w:pPr>
        <w:pStyle w:val="Vnbnnidung0"/>
        <w:ind w:firstLine="740"/>
        <w:jc w:val="both"/>
      </w:pPr>
      <w:r>
        <w:rPr>
          <w:i/>
          <w:iCs/>
        </w:rPr>
        <w:t>Bước 4:</w:t>
      </w:r>
      <w:r>
        <w:t xml:space="preserve"> Chủ tịch Ủy ban nhân dân cấp có thẩm quyền ban hành quyết định </w:t>
      </w:r>
      <w:r>
        <w:lastRenderedPageBreak/>
        <w:t>giải quyết tranh chấp và gửi cho các bên tranh chấp, các tổ chức, cá nhân có quyền và nghĩa vụ liên quan.</w:t>
      </w:r>
    </w:p>
    <w:p w14:paraId="28479C44" w14:textId="77777777" w:rsidR="006218EF" w:rsidRDefault="00DE2A13">
      <w:pPr>
        <w:pStyle w:val="Vnbnnidung0"/>
        <w:numPr>
          <w:ilvl w:val="0"/>
          <w:numId w:val="121"/>
        </w:numPr>
        <w:tabs>
          <w:tab w:val="left" w:pos="1314"/>
        </w:tabs>
        <w:ind w:firstLine="740"/>
        <w:jc w:val="both"/>
      </w:pPr>
      <w:bookmarkStart w:id="1870" w:name="bookmark1864"/>
      <w:bookmarkEnd w:id="1870"/>
      <w:r>
        <w:rPr>
          <w:i/>
          <w:iCs/>
        </w:rPr>
        <w:t>Thành phần, số lượng hồ sơ:</w:t>
      </w:r>
    </w:p>
    <w:p w14:paraId="5E42A8C1" w14:textId="77777777" w:rsidR="006218EF" w:rsidRDefault="00DE2A13">
      <w:pPr>
        <w:pStyle w:val="Vnbnnidung0"/>
        <w:numPr>
          <w:ilvl w:val="0"/>
          <w:numId w:val="122"/>
        </w:numPr>
        <w:tabs>
          <w:tab w:val="left" w:pos="1146"/>
        </w:tabs>
        <w:ind w:firstLine="740"/>
        <w:jc w:val="both"/>
      </w:pPr>
      <w:bookmarkStart w:id="1871" w:name="bookmark1865"/>
      <w:bookmarkEnd w:id="1871"/>
      <w:r>
        <w:rPr>
          <w:i/>
          <w:iCs/>
        </w:rPr>
        <w:t>Thành phần hồ sơ</w:t>
      </w:r>
    </w:p>
    <w:p w14:paraId="3E50DBF7" w14:textId="77777777" w:rsidR="006218EF" w:rsidRDefault="00DE2A13">
      <w:pPr>
        <w:pStyle w:val="Vnbnnidung0"/>
        <w:ind w:firstLine="740"/>
        <w:jc w:val="both"/>
      </w:pPr>
      <w:r>
        <w:t>Thành phần hồ sơ cơ quan quản lý đất đai trình Chủ tịch Ủy ban nhân dân cấp xã, bao gồm:</w:t>
      </w:r>
    </w:p>
    <w:p w14:paraId="3F136321" w14:textId="77777777" w:rsidR="006218EF" w:rsidRDefault="00DE2A13">
      <w:pPr>
        <w:pStyle w:val="Vnbnnidung0"/>
        <w:numPr>
          <w:ilvl w:val="0"/>
          <w:numId w:val="94"/>
        </w:numPr>
        <w:tabs>
          <w:tab w:val="left" w:pos="1012"/>
        </w:tabs>
        <w:ind w:firstLine="740"/>
        <w:jc w:val="both"/>
      </w:pPr>
      <w:bookmarkStart w:id="1872" w:name="bookmark1866"/>
      <w:bookmarkEnd w:id="1872"/>
      <w:r>
        <w:t>Đơn yêu cầu giải quyết tranh chấp đất đai;</w:t>
      </w:r>
    </w:p>
    <w:p w14:paraId="65CEBF01" w14:textId="77777777" w:rsidR="006218EF" w:rsidRDefault="00DE2A13">
      <w:pPr>
        <w:pStyle w:val="Vnbnnidung0"/>
        <w:numPr>
          <w:ilvl w:val="0"/>
          <w:numId w:val="94"/>
        </w:numPr>
        <w:tabs>
          <w:tab w:val="left" w:pos="1002"/>
        </w:tabs>
        <w:ind w:firstLine="740"/>
        <w:jc w:val="both"/>
      </w:pPr>
      <w:bookmarkStart w:id="1873" w:name="bookmark1867"/>
      <w:bookmarkEnd w:id="1873"/>
      <w:r>
        <w:t>Biên bản hòa giải tại Ủy ban nhân dân cấp xã; biên bản làm việc với các bên tranh chấp và người có liên quan; biên bản kiểm tra hiện trạng đất tranh chấp; biên bản cuộc họp các ban, ngành có liên quan để tư vấn giải quyết tranh chấp đất đai đối với trường hợp hòa giải không thành (nếu có); biên bản hòa giải trong quá trình giải quyết tranh chấp.</w:t>
      </w:r>
    </w:p>
    <w:p w14:paraId="47827748" w14:textId="77777777" w:rsidR="006218EF" w:rsidRDefault="00DE2A13">
      <w:pPr>
        <w:pStyle w:val="Vnbnnidung0"/>
        <w:numPr>
          <w:ilvl w:val="0"/>
          <w:numId w:val="94"/>
        </w:numPr>
        <w:tabs>
          <w:tab w:val="left" w:pos="997"/>
        </w:tabs>
        <w:ind w:firstLine="740"/>
        <w:jc w:val="both"/>
      </w:pPr>
      <w:bookmarkStart w:id="1874" w:name="bookmark1868"/>
      <w:bookmarkEnd w:id="1874"/>
      <w:r>
        <w:t>Trích lục bản đồ, hồ sơ địa chính, dữ liệu ảnh viễn thám qua các thời kỳ liên quan đến diện tích đất tranh chấp (nếu có) và các tài liệu làm chứng cứ, chứng minh trong quá trình giải quyết tranh chấp;</w:t>
      </w:r>
    </w:p>
    <w:p w14:paraId="7326F0E6" w14:textId="77777777" w:rsidR="006218EF" w:rsidRDefault="00DE2A13">
      <w:pPr>
        <w:pStyle w:val="Vnbnnidung0"/>
        <w:numPr>
          <w:ilvl w:val="0"/>
          <w:numId w:val="94"/>
        </w:numPr>
        <w:tabs>
          <w:tab w:val="left" w:pos="1012"/>
        </w:tabs>
        <w:ind w:firstLine="740"/>
        <w:jc w:val="both"/>
      </w:pPr>
      <w:bookmarkStart w:id="1875" w:name="bookmark1869"/>
      <w:bookmarkEnd w:id="1875"/>
      <w:r>
        <w:t>Báo cáo đề xuất và dự thảo quyết định giải quyết tranh chấp.</w:t>
      </w:r>
    </w:p>
    <w:p w14:paraId="37F4AF67" w14:textId="77777777" w:rsidR="006218EF" w:rsidRDefault="00DE2A13">
      <w:pPr>
        <w:pStyle w:val="Vnbnnidung0"/>
        <w:numPr>
          <w:ilvl w:val="0"/>
          <w:numId w:val="122"/>
        </w:numPr>
        <w:tabs>
          <w:tab w:val="left" w:pos="1146"/>
        </w:tabs>
        <w:ind w:firstLine="740"/>
        <w:jc w:val="both"/>
      </w:pPr>
      <w:bookmarkStart w:id="1876" w:name="bookmark1870"/>
      <w:bookmarkEnd w:id="1876"/>
      <w:r>
        <w:rPr>
          <w:i/>
          <w:iCs/>
        </w:rPr>
        <w:t>Số lượng hồ sơ:</w:t>
      </w:r>
      <w:r>
        <w:t xml:space="preserve"> 01 bộ.</w:t>
      </w:r>
    </w:p>
    <w:p w14:paraId="40F9C208" w14:textId="77777777" w:rsidR="006218EF" w:rsidRDefault="00DE2A13">
      <w:pPr>
        <w:pStyle w:val="Vnbnnidung0"/>
        <w:numPr>
          <w:ilvl w:val="0"/>
          <w:numId w:val="121"/>
        </w:numPr>
        <w:tabs>
          <w:tab w:val="left" w:pos="1299"/>
        </w:tabs>
        <w:ind w:firstLine="740"/>
        <w:jc w:val="both"/>
      </w:pPr>
      <w:bookmarkStart w:id="1877" w:name="bookmark1871"/>
      <w:bookmarkEnd w:id="1877"/>
      <w:r>
        <w:rPr>
          <w:i/>
          <w:iCs/>
        </w:rPr>
        <w:t>Thời hạn giải quyết:</w:t>
      </w:r>
      <w:r>
        <w:t xml:space="preserve"> Không quá 45 ngày kể từ ngày thụ lý đơn yêu cầu giải quyết tranh chấp đất đai.</w:t>
      </w:r>
    </w:p>
    <w:p w14:paraId="48958EEA" w14:textId="77777777" w:rsidR="006218EF" w:rsidRDefault="00DE2A13">
      <w:pPr>
        <w:pStyle w:val="Vnbnnidung0"/>
        <w:ind w:firstLine="740"/>
        <w:jc w:val="both"/>
      </w:pPr>
      <w:bookmarkStart w:id="1878" w:name="bookmark1872"/>
      <w:r>
        <w:t>Đối với các xã miền núi, biên giới; đảo; vùng có điều kiện kinh tế - xã hội khó khăn; vùng có điều kiện kinh tế - xã hội đặc biệt khó khăn không quá 60 ngày.</w:t>
      </w:r>
      <w:bookmarkEnd w:id="1878"/>
    </w:p>
    <w:p w14:paraId="2C9870F7" w14:textId="77777777" w:rsidR="006218EF" w:rsidRDefault="00DE2A13">
      <w:pPr>
        <w:pStyle w:val="Vnbnnidung0"/>
        <w:numPr>
          <w:ilvl w:val="0"/>
          <w:numId w:val="121"/>
        </w:numPr>
        <w:tabs>
          <w:tab w:val="left" w:pos="1314"/>
        </w:tabs>
        <w:ind w:firstLine="740"/>
        <w:jc w:val="both"/>
      </w:pPr>
      <w:bookmarkStart w:id="1879" w:name="bookmark1873"/>
      <w:bookmarkEnd w:id="1879"/>
      <w:r>
        <w:rPr>
          <w:i/>
          <w:iCs/>
        </w:rPr>
        <w:t>Đối tượng thực hiện thủ tục hành chính:</w:t>
      </w:r>
      <w:r>
        <w:t xml:space="preserve"> Hộ gia đình, cá nhân.</w:t>
      </w:r>
    </w:p>
    <w:p w14:paraId="6F3271EB" w14:textId="77777777" w:rsidR="006218EF" w:rsidRDefault="00DE2A13">
      <w:pPr>
        <w:pStyle w:val="Tiu20"/>
        <w:keepNext/>
        <w:keepLines/>
        <w:numPr>
          <w:ilvl w:val="0"/>
          <w:numId w:val="123"/>
        </w:numPr>
        <w:tabs>
          <w:tab w:val="left" w:pos="1113"/>
        </w:tabs>
        <w:ind w:firstLine="740"/>
        <w:jc w:val="both"/>
      </w:pPr>
      <w:bookmarkStart w:id="1880" w:name="bookmark1876"/>
      <w:bookmarkStart w:id="1881" w:name="bookmark1874"/>
      <w:bookmarkStart w:id="1882" w:name="bookmark1875"/>
      <w:bookmarkStart w:id="1883" w:name="bookmark1877"/>
      <w:bookmarkEnd w:id="1880"/>
      <w:r>
        <w:t>Hòa giải tranh chấp đất đai thuộc thẩm quyền cấp xã</w:t>
      </w:r>
      <w:bookmarkEnd w:id="1881"/>
      <w:bookmarkEnd w:id="1882"/>
      <w:bookmarkEnd w:id="1883"/>
    </w:p>
    <w:p w14:paraId="7D493B6E" w14:textId="77777777" w:rsidR="006218EF" w:rsidRDefault="00DE2A13">
      <w:pPr>
        <w:pStyle w:val="Vnbnnidung0"/>
        <w:numPr>
          <w:ilvl w:val="1"/>
          <w:numId w:val="123"/>
        </w:numPr>
        <w:tabs>
          <w:tab w:val="left" w:pos="1324"/>
        </w:tabs>
        <w:ind w:firstLine="740"/>
        <w:jc w:val="both"/>
      </w:pPr>
      <w:bookmarkStart w:id="1884" w:name="bookmark1878"/>
      <w:bookmarkEnd w:id="1884"/>
      <w:r>
        <w:rPr>
          <w:i/>
          <w:iCs/>
        </w:rPr>
        <w:t>Trình tự thực hiện:</w:t>
      </w:r>
    </w:p>
    <w:p w14:paraId="7D79DCEC" w14:textId="77777777" w:rsidR="006218EF" w:rsidRDefault="00DE2A13">
      <w:pPr>
        <w:pStyle w:val="Vnbnnidung0"/>
        <w:ind w:firstLine="740"/>
        <w:jc w:val="both"/>
      </w:pPr>
      <w:r>
        <w:rPr>
          <w:i/>
          <w:iCs/>
        </w:rPr>
        <w:t>Bước 1</w:t>
      </w:r>
      <w:r>
        <w:t>: Người có đơn yêu cầu giải quyết tranh chấp đất đai nộp đơn đến Trung tâm Phục vụ hành chính công hoặc Ủy ban nhân dân cấp xã.</w:t>
      </w:r>
    </w:p>
    <w:p w14:paraId="471D5494" w14:textId="77777777" w:rsidR="006218EF" w:rsidRDefault="00DE2A13">
      <w:pPr>
        <w:pStyle w:val="Vnbnnidung0"/>
        <w:spacing w:line="264" w:lineRule="auto"/>
        <w:ind w:firstLine="740"/>
        <w:jc w:val="both"/>
      </w:pPr>
      <w:r>
        <w:t>Trường hợp Trung tâm Phục vụ hành chính công tiếp nhận hồ sơ thì chuyển hồ sơ đến Ủy ban nhân dân cấp xã.</w:t>
      </w:r>
    </w:p>
    <w:p w14:paraId="4B427B92" w14:textId="77777777" w:rsidR="006218EF" w:rsidRDefault="00DE2A13">
      <w:pPr>
        <w:pStyle w:val="Vnbnnidung0"/>
        <w:spacing w:after="100"/>
        <w:ind w:firstLine="740"/>
        <w:jc w:val="both"/>
      </w:pPr>
      <w:r>
        <w:rPr>
          <w:i/>
          <w:iCs/>
        </w:rPr>
        <w:t>Bước 2:</w:t>
      </w:r>
      <w:r>
        <w:t xml:space="preserve"> Trong thời hạn 03 ngày làm việc kể từ ngày nhận được đơn, Chủ tịch Ủy ban nhân dân cấp xã phải thông báo bằng văn bản cho các bên tranh chấp đất đai và Văn phòng đăng ký đất đai hoặc Chi nhánh Văn phòng đăng ký đất đai nơi có đất tranh chấp về việc thụ lý đơn yêu cầu hòa giải tranh chấp đất đai, trường hợp không thụ lý thì phải thông báo bằng văn bản và nêu rõ lý do.</w:t>
      </w:r>
    </w:p>
    <w:p w14:paraId="508B66A8" w14:textId="77777777" w:rsidR="006218EF" w:rsidRDefault="00DE2A13">
      <w:pPr>
        <w:pStyle w:val="Vnbnnidung0"/>
        <w:spacing w:after="100"/>
        <w:ind w:firstLine="760"/>
        <w:jc w:val="both"/>
      </w:pPr>
      <w:r>
        <w:rPr>
          <w:i/>
          <w:iCs/>
        </w:rPr>
        <w:t>Bước 3:</w:t>
      </w:r>
      <w:r>
        <w:t xml:space="preserve"> Thẩm tra, xác minh nguyên nhân phát sinh tranh chấp, thu thập </w:t>
      </w:r>
      <w:r>
        <w:lastRenderedPageBreak/>
        <w:t>giấy tờ, tài liệu có liên quan do các bên cung cấp về nguồn gốc đất, quá trình sử dụng đất và hiện trạng sử dụng đất.</w:t>
      </w:r>
    </w:p>
    <w:p w14:paraId="0EEE13F9" w14:textId="77777777" w:rsidR="006218EF" w:rsidRDefault="00DE2A13">
      <w:pPr>
        <w:pStyle w:val="Vnbnnidung0"/>
        <w:spacing w:after="100"/>
        <w:ind w:firstLine="760"/>
        <w:jc w:val="both"/>
      </w:pPr>
      <w:r>
        <w:rPr>
          <w:i/>
          <w:iCs/>
        </w:rPr>
        <w:t>Bước 4:</w:t>
      </w:r>
      <w:r>
        <w:t xml:space="preserve"> Thành lập Hội đồng hòa giải tranh chấp đất đai để thực hiện hòa giải tranh chấp đất đai gồm: Chủ tịch hoặc Phó Chủ tịch Ủy ban nhân dân cấp xã là Chủ tịch Hội đồng, đại diện Ủy ban Mặt trận Tổ quốc Việt Nam cấp xã, đại diện cơ quan có chức năng quản lý đất đai cấp xã. Tùy từng trường hợp cụ thể, có thể mời người đại diện cho cộng đồng dân cư quy định tại khoản 3 Điều 6 Luật Đất đai; người có uy tín trong dòng họ ở nơi sinh sống, nơi làm việc; người có trình độ pháp lý, có kiến thức xã hội; già làng, chức sắc tôn giáo, người biết rõ vụ, việc; cá nhân, tổ chức khác có liên quan tham gia Hội đồng hòa giải tranh chấp đất đai.</w:t>
      </w:r>
    </w:p>
    <w:p w14:paraId="5E81023C" w14:textId="77777777" w:rsidR="006218EF" w:rsidRDefault="00DE2A13">
      <w:pPr>
        <w:pStyle w:val="Vnbnnidung0"/>
        <w:spacing w:after="100"/>
        <w:ind w:firstLine="760"/>
        <w:jc w:val="both"/>
      </w:pPr>
      <w:r>
        <w:rPr>
          <w:i/>
          <w:iCs/>
        </w:rPr>
        <w:t>Bước 5:</w:t>
      </w:r>
      <w:r>
        <w:t xml:space="preserve"> Tổ chức cuộc họp hòa giải có sự tham gia của các bên tranh chấp, thành viên Hội đồng hòa giải tranh chấp đất đai và người có quyền lợi, nghĩa vụ liên quan. Việc hòa giải chỉ được tiến hành khi các bên tranh chấp đều có mặt. Trường hợp một trong các bên tranh chấp vắng mặt đến lần thứ hai thì được coi là việc hòa giải không thành.</w:t>
      </w:r>
    </w:p>
    <w:p w14:paraId="163F9C47" w14:textId="77777777" w:rsidR="006218EF" w:rsidRDefault="00DE2A13">
      <w:pPr>
        <w:pStyle w:val="Vnbnnidung0"/>
        <w:numPr>
          <w:ilvl w:val="0"/>
          <w:numId w:val="94"/>
        </w:numPr>
        <w:tabs>
          <w:tab w:val="left" w:pos="1009"/>
        </w:tabs>
        <w:spacing w:after="100"/>
        <w:ind w:firstLine="760"/>
        <w:jc w:val="both"/>
      </w:pPr>
      <w:bookmarkStart w:id="1885" w:name="bookmark1879"/>
      <w:bookmarkEnd w:id="1885"/>
      <w:r>
        <w:t>Kết quả hòa giải tranh chấp đất đai phải được lập thành biên bản, gồm các nội dung: thời gian, địa điểm tiến hành hòa giải; thành phần tham dự hòa giải; tóm tắt nội dung tranh chấp thể hiện rõ về nguồn gốc, thời điểm sử dụng đất đang tranh chấp, nguyên nhân phát sinh tranh chấp theo kết quả xác minh; ý kiến của Hội đồng hòa giải tranh chấp đất đai; những nội dung đã được các bên tranh chấp thỏa thuận, không thỏa thuận.</w:t>
      </w:r>
    </w:p>
    <w:p w14:paraId="215B1986" w14:textId="77777777" w:rsidR="006218EF" w:rsidRDefault="00DE2A13">
      <w:pPr>
        <w:pStyle w:val="Vnbnnidung0"/>
        <w:spacing w:after="100"/>
        <w:ind w:firstLine="760"/>
        <w:jc w:val="both"/>
      </w:pPr>
      <w:r>
        <w:t>Biên bản hòa giải phải có chữ ký của Chủ tịch Hội đồng, các bên tranh chấp, trường hợp biên bản gồm nhiều trang thì phải ký vào từng trang biên bản, đóng dấu của Ủy ban nhân dân cấp xã và gửi ngay cho các bên tranh chấp, đồng thời lưu tại Ủy ban nhân dân cấp xã.</w:t>
      </w:r>
    </w:p>
    <w:p w14:paraId="3EEEF954" w14:textId="77777777" w:rsidR="006218EF" w:rsidRDefault="00DE2A13">
      <w:pPr>
        <w:pStyle w:val="Vnbnnidung0"/>
        <w:numPr>
          <w:ilvl w:val="0"/>
          <w:numId w:val="94"/>
        </w:numPr>
        <w:tabs>
          <w:tab w:val="left" w:pos="1004"/>
        </w:tabs>
        <w:spacing w:after="100"/>
        <w:ind w:firstLine="760"/>
        <w:jc w:val="both"/>
      </w:pPr>
      <w:bookmarkStart w:id="1886" w:name="bookmark1880"/>
      <w:bookmarkEnd w:id="1886"/>
      <w:r>
        <w:t>Trong thời hạn 10 ngày kể từ ngày lập biên bản hòa giải thành mà các bên tranh chấp có ý kiến bằng văn bản khác với nội dung đã thống nhất trong biên bản hòa giải thành thì Chủ tịch Ủy ban nhân dân cấp xã tổ chức lại cuộc họp Hội đồng hòa giải để xem xét, giải quyết đối với ý kiến bổ sung và phải lập biên bản hòa giải thành hoặc không thành.</w:t>
      </w:r>
    </w:p>
    <w:p w14:paraId="70DFE893" w14:textId="77777777" w:rsidR="006218EF" w:rsidRDefault="00DE2A13">
      <w:pPr>
        <w:pStyle w:val="Vnbnnidung0"/>
        <w:spacing w:after="100" w:line="264" w:lineRule="auto"/>
        <w:ind w:firstLine="760"/>
        <w:jc w:val="both"/>
      </w:pPr>
      <w:r>
        <w:t>- Trường hợp hòa giải không thành thì Ủy ban nhân dân cấp xã hướng dẫn các bên tranh chấp gửi đơn đến cơ quan có thẩm quyền giải quyết tranh chấp tiếp theo.</w:t>
      </w:r>
    </w:p>
    <w:p w14:paraId="58EA402B" w14:textId="77777777" w:rsidR="006218EF" w:rsidRDefault="00DE2A13">
      <w:pPr>
        <w:pStyle w:val="Vnbnnidung0"/>
        <w:numPr>
          <w:ilvl w:val="1"/>
          <w:numId w:val="123"/>
        </w:numPr>
        <w:tabs>
          <w:tab w:val="left" w:pos="1324"/>
        </w:tabs>
        <w:ind w:firstLine="740"/>
      </w:pPr>
      <w:bookmarkStart w:id="1887" w:name="bookmark1881"/>
      <w:bookmarkEnd w:id="1887"/>
      <w:r>
        <w:rPr>
          <w:i/>
          <w:iCs/>
        </w:rPr>
        <w:t>Thành phần, số lượng hồ sơ:</w:t>
      </w:r>
    </w:p>
    <w:p w14:paraId="2DAC99B3" w14:textId="77777777" w:rsidR="006218EF" w:rsidRDefault="00DE2A13">
      <w:pPr>
        <w:pStyle w:val="Vnbnnidung0"/>
        <w:numPr>
          <w:ilvl w:val="0"/>
          <w:numId w:val="124"/>
        </w:numPr>
        <w:tabs>
          <w:tab w:val="left" w:pos="1155"/>
        </w:tabs>
        <w:ind w:firstLine="740"/>
      </w:pPr>
      <w:bookmarkStart w:id="1888" w:name="bookmark1882"/>
      <w:bookmarkEnd w:id="1888"/>
      <w:r>
        <w:rPr>
          <w:i/>
          <w:iCs/>
        </w:rPr>
        <w:t>Thành phần hồ sơ:</w:t>
      </w:r>
    </w:p>
    <w:p w14:paraId="519126F7" w14:textId="77777777" w:rsidR="006218EF" w:rsidRDefault="00DE2A13">
      <w:pPr>
        <w:pStyle w:val="Vnbnnidung0"/>
        <w:ind w:firstLine="740"/>
      </w:pPr>
      <w:r>
        <w:rPr>
          <w:i/>
          <w:iCs/>
        </w:rPr>
        <w:t>-</w:t>
      </w:r>
      <w:r>
        <w:t xml:space="preserve"> Đơn yêu cầu yêu cầu hòa giải tranh chấp đất đai (bản chính);</w:t>
      </w:r>
    </w:p>
    <w:p w14:paraId="4890C1C0" w14:textId="77777777" w:rsidR="006218EF" w:rsidRDefault="00DE2A13">
      <w:pPr>
        <w:pStyle w:val="Vnbnnidung0"/>
        <w:ind w:firstLine="740"/>
      </w:pPr>
      <w:r>
        <w:t xml:space="preserve">- Các giấy tờ có liên quan đến việc sử dụng đất (bản phô tô hoặc có công </w:t>
      </w:r>
      <w:r>
        <w:lastRenderedPageBreak/>
        <w:t>chức hoặc có chứng thực).</w:t>
      </w:r>
    </w:p>
    <w:p w14:paraId="7465AB6D" w14:textId="77777777" w:rsidR="006218EF" w:rsidRDefault="00DE2A13">
      <w:pPr>
        <w:pStyle w:val="Vnbnnidung0"/>
        <w:numPr>
          <w:ilvl w:val="0"/>
          <w:numId w:val="124"/>
        </w:numPr>
        <w:tabs>
          <w:tab w:val="left" w:pos="1155"/>
        </w:tabs>
        <w:ind w:firstLine="740"/>
      </w:pPr>
      <w:bookmarkStart w:id="1889" w:name="bookmark1883"/>
      <w:bookmarkEnd w:id="1889"/>
      <w:r>
        <w:rPr>
          <w:i/>
          <w:iCs/>
        </w:rPr>
        <w:t>Số lượng hồ sơ:</w:t>
      </w:r>
      <w:r>
        <w:t xml:space="preserve"> 01 bộ</w:t>
      </w:r>
    </w:p>
    <w:p w14:paraId="7B6E7C24" w14:textId="77777777" w:rsidR="006218EF" w:rsidRDefault="00DE2A13">
      <w:pPr>
        <w:pStyle w:val="Vnbnnidung0"/>
        <w:numPr>
          <w:ilvl w:val="1"/>
          <w:numId w:val="123"/>
        </w:numPr>
        <w:tabs>
          <w:tab w:val="left" w:pos="1304"/>
        </w:tabs>
        <w:ind w:firstLine="740"/>
      </w:pPr>
      <w:bookmarkStart w:id="1890" w:name="bookmark1884"/>
      <w:bookmarkEnd w:id="1890"/>
      <w:r>
        <w:rPr>
          <w:i/>
          <w:iCs/>
        </w:rPr>
        <w:t>Thời hạn giải quyết:</w:t>
      </w:r>
      <w:r>
        <w:t xml:space="preserve"> Thời hạn giải quyết: không quá 30 ngày kể từ ngày nhận được đơn yêu cầu hòa giải tranh chấp đất đai.</w:t>
      </w:r>
    </w:p>
    <w:p w14:paraId="589D618B" w14:textId="77777777" w:rsidR="006218EF" w:rsidRDefault="00DE2A13">
      <w:pPr>
        <w:pStyle w:val="Vnbnnidung0"/>
        <w:numPr>
          <w:ilvl w:val="1"/>
          <w:numId w:val="123"/>
        </w:numPr>
        <w:tabs>
          <w:tab w:val="left" w:pos="1324"/>
        </w:tabs>
        <w:ind w:firstLine="740"/>
      </w:pPr>
      <w:bookmarkStart w:id="1891" w:name="bookmark1885"/>
      <w:bookmarkEnd w:id="1891"/>
      <w:r>
        <w:rPr>
          <w:i/>
          <w:iCs/>
        </w:rPr>
        <w:t>Đối tượng thực hiện thủ tục hành chính:</w:t>
      </w:r>
      <w:r>
        <w:t xml:space="preserve"> Tổ chức, hộ gia đình, cá nhân.</w:t>
      </w:r>
    </w:p>
    <w:sectPr w:rsidR="006218EF">
      <w:pgSz w:w="11900" w:h="16840"/>
      <w:pgMar w:top="1129" w:right="1090" w:bottom="1134" w:left="167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9C4AF" w14:textId="77777777" w:rsidR="00DD7F67" w:rsidRDefault="00DD7F67">
      <w:r>
        <w:separator/>
      </w:r>
    </w:p>
  </w:endnote>
  <w:endnote w:type="continuationSeparator" w:id="0">
    <w:p w14:paraId="3794E3A6" w14:textId="77777777" w:rsidR="00DD7F67" w:rsidRDefault="00DD7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3305A" w14:textId="77777777" w:rsidR="00DD7F67" w:rsidRDefault="00DD7F67"/>
  </w:footnote>
  <w:footnote w:type="continuationSeparator" w:id="0">
    <w:p w14:paraId="057D0730" w14:textId="77777777" w:rsidR="00DD7F67" w:rsidRDefault="00DD7F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AF644" w14:textId="77777777" w:rsidR="006218EF" w:rsidRDefault="00DE2A13">
    <w:pPr>
      <w:spacing w:line="1" w:lineRule="exact"/>
    </w:pPr>
    <w:r>
      <w:rPr>
        <w:noProof/>
      </w:rPr>
      <mc:AlternateContent>
        <mc:Choice Requires="wps">
          <w:drawing>
            <wp:anchor distT="0" distB="0" distL="0" distR="0" simplePos="0" relativeHeight="62914690" behindDoc="1" locked="0" layoutInCell="1" allowOverlap="1" wp14:anchorId="5A3AE284" wp14:editId="2010D199">
              <wp:simplePos x="0" y="0"/>
              <wp:positionH relativeFrom="page">
                <wp:posOffset>3909060</wp:posOffset>
              </wp:positionH>
              <wp:positionV relativeFrom="page">
                <wp:posOffset>424815</wp:posOffset>
              </wp:positionV>
              <wp:extent cx="140335" cy="125095"/>
              <wp:effectExtent l="0" t="0" r="0" b="0"/>
              <wp:wrapNone/>
              <wp:docPr id="18" name="Shape 18"/>
              <wp:cNvGraphicFramePr/>
              <a:graphic xmlns:a="http://schemas.openxmlformats.org/drawingml/2006/main">
                <a:graphicData uri="http://schemas.microsoft.com/office/word/2010/wordprocessingShape">
                  <wps:wsp>
                    <wps:cNvSpPr txBox="1"/>
                    <wps:spPr>
                      <a:xfrm>
                        <a:off x="0" y="0"/>
                        <a:ext cx="140335" cy="125095"/>
                      </a:xfrm>
                      <a:prstGeom prst="rect">
                        <a:avLst/>
                      </a:prstGeom>
                      <a:noFill/>
                    </wps:spPr>
                    <wps:txbx>
                      <w:txbxContent>
                        <w:p w14:paraId="744D08BE" w14:textId="77777777" w:rsidR="006218EF" w:rsidRDefault="00DE2A13">
                          <w:pPr>
                            <w:pStyle w:val="utranghocchntrang20"/>
                            <w:rPr>
                              <w:sz w:val="28"/>
                              <w:szCs w:val="28"/>
                            </w:rPr>
                          </w:pPr>
                          <w:r>
                            <w:fldChar w:fldCharType="begin"/>
                          </w:r>
                          <w:r>
                            <w:instrText xml:space="preserve"> PAGE \* MERGEFORMAT </w:instrText>
                          </w:r>
                          <w:r>
                            <w:fldChar w:fldCharType="separate"/>
                          </w:r>
                          <w:r>
                            <w:rPr>
                              <w:sz w:val="28"/>
                              <w:szCs w:val="28"/>
                            </w:rPr>
                            <w:t>#</w:t>
                          </w:r>
                          <w:r>
                            <w:rPr>
                              <w:sz w:val="28"/>
                              <w:szCs w:val="28"/>
                            </w:rPr>
                            <w:fldChar w:fldCharType="end"/>
                          </w:r>
                        </w:p>
                      </w:txbxContent>
                    </wps:txbx>
                    <wps:bodyPr wrap="none" lIns="0" tIns="0" rIns="0" bIns="0">
                      <a:spAutoFit/>
                    </wps:bodyPr>
                  </wps:wsp>
                </a:graphicData>
              </a:graphic>
            </wp:anchor>
          </w:drawing>
        </mc:Choice>
        <mc:Fallback>
          <w:pict>
            <v:shapetype w14:anchorId="5A3AE284" id="_x0000_t202" coordsize="21600,21600" o:spt="202" path="m,l,21600r21600,l21600,xe">
              <v:stroke joinstyle="miter"/>
              <v:path gradientshapeok="t" o:connecttype="rect"/>
            </v:shapetype>
            <v:shape id="Shape 18" o:spid="_x0000_s1034" type="#_x0000_t202" style="position:absolute;margin-left:307.8pt;margin-top:33.45pt;width:11.05pt;height:9.85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" filled="f" stroked="f">
              <v:textbox style="mso-fit-shape-to-text:t" inset="0,0,0,0">
                <w:txbxContent>
                  <w:p w14:paraId="744D08BE" w14:textId="77777777" w:rsidR="006218EF" w:rsidRDefault="00DE2A13">
                    <w:pPr>
                      <w:pStyle w:val="utranghocchntrang20"/>
                      <w:rPr>
                        <w:sz w:val="28"/>
                        <w:szCs w:val="28"/>
                      </w:rPr>
                    </w:pPr>
                    <w:r>
                      <w:fldChar w:fldCharType="begin"/>
                    </w:r>
                    <w:r>
                      <w:instrText xml:space="preserve"> PAGE \* MERGEFORMAT </w:instrText>
                    </w:r>
                    <w:r>
                      <w:fldChar w:fldCharType="separate"/>
                    </w:r>
                    <w:r>
                      <w:rPr>
                        <w:sz w:val="28"/>
                        <w:szCs w:val="28"/>
                      </w:rPr>
                      <w:t>#</w:t>
                    </w:r>
                    <w:r>
                      <w:rPr>
                        <w:sz w:val="28"/>
                        <w:szCs w:val="28"/>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2671D" w14:textId="77777777" w:rsidR="006218EF" w:rsidRDefault="006218E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597BA" w14:textId="77777777" w:rsidR="006218EF" w:rsidRDefault="00DE2A13">
    <w:pPr>
      <w:spacing w:line="1" w:lineRule="exact"/>
    </w:pPr>
    <w:r>
      <w:rPr>
        <w:noProof/>
      </w:rPr>
      <mc:AlternateContent>
        <mc:Choice Requires="wps">
          <w:drawing>
            <wp:anchor distT="0" distB="0" distL="0" distR="0" simplePos="0" relativeHeight="62914692" behindDoc="1" locked="0" layoutInCell="1" allowOverlap="1" wp14:anchorId="4045A6C9" wp14:editId="4B1C3C71">
              <wp:simplePos x="0" y="0"/>
              <wp:positionH relativeFrom="page">
                <wp:posOffset>3870325</wp:posOffset>
              </wp:positionH>
              <wp:positionV relativeFrom="page">
                <wp:posOffset>405765</wp:posOffset>
              </wp:positionV>
              <wp:extent cx="170815" cy="121920"/>
              <wp:effectExtent l="0" t="0" r="0" b="0"/>
              <wp:wrapNone/>
              <wp:docPr id="20" name="Shape 20"/>
              <wp:cNvGraphicFramePr/>
              <a:graphic xmlns:a="http://schemas.openxmlformats.org/drawingml/2006/main">
                <a:graphicData uri="http://schemas.microsoft.com/office/word/2010/wordprocessingShape">
                  <wps:wsp>
                    <wps:cNvSpPr txBox="1"/>
                    <wps:spPr>
                      <a:xfrm>
                        <a:off x="0" y="0"/>
                        <a:ext cx="170815" cy="121920"/>
                      </a:xfrm>
                      <a:prstGeom prst="rect">
                        <a:avLst/>
                      </a:prstGeom>
                      <a:noFill/>
                    </wps:spPr>
                    <wps:txbx>
                      <w:txbxContent>
                        <w:p w14:paraId="481564AD" w14:textId="77777777" w:rsidR="006218EF" w:rsidRDefault="00DE2A13">
                          <w:pPr>
                            <w:pStyle w:val="utranghocchntrang20"/>
                            <w:rPr>
                              <w:sz w:val="28"/>
                              <w:szCs w:val="28"/>
                            </w:rPr>
                          </w:pPr>
                          <w:r>
                            <w:fldChar w:fldCharType="begin"/>
                          </w:r>
                          <w:r>
                            <w:instrText xml:space="preserve"> PAGE \* MERGEFORMAT </w:instrText>
                          </w:r>
                          <w:r>
                            <w:fldChar w:fldCharType="separate"/>
                          </w:r>
                          <w:r>
                            <w:rPr>
                              <w:sz w:val="28"/>
                              <w:szCs w:val="28"/>
                            </w:rPr>
                            <w:t>#</w:t>
                          </w:r>
                          <w:r>
                            <w:rPr>
                              <w:sz w:val="28"/>
                              <w:szCs w:val="28"/>
                            </w:rPr>
                            <w:fldChar w:fldCharType="end"/>
                          </w:r>
                        </w:p>
                      </w:txbxContent>
                    </wps:txbx>
                    <wps:bodyPr wrap="none" lIns="0" tIns="0" rIns="0" bIns="0">
                      <a:spAutoFit/>
                    </wps:bodyPr>
                  </wps:wsp>
                </a:graphicData>
              </a:graphic>
            </wp:anchor>
          </w:drawing>
        </mc:Choice>
        <mc:Fallback>
          <w:pict>
            <v:shapetype w14:anchorId="4045A6C9" id="_x0000_t202" coordsize="21600,21600" o:spt="202" path="m,l,21600r21600,l21600,xe">
              <v:stroke joinstyle="miter"/>
              <v:path gradientshapeok="t" o:connecttype="rect"/>
            </v:shapetype>
            <v:shape id="Shape 20" o:spid="_x0000_s1035" type="#_x0000_t202" style="position:absolute;margin-left:304.75pt;margin-top:31.95pt;width:13.45pt;height:9.6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" filled="f" stroked="f">
              <v:textbox style="mso-fit-shape-to-text:t" inset="0,0,0,0">
                <w:txbxContent>
                  <w:p w14:paraId="481564AD" w14:textId="77777777" w:rsidR="006218EF" w:rsidRDefault="00DE2A13">
                    <w:pPr>
                      <w:pStyle w:val="utranghocchntrang20"/>
                      <w:rPr>
                        <w:sz w:val="28"/>
                        <w:szCs w:val="28"/>
                      </w:rPr>
                    </w:pPr>
                    <w:r>
                      <w:fldChar w:fldCharType="begin"/>
                    </w:r>
                    <w:r>
                      <w:instrText xml:space="preserve"> PAGE \* MERGEFORMAT </w:instrText>
                    </w:r>
                    <w:r>
                      <w:fldChar w:fldCharType="separate"/>
                    </w:r>
                    <w:r>
                      <w:rPr>
                        <w:sz w:val="28"/>
                        <w:szCs w:val="28"/>
                      </w:rPr>
                      <w:t>#</w:t>
                    </w:r>
                    <w:r>
                      <w:rPr>
                        <w:sz w:val="28"/>
                        <w:szCs w:val="28"/>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F6799" w14:textId="77777777" w:rsidR="006218EF" w:rsidRDefault="00DE2A13">
    <w:pPr>
      <w:spacing w:line="1" w:lineRule="exact"/>
    </w:pPr>
    <w:r>
      <w:rPr>
        <w:noProof/>
      </w:rPr>
      <mc:AlternateContent>
        <mc:Choice Requires="wps">
          <w:drawing>
            <wp:anchor distT="0" distB="0" distL="0" distR="0" simplePos="0" relativeHeight="62914694" behindDoc="1" locked="0" layoutInCell="1" allowOverlap="1" wp14:anchorId="1547A993" wp14:editId="79411CCE">
              <wp:simplePos x="0" y="0"/>
              <wp:positionH relativeFrom="page">
                <wp:posOffset>3870325</wp:posOffset>
              </wp:positionH>
              <wp:positionV relativeFrom="page">
                <wp:posOffset>405765</wp:posOffset>
              </wp:positionV>
              <wp:extent cx="170815" cy="121920"/>
              <wp:effectExtent l="0" t="0" r="0" b="0"/>
              <wp:wrapNone/>
              <wp:docPr id="22" name="Shape 22"/>
              <wp:cNvGraphicFramePr/>
              <a:graphic xmlns:a="http://schemas.openxmlformats.org/drawingml/2006/main">
                <a:graphicData uri="http://schemas.microsoft.com/office/word/2010/wordprocessingShape">
                  <wps:wsp>
                    <wps:cNvSpPr txBox="1"/>
                    <wps:spPr>
                      <a:xfrm>
                        <a:off x="0" y="0"/>
                        <a:ext cx="170815" cy="121920"/>
                      </a:xfrm>
                      <a:prstGeom prst="rect">
                        <a:avLst/>
                      </a:prstGeom>
                      <a:noFill/>
                    </wps:spPr>
                    <wps:txbx>
                      <w:txbxContent>
                        <w:p w14:paraId="3B20AE03" w14:textId="77777777" w:rsidR="006218EF" w:rsidRDefault="00DE2A13">
                          <w:pPr>
                            <w:pStyle w:val="utranghocchntrang20"/>
                            <w:rPr>
                              <w:sz w:val="28"/>
                              <w:szCs w:val="28"/>
                            </w:rPr>
                          </w:pPr>
                          <w:r>
                            <w:fldChar w:fldCharType="begin"/>
                          </w:r>
                          <w:r>
                            <w:instrText xml:space="preserve"> PAGE \* MERGEFORMAT </w:instrText>
                          </w:r>
                          <w:r>
                            <w:fldChar w:fldCharType="separate"/>
                          </w:r>
                          <w:r>
                            <w:rPr>
                              <w:sz w:val="28"/>
                              <w:szCs w:val="28"/>
                            </w:rPr>
                            <w:t>#</w:t>
                          </w:r>
                          <w:r>
                            <w:rPr>
                              <w:sz w:val="28"/>
                              <w:szCs w:val="28"/>
                            </w:rPr>
                            <w:fldChar w:fldCharType="end"/>
                          </w:r>
                        </w:p>
                      </w:txbxContent>
                    </wps:txbx>
                    <wps:bodyPr wrap="none" lIns="0" tIns="0" rIns="0" bIns="0">
                      <a:spAutoFit/>
                    </wps:bodyPr>
                  </wps:wsp>
                </a:graphicData>
              </a:graphic>
            </wp:anchor>
          </w:drawing>
        </mc:Choice>
        <mc:Fallback>
          <w:pict>
            <v:shapetype w14:anchorId="1547A993" id="_x0000_t202" coordsize="21600,21600" o:spt="202" path="m,l,21600r21600,l21600,xe">
              <v:stroke joinstyle="miter"/>
              <v:path gradientshapeok="t" o:connecttype="rect"/>
            </v:shapetype>
            <v:shape id="Shape 22" o:spid="_x0000_s1036" type="#_x0000_t202" style="position:absolute;margin-left:304.75pt;margin-top:31.95pt;width:13.45pt;height:9.6pt;z-index:-44040178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" filled="f" stroked="f">
              <v:textbox style="mso-fit-shape-to-text:t" inset="0,0,0,0">
                <w:txbxContent>
                  <w:p w14:paraId="3B20AE03" w14:textId="77777777" w:rsidR="006218EF" w:rsidRDefault="00DE2A13">
                    <w:pPr>
                      <w:pStyle w:val="utranghocchntrang20"/>
                      <w:rPr>
                        <w:sz w:val="28"/>
                        <w:szCs w:val="28"/>
                      </w:rPr>
                    </w:pPr>
                    <w:r>
                      <w:fldChar w:fldCharType="begin"/>
                    </w:r>
                    <w:r>
                      <w:instrText xml:space="preserve"> PAGE \* MERGEFORMAT </w:instrText>
                    </w:r>
                    <w:r>
                      <w:fldChar w:fldCharType="separate"/>
                    </w:r>
                    <w:r>
                      <w:rPr>
                        <w:sz w:val="28"/>
                        <w:szCs w:val="28"/>
                      </w:rPr>
                      <w:t>#</w:t>
                    </w:r>
                    <w:r>
                      <w:rPr>
                        <w:sz w:val="28"/>
                        <w:szCs w:val="28"/>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BE9AB" w14:textId="77777777" w:rsidR="006218EF" w:rsidRDefault="00DE2A13">
    <w:pPr>
      <w:spacing w:line="1" w:lineRule="exact"/>
    </w:pPr>
    <w:r>
      <w:rPr>
        <w:noProof/>
      </w:rPr>
      <mc:AlternateContent>
        <mc:Choice Requires="wps">
          <w:drawing>
            <wp:anchor distT="0" distB="0" distL="0" distR="0" simplePos="0" relativeHeight="62914696" behindDoc="1" locked="0" layoutInCell="1" allowOverlap="1" wp14:anchorId="51FAF1B6" wp14:editId="2317BC18">
              <wp:simplePos x="0" y="0"/>
              <wp:positionH relativeFrom="page">
                <wp:posOffset>3872865</wp:posOffset>
              </wp:positionH>
              <wp:positionV relativeFrom="page">
                <wp:posOffset>405765</wp:posOffset>
              </wp:positionV>
              <wp:extent cx="167640" cy="121920"/>
              <wp:effectExtent l="0" t="0" r="0" b="0"/>
              <wp:wrapNone/>
              <wp:docPr id="24" name="Shape 24"/>
              <wp:cNvGraphicFramePr/>
              <a:graphic xmlns:a="http://schemas.openxmlformats.org/drawingml/2006/main">
                <a:graphicData uri="http://schemas.microsoft.com/office/word/2010/wordprocessingShape">
                  <wps:wsp>
                    <wps:cNvSpPr txBox="1"/>
                    <wps:spPr>
                      <a:xfrm>
                        <a:off x="0" y="0"/>
                        <a:ext cx="167640" cy="121920"/>
                      </a:xfrm>
                      <a:prstGeom prst="rect">
                        <a:avLst/>
                      </a:prstGeom>
                      <a:noFill/>
                    </wps:spPr>
                    <wps:txbx>
                      <w:txbxContent>
                        <w:p w14:paraId="47B672C5" w14:textId="77777777" w:rsidR="006218EF" w:rsidRDefault="00DE2A13">
                          <w:pPr>
                            <w:pStyle w:val="utranghocchntrang0"/>
                          </w:pPr>
                          <w:r>
                            <w:fldChar w:fldCharType="begin"/>
                          </w:r>
                          <w:r>
                            <w:instrText xml:space="preserve"> PAGE \* MERGEFORMAT </w:instrText>
                          </w:r>
                          <w:r>
                            <w:fldChar w:fldCharType="separate"/>
                          </w:r>
                          <w:r>
                            <w:rPr>
                              <w:i/>
                              <w:iCs/>
                            </w:rPr>
                            <w:t>#</w:t>
                          </w:r>
                          <w:r>
                            <w:rPr>
                              <w:i/>
                              <w:iCs/>
                            </w:rPr>
                            <w:fldChar w:fldCharType="end"/>
                          </w:r>
                        </w:p>
                      </w:txbxContent>
                    </wps:txbx>
                    <wps:bodyPr wrap="none" lIns="0" tIns="0" rIns="0" bIns="0">
                      <a:spAutoFit/>
                    </wps:bodyPr>
                  </wps:wsp>
                </a:graphicData>
              </a:graphic>
            </wp:anchor>
          </w:drawing>
        </mc:Choice>
        <mc:Fallback>
          <w:pict>
            <v:shapetype w14:anchorId="51FAF1B6" id="_x0000_t202" coordsize="21600,21600" o:spt="202" path="m,l,21600r21600,l21600,xe">
              <v:stroke joinstyle="miter"/>
              <v:path gradientshapeok="t" o:connecttype="rect"/>
            </v:shapetype>
            <v:shape id="Shape 24" o:spid="_x0000_s1037" type="#_x0000_t202" style="position:absolute;margin-left:304.95pt;margin-top:31.95pt;width:13.2pt;height:9.6pt;z-index:-4404017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" filled="f" stroked="f">
              <v:textbox style="mso-fit-shape-to-text:t" inset="0,0,0,0">
                <w:txbxContent>
                  <w:p w14:paraId="47B672C5" w14:textId="77777777" w:rsidR="006218EF" w:rsidRDefault="00DE2A13">
                    <w:pPr>
                      <w:pStyle w:val="utranghocchntrang0"/>
                    </w:pPr>
                    <w:r>
                      <w:fldChar w:fldCharType="begin"/>
                    </w:r>
                    <w:r>
                      <w:instrText xml:space="preserve"> PAGE \* MERGEFORMAT </w:instrText>
                    </w:r>
                    <w:r>
                      <w:fldChar w:fldCharType="separate"/>
                    </w:r>
                    <w:r>
                      <w:rPr>
                        <w:i/>
                        <w:iCs/>
                      </w:rPr>
                      <w:t>#</w:t>
                    </w:r>
                    <w:r>
                      <w:rPr>
                        <w:i/>
                        <w:iCs/>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64C6"/>
    <w:multiLevelType w:val="multilevel"/>
    <w:tmpl w:val="7DB2A314"/>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A75D3B"/>
    <w:multiLevelType w:val="multilevel"/>
    <w:tmpl w:val="F370DA3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915151"/>
    <w:multiLevelType w:val="multilevel"/>
    <w:tmpl w:val="A4A60AC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27A7A"/>
    <w:multiLevelType w:val="multilevel"/>
    <w:tmpl w:val="D37E0CFC"/>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1A1F18"/>
    <w:multiLevelType w:val="multilevel"/>
    <w:tmpl w:val="1F5C7632"/>
    <w:lvl w:ilvl="0">
      <w:start w:val="1"/>
      <w:numFmt w:val="decimal"/>
      <w:lvlText w:val="1.%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2B65E0"/>
    <w:multiLevelType w:val="multilevel"/>
    <w:tmpl w:val="FA62448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A6E4528"/>
    <w:multiLevelType w:val="multilevel"/>
    <w:tmpl w:val="C3F4DC28"/>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rPr>
    </w:lvl>
    <w:lvl w:ilvl="1">
      <w:start w:val="1"/>
      <w:numFmt w:val="decimal"/>
      <w:lvlText w:val="%1.%2."/>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DAC1F15"/>
    <w:multiLevelType w:val="multilevel"/>
    <w:tmpl w:val="256CFCE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DCE3E96"/>
    <w:multiLevelType w:val="multilevel"/>
    <w:tmpl w:val="8172854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EBD2908"/>
    <w:multiLevelType w:val="multilevel"/>
    <w:tmpl w:val="975AFE4A"/>
    <w:lvl w:ilvl="0">
      <w:start w:val="2"/>
      <w:numFmt w:val="decimal"/>
      <w:lvlText w:val="15.%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EE93F81"/>
    <w:multiLevelType w:val="multilevel"/>
    <w:tmpl w:val="CE40E6D0"/>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0A00E0A"/>
    <w:multiLevelType w:val="multilevel"/>
    <w:tmpl w:val="AEAA44C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1884460"/>
    <w:multiLevelType w:val="multilevel"/>
    <w:tmpl w:val="95322EF4"/>
    <w:lvl w:ilvl="0">
      <w:start w:val="2"/>
      <w:numFmt w:val="decimal"/>
      <w:lvlText w:val="III.%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3183798"/>
    <w:multiLevelType w:val="multilevel"/>
    <w:tmpl w:val="F50C542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3F67784"/>
    <w:multiLevelType w:val="multilevel"/>
    <w:tmpl w:val="8D34ACC4"/>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3FA1E2D"/>
    <w:multiLevelType w:val="multilevel"/>
    <w:tmpl w:val="9A66A9AA"/>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6A73F16"/>
    <w:multiLevelType w:val="multilevel"/>
    <w:tmpl w:val="FE629D2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7DB604B"/>
    <w:multiLevelType w:val="multilevel"/>
    <w:tmpl w:val="B59E0DA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92607E0"/>
    <w:multiLevelType w:val="multilevel"/>
    <w:tmpl w:val="9F90E5F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9A3496C"/>
    <w:multiLevelType w:val="multilevel"/>
    <w:tmpl w:val="D5CA43A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BCF1C57"/>
    <w:multiLevelType w:val="multilevel"/>
    <w:tmpl w:val="FDF4353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C3D0FD6"/>
    <w:multiLevelType w:val="multilevel"/>
    <w:tmpl w:val="5038CB8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CF51A0F"/>
    <w:multiLevelType w:val="multilevel"/>
    <w:tmpl w:val="D6E0F398"/>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EAE3FD4"/>
    <w:multiLevelType w:val="multilevel"/>
    <w:tmpl w:val="CE9EF94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FD308DA"/>
    <w:multiLevelType w:val="multilevel"/>
    <w:tmpl w:val="A9E2D188"/>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00E0329"/>
    <w:multiLevelType w:val="multilevel"/>
    <w:tmpl w:val="D4925B48"/>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33976DD"/>
    <w:multiLevelType w:val="multilevel"/>
    <w:tmpl w:val="BEBCD55A"/>
    <w:lvl w:ilvl="0">
      <w:start w:val="2"/>
      <w:numFmt w:val="decimal"/>
      <w:lvlText w:val="16.%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3D54E01"/>
    <w:multiLevelType w:val="multilevel"/>
    <w:tmpl w:val="82D8FAA8"/>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5752CF8"/>
    <w:multiLevelType w:val="multilevel"/>
    <w:tmpl w:val="9F667AB6"/>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6D97B5D"/>
    <w:multiLevelType w:val="multilevel"/>
    <w:tmpl w:val="F872D3F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7297C3E"/>
    <w:multiLevelType w:val="multilevel"/>
    <w:tmpl w:val="649877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9706F2C"/>
    <w:multiLevelType w:val="multilevel"/>
    <w:tmpl w:val="5FA6B93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29945AE9"/>
    <w:multiLevelType w:val="multilevel"/>
    <w:tmpl w:val="B0285F64"/>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2C074525"/>
    <w:multiLevelType w:val="multilevel"/>
    <w:tmpl w:val="CBDC6F6A"/>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2DBD755D"/>
    <w:multiLevelType w:val="multilevel"/>
    <w:tmpl w:val="A8D8D8C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341242C0"/>
    <w:multiLevelType w:val="multilevel"/>
    <w:tmpl w:val="212629A6"/>
    <w:lvl w:ilvl="0">
      <w:start w:val="4"/>
      <w:numFmt w:val="decimal"/>
      <w:lvlText w:val="4.%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34A4441C"/>
    <w:multiLevelType w:val="multilevel"/>
    <w:tmpl w:val="3774B3DC"/>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35792602"/>
    <w:multiLevelType w:val="multilevel"/>
    <w:tmpl w:val="A6F80AF6"/>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368A03EC"/>
    <w:multiLevelType w:val="multilevel"/>
    <w:tmpl w:val="56940010"/>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74043E2"/>
    <w:multiLevelType w:val="multilevel"/>
    <w:tmpl w:val="D6703304"/>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37515ACC"/>
    <w:multiLevelType w:val="multilevel"/>
    <w:tmpl w:val="1064213C"/>
    <w:lvl w:ilvl="0">
      <w:start w:val="2"/>
      <w:numFmt w:val="decimal"/>
      <w:lvlText w:val="4.%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3A547B00"/>
    <w:multiLevelType w:val="multilevel"/>
    <w:tmpl w:val="FF26DFB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3B0978EA"/>
    <w:multiLevelType w:val="multilevel"/>
    <w:tmpl w:val="DF821B7E"/>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3B141E14"/>
    <w:multiLevelType w:val="multilevel"/>
    <w:tmpl w:val="46EAE46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3B306DC3"/>
    <w:multiLevelType w:val="multilevel"/>
    <w:tmpl w:val="21AAEB12"/>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3BD649BB"/>
    <w:multiLevelType w:val="multilevel"/>
    <w:tmpl w:val="B2C25038"/>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3CC753FA"/>
    <w:multiLevelType w:val="multilevel"/>
    <w:tmpl w:val="E764ADAA"/>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3DA937EC"/>
    <w:multiLevelType w:val="multilevel"/>
    <w:tmpl w:val="1C3C99AA"/>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3EA338C4"/>
    <w:multiLevelType w:val="multilevel"/>
    <w:tmpl w:val="DF507FE2"/>
    <w:lvl w:ilvl="0">
      <w:start w:val="3"/>
      <w:numFmt w:val="decimal"/>
      <w:lvlText w:val="4.%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3F2C297F"/>
    <w:multiLevelType w:val="multilevel"/>
    <w:tmpl w:val="6D945B6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3F63722F"/>
    <w:multiLevelType w:val="multilevel"/>
    <w:tmpl w:val="A63E4A44"/>
    <w:lvl w:ilvl="0">
      <w:start w:val="5"/>
      <w:numFmt w:val="decimal"/>
      <w:lvlText w:val="%1."/>
      <w:lvlJc w:val="left"/>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rPr>
    </w:lvl>
    <w:lvl w:ilvl="1">
      <w:start w:val="1"/>
      <w:numFmt w:val="decimal"/>
      <w:lvlText w:val="%1.%2."/>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3FA56CBC"/>
    <w:multiLevelType w:val="multilevel"/>
    <w:tmpl w:val="7F185C80"/>
    <w:lvl w:ilvl="0">
      <w:start w:val="3"/>
      <w:numFmt w:val="decimal"/>
      <w:lvlText w:val="23.%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40163E43"/>
    <w:multiLevelType w:val="multilevel"/>
    <w:tmpl w:val="C526FA7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lvl w:ilvl="1">
      <w:start w:val="1"/>
      <w:numFmt w:val="decimal"/>
      <w:lvlText w:val="%1.%2."/>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432777A2"/>
    <w:multiLevelType w:val="multilevel"/>
    <w:tmpl w:val="C0FC2EAA"/>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43887984"/>
    <w:multiLevelType w:val="multilevel"/>
    <w:tmpl w:val="3E247132"/>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45FB0010"/>
    <w:multiLevelType w:val="multilevel"/>
    <w:tmpl w:val="464AD7C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46EF018F"/>
    <w:multiLevelType w:val="multilevel"/>
    <w:tmpl w:val="E41A5D9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481F1A42"/>
    <w:multiLevelType w:val="multilevel"/>
    <w:tmpl w:val="230E3242"/>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rPr>
    </w:lvl>
    <w:lvl w:ilvl="1">
      <w:start w:val="1"/>
      <w:numFmt w:val="decimal"/>
      <w:lvlText w:val="%1.%2."/>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490F7BC7"/>
    <w:multiLevelType w:val="multilevel"/>
    <w:tmpl w:val="9E78FEBA"/>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4954717B"/>
    <w:multiLevelType w:val="multilevel"/>
    <w:tmpl w:val="754EC07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49CE23E3"/>
    <w:multiLevelType w:val="multilevel"/>
    <w:tmpl w:val="D6C01D54"/>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4D946E0F"/>
    <w:multiLevelType w:val="multilevel"/>
    <w:tmpl w:val="E4F2C7B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4D98750B"/>
    <w:multiLevelType w:val="multilevel"/>
    <w:tmpl w:val="E1564B32"/>
    <w:lvl w:ilvl="0">
      <w:start w:val="1"/>
      <w:numFmt w:val="lowerRoman"/>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4FF24A9E"/>
    <w:multiLevelType w:val="multilevel"/>
    <w:tmpl w:val="CB8C564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50B744B0"/>
    <w:multiLevelType w:val="multilevel"/>
    <w:tmpl w:val="B9EC188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51D110DC"/>
    <w:multiLevelType w:val="multilevel"/>
    <w:tmpl w:val="0CC41A62"/>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52D46669"/>
    <w:multiLevelType w:val="multilevel"/>
    <w:tmpl w:val="185E38A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533A0D22"/>
    <w:multiLevelType w:val="multilevel"/>
    <w:tmpl w:val="257E9AE4"/>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534E123C"/>
    <w:multiLevelType w:val="multilevel"/>
    <w:tmpl w:val="99802E5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53AD6952"/>
    <w:multiLevelType w:val="multilevel"/>
    <w:tmpl w:val="8182CA42"/>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53DD143C"/>
    <w:multiLevelType w:val="multilevel"/>
    <w:tmpl w:val="F5F2F29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541D218F"/>
    <w:multiLevelType w:val="multilevel"/>
    <w:tmpl w:val="4758842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5477131F"/>
    <w:multiLevelType w:val="multilevel"/>
    <w:tmpl w:val="681A47CA"/>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54A625B6"/>
    <w:multiLevelType w:val="multilevel"/>
    <w:tmpl w:val="E87468FC"/>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54AF72BB"/>
    <w:multiLevelType w:val="multilevel"/>
    <w:tmpl w:val="668C9CD0"/>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54E067F3"/>
    <w:multiLevelType w:val="multilevel"/>
    <w:tmpl w:val="5B067CCE"/>
    <w:lvl w:ilvl="0">
      <w:start w:val="4"/>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55AA297C"/>
    <w:multiLevelType w:val="multilevel"/>
    <w:tmpl w:val="4DDEA32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55C47F09"/>
    <w:multiLevelType w:val="multilevel"/>
    <w:tmpl w:val="9404D402"/>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562B0918"/>
    <w:multiLevelType w:val="multilevel"/>
    <w:tmpl w:val="3D707E1C"/>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569609C3"/>
    <w:multiLevelType w:val="multilevel"/>
    <w:tmpl w:val="58AA05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56B64F92"/>
    <w:multiLevelType w:val="multilevel"/>
    <w:tmpl w:val="BD62E7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57633CAE"/>
    <w:multiLevelType w:val="multilevel"/>
    <w:tmpl w:val="602AAD70"/>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58504B96"/>
    <w:multiLevelType w:val="multilevel"/>
    <w:tmpl w:val="EE2E22F0"/>
    <w:lvl w:ilvl="0">
      <w:start w:val="14"/>
      <w:numFmt w:val="decimal"/>
      <w:lvlText w:val="%1."/>
      <w:lvlJc w:val="left"/>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rPr>
    </w:lvl>
    <w:lvl w:ilvl="1">
      <w:start w:val="1"/>
      <w:numFmt w:val="decimal"/>
      <w:lvlText w:val="%1.%2."/>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5BB744A1"/>
    <w:multiLevelType w:val="multilevel"/>
    <w:tmpl w:val="4448136C"/>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5D1F499D"/>
    <w:multiLevelType w:val="multilevel"/>
    <w:tmpl w:val="9FA03056"/>
    <w:lvl w:ilvl="0">
      <w:start w:val="1"/>
      <w:numFmt w:val="decimal"/>
      <w:lvlText w:val="111.%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5D332879"/>
    <w:multiLevelType w:val="multilevel"/>
    <w:tmpl w:val="CD48EA3E"/>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5EB337F6"/>
    <w:multiLevelType w:val="multilevel"/>
    <w:tmpl w:val="507C30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5FD70C28"/>
    <w:multiLevelType w:val="multilevel"/>
    <w:tmpl w:val="0C12682E"/>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rPr>
    </w:lvl>
    <w:lvl w:ilvl="1">
      <w:start w:val="1"/>
      <w:numFmt w:val="decimal"/>
      <w:lvlText w:val="%1.%2."/>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60CE03A5"/>
    <w:multiLevelType w:val="multilevel"/>
    <w:tmpl w:val="02609794"/>
    <w:lvl w:ilvl="0">
      <w:start w:val="1"/>
      <w:numFmt w:val="decimal"/>
      <w:lvlText w:val="1.%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612B79C7"/>
    <w:multiLevelType w:val="multilevel"/>
    <w:tmpl w:val="1C24E4F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61D15E24"/>
    <w:multiLevelType w:val="multilevel"/>
    <w:tmpl w:val="95D0C4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62866C62"/>
    <w:multiLevelType w:val="multilevel"/>
    <w:tmpl w:val="64E6684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lvl w:ilvl="1">
      <w:start w:val="1"/>
      <w:numFmt w:val="decimal"/>
      <w:lvlText w:val="%1.%2."/>
      <w:lvlJc w:val="left"/>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633D6259"/>
    <w:multiLevelType w:val="multilevel"/>
    <w:tmpl w:val="845421DC"/>
    <w:lvl w:ilvl="0">
      <w:start w:val="2"/>
      <w:numFmt w:val="decimal"/>
      <w:lvlText w:val="%1."/>
      <w:lvlJc w:val="left"/>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rPr>
    </w:lvl>
    <w:lvl w:ilvl="1">
      <w:start w:val="1"/>
      <w:numFmt w:val="decimal"/>
      <w:lvlText w:val="%1.%2."/>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63AE655B"/>
    <w:multiLevelType w:val="multilevel"/>
    <w:tmpl w:val="361889F6"/>
    <w:lvl w:ilvl="0">
      <w:start w:val="5"/>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642D61B2"/>
    <w:multiLevelType w:val="multilevel"/>
    <w:tmpl w:val="87A8C63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64B66723"/>
    <w:multiLevelType w:val="multilevel"/>
    <w:tmpl w:val="D2A47FE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64F85256"/>
    <w:multiLevelType w:val="multilevel"/>
    <w:tmpl w:val="0B7E1AC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65C807C2"/>
    <w:multiLevelType w:val="multilevel"/>
    <w:tmpl w:val="A6FC7C9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65F47B4F"/>
    <w:multiLevelType w:val="multilevel"/>
    <w:tmpl w:val="C072510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680C646F"/>
    <w:multiLevelType w:val="multilevel"/>
    <w:tmpl w:val="85520948"/>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6850130F"/>
    <w:multiLevelType w:val="multilevel"/>
    <w:tmpl w:val="A650EB9A"/>
    <w:lvl w:ilvl="0">
      <w:start w:val="4"/>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689C7F58"/>
    <w:multiLevelType w:val="multilevel"/>
    <w:tmpl w:val="6A720A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69035F6C"/>
    <w:multiLevelType w:val="multilevel"/>
    <w:tmpl w:val="0462A478"/>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69536050"/>
    <w:multiLevelType w:val="multilevel"/>
    <w:tmpl w:val="71B4737C"/>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695D5919"/>
    <w:multiLevelType w:val="multilevel"/>
    <w:tmpl w:val="DEC25A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6B142EEC"/>
    <w:multiLevelType w:val="multilevel"/>
    <w:tmpl w:val="858A78C2"/>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6CBE768A"/>
    <w:multiLevelType w:val="multilevel"/>
    <w:tmpl w:val="D580516C"/>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D1F179F"/>
    <w:multiLevelType w:val="multilevel"/>
    <w:tmpl w:val="CB6811AC"/>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rPr>
    </w:lvl>
    <w:lvl w:ilvl="1">
      <w:start w:val="1"/>
      <w:numFmt w:val="decimal"/>
      <w:lvlText w:val="%1.%2."/>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D343799"/>
    <w:multiLevelType w:val="multilevel"/>
    <w:tmpl w:val="6D6C3642"/>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E452C8C"/>
    <w:multiLevelType w:val="multilevel"/>
    <w:tmpl w:val="3F680C96"/>
    <w:lvl w:ilvl="0">
      <w:start w:val="2"/>
      <w:numFmt w:val="decimal"/>
      <w:lvlText w:val="13.%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FBA771C"/>
    <w:multiLevelType w:val="multilevel"/>
    <w:tmpl w:val="88EE80B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7081534C"/>
    <w:multiLevelType w:val="multilevel"/>
    <w:tmpl w:val="C07CE9E4"/>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72BB4A1B"/>
    <w:multiLevelType w:val="multilevel"/>
    <w:tmpl w:val="87C2B18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73AF5BC2"/>
    <w:multiLevelType w:val="multilevel"/>
    <w:tmpl w:val="E4DE957A"/>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751C7528"/>
    <w:multiLevelType w:val="multilevel"/>
    <w:tmpl w:val="9A425668"/>
    <w:lvl w:ilvl="0">
      <w:start w:val="2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75A45472"/>
    <w:multiLevelType w:val="multilevel"/>
    <w:tmpl w:val="9CDAD558"/>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77861CBB"/>
    <w:multiLevelType w:val="multilevel"/>
    <w:tmpl w:val="E7AA045C"/>
    <w:lvl w:ilvl="0">
      <w:start w:val="1"/>
      <w:numFmt w:val="decimal"/>
      <w:lvlText w:val="4.%1."/>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7A32204E"/>
    <w:multiLevelType w:val="multilevel"/>
    <w:tmpl w:val="2DFA37B8"/>
    <w:lvl w:ilvl="0">
      <w:start w:val="24"/>
      <w:numFmt w:val="decimal"/>
      <w:lvlText w:val="%1."/>
      <w:lvlJc w:val="left"/>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rPr>
    </w:lvl>
    <w:lvl w:ilvl="1">
      <w:start w:val="1"/>
      <w:numFmt w:val="decimal"/>
      <w:lvlText w:val="%1.%2."/>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7BCC0CEC"/>
    <w:multiLevelType w:val="multilevel"/>
    <w:tmpl w:val="B52A7C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7C760565"/>
    <w:multiLevelType w:val="multilevel"/>
    <w:tmpl w:val="32183E0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7E79338F"/>
    <w:multiLevelType w:val="multilevel"/>
    <w:tmpl w:val="511037F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7EE865D7"/>
    <w:multiLevelType w:val="multilevel"/>
    <w:tmpl w:val="5E6AA55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7F454EC6"/>
    <w:multiLevelType w:val="multilevel"/>
    <w:tmpl w:val="A178029C"/>
    <w:lvl w:ilvl="0">
      <w:start w:val="6"/>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7F4D12AF"/>
    <w:multiLevelType w:val="multilevel"/>
    <w:tmpl w:val="D68E995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4744611">
    <w:abstractNumId w:val="89"/>
  </w:num>
  <w:num w:numId="2" w16cid:durableId="746272113">
    <w:abstractNumId w:val="64"/>
  </w:num>
  <w:num w:numId="3" w16cid:durableId="1364212984">
    <w:abstractNumId w:val="60"/>
  </w:num>
  <w:num w:numId="4" w16cid:durableId="1246457611">
    <w:abstractNumId w:val="22"/>
  </w:num>
  <w:num w:numId="5" w16cid:durableId="178785988">
    <w:abstractNumId w:val="65"/>
  </w:num>
  <w:num w:numId="6" w16cid:durableId="1543596471">
    <w:abstractNumId w:val="15"/>
  </w:num>
  <w:num w:numId="7" w16cid:durableId="1330789070">
    <w:abstractNumId w:val="81"/>
  </w:num>
  <w:num w:numId="8" w16cid:durableId="1350644759">
    <w:abstractNumId w:val="96"/>
  </w:num>
  <w:num w:numId="9" w16cid:durableId="1406147971">
    <w:abstractNumId w:val="63"/>
  </w:num>
  <w:num w:numId="10" w16cid:durableId="876966791">
    <w:abstractNumId w:val="90"/>
  </w:num>
  <w:num w:numId="11" w16cid:durableId="590086848">
    <w:abstractNumId w:val="0"/>
  </w:num>
  <w:num w:numId="12" w16cid:durableId="1539006166">
    <w:abstractNumId w:val="94"/>
  </w:num>
  <w:num w:numId="13" w16cid:durableId="977223605">
    <w:abstractNumId w:val="97"/>
  </w:num>
  <w:num w:numId="14" w16cid:durableId="474181680">
    <w:abstractNumId w:val="112"/>
  </w:num>
  <w:num w:numId="15" w16cid:durableId="1604142538">
    <w:abstractNumId w:val="7"/>
  </w:num>
  <w:num w:numId="16" w16cid:durableId="1946647439">
    <w:abstractNumId w:val="80"/>
  </w:num>
  <w:num w:numId="17" w16cid:durableId="862205054">
    <w:abstractNumId w:val="98"/>
  </w:num>
  <w:num w:numId="18" w16cid:durableId="1070343323">
    <w:abstractNumId w:val="120"/>
  </w:num>
  <w:num w:numId="19" w16cid:durableId="2015569265">
    <w:abstractNumId w:val="24"/>
  </w:num>
  <w:num w:numId="20" w16cid:durableId="434442393">
    <w:abstractNumId w:val="123"/>
  </w:num>
  <w:num w:numId="21" w16cid:durableId="68158946">
    <w:abstractNumId w:val="17"/>
  </w:num>
  <w:num w:numId="22" w16cid:durableId="1907565895">
    <w:abstractNumId w:val="61"/>
  </w:num>
  <w:num w:numId="23" w16cid:durableId="549222721">
    <w:abstractNumId w:val="59"/>
  </w:num>
  <w:num w:numId="24" w16cid:durableId="440688455">
    <w:abstractNumId w:val="21"/>
  </w:num>
  <w:num w:numId="25" w16cid:durableId="274480335">
    <w:abstractNumId w:val="104"/>
  </w:num>
  <w:num w:numId="26" w16cid:durableId="1502039177">
    <w:abstractNumId w:val="103"/>
  </w:num>
  <w:num w:numId="27" w16cid:durableId="1759935727">
    <w:abstractNumId w:val="19"/>
  </w:num>
  <w:num w:numId="28" w16cid:durableId="1030178904">
    <w:abstractNumId w:val="31"/>
  </w:num>
  <w:num w:numId="29" w16cid:durableId="675571642">
    <w:abstractNumId w:val="118"/>
  </w:num>
  <w:num w:numId="30" w16cid:durableId="745148146">
    <w:abstractNumId w:val="114"/>
  </w:num>
  <w:num w:numId="31" w16cid:durableId="78525672">
    <w:abstractNumId w:val="75"/>
  </w:num>
  <w:num w:numId="32" w16cid:durableId="341007889">
    <w:abstractNumId w:val="56"/>
  </w:num>
  <w:num w:numId="33" w16cid:durableId="1803616938">
    <w:abstractNumId w:val="106"/>
  </w:num>
  <w:num w:numId="34" w16cid:durableId="723212999">
    <w:abstractNumId w:val="91"/>
  </w:num>
  <w:num w:numId="35" w16cid:durableId="1325934521">
    <w:abstractNumId w:val="11"/>
  </w:num>
  <w:num w:numId="36" w16cid:durableId="14498599">
    <w:abstractNumId w:val="13"/>
  </w:num>
  <w:num w:numId="37" w16cid:durableId="407309914">
    <w:abstractNumId w:val="84"/>
  </w:num>
  <w:num w:numId="38" w16cid:durableId="1816559311">
    <w:abstractNumId w:val="87"/>
  </w:num>
  <w:num w:numId="39" w16cid:durableId="268781986">
    <w:abstractNumId w:val="76"/>
  </w:num>
  <w:num w:numId="40" w16cid:durableId="1997688621">
    <w:abstractNumId w:val="79"/>
  </w:num>
  <w:num w:numId="41" w16cid:durableId="1096093783">
    <w:abstractNumId w:val="105"/>
  </w:num>
  <w:num w:numId="42" w16cid:durableId="191186709">
    <w:abstractNumId w:val="49"/>
  </w:num>
  <w:num w:numId="43" w16cid:durableId="165444546">
    <w:abstractNumId w:val="23"/>
  </w:num>
  <w:num w:numId="44" w16cid:durableId="32509195">
    <w:abstractNumId w:val="40"/>
  </w:num>
  <w:num w:numId="45" w16cid:durableId="574432547">
    <w:abstractNumId w:val="78"/>
  </w:num>
  <w:num w:numId="46" w16cid:durableId="1592157212">
    <w:abstractNumId w:val="50"/>
  </w:num>
  <w:num w:numId="47" w16cid:durableId="1666128618">
    <w:abstractNumId w:val="115"/>
  </w:num>
  <w:num w:numId="48" w16cid:durableId="312611308">
    <w:abstractNumId w:val="12"/>
  </w:num>
  <w:num w:numId="49" w16cid:durableId="475030161">
    <w:abstractNumId w:val="107"/>
  </w:num>
  <w:num w:numId="50" w16cid:durableId="1802307340">
    <w:abstractNumId w:val="44"/>
  </w:num>
  <w:num w:numId="51" w16cid:durableId="1459690548">
    <w:abstractNumId w:val="101"/>
  </w:num>
  <w:num w:numId="52" w16cid:durableId="2136675328">
    <w:abstractNumId w:val="18"/>
  </w:num>
  <w:num w:numId="53" w16cid:durableId="1727530512">
    <w:abstractNumId w:val="46"/>
  </w:num>
  <w:num w:numId="54" w16cid:durableId="1091311767">
    <w:abstractNumId w:val="55"/>
  </w:num>
  <w:num w:numId="55" w16cid:durableId="717705273">
    <w:abstractNumId w:val="121"/>
  </w:num>
  <w:num w:numId="56" w16cid:durableId="1345981052">
    <w:abstractNumId w:val="83"/>
  </w:num>
  <w:num w:numId="57" w16cid:durableId="387456566">
    <w:abstractNumId w:val="45"/>
  </w:num>
  <w:num w:numId="58" w16cid:durableId="281499429">
    <w:abstractNumId w:val="3"/>
  </w:num>
  <w:num w:numId="59" w16cid:durableId="1867056980">
    <w:abstractNumId w:val="100"/>
  </w:num>
  <w:num w:numId="60" w16cid:durableId="407076148">
    <w:abstractNumId w:val="66"/>
  </w:num>
  <w:num w:numId="61" w16cid:durableId="998733859">
    <w:abstractNumId w:val="73"/>
  </w:num>
  <w:num w:numId="62" w16cid:durableId="1848976870">
    <w:abstractNumId w:val="110"/>
  </w:num>
  <w:num w:numId="63" w16cid:durableId="496262562">
    <w:abstractNumId w:val="93"/>
  </w:num>
  <w:num w:numId="64" w16cid:durableId="1393886903">
    <w:abstractNumId w:val="57"/>
  </w:num>
  <w:num w:numId="65" w16cid:durableId="1169176567">
    <w:abstractNumId w:val="27"/>
  </w:num>
  <w:num w:numId="66" w16cid:durableId="1861048688">
    <w:abstractNumId w:val="35"/>
  </w:num>
  <w:num w:numId="67" w16cid:durableId="457577544">
    <w:abstractNumId w:val="43"/>
  </w:num>
  <w:num w:numId="68" w16cid:durableId="1807773912">
    <w:abstractNumId w:val="54"/>
  </w:num>
  <w:num w:numId="69" w16cid:durableId="1397555614">
    <w:abstractNumId w:val="2"/>
  </w:num>
  <w:num w:numId="70" w16cid:durableId="907037067">
    <w:abstractNumId w:val="47"/>
  </w:num>
  <w:num w:numId="71" w16cid:durableId="1362825271">
    <w:abstractNumId w:val="30"/>
  </w:num>
  <w:num w:numId="72" w16cid:durableId="526914360">
    <w:abstractNumId w:val="33"/>
  </w:num>
  <w:num w:numId="73" w16cid:durableId="1900899486">
    <w:abstractNumId w:val="10"/>
  </w:num>
  <w:num w:numId="74" w16cid:durableId="2127582420">
    <w:abstractNumId w:val="41"/>
  </w:num>
  <w:num w:numId="75" w16cid:durableId="392851874">
    <w:abstractNumId w:val="37"/>
  </w:num>
  <w:num w:numId="76" w16cid:durableId="1074232880">
    <w:abstractNumId w:val="1"/>
  </w:num>
  <w:num w:numId="77" w16cid:durableId="672224209">
    <w:abstractNumId w:val="119"/>
  </w:num>
  <w:num w:numId="78" w16cid:durableId="1900750249">
    <w:abstractNumId w:val="109"/>
  </w:num>
  <w:num w:numId="79" w16cid:durableId="185221129">
    <w:abstractNumId w:val="86"/>
  </w:num>
  <w:num w:numId="80" w16cid:durableId="686365869">
    <w:abstractNumId w:val="82"/>
  </w:num>
  <w:num w:numId="81" w16cid:durableId="321740899">
    <w:abstractNumId w:val="20"/>
  </w:num>
  <w:num w:numId="82" w16cid:durableId="543249202">
    <w:abstractNumId w:val="9"/>
  </w:num>
  <w:num w:numId="83" w16cid:durableId="1963000436">
    <w:abstractNumId w:val="71"/>
  </w:num>
  <w:num w:numId="84" w16cid:durableId="1105150506">
    <w:abstractNumId w:val="26"/>
  </w:num>
  <w:num w:numId="85" w16cid:durableId="1795564630">
    <w:abstractNumId w:val="68"/>
  </w:num>
  <w:num w:numId="86" w16cid:durableId="1155217460">
    <w:abstractNumId w:val="42"/>
  </w:num>
  <w:num w:numId="87" w16cid:durableId="1520310950">
    <w:abstractNumId w:val="14"/>
  </w:num>
  <w:num w:numId="88" w16cid:durableId="1411192725">
    <w:abstractNumId w:val="32"/>
  </w:num>
  <w:num w:numId="89" w16cid:durableId="1329554762">
    <w:abstractNumId w:val="39"/>
  </w:num>
  <w:num w:numId="90" w16cid:durableId="19595881">
    <w:abstractNumId w:val="95"/>
  </w:num>
  <w:num w:numId="91" w16cid:durableId="2078240300">
    <w:abstractNumId w:val="69"/>
  </w:num>
  <w:num w:numId="92" w16cid:durableId="1704404116">
    <w:abstractNumId w:val="70"/>
  </w:num>
  <w:num w:numId="93" w16cid:durableId="523709201">
    <w:abstractNumId w:val="72"/>
  </w:num>
  <w:num w:numId="94" w16cid:durableId="1896964456">
    <w:abstractNumId w:val="29"/>
  </w:num>
  <w:num w:numId="95" w16cid:durableId="1188715275">
    <w:abstractNumId w:val="51"/>
  </w:num>
  <w:num w:numId="96" w16cid:durableId="257951891">
    <w:abstractNumId w:val="117"/>
  </w:num>
  <w:num w:numId="97" w16cid:durableId="272790034">
    <w:abstractNumId w:val="102"/>
  </w:num>
  <w:num w:numId="98" w16cid:durableId="1335106958">
    <w:abstractNumId w:val="6"/>
  </w:num>
  <w:num w:numId="99" w16cid:durableId="161119395">
    <w:abstractNumId w:val="99"/>
  </w:num>
  <w:num w:numId="100" w16cid:durableId="555043591">
    <w:abstractNumId w:val="28"/>
  </w:num>
  <w:num w:numId="101" w16cid:durableId="585068400">
    <w:abstractNumId w:val="58"/>
  </w:num>
  <w:num w:numId="102" w16cid:durableId="608975000">
    <w:abstractNumId w:val="116"/>
  </w:num>
  <w:num w:numId="103" w16cid:durableId="496581743">
    <w:abstractNumId w:val="111"/>
  </w:num>
  <w:num w:numId="104" w16cid:durableId="345132387">
    <w:abstractNumId w:val="48"/>
  </w:num>
  <w:num w:numId="105" w16cid:durableId="817576024">
    <w:abstractNumId w:val="62"/>
  </w:num>
  <w:num w:numId="106" w16cid:durableId="2138254229">
    <w:abstractNumId w:val="77"/>
  </w:num>
  <w:num w:numId="107" w16cid:durableId="1896813456">
    <w:abstractNumId w:val="113"/>
  </w:num>
  <w:num w:numId="108" w16cid:durableId="71123166">
    <w:abstractNumId w:val="36"/>
  </w:num>
  <w:num w:numId="109" w16cid:durableId="1992127920">
    <w:abstractNumId w:val="53"/>
  </w:num>
  <w:num w:numId="110" w16cid:durableId="389157724">
    <w:abstractNumId w:val="122"/>
  </w:num>
  <w:num w:numId="111" w16cid:durableId="362362657">
    <w:abstractNumId w:val="5"/>
  </w:num>
  <w:num w:numId="112" w16cid:durableId="50271024">
    <w:abstractNumId w:val="85"/>
  </w:num>
  <w:num w:numId="113" w16cid:durableId="1766919426">
    <w:abstractNumId w:val="8"/>
  </w:num>
  <w:num w:numId="114" w16cid:durableId="1334382139">
    <w:abstractNumId w:val="52"/>
  </w:num>
  <w:num w:numId="115" w16cid:durableId="264120724">
    <w:abstractNumId w:val="16"/>
  </w:num>
  <w:num w:numId="116" w16cid:durableId="1046954485">
    <w:abstractNumId w:val="25"/>
  </w:num>
  <w:num w:numId="117" w16cid:durableId="1934585839">
    <w:abstractNumId w:val="34"/>
  </w:num>
  <w:num w:numId="118" w16cid:durableId="1979919653">
    <w:abstractNumId w:val="67"/>
  </w:num>
  <w:num w:numId="119" w16cid:durableId="1834565236">
    <w:abstractNumId w:val="38"/>
  </w:num>
  <w:num w:numId="120" w16cid:durableId="705133780">
    <w:abstractNumId w:val="4"/>
  </w:num>
  <w:num w:numId="121" w16cid:durableId="1169638594">
    <w:abstractNumId w:val="88"/>
  </w:num>
  <w:num w:numId="122" w16cid:durableId="227498491">
    <w:abstractNumId w:val="108"/>
  </w:num>
  <w:num w:numId="123" w16cid:durableId="1182359358">
    <w:abstractNumId w:val="92"/>
  </w:num>
  <w:num w:numId="124" w16cid:durableId="288821778">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8EF"/>
    <w:rsid w:val="0046182F"/>
    <w:rsid w:val="006218EF"/>
    <w:rsid w:val="00C71ED8"/>
    <w:rsid w:val="00DD7F67"/>
    <w:rsid w:val="00DE2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BEE8"/>
  <w15:docId w15:val="{7C387DD1-2CCB-4B7B-87AE-7B718151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lc">
    <w:name w:val="Mục lục_"/>
    <w:basedOn w:val="DefaultParagraphFont"/>
    <w:link w:val="Mclc0"/>
    <w:rPr>
      <w:rFonts w:ascii="Times New Roman" w:eastAsia="Times New Roman" w:hAnsi="Times New Roman" w:cs="Times New Roman"/>
      <w:b w:val="0"/>
      <w:bCs w:val="0"/>
      <w:i w:val="0"/>
      <w:iCs w:val="0"/>
      <w:smallCaps w:val="0"/>
      <w:strike w:val="0"/>
      <w:sz w:val="28"/>
      <w:szCs w:val="28"/>
      <w:u w:val="none"/>
      <w:shd w:val="clear" w:color="auto" w:fill="auto"/>
    </w:rPr>
  </w:style>
  <w:style w:type="character" w:customStyle="1" w:styleId="Vnbnnidung">
    <w:name w:val="Văn bản nội dung_"/>
    <w:basedOn w:val="DefaultParagraphFont"/>
    <w:link w:val="Vnbnnidung0"/>
    <w:rPr>
      <w:rFonts w:ascii="Times New Roman" w:eastAsia="Times New Roman" w:hAnsi="Times New Roman" w:cs="Times New Roman"/>
      <w:b w:val="0"/>
      <w:bCs w:val="0"/>
      <w:i w:val="0"/>
      <w:iCs w:val="0"/>
      <w:smallCaps w:val="0"/>
      <w:strike w:val="0"/>
      <w:sz w:val="28"/>
      <w:szCs w:val="28"/>
      <w:u w:val="none"/>
      <w:shd w:val="clear" w:color="auto" w:fill="auto"/>
    </w:rPr>
  </w:style>
  <w:style w:type="character" w:customStyle="1" w:styleId="Chthchnh">
    <w:name w:val="Chú thích ảnh_"/>
    <w:basedOn w:val="DefaultParagraphFont"/>
    <w:link w:val="Chthchnh0"/>
    <w:rPr>
      <w:rFonts w:ascii="Arial" w:eastAsia="Arial" w:hAnsi="Arial" w:cs="Arial"/>
      <w:b/>
      <w:bCs/>
      <w:i w:val="0"/>
      <w:iCs w:val="0"/>
      <w:smallCaps w:val="0"/>
      <w:strike w:val="0"/>
      <w:color w:val="EBEBEB"/>
      <w:sz w:val="26"/>
      <w:szCs w:val="26"/>
      <w:u w:val="none"/>
      <w:shd w:val="clear" w:color="auto" w:fill="auto"/>
    </w:rPr>
  </w:style>
  <w:style w:type="character" w:customStyle="1" w:styleId="Tiu1">
    <w:name w:val="Tiêu đề #1_"/>
    <w:basedOn w:val="DefaultParagraphFont"/>
    <w:link w:val="Tiu10"/>
    <w:rPr>
      <w:rFonts w:ascii="Times New Roman" w:eastAsia="Times New Roman" w:hAnsi="Times New Roman" w:cs="Times New Roman"/>
      <w:b/>
      <w:bCs/>
      <w:i w:val="0"/>
      <w:iCs w:val="0"/>
      <w:smallCaps w:val="0"/>
      <w:strike w:val="0"/>
      <w:sz w:val="48"/>
      <w:szCs w:val="48"/>
      <w:u w:val="none"/>
      <w:shd w:val="clear" w:color="auto" w:fill="auto"/>
    </w:rPr>
  </w:style>
  <w:style w:type="character" w:customStyle="1" w:styleId="Vnbnnidung2">
    <w:name w:val="Văn bản nội dung (2)_"/>
    <w:basedOn w:val="DefaultParagraphFont"/>
    <w:link w:val="Vnbnnidung20"/>
    <w:rPr>
      <w:rFonts w:ascii="Times New Roman" w:eastAsia="Times New Roman" w:hAnsi="Times New Roman" w:cs="Times New Roman"/>
      <w:b/>
      <w:bCs/>
      <w:i w:val="0"/>
      <w:iCs w:val="0"/>
      <w:smallCaps w:val="0"/>
      <w:strike w:val="0"/>
      <w:u w:val="none"/>
      <w:shd w:val="clear" w:color="auto" w:fill="auto"/>
    </w:rPr>
  </w:style>
  <w:style w:type="character" w:customStyle="1" w:styleId="utranghocchntrang2">
    <w:name w:val="Đầu trang hoặc chân trang (2)_"/>
    <w:basedOn w:val="DefaultParagraphFont"/>
    <w:link w:val="utranghocchntrang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Tiu2">
    <w:name w:val="Tiêu đề #2_"/>
    <w:basedOn w:val="DefaultParagraphFont"/>
    <w:link w:val="Tiu20"/>
    <w:rPr>
      <w:rFonts w:ascii="Times New Roman" w:eastAsia="Times New Roman" w:hAnsi="Times New Roman" w:cs="Times New Roman"/>
      <w:b/>
      <w:bCs/>
      <w:i/>
      <w:iCs/>
      <w:smallCaps w:val="0"/>
      <w:strike w:val="0"/>
      <w:sz w:val="28"/>
      <w:szCs w:val="28"/>
      <w:u w:val="none"/>
      <w:shd w:val="clear" w:color="auto" w:fill="auto"/>
    </w:rPr>
  </w:style>
  <w:style w:type="character" w:customStyle="1" w:styleId="utranghocchntrang">
    <w:name w:val="Đầu trang hoặc chân trang_"/>
    <w:basedOn w:val="DefaultParagraphFont"/>
    <w:link w:val="utranghocchntrang0"/>
    <w:rPr>
      <w:rFonts w:ascii="Times New Roman" w:eastAsia="Times New Roman" w:hAnsi="Times New Roman" w:cs="Times New Roman"/>
      <w:b w:val="0"/>
      <w:bCs w:val="0"/>
      <w:i w:val="0"/>
      <w:iCs w:val="0"/>
      <w:smallCaps w:val="0"/>
      <w:strike w:val="0"/>
      <w:sz w:val="28"/>
      <w:szCs w:val="28"/>
      <w:u w:val="none"/>
      <w:shd w:val="clear" w:color="auto" w:fill="auto"/>
    </w:rPr>
  </w:style>
  <w:style w:type="paragraph" w:customStyle="1" w:styleId="Mclc0">
    <w:name w:val="Mục lục"/>
    <w:basedOn w:val="Normal"/>
    <w:link w:val="Mclc"/>
    <w:pPr>
      <w:spacing w:line="269" w:lineRule="auto"/>
    </w:pPr>
    <w:rPr>
      <w:rFonts w:ascii="Times New Roman" w:eastAsia="Times New Roman" w:hAnsi="Times New Roman" w:cs="Times New Roman"/>
      <w:sz w:val="28"/>
      <w:szCs w:val="28"/>
    </w:rPr>
  </w:style>
  <w:style w:type="paragraph" w:customStyle="1" w:styleId="Vnbnnidung0">
    <w:name w:val="Văn bản nội dung"/>
    <w:basedOn w:val="Normal"/>
    <w:link w:val="Vnbnnidung"/>
    <w:pPr>
      <w:spacing w:after="120" w:line="269" w:lineRule="auto"/>
      <w:ind w:firstLine="300"/>
    </w:pPr>
    <w:rPr>
      <w:rFonts w:ascii="Times New Roman" w:eastAsia="Times New Roman" w:hAnsi="Times New Roman" w:cs="Times New Roman"/>
      <w:sz w:val="28"/>
      <w:szCs w:val="28"/>
    </w:rPr>
  </w:style>
  <w:style w:type="paragraph" w:customStyle="1" w:styleId="Chthchnh0">
    <w:name w:val="Chú thích ảnh"/>
    <w:basedOn w:val="Normal"/>
    <w:link w:val="Chthchnh"/>
    <w:pPr>
      <w:spacing w:line="300" w:lineRule="auto"/>
      <w:jc w:val="center"/>
    </w:pPr>
    <w:rPr>
      <w:rFonts w:ascii="Arial" w:eastAsia="Arial" w:hAnsi="Arial" w:cs="Arial"/>
      <w:b/>
      <w:bCs/>
      <w:color w:val="EBEBEB"/>
      <w:sz w:val="26"/>
      <w:szCs w:val="26"/>
    </w:rPr>
  </w:style>
  <w:style w:type="paragraph" w:customStyle="1" w:styleId="Tiu10">
    <w:name w:val="Tiêu đề #1"/>
    <w:basedOn w:val="Normal"/>
    <w:link w:val="Tiu1"/>
    <w:pPr>
      <w:spacing w:after="120"/>
      <w:jc w:val="center"/>
      <w:outlineLvl w:val="0"/>
    </w:pPr>
    <w:rPr>
      <w:rFonts w:ascii="Times New Roman" w:eastAsia="Times New Roman" w:hAnsi="Times New Roman" w:cs="Times New Roman"/>
      <w:b/>
      <w:bCs/>
      <w:sz w:val="48"/>
      <w:szCs w:val="48"/>
    </w:rPr>
  </w:style>
  <w:style w:type="paragraph" w:customStyle="1" w:styleId="Vnbnnidung20">
    <w:name w:val="Văn bản nội dung (2)"/>
    <w:basedOn w:val="Normal"/>
    <w:link w:val="Vnbnnidung2"/>
    <w:pPr>
      <w:spacing w:after="140"/>
      <w:ind w:firstLine="150"/>
    </w:pPr>
    <w:rPr>
      <w:rFonts w:ascii="Times New Roman" w:eastAsia="Times New Roman" w:hAnsi="Times New Roman" w:cs="Times New Roman"/>
      <w:b/>
      <w:bCs/>
    </w:rPr>
  </w:style>
  <w:style w:type="paragraph" w:customStyle="1" w:styleId="utranghocchntrang20">
    <w:name w:val="Đầu trang hoặc chân trang (2)"/>
    <w:basedOn w:val="Normal"/>
    <w:link w:val="utranghocchntrang2"/>
    <w:rPr>
      <w:rFonts w:ascii="Times New Roman" w:eastAsia="Times New Roman" w:hAnsi="Times New Roman" w:cs="Times New Roman"/>
      <w:sz w:val="20"/>
      <w:szCs w:val="20"/>
    </w:rPr>
  </w:style>
  <w:style w:type="paragraph" w:customStyle="1" w:styleId="Tiu20">
    <w:name w:val="Tiêu đề #2"/>
    <w:basedOn w:val="Normal"/>
    <w:link w:val="Tiu2"/>
    <w:pPr>
      <w:spacing w:after="120" w:line="269" w:lineRule="auto"/>
      <w:ind w:firstLine="580"/>
      <w:outlineLvl w:val="1"/>
    </w:pPr>
    <w:rPr>
      <w:rFonts w:ascii="Times New Roman" w:eastAsia="Times New Roman" w:hAnsi="Times New Roman" w:cs="Times New Roman"/>
      <w:b/>
      <w:bCs/>
      <w:i/>
      <w:iCs/>
      <w:sz w:val="28"/>
      <w:szCs w:val="28"/>
    </w:rPr>
  </w:style>
  <w:style w:type="paragraph" w:customStyle="1" w:styleId="utranghocchntrang0">
    <w:name w:val="Đầu trang hoặc chân trang"/>
    <w:basedOn w:val="Normal"/>
    <w:link w:val="utranghocchntrang"/>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189</Pages>
  <Words>60918</Words>
  <Characters>347237</Characters>
  <Application>Microsoft Office Word</Application>
  <DocSecurity>0</DocSecurity>
  <Lines>2893</Lines>
  <Paragraphs>814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Duy Việt</dc:creator>
  <cp:keywords/>
  <dc:description/>
  <cp:lastModifiedBy>nguyen tran nhantri</cp:lastModifiedBy>
  <cp:revision>1</cp:revision>
  <dcterms:created xsi:type="dcterms:W3CDTF">2025-07-09T02:03:00Z</dcterms:created>
  <dcterms:modified xsi:type="dcterms:W3CDTF">2025-07-19T10:19:00Z</dcterms:modified>
</cp:coreProperties>
</file>