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9"/>
        <w:spacing w:after="60" w:before="0"/>
        <w:ind/>
        <w:jc w:val="center"/>
        <w:rPr/>
      </w:pPr>
      <w:r>
        <w:rPr>
          <w:b/>
          <w:bCs/>
          <w:color w:val="1b5e20"/>
          <w:sz w:val="34"/>
          <w:szCs w:val="34"/>
        </w:rPr>
        <w:t xml:space="preserve">TÀI LIỆU ĐẶC TẢ YÊU CẦU PHẦN MỀM</w:t>
      </w:r>
      <w:r/>
    </w:p>
    <w:p>
      <w:pPr>
        <w:pStyle w:val="739"/>
        <w:spacing w:after="40" w:before="0"/>
        <w:ind/>
        <w:jc w:val="center"/>
        <w:rPr/>
      </w:pPr>
      <w:r>
        <w:rPr>
          <w:color w:val="555555"/>
          <w:sz w:val="22"/>
          <w:szCs w:val="22"/>
        </w:rPr>
        <w:t xml:space="preserve">(Software Requirements Specification – SRS)</w:t>
      </w:r>
      <w:r/>
    </w:p>
    <w:p>
      <w:pPr>
        <w:pStyle w:val="739"/>
        <w:spacing w:after="160" w:before="0"/>
        <w:ind/>
        <w:jc w:val="center"/>
        <w:rPr/>
      </w:pPr>
      <w:r>
        <w:rPr>
          <w:b/>
          <w:bCs/>
          <w:sz w:val="28"/>
          <w:szCs w:val="28"/>
        </w:rPr>
        <w:t xml:space="preserve">Hệ thống quản lý hạ tầng GreenTech</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64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Thông tin</w:t>
            </w:r>
            <w:r/>
          </w:p>
        </w:tc>
        <w:tc>
          <w:tcPr>
            <w:shd w:val="clear" w:color="auto" w:fill="c8e6c9"/>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bCs/>
              </w:rPr>
              <w:t xml:space="preserve">Nội dung</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Dự án</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HCM</w:t>
            </w:r>
            <w:r>
              <w:rPr>
                <w:b w:val="0"/>
                <w:bCs w:val="0"/>
                <w:lang w:val="vi-VN"/>
              </w:rPr>
              <w:t xml:space="preserve">-</w:t>
            </w:r>
            <w:r>
              <w:rPr>
                <w:b w:val="0"/>
                <w:bCs w:val="0"/>
                <w:lang w:val="vi-VN"/>
              </w:rPr>
              <w:t xml:space="preserve">KS26-</w:t>
            </w:r>
            <w:r>
              <w:rPr>
                <w:b w:val="0"/>
                <w:bCs w:val="0"/>
                <w:lang w:val="vi-VN"/>
              </w:rPr>
              <w:t xml:space="preserve">CNTT2</w:t>
            </w:r>
            <w:r>
              <w:rPr>
                <w:b w:val="0"/>
                <w:bCs w:val="0"/>
              </w:rPr>
              <w:t xml:space="preserve">_</w:t>
            </w:r>
            <w:r>
              <w:rPr>
                <w:b w:val="0"/>
                <w:bCs w:val="0"/>
              </w:rPr>
              <w:t xml:space="preserve">Nhap</w:t>
            </w:r>
            <w:r>
              <w:rPr>
                <w:b w:val="0"/>
                <w:bCs w:val="0"/>
                <w:lang w:val="vi-VN"/>
              </w:rPr>
              <w:t xml:space="preserve">-</w:t>
            </w:r>
            <w:r>
              <w:rPr>
                <w:b w:val="0"/>
                <w:bCs w:val="0"/>
                <w:lang w:val="vi-VN"/>
              </w:rPr>
              <w:t xml:space="preserve">mon-</w:t>
            </w:r>
            <w:r>
              <w:rPr>
                <w:b w:val="0"/>
                <w:bCs w:val="0"/>
                <w:lang w:val="vi-VN"/>
              </w:rPr>
              <w:t xml:space="preserve">CNTT</w:t>
            </w:r>
            <w:r>
              <w:rPr>
                <w:b w:val="0"/>
                <w:bCs w:val="0"/>
              </w:rPr>
              <w:t xml:space="preserve">_MiniProject_GreenTech</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Phiên bản</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1.0</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Tác giả</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[Họ tên] – Kỹ sư hạ tầng (DevOps)</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Ngày lập</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false"/>
              <w:spacing/>
              <w:ind/>
              <w:rPr/>
            </w:pPr>
            <w:r>
              <w:rPr>
                <w:b w:val="0"/>
                <w:bCs w:val="0"/>
              </w:rPr>
              <w:t xml:space="preserve">30/10/2026</w:t>
            </w:r>
            <w:r/>
          </w:p>
        </w:tc>
      </w:tr>
    </w:tbl>
    <w:p>
      <w:pPr>
        <w:pStyle w:val="739"/>
        <w:spacing w:after="80" w:before="0"/>
        <w:ind/>
        <w:rPr/>
      </w:pPr>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1299"/>
        <w:gridCol w:w="1701"/>
        <w:gridCol w:w="2400"/>
        <w:gridCol w:w="36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1299" w:type="dxa"/>
          </w:tcPr>
          <w:p>
            <w:pPr>
              <w:pStyle w:val="739"/>
              <w:keepNext w:val="true"/>
              <w:spacing/>
              <w:ind/>
              <w:rPr/>
            </w:pPr>
            <w:r>
              <w:rPr>
                <w:b/>
                <w:bCs/>
              </w:rPr>
              <w:t xml:space="preserve">Phiên bản</w:t>
            </w:r>
            <w:r/>
          </w:p>
        </w:tc>
        <w:tc>
          <w:tcPr>
            <w:shd w:val="clear" w:color="auto" w:fill="c8e6c9"/>
            <w:tcBorders>
              <w:top w:val="single" w:color="999999" w:sz="4" w:space="0"/>
              <w:left w:val="single" w:color="999999" w:sz="4" w:space="0"/>
              <w:bottom w:val="single" w:color="999999" w:sz="4" w:space="0"/>
              <w:right w:val="single" w:color="999999" w:sz="4" w:space="0"/>
            </w:tcBorders>
            <w:tcW w:w="1701" w:type="dxa"/>
          </w:tcPr>
          <w:p>
            <w:pPr>
              <w:pStyle w:val="739"/>
              <w:keepNext w:val="true"/>
              <w:spacing/>
              <w:ind/>
              <w:rPr/>
            </w:pPr>
            <w:r>
              <w:rPr>
                <w:b/>
                <w:bCs/>
              </w:rPr>
              <w:t xml:space="preserve">Ngày</w:t>
            </w:r>
            <w:r/>
          </w:p>
        </w:tc>
        <w:tc>
          <w:tcPr>
            <w:shd w:val="clear" w:color="auto" w:fill="c8e6c9"/>
            <w:tcBorders>
              <w:top w:val="single" w:color="999999" w:sz="4" w:space="0"/>
              <w:left w:val="single" w:color="999999" w:sz="4" w:space="0"/>
              <w:bottom w:val="single" w:color="999999" w:sz="4" w:space="0"/>
              <w:right w:val="single" w:color="999999" w:sz="4" w:space="0"/>
            </w:tcBorders>
            <w:tcW w:w="2400" w:type="dxa"/>
          </w:tcPr>
          <w:p>
            <w:pPr>
              <w:pStyle w:val="739"/>
              <w:keepNext w:val="true"/>
              <w:spacing/>
              <w:ind/>
              <w:rPr/>
            </w:pPr>
            <w:r>
              <w:rPr>
                <w:b/>
                <w:bCs/>
              </w:rPr>
              <w:t xml:space="preserve">Tác giả</w:t>
            </w:r>
            <w:r/>
          </w:p>
        </w:tc>
        <w:tc>
          <w:tcPr>
            <w:shd w:val="clear" w:color="auto" w:fill="c8e6c9"/>
            <w:tcBorders>
              <w:top w:val="single" w:color="999999" w:sz="4" w:space="0"/>
              <w:left w:val="single" w:color="999999" w:sz="4" w:space="0"/>
              <w:bottom w:val="single" w:color="999999" w:sz="4" w:space="0"/>
              <w:right w:val="single" w:color="999999" w:sz="4" w:space="0"/>
            </w:tcBorders>
            <w:tcW w:w="3625" w:type="dxa"/>
          </w:tcPr>
          <w:p>
            <w:pPr>
              <w:pStyle w:val="739"/>
              <w:keepNext w:val="true"/>
              <w:spacing/>
              <w:ind/>
              <w:rPr/>
            </w:pPr>
            <w:r>
              <w:rPr>
                <w:b/>
                <w:bCs/>
              </w:rPr>
              <w:t xml:space="preserve">Mô tả thay đổi</w:t>
            </w:r>
            <w:r/>
          </w:p>
        </w:tc>
      </w:tr>
      <w:tr>
        <w:trPr>
          <w:cantSplit/>
        </w:trPr>
        <w:tc>
          <w:tcPr>
            <w:tcBorders>
              <w:top w:val="single" w:color="999999" w:sz="4" w:space="0"/>
              <w:left w:val="single" w:color="999999" w:sz="4" w:space="0"/>
              <w:bottom w:val="single" w:color="999999" w:sz="4" w:space="0"/>
              <w:right w:val="single" w:color="999999" w:sz="4" w:space="0"/>
            </w:tcBorders>
            <w:tcW w:w="1299" w:type="dxa"/>
          </w:tcPr>
          <w:p>
            <w:pPr>
              <w:pStyle w:val="739"/>
              <w:keepNext w:val="false"/>
              <w:spacing/>
              <w:ind/>
              <w:rPr/>
            </w:pPr>
            <w:r>
              <w:rPr>
                <w:b w:val="0"/>
                <w:bCs w:val="0"/>
              </w:rPr>
              <w:t xml:space="preserve">1.0</w:t>
            </w:r>
            <w:r/>
          </w:p>
        </w:tc>
        <w:tc>
          <w:tcPr>
            <w:tcBorders>
              <w:top w:val="single" w:color="999999" w:sz="4" w:space="0"/>
              <w:left w:val="single" w:color="999999" w:sz="4" w:space="0"/>
              <w:bottom w:val="single" w:color="999999" w:sz="4" w:space="0"/>
              <w:right w:val="single" w:color="999999" w:sz="4" w:space="0"/>
            </w:tcBorders>
            <w:tcW w:w="1701" w:type="dxa"/>
          </w:tcPr>
          <w:p>
            <w:pPr>
              <w:pStyle w:val="739"/>
              <w:keepNext w:val="false"/>
              <w:spacing/>
              <w:ind/>
              <w:rPr/>
            </w:pPr>
            <w:r>
              <w:rPr>
                <w:b w:val="0"/>
                <w:bCs w:val="0"/>
              </w:rPr>
              <w:t xml:space="preserve">30/10/2026</w:t>
            </w:r>
            <w:r/>
          </w:p>
        </w:tc>
        <w:tc>
          <w:tcPr>
            <w:tcBorders>
              <w:top w:val="single" w:color="999999" w:sz="4" w:space="0"/>
              <w:left w:val="single" w:color="999999" w:sz="4" w:space="0"/>
              <w:bottom w:val="single" w:color="999999" w:sz="4" w:space="0"/>
              <w:right w:val="single" w:color="999999" w:sz="4" w:space="0"/>
            </w:tcBorders>
            <w:tcW w:w="2400" w:type="dxa"/>
          </w:tcPr>
          <w:p>
            <w:pPr>
              <w:pStyle w:val="739"/>
              <w:keepNext w:val="false"/>
              <w:spacing/>
              <w:ind/>
              <w:rPr/>
            </w:pPr>
            <w:r>
              <w:rPr>
                <w:b w:val="0"/>
                <w:bCs w:val="0"/>
              </w:rPr>
              <w:t xml:space="preserve">Nguyễn</w:t>
            </w:r>
            <w:r>
              <w:rPr>
                <w:b w:val="0"/>
                <w:bCs w:val="0"/>
                <w:lang w:val="vi-VN"/>
              </w:rPr>
              <w:t xml:space="preserve"> </w:t>
            </w:r>
            <w:r>
              <w:rPr>
                <w:b w:val="0"/>
                <w:bCs w:val="0"/>
                <w:lang w:val="vi-VN"/>
              </w:rPr>
              <w:t xml:space="preserve">Quang </w:t>
            </w:r>
            <w:r>
              <w:rPr>
                <w:b w:val="0"/>
                <w:bCs w:val="0"/>
                <w:lang w:val="vi-VN"/>
              </w:rPr>
              <w:t xml:space="preserve">Thành</w:t>
            </w:r>
            <w:r>
              <w:rPr>
                <w:b w:val="0"/>
                <w:bCs w:val="0"/>
              </w:rPr>
            </w:r>
            <w:r/>
          </w:p>
        </w:tc>
        <w:tc>
          <w:tcPr>
            <w:tcBorders>
              <w:top w:val="single" w:color="999999" w:sz="4" w:space="0"/>
              <w:left w:val="single" w:color="999999" w:sz="4" w:space="0"/>
              <w:bottom w:val="single" w:color="999999" w:sz="4" w:space="0"/>
              <w:right w:val="single" w:color="999999" w:sz="4" w:space="0"/>
            </w:tcBorders>
            <w:tcW w:w="3625" w:type="dxa"/>
          </w:tcPr>
          <w:p>
            <w:pPr>
              <w:pStyle w:val="739"/>
              <w:keepNext w:val="false"/>
              <w:spacing/>
              <w:ind/>
              <w:rPr/>
            </w:pPr>
            <w:r>
              <w:rPr>
                <w:b w:val="0"/>
                <w:bCs w:val="0"/>
              </w:rPr>
              <w:t xml:space="preserve">Bản đầu tiên</w:t>
            </w:r>
            <w:r/>
          </w:p>
        </w:tc>
      </w:tr>
    </w:tbl>
    <w:p>
      <w:pPr>
        <w:pStyle w:val="739"/>
        <w:spacing w:after="100" w:before="200"/>
        <w:ind/>
        <w:rPr/>
      </w:pPr>
      <w:r>
        <w:rPr>
          <w:b/>
          <w:bCs/>
          <w:color w:val="1b5e20"/>
          <w:sz w:val="26"/>
          <w:szCs w:val="26"/>
        </w:rPr>
        <w:t xml:space="preserve">MỤC LỤC</w:t>
      </w:r>
      <w:r/>
    </w:p>
    <w:sdt>
      <w:sdtPr>
        <w15:appearance w15:val="boundingBox"/>
        <w:docPartObj>
          <w:docPartGallery w:val="Table of Contents"/>
          <w:docPartUnique w:val="true"/>
        </w:docPartObj>
        <w:rPr/>
      </w:sdtPr>
      <w:sdtContent>
        <w:p>
          <w:pPr>
            <w:pStyle w:val="767"/>
            <w:tabs>
              <w:tab w:val="right" w:leader="dot" w:pos="9025"/>
              <w:tab w:val="clear" w:leader="none" w:pos="9026"/>
            </w:tabs>
            <w:spacing/>
            <w:ind/>
            <w:rPr/>
          </w:pPr>
          <w:r>
            <w:fldChar w:fldCharType="begin"/>
          </w:r>
          <w:r>
            <w:rPr>
              <w:rStyle w:val="753"/>
            </w:rPr>
            <w:instrText xml:space="preserve"> TOC \o "1-3" \h</w:instrText>
          </w:r>
          <w:r>
            <w:rPr>
              <w:rStyle w:val="753"/>
            </w:rPr>
            <w:fldChar w:fldCharType="separate"/>
          </w:r>
          <w:hyperlink w:tooltip="#__RefHeading___Toc800_336006047" w:anchor="__RefHeading___Toc800_336006047" w:history="1">
            <w:r>
              <w:rPr>
                <w:rStyle w:val="753"/>
              </w:rPr>
              <w:t xml:space="preserve">1. Giới thiệu</w:t>
              <w:tab/>
              <w:t xml:space="preserve">2</w:t>
            </w:r>
          </w:hyperlink>
          <w:r/>
          <w:r/>
        </w:p>
        <w:p>
          <w:pPr>
            <w:pStyle w:val="768"/>
            <w:tabs>
              <w:tab w:val="clear" w:leader="none" w:pos="8743"/>
              <w:tab w:val="right" w:leader="dot" w:pos="9025"/>
            </w:tabs>
            <w:spacing/>
            <w:ind/>
            <w:rPr/>
          </w:pPr>
          <w:r/>
          <w:hyperlink w:tooltip="#__RefHeading___Toc802_336006047" w:anchor="__RefHeading___Toc802_336006047" w:history="1">
            <w:r>
              <w:rPr>
                <w:rStyle w:val="753"/>
              </w:rPr>
              <w:t xml:space="preserve">1.1 Mục đích</w:t>
              <w:tab/>
              <w:t xml:space="preserve">2</w:t>
            </w:r>
          </w:hyperlink>
          <w:r/>
          <w:r/>
        </w:p>
        <w:p>
          <w:pPr>
            <w:pStyle w:val="768"/>
            <w:tabs>
              <w:tab w:val="clear" w:leader="none" w:pos="8743"/>
              <w:tab w:val="right" w:leader="dot" w:pos="9025"/>
            </w:tabs>
            <w:spacing/>
            <w:ind/>
            <w:rPr/>
          </w:pPr>
          <w:r/>
          <w:hyperlink w:tooltip="#__RefHeading___Toc804_336006047" w:anchor="__RefHeading___Toc804_336006047" w:history="1">
            <w:r>
              <w:rPr>
                <w:rStyle w:val="753"/>
              </w:rPr>
              <w:t xml:space="preserve">1.2 Phạm vi</w:t>
              <w:tab/>
              <w:t xml:space="preserve">2</w:t>
            </w:r>
          </w:hyperlink>
          <w:r/>
          <w:r/>
        </w:p>
        <w:p>
          <w:pPr>
            <w:pStyle w:val="768"/>
            <w:tabs>
              <w:tab w:val="clear" w:leader="none" w:pos="8743"/>
              <w:tab w:val="right" w:leader="dot" w:pos="9025"/>
            </w:tabs>
            <w:spacing/>
            <w:ind/>
            <w:rPr/>
          </w:pPr>
          <w:r/>
          <w:hyperlink w:tooltip="#__RefHeading___Toc806_336006047" w:anchor="__RefHeading___Toc806_336006047" w:history="1">
            <w:r>
              <w:rPr>
                <w:rStyle w:val="753"/>
              </w:rPr>
              <w:t xml:space="preserve">1.3 Định nghĩa và từ viết tắt</w:t>
              <w:tab/>
              <w:t xml:space="preserve">2</w:t>
            </w:r>
          </w:hyperlink>
          <w:r/>
          <w:r/>
        </w:p>
        <w:p>
          <w:pPr>
            <w:pStyle w:val="768"/>
            <w:tabs>
              <w:tab w:val="clear" w:leader="none" w:pos="8743"/>
              <w:tab w:val="right" w:leader="dot" w:pos="9025"/>
            </w:tabs>
            <w:spacing/>
            <w:ind/>
            <w:rPr/>
          </w:pPr>
          <w:r/>
          <w:hyperlink w:tooltip="#__RefHeading___Toc808_336006047" w:anchor="__RefHeading___Toc808_336006047" w:history="1">
            <w:r>
              <w:rPr>
                <w:rStyle w:val="753"/>
              </w:rPr>
              <w:t xml:space="preserve">1.4 Tài liệu tham khảo</w:t>
              <w:tab/>
              <w:t xml:space="preserve">2</w:t>
            </w:r>
          </w:hyperlink>
          <w:r/>
          <w:r/>
        </w:p>
        <w:p>
          <w:pPr>
            <w:pStyle w:val="768"/>
            <w:tabs>
              <w:tab w:val="clear" w:leader="none" w:pos="8743"/>
              <w:tab w:val="right" w:leader="dot" w:pos="9025"/>
            </w:tabs>
            <w:spacing/>
            <w:ind/>
            <w:rPr/>
          </w:pPr>
          <w:r/>
          <w:hyperlink w:tooltip="#__RefHeading___Toc810_336006047" w:anchor="__RefHeading___Toc810_336006047" w:history="1">
            <w:r>
              <w:rPr>
                <w:rStyle w:val="753"/>
              </w:rPr>
              <w:t xml:space="preserve">1.5 Bố cục tài liệu</w:t>
              <w:tab/>
              <w:t xml:space="preserve">2</w:t>
            </w:r>
          </w:hyperlink>
          <w:r/>
          <w:r/>
        </w:p>
        <w:p>
          <w:pPr>
            <w:pStyle w:val="767"/>
            <w:tabs>
              <w:tab w:val="right" w:leader="dot" w:pos="9025"/>
              <w:tab w:val="clear" w:leader="none" w:pos="9026"/>
            </w:tabs>
            <w:spacing/>
            <w:ind/>
            <w:rPr/>
          </w:pPr>
          <w:r/>
          <w:hyperlink w:tooltip="#__RefHeading___Toc812_336006047" w:anchor="__RefHeading___Toc812_336006047" w:history="1">
            <w:r>
              <w:rPr>
                <w:rStyle w:val="753"/>
              </w:rPr>
              <w:t xml:space="preserve">2. Mô tả tổng quan</w:t>
              <w:tab/>
              <w:t xml:space="preserve">3</w:t>
            </w:r>
          </w:hyperlink>
          <w:r/>
          <w:r/>
        </w:p>
        <w:p>
          <w:pPr>
            <w:pStyle w:val="768"/>
            <w:tabs>
              <w:tab w:val="clear" w:leader="none" w:pos="8743"/>
              <w:tab w:val="right" w:leader="dot" w:pos="9025"/>
            </w:tabs>
            <w:spacing/>
            <w:ind/>
            <w:rPr/>
          </w:pPr>
          <w:r/>
          <w:hyperlink w:tooltip="#__RefHeading___Toc814_336006047" w:anchor="__RefHeading___Toc814_336006047" w:history="1">
            <w:r>
              <w:rPr>
                <w:rStyle w:val="753"/>
              </w:rPr>
              <w:t xml:space="preserve">2.1 Bối cảnh sản phẩm</w:t>
              <w:tab/>
              <w:t xml:space="preserve">3</w:t>
            </w:r>
          </w:hyperlink>
          <w:r/>
          <w:r/>
        </w:p>
        <w:p>
          <w:pPr>
            <w:pStyle w:val="768"/>
            <w:tabs>
              <w:tab w:val="clear" w:leader="none" w:pos="8743"/>
              <w:tab w:val="right" w:leader="dot" w:pos="9025"/>
            </w:tabs>
            <w:spacing/>
            <w:ind/>
            <w:rPr/>
          </w:pPr>
          <w:r/>
          <w:hyperlink w:tooltip="#__RefHeading___Toc816_336006047" w:anchor="__RefHeading___Toc816_336006047" w:history="1">
            <w:r>
              <w:rPr>
                <w:rStyle w:val="753"/>
              </w:rPr>
              <w:t xml:space="preserve">2.2 Chức năng sản phẩm</w:t>
              <w:tab/>
              <w:t xml:space="preserve">3</w:t>
            </w:r>
          </w:hyperlink>
          <w:r/>
          <w:r/>
        </w:p>
        <w:p>
          <w:pPr>
            <w:pStyle w:val="768"/>
            <w:tabs>
              <w:tab w:val="clear" w:leader="none" w:pos="8743"/>
              <w:tab w:val="right" w:leader="dot" w:pos="9025"/>
            </w:tabs>
            <w:spacing/>
            <w:ind/>
            <w:rPr/>
          </w:pPr>
          <w:r/>
          <w:hyperlink w:tooltip="#__RefHeading___Toc818_336006047" w:anchor="__RefHeading___Toc818_336006047" w:history="1">
            <w:r>
              <w:rPr>
                <w:rStyle w:val="753"/>
              </w:rPr>
              <w:t xml:space="preserve">2.3 Đặc điểm người dùng</w:t>
              <w:tab/>
              <w:t xml:space="preserve">3</w:t>
            </w:r>
          </w:hyperlink>
          <w:r/>
          <w:r/>
        </w:p>
        <w:p>
          <w:pPr>
            <w:pStyle w:val="768"/>
            <w:tabs>
              <w:tab w:val="clear" w:leader="none" w:pos="8743"/>
              <w:tab w:val="right" w:leader="dot" w:pos="9025"/>
            </w:tabs>
            <w:spacing/>
            <w:ind/>
            <w:rPr/>
          </w:pPr>
          <w:r/>
          <w:hyperlink w:tooltip="#__RefHeading___Toc820_336006047" w:anchor="__RefHeading___Toc820_336006047" w:history="1">
            <w:r>
              <w:rPr>
                <w:rStyle w:val="753"/>
              </w:rPr>
              <w:t xml:space="preserve">2.4 Ràng buộc chung</w:t>
              <w:tab/>
              <w:t xml:space="preserve">3</w:t>
            </w:r>
          </w:hyperlink>
          <w:r/>
          <w:r/>
        </w:p>
        <w:p>
          <w:pPr>
            <w:pStyle w:val="768"/>
            <w:tabs>
              <w:tab w:val="clear" w:leader="none" w:pos="8743"/>
              <w:tab w:val="right" w:leader="dot" w:pos="9025"/>
            </w:tabs>
            <w:spacing/>
            <w:ind/>
            <w:rPr/>
          </w:pPr>
          <w:r/>
          <w:hyperlink w:tooltip="#__RefHeading___Toc822_336006047" w:anchor="__RefHeading___Toc822_336006047" w:history="1">
            <w:r>
              <w:rPr>
                <w:rStyle w:val="753"/>
              </w:rPr>
              <w:t xml:space="preserve">2.5 Giả định và phụ thuộc</w:t>
              <w:tab/>
              <w:t xml:space="preserve">4</w:t>
            </w:r>
          </w:hyperlink>
          <w:r/>
          <w:r/>
        </w:p>
        <w:p>
          <w:pPr>
            <w:pStyle w:val="767"/>
            <w:tabs>
              <w:tab w:val="right" w:leader="dot" w:pos="9025"/>
              <w:tab w:val="clear" w:leader="none" w:pos="9026"/>
            </w:tabs>
            <w:spacing/>
            <w:ind/>
            <w:rPr/>
          </w:pPr>
          <w:r/>
          <w:hyperlink w:tooltip="#__RefHeading___Toc824_336006047" w:anchor="__RefHeading___Toc824_336006047" w:history="1">
            <w:r>
              <w:rPr>
                <w:rStyle w:val="753"/>
              </w:rPr>
              <w:t xml:space="preserve">3. Yêu cầu cụ thể</w:t>
              <w:tab/>
              <w:t xml:space="preserve">4</w:t>
            </w:r>
          </w:hyperlink>
          <w:r/>
          <w:r/>
        </w:p>
        <w:p>
          <w:pPr>
            <w:pStyle w:val="768"/>
            <w:tabs>
              <w:tab w:val="clear" w:leader="none" w:pos="8743"/>
              <w:tab w:val="right" w:leader="dot" w:pos="9025"/>
            </w:tabs>
            <w:spacing/>
            <w:ind/>
            <w:rPr/>
          </w:pPr>
          <w:r/>
          <w:hyperlink w:tooltip="#__RefHeading___Toc826_336006047" w:anchor="__RefHeading___Toc826_336006047" w:history="1">
            <w:r>
              <w:rPr>
                <w:rStyle w:val="753"/>
              </w:rPr>
              <w:t xml:space="preserve">3.1 Yêu cầu giao diện ngoài</w:t>
              <w:tab/>
              <w:t xml:space="preserve">4</w:t>
            </w:r>
          </w:hyperlink>
          <w:r/>
          <w:r/>
        </w:p>
        <w:p>
          <w:pPr>
            <w:pStyle w:val="768"/>
            <w:tabs>
              <w:tab w:val="clear" w:leader="none" w:pos="8743"/>
              <w:tab w:val="right" w:leader="dot" w:pos="9025"/>
            </w:tabs>
            <w:spacing/>
            <w:ind/>
            <w:rPr/>
          </w:pPr>
          <w:r/>
          <w:hyperlink w:tooltip="#__RefHeading___Toc828_336006047" w:anchor="__RefHeading___Toc828_336006047" w:history="1">
            <w:r>
              <w:rPr>
                <w:rStyle w:val="753"/>
              </w:rPr>
              <w:t xml:space="preserve">3.2 Yêu cầu chức năng</w:t>
              <w:tab/>
              <w:t xml:space="preserve">4</w:t>
            </w:r>
          </w:hyperlink>
          <w:r/>
          <w:r/>
        </w:p>
        <w:p>
          <w:pPr>
            <w:pStyle w:val="769"/>
            <w:tabs>
              <w:tab w:val="clear" w:leader="none" w:pos="8459"/>
              <w:tab w:val="right" w:leader="dot" w:pos="9025"/>
            </w:tabs>
            <w:spacing/>
            <w:ind/>
            <w:rPr/>
          </w:pPr>
          <w:r/>
          <w:hyperlink w:tooltip="#__RefHeading___Toc830_336006047" w:anchor="__RefHeading___Toc830_336006047" w:history="1">
            <w:r>
              <w:rPr>
                <w:rStyle w:val="753"/>
              </w:rPr>
              <w:t xml:space="preserve">3.2.1 Module 1: Thiết lập "Căn cứ số" (Terminal)</w:t>
              <w:tab/>
              <w:t xml:space="preserve">4</w:t>
            </w:r>
          </w:hyperlink>
          <w:r/>
          <w:r/>
        </w:p>
        <w:p>
          <w:pPr>
            <w:pStyle w:val="769"/>
            <w:tabs>
              <w:tab w:val="clear" w:leader="none" w:pos="8459"/>
              <w:tab w:val="right" w:leader="dot" w:pos="9025"/>
            </w:tabs>
            <w:spacing/>
            <w:ind/>
            <w:rPr/>
          </w:pPr>
          <w:r/>
          <w:hyperlink w:tooltip="#__RefHeading___Toc832_336006047" w:anchor="__RefHeading___Toc832_336006047" w:history="1">
            <w:r>
              <w:rPr>
                <w:rStyle w:val="753"/>
              </w:rPr>
              <w:t xml:space="preserve">3.2.2 Module 2: Robot lọc log tự động</w:t>
              <w:tab/>
              <w:t xml:space="preserve">4</w:t>
            </w:r>
          </w:hyperlink>
          <w:r/>
          <w:r/>
        </w:p>
        <w:p>
          <w:pPr>
            <w:pStyle w:val="769"/>
            <w:tabs>
              <w:tab w:val="clear" w:leader="none" w:pos="8459"/>
              <w:tab w:val="right" w:leader="dot" w:pos="9025"/>
            </w:tabs>
            <w:spacing/>
            <w:ind/>
            <w:rPr/>
          </w:pPr>
          <w:r/>
          <w:hyperlink w:tooltip="#__RefHeading___Toc834_336006047" w:anchor="__RefHeading___Toc834_336006047" w:history="1">
            <w:r>
              <w:rPr>
                <w:rStyle w:val="753"/>
              </w:rPr>
              <w:t xml:space="preserve">3.2.3 Module 3: Tài liệu hướng dẫn vận hành</w:t>
              <w:tab/>
              <w:t xml:space="preserve">5</w:t>
            </w:r>
          </w:hyperlink>
          <w:r/>
          <w:r/>
        </w:p>
        <w:p>
          <w:pPr>
            <w:pStyle w:val="769"/>
            <w:tabs>
              <w:tab w:val="clear" w:leader="none" w:pos="8459"/>
              <w:tab w:val="right" w:leader="dot" w:pos="9025"/>
            </w:tabs>
            <w:spacing/>
            <w:ind/>
            <w:rPr/>
          </w:pPr>
          <w:r/>
          <w:hyperlink w:tooltip="#__RefHeading___Toc836_336006047" w:anchor="__RefHeading___Toc836_336006047" w:history="1">
            <w:r>
              <w:rPr>
                <w:rStyle w:val="753"/>
              </w:rPr>
              <w:t xml:space="preserve">3.2.4 Module 4: Đối soát tài nguyên (Excel)</w:t>
              <w:tab/>
              <w:t xml:space="preserve">5</w:t>
            </w:r>
          </w:hyperlink>
          <w:r/>
          <w:r/>
        </w:p>
        <w:p>
          <w:pPr>
            <w:pStyle w:val="768"/>
            <w:tabs>
              <w:tab w:val="clear" w:leader="none" w:pos="8743"/>
              <w:tab w:val="right" w:leader="dot" w:pos="9025"/>
            </w:tabs>
            <w:spacing/>
            <w:ind/>
            <w:rPr/>
          </w:pPr>
          <w:r/>
          <w:hyperlink w:tooltip="#__RefHeading___Toc838_336006047" w:anchor="__RefHeading___Toc838_336006047" w:history="1">
            <w:r>
              <w:rPr>
                <w:rStyle w:val="753"/>
              </w:rPr>
              <w:t xml:space="preserve">3.3 Yêu cầu dữ liệu</w:t>
              <w:tab/>
              <w:t xml:space="preserve">5</w:t>
            </w:r>
          </w:hyperlink>
          <w:r/>
          <w:r/>
        </w:p>
        <w:p>
          <w:pPr>
            <w:pStyle w:val="769"/>
            <w:tabs>
              <w:tab w:val="clear" w:leader="none" w:pos="8459"/>
              <w:tab w:val="right" w:leader="dot" w:pos="9025"/>
            </w:tabs>
            <w:spacing/>
            <w:ind/>
            <w:rPr/>
          </w:pPr>
          <w:r/>
          <w:hyperlink w:tooltip="#__RefHeading___Toc840_336006047" w:anchor="__RefHeading___Toc840_336006047" w:history="1">
            <w:r>
              <w:rPr>
                <w:rStyle w:val="753"/>
              </w:rPr>
              <w:t xml:space="preserve">3.3.1 Cây thư mục dự án (3 cấp, 4 trụ cột)</w:t>
              <w:tab/>
              <w:t xml:space="preserve">5</w:t>
            </w:r>
          </w:hyperlink>
          <w:r/>
          <w:r/>
        </w:p>
        <w:p>
          <w:pPr>
            <w:pStyle w:val="769"/>
            <w:tabs>
              <w:tab w:val="clear" w:leader="none" w:pos="8459"/>
              <w:tab w:val="right" w:leader="dot" w:pos="9025"/>
            </w:tabs>
            <w:spacing/>
            <w:ind/>
            <w:rPr/>
          </w:pPr>
          <w:r/>
          <w:hyperlink w:tooltip="#__RefHeading___Toc842_336006047" w:anchor="__RefHeading___Toc842_336006047" w:history="1">
            <w:r>
              <w:rPr>
                <w:rStyle w:val="753"/>
              </w:rPr>
              <w:t xml:space="preserve">3.3.2 Asset Database (Excel)</w:t>
              <w:tab/>
              <w:t xml:space="preserve">6</w:t>
            </w:r>
          </w:hyperlink>
          <w:r/>
          <w:r/>
        </w:p>
        <w:p>
          <w:pPr>
            <w:pStyle w:val="768"/>
            <w:tabs>
              <w:tab w:val="clear" w:leader="none" w:pos="8743"/>
              <w:tab w:val="right" w:leader="dot" w:pos="9025"/>
            </w:tabs>
            <w:spacing/>
            <w:ind/>
            <w:rPr/>
          </w:pPr>
          <w:r/>
          <w:hyperlink w:tooltip="#__RefHeading___Toc844_336006047" w:anchor="__RefHeading___Toc844_336006047" w:history="1">
            <w:r>
              <w:rPr>
                <w:rStyle w:val="753"/>
              </w:rPr>
              <w:t xml:space="preserve">3.4 Yêu cầu phi chức năng</w:t>
              <w:tab/>
              <w:t xml:space="preserve">6</w:t>
            </w:r>
          </w:hyperlink>
          <w:r/>
          <w:r/>
        </w:p>
        <w:p>
          <w:pPr>
            <w:pStyle w:val="768"/>
            <w:tabs>
              <w:tab w:val="clear" w:leader="none" w:pos="8743"/>
              <w:tab w:val="right" w:leader="dot" w:pos="9025"/>
            </w:tabs>
            <w:spacing/>
            <w:ind/>
            <w:rPr/>
          </w:pPr>
          <w:r/>
          <w:hyperlink w:tooltip="#__RefHeading___Toc846_336006047" w:anchor="__RefHeading___Toc846_336006047" w:history="1">
            <w:r>
              <w:rPr>
                <w:rStyle w:val="753"/>
              </w:rPr>
              <w:t xml:space="preserve">3.5 Ràng buộc dữ liệu và bẫy dữ liệu</w:t>
              <w:tab/>
              <w:t xml:space="preserve">6</w:t>
            </w:r>
          </w:hyperlink>
          <w:r/>
          <w:r/>
        </w:p>
        <w:p>
          <w:pPr>
            <w:pStyle w:val="767"/>
            <w:tabs>
              <w:tab w:val="right" w:leader="dot" w:pos="9025"/>
              <w:tab w:val="clear" w:leader="none" w:pos="9026"/>
            </w:tabs>
            <w:spacing/>
            <w:ind/>
            <w:rPr/>
          </w:pPr>
          <w:r/>
          <w:hyperlink w:tooltip="#__RefHeading___Toc848_336006047" w:anchor="__RefHeading___Toc848_336006047" w:history="1">
            <w:r>
              <w:rPr>
                <w:rStyle w:val="753"/>
              </w:rPr>
              <w:t xml:space="preserve">4. Cấu trúc output và tiêu chí nghiệm thu</w:t>
              <w:tab/>
              <w:t xml:space="preserve">7</w:t>
            </w:r>
          </w:hyperlink>
          <w:r/>
          <w:r/>
        </w:p>
        <w:p>
          <w:pPr>
            <w:pStyle w:val="768"/>
            <w:tabs>
              <w:tab w:val="clear" w:leader="none" w:pos="8743"/>
              <w:tab w:val="right" w:leader="dot" w:pos="9025"/>
            </w:tabs>
            <w:spacing/>
            <w:ind/>
            <w:rPr/>
          </w:pPr>
          <w:r/>
          <w:hyperlink w:tooltip="#__RefHeading___Toc850_336006047" w:anchor="__RefHeading___Toc850_336006047" w:history="1">
            <w:r>
              <w:rPr>
                <w:rStyle w:val="753"/>
              </w:rPr>
              <w:t xml:space="preserve">4.1 Cấu trúc Repository</w:t>
              <w:tab/>
              <w:t xml:space="preserve">7</w:t>
            </w:r>
          </w:hyperlink>
          <w:r/>
          <w:r/>
        </w:p>
        <w:p>
          <w:pPr>
            <w:pStyle w:val="768"/>
            <w:tabs>
              <w:tab w:val="clear" w:leader="none" w:pos="8743"/>
              <w:tab w:val="right" w:leader="dot" w:pos="9025"/>
            </w:tabs>
            <w:spacing/>
            <w:ind/>
            <w:rPr/>
          </w:pPr>
          <w:r/>
          <w:hyperlink w:tooltip="#__RefHeading___Toc852_336006047" w:anchor="__RefHeading___Toc852_336006047" w:history="1">
            <w:r>
              <w:rPr>
                <w:rStyle w:val="753"/>
              </w:rPr>
              <w:t xml:space="preserve">4.2 Tiêu chí nghiệm thu</w:t>
              <w:tab/>
              <w:t xml:space="preserve">7</w:t>
            </w:r>
          </w:hyperlink>
          <w:r/>
          <w:r/>
        </w:p>
        <w:p>
          <w:pPr>
            <w:pStyle w:val="767"/>
            <w:tabs>
              <w:tab w:val="right" w:leader="dot" w:pos="9025"/>
              <w:tab w:val="clear" w:leader="none" w:pos="9026"/>
            </w:tabs>
            <w:spacing/>
            <w:ind/>
            <w:rPr/>
          </w:pPr>
          <w:r/>
          <w:hyperlink w:tooltip="#__RefHeading___Toc854_336006047" w:anchor="__RefHeading___Toc854_336006047" w:history="1">
            <w:r>
              <w:rPr>
                <w:rStyle w:val="753"/>
              </w:rPr>
              <w:t xml:space="preserve">5. Phụ lục</w:t>
              <w:tab/>
              <w:t xml:space="preserve">7</w:t>
            </w:r>
          </w:hyperlink>
          <w:r/>
          <w:r/>
        </w:p>
        <w:p>
          <w:pPr>
            <w:pStyle w:val="768"/>
            <w:tabs>
              <w:tab w:val="clear" w:leader="none" w:pos="8743"/>
              <w:tab w:val="right" w:leader="dot" w:pos="9025"/>
            </w:tabs>
            <w:spacing/>
            <w:ind/>
            <w:rPr/>
          </w:pPr>
          <w:r/>
          <w:hyperlink w:tooltip="#__RefHeading___Toc856_336006047" w:anchor="__RefHeading___Toc856_336006047" w:history="1">
            <w:r>
              <w:rPr>
                <w:rStyle w:val="753"/>
              </w:rPr>
              <w:t xml:space="preserve">5.1 Ma trận truy vết mục tiêu</w:t>
              <w:tab/>
              <w:t xml:space="preserve">7</w:t>
            </w:r>
          </w:hyperlink>
          <w:r>
            <w:rPr>
              <w:rStyle w:val="753"/>
            </w:rPr>
            <w:fldChar w:fldCharType="end"/>
          </w:r>
          <w:r/>
        </w:p>
      </w:sdtContent>
    </w:sdt>
    <w:p>
      <w:pPr>
        <w:pStyle w:val="739"/>
        <w:spacing/>
        <w:ind/>
        <w:rPr/>
      </w:pPr>
      <w:r/>
      <w:r/>
    </w:p>
    <w:p>
      <w:pPr>
        <w:pStyle w:val="739"/>
        <w:spacing/>
        <w:ind/>
        <w:rPr/>
      </w:pPr>
      <w:r/>
      <w:r>
        <w:br w:type="page" w:clear="all"/>
      </w:r>
      <w:r/>
    </w:p>
    <w:p>
      <w:pPr>
        <w:pStyle w:val="740"/>
        <w:spacing w:after="100" w:before="0"/>
        <w:ind/>
        <w:rPr/>
      </w:pPr>
      <w:r/>
      <w:bookmarkStart w:id="0" w:name="__RefHeading___Toc800_336006047"/>
      <w:r/>
      <w:bookmarkEnd w:id="0"/>
      <w:r>
        <w:t xml:space="preserve">1. Giới thiệu</w:t>
      </w:r>
      <w:r/>
    </w:p>
    <w:p>
      <w:pPr>
        <w:pStyle w:val="741"/>
        <w:spacing/>
        <w:ind/>
        <w:rPr/>
      </w:pPr>
      <w:r/>
      <w:bookmarkStart w:id="1" w:name="__RefHeading___Toc802_336006047"/>
      <w:r/>
      <w:bookmarkEnd w:id="1"/>
      <w:r>
        <w:t xml:space="preserve">1.1 Mục đích</w:t>
      </w:r>
      <w:r/>
    </w:p>
    <w:p>
      <w:pPr>
        <w:pStyle w:val="739"/>
        <w:spacing w:after="100" w:before="0"/>
        <w:ind/>
        <w:rPr/>
      </w:pPr>
      <w:r>
        <w:t xml:space="preserve">Tài liệu đặc tả yêu cầu cho hệ thống quản lý hạ tầng của Startup GreenTech: tổ chức lưu trữ, lọc log tự động, tài liệu vận hành và đối soát thiết bị. Đối tượng đọc: Kỹ sư hạ tầng, nhân viên mới và người nhận báo cáo.</w:t>
      </w:r>
      <w:r/>
    </w:p>
    <w:p>
      <w:pPr>
        <w:pStyle w:val="741"/>
        <w:spacing/>
        <w:ind/>
        <w:rPr/>
      </w:pPr>
      <w:r/>
      <w:bookmarkStart w:id="2" w:name="__RefHeading___Toc804_336006047"/>
      <w:r/>
      <w:bookmarkEnd w:id="2"/>
      <w:r>
        <w:t xml:space="preserve">1.2 Phạm vi</w:t>
      </w:r>
      <w:r/>
    </w:p>
    <w:p>
      <w:pPr>
        <w:pStyle w:val="761"/>
        <w:numPr>
          <w:ilvl w:val="0"/>
          <w:numId w:val="3"/>
        </w:numPr>
        <w:spacing w:after="60" w:before="0"/>
        <w:ind/>
        <w:rPr/>
      </w:pPr>
      <w:r>
        <w:t xml:space="preserve">Trong phạm vi: cây thư mục dự án, script lọc log, README.md, SRS, bảng Excel quản lý 100 trạm cảm biến IoT.</w:t>
      </w:r>
      <w:r/>
    </w:p>
    <w:p>
      <w:pPr>
        <w:pStyle w:val="761"/>
        <w:numPr>
          <w:ilvl w:val="0"/>
          <w:numId w:val="1"/>
        </w:numPr>
        <w:spacing w:after="60" w:before="0"/>
        <w:ind/>
        <w:rPr/>
      </w:pPr>
      <w:r>
        <w:t xml:space="preserve">Ngoài phạm vi: mọi chức năng, công cụ hoặc nền tảng không nêu trong đề.</w:t>
      </w:r>
      <w:r/>
    </w:p>
    <w:p>
      <w:pPr>
        <w:pStyle w:val="741"/>
        <w:spacing/>
        <w:ind/>
        <w:rPr/>
      </w:pPr>
      <w:r/>
      <w:bookmarkStart w:id="3" w:name="__RefHeading___Toc806_336006047"/>
      <w:r/>
      <w:bookmarkEnd w:id="3"/>
      <w:r>
        <w:t xml:space="preserve">1.3 Định nghĩa và từ viết tắt</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199"/>
        <w:gridCol w:w="6826"/>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bCs/>
              </w:rPr>
              <w:t xml:space="preserve">Thuật ngữ</w:t>
            </w:r>
            <w:r/>
          </w:p>
        </w:tc>
        <w:tc>
          <w:tcPr>
            <w:shd w:val="clear" w:color="auto" w:fill="c8e6c9"/>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bCs/>
              </w:rPr>
              <w:t xml:space="preserve">Ý nghĩa</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SRS</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Software Requirements Specification: tài liệu đặc tả yêu cầu</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IPO</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Input – Process – Output: mô hình xử lý thông tin</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DIKW</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Data – Information – Knowledge – Wisdom: tư duy hệ thống</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Log</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Tệp nhật ký do máy chủ phát sinh</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Pipe (|)</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Chuyển đầu ra của lệnh này làm đầu vào của lệnh sau</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PK / FK</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Khóa chính / khóa ngoại</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kebab-case</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Tên chữ thường, nối bằng gạch ngang, không dấu</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false"/>
              <w:spacing/>
              <w:ind/>
              <w:rPr/>
            </w:pPr>
            <w:r>
              <w:rPr>
                <w:b w:val="0"/>
                <w:bCs w:val="0"/>
              </w:rPr>
              <w:t xml:space="preserve">TOC</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false"/>
              <w:spacing/>
              <w:ind/>
              <w:rPr/>
            </w:pPr>
            <w:r>
              <w:rPr>
                <w:b w:val="0"/>
                <w:bCs w:val="0"/>
              </w:rPr>
              <w:t xml:space="preserve">Table of Contents: mục lục tự động</w:t>
            </w:r>
            <w:r/>
          </w:p>
        </w:tc>
      </w:tr>
    </w:tbl>
    <w:p>
      <w:pPr>
        <w:pStyle w:val="741"/>
        <w:spacing/>
        <w:ind/>
        <w:rPr/>
      </w:pPr>
      <w:r/>
      <w:bookmarkStart w:id="4" w:name="__RefHeading___Toc808_336006047"/>
      <w:r/>
      <w:bookmarkEnd w:id="4"/>
      <w:r>
        <w:t xml:space="preserve">1.4 Tài liệu tham khảo</w:t>
      </w:r>
      <w:r/>
    </w:p>
    <w:p>
      <w:pPr>
        <w:pStyle w:val="761"/>
        <w:numPr>
          <w:ilvl w:val="0"/>
          <w:numId w:val="1"/>
        </w:numPr>
        <w:spacing w:after="60" w:before="0"/>
        <w:ind/>
        <w:rPr/>
      </w:pPr>
      <w:r>
        <w:t xml:space="preserve">Đề bài MiniProject GreenTech.</w:t>
      </w:r>
      <w:r/>
    </w:p>
    <w:p>
      <w:pPr>
        <w:pStyle w:val="761"/>
        <w:numPr>
          <w:ilvl w:val="0"/>
          <w:numId w:val="1"/>
        </w:numPr>
        <w:spacing w:after="60" w:before="0"/>
        <w:ind/>
        <w:rPr/>
      </w:pPr>
      <w:r>
        <w:t xml:space="preserve">IEEE Std 830-1998: khung cấu trúc tài liệu SRS.</w:t>
      </w:r>
      <w:r/>
    </w:p>
    <w:p>
      <w:pPr>
        <w:pStyle w:val="761"/>
        <w:numPr>
          <w:ilvl w:val="0"/>
          <w:numId w:val="1"/>
        </w:numPr>
        <w:spacing w:after="60" w:before="0"/>
        <w:ind/>
        <w:rPr/>
      </w:pPr>
      <w:r>
        <w:t xml:space="preserve">README.md và quan-ly-thiet-bi.xlsx của dự án.</w:t>
      </w:r>
      <w:r/>
    </w:p>
    <w:p>
      <w:pPr>
        <w:pStyle w:val="741"/>
        <w:spacing/>
        <w:ind/>
        <w:rPr/>
      </w:pPr>
      <w:r/>
      <w:bookmarkStart w:id="5" w:name="__RefHeading___Toc810_336006047"/>
      <w:r/>
      <w:bookmarkEnd w:id="5"/>
      <w:r>
        <w:t xml:space="preserve">1.5 Bố cục tài liệu</w:t>
      </w:r>
      <w:r/>
    </w:p>
    <w:p>
      <w:pPr>
        <w:pStyle w:val="739"/>
        <w:spacing w:after="100" w:before="0"/>
        <w:ind/>
        <w:rPr/>
      </w:pPr>
      <w:r>
        <w:t xml:space="preserve">Mục 2 mô tả tổng quan. Mục 3 nêu yêu cầu cụ thể. Mục 4 nêu cấu trúc output và tiêu chí nghiệm thu. Mục 5 là phụ lục truy vết.</w:t>
      </w:r>
      <w:r/>
    </w:p>
    <w:p>
      <w:pPr>
        <w:pStyle w:val="740"/>
        <w:spacing/>
        <w:ind/>
        <w:rPr/>
      </w:pPr>
      <w:r/>
      <w:bookmarkStart w:id="6" w:name="__RefHeading___Toc812_336006047"/>
      <w:r/>
      <w:bookmarkEnd w:id="6"/>
      <w:r>
        <w:t xml:space="preserve">2. Mô tả tổng quan</w:t>
      </w:r>
      <w:r/>
    </w:p>
    <w:p>
      <w:pPr>
        <w:pStyle w:val="741"/>
        <w:spacing/>
        <w:ind/>
        <w:rPr/>
      </w:pPr>
      <w:r/>
      <w:bookmarkStart w:id="7" w:name="__RefHeading___Toc814_336006047"/>
      <w:r/>
      <w:bookmarkEnd w:id="7"/>
      <w:r>
        <w:t xml:space="preserve">2.1 Bối cảnh sản phẩm</w:t>
      </w:r>
      <w:r/>
    </w:p>
    <w:p>
      <w:pPr>
        <w:pStyle w:val="739"/>
        <w:keepNext w:val="true"/>
        <w:spacing w:after="100" w:before="0"/>
        <w:ind/>
        <w:rPr/>
      </w:pPr>
      <w:r>
        <w:t xml:space="preserve">Máy chủ GreenTech phát sinh hàng triệu dòng log mỗi ngày. Công ty có 100 trạm cảm biến IoT cần quản lý phần cứng (CPU, RAM, SSD). Luồng xử lý của hệ thống:</w:t>
      </w:r>
      <w:r/>
    </w:p>
    <w:p>
      <w:pPr>
        <w:pStyle w:val="739"/>
        <w:keepNext w:val="true"/>
        <w:spacing w:after="60" w:before="80"/>
        <w:ind/>
        <w:jc w:val="center"/>
        <w:rPr/>
      </w:pPr>
      <w:r>
        <mc:AlternateContent>
          <mc:Choice Requires="wpg">
            <w:drawing>
              <wp:inline xmlns:wp="http://schemas.openxmlformats.org/drawingml/2006/wordprocessingDrawing" distT="0" distB="0" distL="0" distR="0">
                <wp:extent cx="5715000" cy="1543050"/>
                <wp:effectExtent l="0" t="0" r="0" b="0"/>
                <wp:docPr id="1" name="/home/claude/flow.png" descr="/home/claude/flow.png&#10;/home/claud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claude/flow.png" descr="/home/claude/flow.png&#10;/home/claude/flow.png"/>
                        <pic:cNvPicPr>
                          <a:picLocks noChangeAspect="1"/>
                        </pic:cNvPicPr>
                        <pic:nvPr/>
                      </pic:nvPicPr>
                      <pic:blipFill rotWithShape="1">
                        <a:blip r:embed="rId15"/>
                        <a:stretch/>
                      </pic:blipFill>
                      <pic:spPr bwMode="auto">
                        <a:xfrm>
                          <a:off x="0" y="0"/>
                          <a:ext cx="5715000"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21.50pt;mso-wrap-distance-left:0.00pt;mso-wrap-distance-top:0.00pt;mso-wrap-distance-right:0.00pt;mso-wrap-distance-bottom:0.00pt;z-index:1;" alt="/home/claude/flow.png /home/claude/flow.png" stroked="false">
                <v:imagedata r:id="rId15" o:title=""/>
                <o:lock v:ext="edit" rotation="t"/>
              </v:shape>
            </w:pict>
          </mc:Fallback>
        </mc:AlternateContent>
      </w:r>
      <w:r/>
    </w:p>
    <w:p>
      <w:pPr>
        <w:pStyle w:val="739"/>
        <w:spacing w:after="140" w:before="0"/>
        <w:ind/>
        <w:jc w:val="center"/>
        <w:rPr/>
      </w:pPr>
      <w:r>
        <w:rPr>
          <w:i/>
          <w:iCs/>
          <w:color w:val="555555"/>
          <w:sz w:val="19"/>
          <w:szCs w:val="19"/>
        </w:rPr>
        <w:t xml:space="preserve">Hình 1. Sơ đồ luồng hệ thống</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1500"/>
        <w:gridCol w:w="3763"/>
        <w:gridCol w:w="3763"/>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bCs/>
              </w:rPr>
              <w:t xml:space="preserve">IPO</w:t>
            </w:r>
            <w:r/>
          </w:p>
        </w:tc>
        <w:tc>
          <w:tcPr>
            <w:shd w:val="clear" w:color="auto" w:fill="c8e6c9"/>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bCs/>
              </w:rPr>
              <w:t xml:space="preserve">Thành phần</w:t>
            </w:r>
            <w:r/>
          </w:p>
        </w:tc>
        <w:tc>
          <w:tcPr>
            <w:shd w:val="clear" w:color="auto" w:fill="c8e6c9"/>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bCs/>
              </w:rPr>
              <w:t xml:space="preserve">DIKW (đề xuất)</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Input</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log-he-thong.log; quan-ly-thiet-bi.xlsx</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Data: dòng log thô</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Process</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auto_report.bat; VLOOKUP + TRIM</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Information: dòng CRITICAL / ERROR</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Output</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bao-cao-su-co.txt; bảng trạm đã đối soát</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true"/>
              <w:spacing/>
              <w:ind/>
              <w:rPr/>
            </w:pPr>
            <w:r>
              <w:rPr>
                <w:b w:val="0"/>
                <w:bCs w:val="0"/>
              </w:rPr>
              <w:t xml:space="preserve">Knowledge: lỗi nào, trạm nào</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fals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fals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3763" w:type="dxa"/>
          </w:tcPr>
          <w:p>
            <w:pPr>
              <w:pStyle w:val="739"/>
              <w:keepNext w:val="false"/>
              <w:spacing/>
              <w:ind/>
              <w:rPr/>
            </w:pPr>
            <w:r>
              <w:rPr>
                <w:b w:val="0"/>
                <w:bCs w:val="0"/>
              </w:rPr>
              <w:t xml:space="preserve">Wisdom: báo cáo để sếp quyết định xử lý</w:t>
            </w:r>
            <w:r/>
          </w:p>
        </w:tc>
      </w:tr>
    </w:tbl>
    <w:p>
      <w:pPr>
        <w:pStyle w:val="741"/>
        <w:spacing/>
        <w:ind/>
        <w:rPr/>
      </w:pPr>
      <w:r/>
      <w:bookmarkStart w:id="8" w:name="__RefHeading___Toc816_336006047"/>
      <w:r/>
      <w:bookmarkEnd w:id="8"/>
      <w:r>
        <w:t xml:space="preserve">2.2 Chức năng sản phẩm</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3425"/>
        <w:gridCol w:w="3001"/>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Module</w:t>
            </w:r>
            <w:r/>
          </w:p>
        </w:tc>
        <w:tc>
          <w:tcPr>
            <w:shd w:val="clear" w:color="auto" w:fill="c8e6c9"/>
            <w:tcBorders>
              <w:top w:val="single" w:color="999999" w:sz="4" w:space="0"/>
              <w:left w:val="single" w:color="999999" w:sz="4" w:space="0"/>
              <w:bottom w:val="single" w:color="999999" w:sz="4" w:space="0"/>
              <w:right w:val="single" w:color="999999" w:sz="4" w:space="0"/>
            </w:tcBorders>
            <w:tcW w:w="3425" w:type="dxa"/>
          </w:tcPr>
          <w:p>
            <w:pPr>
              <w:pStyle w:val="739"/>
              <w:keepNext w:val="true"/>
              <w:spacing/>
              <w:ind/>
              <w:rPr/>
            </w:pPr>
            <w:r>
              <w:rPr>
                <w:b/>
                <w:bCs/>
              </w:rPr>
              <w:t xml:space="preserve">Chức năng</w:t>
            </w:r>
            <w:r/>
          </w:p>
        </w:tc>
        <w:tc>
          <w:tcPr>
            <w:shd w:val="clear" w:color="auto" w:fill="c8e6c9"/>
            <w:tcBorders>
              <w:top w:val="single" w:color="999999" w:sz="4" w:space="0"/>
              <w:left w:val="single" w:color="999999" w:sz="4" w:space="0"/>
              <w:bottom w:val="single" w:color="999999" w:sz="4" w:space="0"/>
              <w:right w:val="single" w:color="999999" w:sz="4" w:space="0"/>
            </w:tcBorders>
            <w:tcW w:w="3001" w:type="dxa"/>
          </w:tcPr>
          <w:p>
            <w:pPr>
              <w:pStyle w:val="739"/>
              <w:keepNext w:val="true"/>
              <w:spacing/>
              <w:ind/>
              <w:rPr/>
            </w:pPr>
            <w:r>
              <w:rPr>
                <w:b/>
                <w:bCs/>
              </w:rPr>
              <w:t xml:space="preserve">Công cụ</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1. Thiết lập "Căn cứ số"</w:t>
            </w:r>
            <w:r/>
          </w:p>
        </w:tc>
        <w:tc>
          <w:tcPr>
            <w:tcBorders>
              <w:top w:val="single" w:color="999999" w:sz="4" w:space="0"/>
              <w:left w:val="single" w:color="999999" w:sz="4" w:space="0"/>
              <w:bottom w:val="single" w:color="999999" w:sz="4" w:space="0"/>
              <w:right w:val="single" w:color="999999" w:sz="4" w:space="0"/>
            </w:tcBorders>
            <w:tcW w:w="3425" w:type="dxa"/>
          </w:tcPr>
          <w:p>
            <w:pPr>
              <w:pStyle w:val="739"/>
              <w:keepNext w:val="true"/>
              <w:spacing/>
              <w:ind/>
              <w:rPr/>
            </w:pPr>
            <w:r>
              <w:rPr>
                <w:b w:val="0"/>
                <w:bCs w:val="0"/>
              </w:rPr>
              <w:t xml:space="preserve">Khởi tạo cây thư mục, tạo .env</w:t>
            </w:r>
            <w:r/>
          </w:p>
        </w:tc>
        <w:tc>
          <w:tcPr>
            <w:tcBorders>
              <w:top w:val="single" w:color="999999" w:sz="4" w:space="0"/>
              <w:left w:val="single" w:color="999999" w:sz="4" w:space="0"/>
              <w:bottom w:val="single" w:color="999999" w:sz="4" w:space="0"/>
              <w:right w:val="single" w:color="999999" w:sz="4" w:space="0"/>
            </w:tcBorders>
            <w:tcW w:w="3001" w:type="dxa"/>
          </w:tcPr>
          <w:p>
            <w:pPr>
              <w:pStyle w:val="739"/>
              <w:keepNext w:val="true"/>
              <w:spacing/>
              <w:ind/>
              <w:rPr/>
            </w:pPr>
            <w:r>
              <w:rPr>
                <w:b w:val="0"/>
                <w:bCs w:val="0"/>
              </w:rPr>
              <w:t xml:space="preserve">Terminal</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2. Robot lọc log</w:t>
            </w:r>
            <w:r/>
          </w:p>
        </w:tc>
        <w:tc>
          <w:tcPr>
            <w:tcBorders>
              <w:top w:val="single" w:color="999999" w:sz="4" w:space="0"/>
              <w:left w:val="single" w:color="999999" w:sz="4" w:space="0"/>
              <w:bottom w:val="single" w:color="999999" w:sz="4" w:space="0"/>
              <w:right w:val="single" w:color="999999" w:sz="4" w:space="0"/>
            </w:tcBorders>
            <w:tcW w:w="3425" w:type="dxa"/>
          </w:tcPr>
          <w:p>
            <w:pPr>
              <w:pStyle w:val="739"/>
              <w:keepNext w:val="true"/>
              <w:spacing/>
              <w:ind/>
              <w:rPr/>
            </w:pPr>
            <w:r>
              <w:rPr>
                <w:b w:val="0"/>
                <w:bCs w:val="0"/>
              </w:rPr>
              <w:t xml:space="preserve">Lọc CRITICAL / ERROR, ghi báo cáo</w:t>
            </w:r>
            <w:r/>
          </w:p>
        </w:tc>
        <w:tc>
          <w:tcPr>
            <w:tcBorders>
              <w:top w:val="single" w:color="999999" w:sz="4" w:space="0"/>
              <w:left w:val="single" w:color="999999" w:sz="4" w:space="0"/>
              <w:bottom w:val="single" w:color="999999" w:sz="4" w:space="0"/>
              <w:right w:val="single" w:color="999999" w:sz="4" w:space="0"/>
            </w:tcBorders>
            <w:tcW w:w="3001" w:type="dxa"/>
          </w:tcPr>
          <w:p>
            <w:pPr>
              <w:pStyle w:val="739"/>
              <w:keepNext w:val="true"/>
              <w:spacing/>
              <w:ind/>
              <w:rPr/>
            </w:pPr>
            <w:r>
              <w:rPr>
                <w:b w:val="0"/>
                <w:bCs w:val="0"/>
              </w:rPr>
              <w:t xml:space="preserve">auto_report.bat, findstr, Pipe</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3. Tài liệu vận hành</w:t>
            </w:r>
            <w:r/>
          </w:p>
        </w:tc>
        <w:tc>
          <w:tcPr>
            <w:tcBorders>
              <w:top w:val="single" w:color="999999" w:sz="4" w:space="0"/>
              <w:left w:val="single" w:color="999999" w:sz="4" w:space="0"/>
              <w:bottom w:val="single" w:color="999999" w:sz="4" w:space="0"/>
              <w:right w:val="single" w:color="999999" w:sz="4" w:space="0"/>
            </w:tcBorders>
            <w:tcW w:w="3425" w:type="dxa"/>
          </w:tcPr>
          <w:p>
            <w:pPr>
              <w:pStyle w:val="739"/>
              <w:keepNext w:val="true"/>
              <w:spacing/>
              <w:ind/>
              <w:rPr/>
            </w:pPr>
            <w:r>
              <w:rPr>
                <w:b w:val="0"/>
                <w:bCs w:val="0"/>
              </w:rPr>
              <w:t xml:space="preserve">Viết README.md và SRS</w:t>
            </w:r>
            <w:r/>
          </w:p>
        </w:tc>
        <w:tc>
          <w:tcPr>
            <w:tcBorders>
              <w:top w:val="single" w:color="999999" w:sz="4" w:space="0"/>
              <w:left w:val="single" w:color="999999" w:sz="4" w:space="0"/>
              <w:bottom w:val="single" w:color="999999" w:sz="4" w:space="0"/>
              <w:right w:val="single" w:color="999999" w:sz="4" w:space="0"/>
            </w:tcBorders>
            <w:tcW w:w="3001" w:type="dxa"/>
          </w:tcPr>
          <w:p>
            <w:pPr>
              <w:pStyle w:val="739"/>
              <w:keepNext w:val="true"/>
              <w:spacing/>
              <w:ind/>
              <w:rPr/>
            </w:pPr>
            <w:r>
              <w:rPr>
                <w:b w:val="0"/>
                <w:bCs w:val="0"/>
              </w:rPr>
              <w:t xml:space="preserve">Markdown, Word</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4. Đối soát tài nguyên</w:t>
            </w:r>
            <w:r/>
          </w:p>
        </w:tc>
        <w:tc>
          <w:tcPr>
            <w:tcBorders>
              <w:top w:val="single" w:color="999999" w:sz="4" w:space="0"/>
              <w:left w:val="single" w:color="999999" w:sz="4" w:space="0"/>
              <w:bottom w:val="single" w:color="999999" w:sz="4" w:space="0"/>
              <w:right w:val="single" w:color="999999" w:sz="4" w:space="0"/>
            </w:tcBorders>
            <w:tcW w:w="3425" w:type="dxa"/>
          </w:tcPr>
          <w:p>
            <w:pPr>
              <w:pStyle w:val="739"/>
              <w:keepNext w:val="false"/>
              <w:spacing/>
              <w:ind/>
              <w:rPr/>
            </w:pPr>
            <w:r>
              <w:rPr>
                <w:b w:val="0"/>
                <w:bCs w:val="0"/>
              </w:rPr>
              <w:t xml:space="preserve">Điền ten_thiet_bi cho 100 trạm</w:t>
            </w:r>
            <w:r/>
          </w:p>
        </w:tc>
        <w:tc>
          <w:tcPr>
            <w:tcBorders>
              <w:top w:val="single" w:color="999999" w:sz="4" w:space="0"/>
              <w:left w:val="single" w:color="999999" w:sz="4" w:space="0"/>
              <w:bottom w:val="single" w:color="999999" w:sz="4" w:space="0"/>
              <w:right w:val="single" w:color="999999" w:sz="4" w:space="0"/>
            </w:tcBorders>
            <w:tcW w:w="3001" w:type="dxa"/>
          </w:tcPr>
          <w:p>
            <w:pPr>
              <w:pStyle w:val="739"/>
              <w:keepNext w:val="false"/>
              <w:spacing/>
              <w:ind/>
              <w:rPr/>
            </w:pPr>
            <w:r>
              <w:rPr>
                <w:b w:val="0"/>
                <w:bCs w:val="0"/>
              </w:rPr>
              <w:t xml:space="preserve">Excel: VLOOKUP, TRIM</w:t>
            </w:r>
            <w:r/>
          </w:p>
        </w:tc>
      </w:tr>
    </w:tbl>
    <w:p>
      <w:pPr>
        <w:pStyle w:val="741"/>
        <w:spacing/>
        <w:ind/>
        <w:rPr/>
      </w:pPr>
      <w:r/>
      <w:bookmarkStart w:id="9" w:name="__RefHeading___Toc818_336006047"/>
      <w:r/>
      <w:bookmarkEnd w:id="9"/>
      <w:r>
        <w:t xml:space="preserve">2.3 Đặc điểm người dùng</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64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Người dùng</w:t>
            </w:r>
            <w:r/>
          </w:p>
        </w:tc>
        <w:tc>
          <w:tcPr>
            <w:shd w:val="clear" w:color="auto" w:fill="c8e6c9"/>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bCs/>
              </w:rPr>
              <w:t xml:space="preserve">Mục đích sử dụng</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Kỹ sư hạ tầng (DevOps)</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Khởi tạo hệ thống, chạy script, quản trị dữ liệu thiết bị</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Nhân viên mới</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Đọc README.md để vận hành và kiểm tra thiết bị</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Sếp</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false"/>
              <w:spacing/>
              <w:ind/>
              <w:rPr/>
            </w:pPr>
            <w:r>
              <w:rPr>
                <w:b w:val="0"/>
                <w:bCs w:val="0"/>
              </w:rPr>
              <w:t xml:space="preserve">Nhận báo cáo sự cố bao-cao-su-co.txt</w:t>
            </w:r>
            <w:r/>
          </w:p>
        </w:tc>
      </w:tr>
    </w:tbl>
    <w:p>
      <w:pPr>
        <w:pStyle w:val="741"/>
        <w:spacing/>
        <w:ind/>
        <w:rPr/>
      </w:pPr>
      <w:r/>
      <w:bookmarkStart w:id="10" w:name="__RefHeading___Toc820_336006047"/>
      <w:r/>
      <w:bookmarkEnd w:id="10"/>
      <w:r>
        <w:t xml:space="preserve">2.4 Ràng buộc chung</w:t>
      </w:r>
      <w:r/>
    </w:p>
    <w:p>
      <w:pPr>
        <w:pStyle w:val="761"/>
        <w:numPr>
          <w:ilvl w:val="0"/>
          <w:numId w:val="1"/>
        </w:numPr>
        <w:spacing w:after="60" w:before="0"/>
        <w:ind/>
        <w:rPr/>
      </w:pPr>
      <w:r>
        <w:t xml:space="preserve">Script viết bằng .bat (findstr), chạy trên Windows.</w:t>
      </w:r>
      <w:r/>
    </w:p>
    <w:p>
      <w:pPr>
        <w:pStyle w:val="761"/>
        <w:numPr>
          <w:ilvl w:val="0"/>
          <w:numId w:val="1"/>
        </w:numPr>
        <w:spacing w:after="60" w:before="0"/>
        <w:ind/>
        <w:rPr/>
      </w:pPr>
      <w:r>
        <w:t xml:space="preserve">Tên thư mục dự án theo kebab-case, không dấu, không khoảng trắng.</w:t>
      </w:r>
      <w:r/>
    </w:p>
    <w:p>
      <w:pPr>
        <w:pStyle w:val="761"/>
        <w:numPr>
          <w:ilvl w:val="0"/>
          <w:numId w:val="1"/>
        </w:numPr>
        <w:spacing w:after="60" w:before="0"/>
        <w:ind/>
        <w:rPr/>
      </w:pPr>
      <w:r>
        <w:t xml:space="preserve">Toàn bộ dự án đóng gói trong một Repository GitHub.</w:t>
      </w:r>
      <w:r/>
    </w:p>
    <w:p>
      <w:pPr>
        <w:pStyle w:val="741"/>
        <w:spacing/>
        <w:ind/>
        <w:rPr/>
      </w:pPr>
      <w:r/>
      <w:bookmarkStart w:id="11" w:name="__RefHeading___Toc822_336006047"/>
      <w:r/>
      <w:bookmarkEnd w:id="11"/>
      <w:r>
        <w:t xml:space="preserve">2.5 Giả định và phụ thuộc</w:t>
      </w:r>
      <w:r/>
    </w:p>
    <w:p>
      <w:pPr>
        <w:pStyle w:val="761"/>
        <w:numPr>
          <w:ilvl w:val="0"/>
          <w:numId w:val="1"/>
        </w:numPr>
        <w:spacing w:after="60" w:before="0"/>
        <w:ind/>
        <w:rPr/>
      </w:pPr>
      <w:r>
        <w:t xml:space="preserve">Dữ liệu 100 trạm và danh mục linh kiện là dữ liệu mẫu (đề xuất).</w:t>
      </w:r>
      <w:r/>
    </w:p>
    <w:p>
      <w:pPr>
        <w:pStyle w:val="761"/>
        <w:numPr>
          <w:ilvl w:val="0"/>
          <w:numId w:val="1"/>
        </w:numPr>
        <w:spacing w:after="60" w:before="0"/>
        <w:ind/>
        <w:rPr/>
      </w:pPr>
      <w:r>
        <w:t xml:space="preserve">Mật khẩu trong .env là mật khẩu giả định.</w:t>
      </w:r>
      <w:r/>
    </w:p>
    <w:p>
      <w:pPr>
        <w:pStyle w:val="761"/>
        <w:numPr>
          <w:ilvl w:val="0"/>
          <w:numId w:val="1"/>
        </w:numPr>
        <w:spacing w:after="60" w:before="0"/>
        <w:ind/>
        <w:rPr/>
      </w:pPr>
      <w:r>
        <w:t xml:space="preserve">Tốc độ mạng dùng tính thời gian tải log: 100 Mbps (đề xuất).</w:t>
      </w:r>
      <w:r/>
    </w:p>
    <w:p>
      <w:pPr>
        <w:pStyle w:val="740"/>
        <w:spacing/>
        <w:ind/>
        <w:rPr/>
      </w:pPr>
      <w:r/>
      <w:bookmarkStart w:id="12" w:name="__RefHeading___Toc824_336006047"/>
      <w:r/>
      <w:bookmarkEnd w:id="12"/>
      <w:r>
        <w:t xml:space="preserve">3. Yêu cầu cụ thể</w:t>
      </w:r>
      <w:r/>
    </w:p>
    <w:p>
      <w:pPr>
        <w:pStyle w:val="741"/>
        <w:spacing/>
        <w:ind/>
        <w:rPr/>
      </w:pPr>
      <w:r/>
      <w:bookmarkStart w:id="13" w:name="__RefHeading___Toc826_336006047"/>
      <w:r/>
      <w:bookmarkEnd w:id="13"/>
      <w:r>
        <w:t xml:space="preserve">3.1 Yêu cầu giao diện ngoài</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64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Giao diện</w:t>
            </w:r>
            <w:r/>
          </w:p>
        </w:tc>
        <w:tc>
          <w:tcPr>
            <w:shd w:val="clear" w:color="auto" w:fill="c8e6c9"/>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bCs/>
              </w:rPr>
              <w:t xml:space="preserve">Mô tả</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Dòng lệnh</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Terminal / CMD chạy lệnh và auto_report.bat</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Bảng tính</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Microsoft Excel mở quan-ly-thiet-bi.xlsx</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Tài liệu</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true"/>
              <w:spacing/>
              <w:ind/>
              <w:rPr/>
            </w:pPr>
            <w:r>
              <w:rPr>
                <w:b w:val="0"/>
                <w:bCs w:val="0"/>
              </w:rPr>
              <w:t xml:space="preserve">Microsoft Word mở SRS; GitHub render README.md</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Mạng</w:t>
            </w:r>
            <w:r/>
          </w:p>
        </w:tc>
        <w:tc>
          <w:tcPr>
            <w:tcBorders>
              <w:top w:val="single" w:color="999999" w:sz="4" w:space="0"/>
              <w:left w:val="single" w:color="999999" w:sz="4" w:space="0"/>
              <w:bottom w:val="single" w:color="999999" w:sz="4" w:space="0"/>
              <w:right w:val="single" w:color="999999" w:sz="4" w:space="0"/>
            </w:tcBorders>
            <w:tcW w:w="6425" w:type="dxa"/>
          </w:tcPr>
          <w:p>
            <w:pPr>
              <w:pStyle w:val="739"/>
              <w:keepNext w:val="false"/>
              <w:spacing/>
              <w:ind/>
              <w:rPr/>
            </w:pPr>
            <w:r>
              <w:rPr>
                <w:b w:val="0"/>
                <w:bCs w:val="0"/>
              </w:rPr>
              <w:t xml:space="preserve">Tải log qua mạng, tốc độ tính bằng Mbps</w:t>
            </w:r>
            <w:r/>
          </w:p>
        </w:tc>
      </w:tr>
    </w:tbl>
    <w:p>
      <w:pPr>
        <w:pStyle w:val="741"/>
        <w:spacing/>
        <w:ind/>
        <w:rPr/>
      </w:pPr>
      <w:r/>
      <w:bookmarkStart w:id="14" w:name="__RefHeading___Toc828_336006047"/>
      <w:r/>
      <w:bookmarkEnd w:id="14"/>
      <w:r>
        <w:t xml:space="preserve">3.2 Yêu cầu chức năng</w:t>
      </w:r>
      <w:r/>
    </w:p>
    <w:p>
      <w:pPr>
        <w:pStyle w:val="742"/>
        <w:spacing/>
        <w:ind/>
        <w:rPr/>
      </w:pPr>
      <w:r/>
      <w:bookmarkStart w:id="15" w:name="__RefHeading___Toc830_336006047"/>
      <w:r/>
      <w:bookmarkEnd w:id="15"/>
      <w:r>
        <w:t xml:space="preserve">3.2.1 Module 1: Thiết lập "Căn cứ số" (Terminal)</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899"/>
        <w:gridCol w:w="4827"/>
        <w:gridCol w:w="3300"/>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bCs/>
              </w:rPr>
              <w:t xml:space="preserve">Mã</w:t>
            </w:r>
            <w:r/>
          </w:p>
        </w:tc>
        <w:tc>
          <w:tcPr>
            <w:shd w:val="clear" w:color="auto" w:fill="c8e6c9"/>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bCs/>
              </w:rPr>
              <w:t xml:space="preserve">Yêu cầu</w:t>
            </w:r>
            <w:r/>
          </w:p>
        </w:tc>
        <w:tc>
          <w:tcPr>
            <w:shd w:val="clear" w:color="auto" w:fill="c8e6c9"/>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bCs/>
              </w:rPr>
              <w:t xml:space="preserve">Cách kiểm tra</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FR-1.1</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Khởi tạo toàn bộ cây thư mục bằng 01 dòng lệnh</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Đủ 4 thư mục con</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FR-1.2</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Dùng Relative Path để di chuyển</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Không dùng đường dẫn tuyệt đối</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false"/>
              <w:spacing/>
              <w:ind/>
              <w:rPr/>
            </w:pPr>
            <w:r>
              <w:rPr>
                <w:b w:val="0"/>
                <w:bCs w:val="0"/>
              </w:rPr>
              <w:t xml:space="preserve">FR-1.3</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false"/>
              <w:spacing/>
              <w:ind/>
              <w:rPr/>
            </w:pPr>
            <w:r>
              <w:rPr>
                <w:b w:val="0"/>
                <w:bCs w:val="0"/>
              </w:rPr>
              <w:t xml:space="preserve">Tạo file ẩn .env chứa mật khẩu hệ thống</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false"/>
              <w:spacing/>
              <w:ind/>
              <w:rPr/>
            </w:pPr>
            <w:r>
              <w:rPr>
                <w:b w:val="0"/>
                <w:bCs w:val="0"/>
              </w:rPr>
              <w:t xml:space="preserve">dir /a:h thấy .env</w:t>
            </w:r>
            <w:r/>
          </w:p>
        </w:tc>
      </w:tr>
    </w:tbl>
    <w:p>
      <w:pPr>
        <w:pStyle w:val="739"/>
        <w:keepNext w:val="true"/>
        <w:spacing w:after="60" w:before="120"/>
        <w:ind/>
        <w:rPr/>
      </w:pPr>
      <w:r>
        <w:rPr>
          <w:b/>
          <w:bCs/>
        </w:rPr>
        <w:t xml:space="preserve">Lệnh mẫu (đề xuất)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mkdir greentech-system\docs greentech-system\scripts greentech-system\data greentech-system\backup</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cd greentech-system\scripts</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(echo DB_PASSWORD=demo_password_123)&gt; ..\.env</w:t>
      </w:r>
      <w:r/>
    </w:p>
    <w:p>
      <w:pPr>
        <w:pStyle w:val="739"/>
        <w:keepNext w:val="false"/>
        <w:keepLines w:val="true"/>
        <w:shd w:val="clear" w:color="auto" w:fill="f2f2f2"/>
        <w:spacing w:after="0" w:before="0"/>
        <w:ind w:right="120" w:left="120"/>
        <w:rPr/>
      </w:pPr>
      <w:r>
        <w:rPr>
          <w:rFonts w:ascii="Consolas" w:hAnsi="Consolas" w:eastAsia="Consolas" w:cs="Consolas"/>
          <w:sz w:val="19"/>
          <w:szCs w:val="19"/>
        </w:rPr>
        <w:t xml:space="preserve">attrib +h ..\.env</w:t>
      </w:r>
      <w:r/>
    </w:p>
    <w:p>
      <w:pPr>
        <w:pStyle w:val="739"/>
        <w:spacing w:after="80" w:before="0"/>
        <w:ind/>
        <w:rPr/>
      </w:pPr>
      <w:r/>
      <w:r/>
    </w:p>
    <w:p>
      <w:pPr>
        <w:pStyle w:val="742"/>
        <w:spacing/>
        <w:ind/>
        <w:rPr/>
      </w:pPr>
      <w:r/>
      <w:bookmarkStart w:id="16" w:name="__RefHeading___Toc832_336006047"/>
      <w:r/>
      <w:bookmarkEnd w:id="16"/>
      <w:r>
        <w:t xml:space="preserve">3.2.2 Module 2: Robot lọc log tự động</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899"/>
        <w:gridCol w:w="4827"/>
        <w:gridCol w:w="3300"/>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bCs/>
              </w:rPr>
              <w:t xml:space="preserve">Mã</w:t>
            </w:r>
            <w:r/>
          </w:p>
        </w:tc>
        <w:tc>
          <w:tcPr>
            <w:shd w:val="clear" w:color="auto" w:fill="c8e6c9"/>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bCs/>
              </w:rPr>
              <w:t xml:space="preserve">Yêu cầu</w:t>
            </w:r>
            <w:r/>
          </w:p>
        </w:tc>
        <w:tc>
          <w:tcPr>
            <w:shd w:val="clear" w:color="auto" w:fill="c8e6c9"/>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bCs/>
              </w:rPr>
              <w:t xml:space="preserve">Cách kiểm tra</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FR-2.1</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Dùng echo tạo tiêu đề báo cáo</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Đầu báo cáo có tiêu đề</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FR-2.2</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Dùng Pipe (|) với findstr lọc "CRITICAL" và "ERROR" từ log 500MB, không tràn RAM</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Chỉ còn dòng khớp</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FR-2.3</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Dùng &gt;&gt; chèn nối vào backup/bao-cao-su-co.txt</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Chạy 2 lần, kết quả cũ còn</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FR-2.4</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Có bước Audit, không có del /f /s /q</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Không có lệnh xóa</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false"/>
              <w:spacing/>
              <w:ind/>
              <w:rPr/>
            </w:pPr>
            <w:r>
              <w:rPr>
                <w:b w:val="0"/>
                <w:bCs w:val="0"/>
              </w:rPr>
              <w:t xml:space="preserve">FR-2.5</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false"/>
              <w:spacing/>
              <w:ind/>
              <w:rPr/>
            </w:pPr>
            <w:r>
              <w:rPr>
                <w:b w:val="0"/>
                <w:bCs w:val="0"/>
              </w:rPr>
              <w:t xml:space="preserve">auto_report.bat chạy thành công</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false"/>
              <w:spacing/>
              <w:ind/>
              <w:rPr/>
            </w:pPr>
            <w:r>
              <w:rPr>
                <w:b w:val="0"/>
                <w:bCs w:val="0"/>
              </w:rPr>
              <w:t xml:space="preserve">Không báo lỗi</w:t>
            </w:r>
            <w:r/>
          </w:p>
        </w:tc>
      </w:tr>
    </w:tbl>
    <w:p>
      <w:pPr>
        <w:pStyle w:val="739"/>
        <w:keepNext w:val="true"/>
        <w:spacing w:after="60" w:before="120"/>
        <w:ind/>
        <w:rPr/>
      </w:pPr>
      <w:r>
        <w:rPr>
          <w:b/>
          <w:bCs/>
        </w:rPr>
        <w:t xml:space="preserve">auto_report.bat mẫu (đề xuất)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@echo off</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cd /d "%~dp0"</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echo ===== BAO CAO SU CO GREENTECH %date% %time% =====&gt;&gt; ..\backup\bao-cao-su-co.txt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type ..\data\log-he-thong.log | findstr /C:"CRITICAL" /C:"ERROR" &gt;&gt; ..\backup\bao-cao-su-co.txt</w:t>
      </w:r>
      <w:r/>
    </w:p>
    <w:p>
      <w:pPr>
        <w:pStyle w:val="739"/>
        <w:keepNext w:val="false"/>
        <w:keepLines w:val="true"/>
        <w:shd w:val="clear" w:color="auto" w:fill="f2f2f2"/>
        <w:spacing w:after="0" w:before="0"/>
        <w:ind w:right="120" w:left="120"/>
        <w:rPr/>
      </w:pPr>
      <w:r>
        <w:rPr>
          <w:rFonts w:ascii="Consolas" w:hAnsi="Consolas" w:eastAsia="Consolas" w:cs="Consolas"/>
          <w:sz w:val="19"/>
          <w:szCs w:val="19"/>
        </w:rPr>
        <w:t xml:space="preserve">echo Hoan tat.</w:t>
      </w:r>
      <w:r/>
    </w:p>
    <w:p>
      <w:pPr>
        <w:pStyle w:val="739"/>
        <w:keepNext w:val="true"/>
        <w:spacing w:after="60" w:before="120"/>
        <w:ind/>
        <w:rPr/>
      </w:pPr>
      <w:r>
        <w:rPr>
          <w:b/>
          <w:bCs/>
        </w:rPr>
        <w:t xml:space="preserve">Audit (Thẩm định) trước khi chạy</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4000"/>
        <w:gridCol w:w="50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4000" w:type="dxa"/>
          </w:tcPr>
          <w:p>
            <w:pPr>
              <w:pStyle w:val="739"/>
              <w:keepNext w:val="true"/>
              <w:spacing/>
              <w:ind/>
              <w:rPr/>
            </w:pPr>
            <w:r>
              <w:rPr>
                <w:b/>
                <w:bCs/>
              </w:rPr>
              <w:t xml:space="preserve">Hành động</w:t>
            </w:r>
            <w:r/>
          </w:p>
        </w:tc>
        <w:tc>
          <w:tcPr>
            <w:shd w:val="clear" w:color="auto" w:fill="c8e6c9"/>
            <w:tcBorders>
              <w:top w:val="single" w:color="999999" w:sz="4" w:space="0"/>
              <w:left w:val="single" w:color="999999" w:sz="4" w:space="0"/>
              <w:bottom w:val="single" w:color="999999" w:sz="4" w:space="0"/>
              <w:right w:val="single" w:color="999999" w:sz="4" w:space="0"/>
            </w:tcBorders>
            <w:tcW w:w="5025" w:type="dxa"/>
          </w:tcPr>
          <w:p>
            <w:pPr>
              <w:pStyle w:val="739"/>
              <w:keepNext w:val="true"/>
              <w:spacing/>
              <w:ind/>
              <w:rPr/>
            </w:pPr>
            <w:r>
              <w:rPr>
                <w:b/>
                <w:bCs/>
              </w:rPr>
              <w:t xml:space="preserve">Kết quả kiểm tra</w:t>
            </w:r>
            <w:r/>
          </w:p>
        </w:tc>
      </w:tr>
      <w:tr>
        <w:trPr>
          <w:cantSplit/>
        </w:trPr>
        <w:tc>
          <w:tcPr>
            <w:tcBorders>
              <w:top w:val="single" w:color="999999" w:sz="4" w:space="0"/>
              <w:left w:val="single" w:color="999999" w:sz="4" w:space="0"/>
              <w:bottom w:val="single" w:color="999999" w:sz="4" w:space="0"/>
              <w:right w:val="single" w:color="999999" w:sz="4" w:space="0"/>
            </w:tcBorders>
            <w:tcW w:w="4000" w:type="dxa"/>
          </w:tcPr>
          <w:p>
            <w:pPr>
              <w:pStyle w:val="739"/>
              <w:keepNext w:val="true"/>
              <w:spacing/>
              <w:ind/>
              <w:rPr/>
            </w:pPr>
            <w:r>
              <w:rPr>
                <w:b w:val="0"/>
                <w:bCs w:val="0"/>
              </w:rPr>
              <w:t xml:space="preserve">Đọc từng dòng lệnh do AI gợi ý</w:t>
            </w:r>
            <w:r/>
          </w:p>
        </w:tc>
        <w:tc>
          <w:tcPr>
            <w:tcBorders>
              <w:top w:val="single" w:color="999999" w:sz="4" w:space="0"/>
              <w:left w:val="single" w:color="999999" w:sz="4" w:space="0"/>
              <w:bottom w:val="single" w:color="999999" w:sz="4" w:space="0"/>
              <w:right w:val="single" w:color="999999" w:sz="4" w:space="0"/>
            </w:tcBorders>
            <w:tcW w:w="5025" w:type="dxa"/>
          </w:tcPr>
          <w:p>
            <w:pPr>
              <w:pStyle w:val="739"/>
              <w:keepNext w:val="true"/>
              <w:spacing/>
              <w:ind/>
              <w:rPr/>
            </w:pPr>
            <w:r>
              <w:rPr>
                <w:b w:val="0"/>
                <w:bCs w:val="0"/>
              </w:rPr>
              <w:t xml:space="preserve">Không có del /f /s /q, rd /s, format</w:t>
            </w:r>
            <w:r/>
          </w:p>
        </w:tc>
      </w:tr>
      <w:tr>
        <w:trPr>
          <w:cantSplit/>
        </w:trPr>
        <w:tc>
          <w:tcPr>
            <w:tcBorders>
              <w:top w:val="single" w:color="999999" w:sz="4" w:space="0"/>
              <w:left w:val="single" w:color="999999" w:sz="4" w:space="0"/>
              <w:bottom w:val="single" w:color="999999" w:sz="4" w:space="0"/>
              <w:right w:val="single" w:color="999999" w:sz="4" w:space="0"/>
            </w:tcBorders>
            <w:tcW w:w="4000" w:type="dxa"/>
          </w:tcPr>
          <w:p>
            <w:pPr>
              <w:pStyle w:val="739"/>
              <w:keepNext w:val="true"/>
              <w:spacing/>
              <w:ind/>
              <w:rPr/>
            </w:pPr>
            <w:r>
              <w:rPr>
                <w:b w:val="0"/>
                <w:bCs w:val="0"/>
              </w:rPr>
              <w:t xml:space="preserve">Kiểm tra đường dẫn</w:t>
            </w:r>
            <w:r/>
          </w:p>
        </w:tc>
        <w:tc>
          <w:tcPr>
            <w:tcBorders>
              <w:top w:val="single" w:color="999999" w:sz="4" w:space="0"/>
              <w:left w:val="single" w:color="999999" w:sz="4" w:space="0"/>
              <w:bottom w:val="single" w:color="999999" w:sz="4" w:space="0"/>
              <w:right w:val="single" w:color="999999" w:sz="4" w:space="0"/>
            </w:tcBorders>
            <w:tcW w:w="5025" w:type="dxa"/>
          </w:tcPr>
          <w:p>
            <w:pPr>
              <w:pStyle w:val="739"/>
              <w:keepNext w:val="true"/>
              <w:spacing/>
              <w:ind/>
              <w:rPr/>
            </w:pPr>
            <w:r>
              <w:rPr>
                <w:b w:val="0"/>
                <w:bCs w:val="0"/>
              </w:rPr>
              <w:t xml:space="preserve">Chỉ trỏ ..\data và ..\backup</w:t>
            </w:r>
            <w:r/>
          </w:p>
        </w:tc>
      </w:tr>
      <w:tr>
        <w:trPr>
          <w:cantSplit/>
        </w:trPr>
        <w:tc>
          <w:tcPr>
            <w:tcBorders>
              <w:top w:val="single" w:color="999999" w:sz="4" w:space="0"/>
              <w:left w:val="single" w:color="999999" w:sz="4" w:space="0"/>
              <w:bottom w:val="single" w:color="999999" w:sz="4" w:space="0"/>
              <w:right w:val="single" w:color="999999" w:sz="4" w:space="0"/>
            </w:tcBorders>
            <w:tcW w:w="4000" w:type="dxa"/>
          </w:tcPr>
          <w:p>
            <w:pPr>
              <w:pStyle w:val="739"/>
              <w:keepNext w:val="false"/>
              <w:spacing/>
              <w:ind/>
              <w:rPr/>
            </w:pPr>
            <w:r>
              <w:rPr>
                <w:b w:val="0"/>
                <w:bCs w:val="0"/>
              </w:rPr>
              <w:t xml:space="preserve">Chạy thử trên log nhỏ</w:t>
            </w:r>
            <w:r/>
          </w:p>
        </w:tc>
        <w:tc>
          <w:tcPr>
            <w:tcBorders>
              <w:top w:val="single" w:color="999999" w:sz="4" w:space="0"/>
              <w:left w:val="single" w:color="999999" w:sz="4" w:space="0"/>
              <w:bottom w:val="single" w:color="999999" w:sz="4" w:space="0"/>
              <w:right w:val="single" w:color="999999" w:sz="4" w:space="0"/>
            </w:tcBorders>
            <w:tcW w:w="5025" w:type="dxa"/>
          </w:tcPr>
          <w:p>
            <w:pPr>
              <w:pStyle w:val="739"/>
              <w:keepNext w:val="false"/>
              <w:spacing/>
              <w:ind/>
              <w:rPr/>
            </w:pPr>
            <w:r>
              <w:rPr>
                <w:b w:val="0"/>
                <w:bCs w:val="0"/>
              </w:rPr>
              <w:t xml:space="preserve">Báo cáo đúng, log gốc còn nguyên</w:t>
            </w:r>
            <w:r/>
          </w:p>
        </w:tc>
      </w:tr>
    </w:tbl>
    <w:p>
      <w:pPr>
        <w:pStyle w:val="739"/>
        <w:spacing w:after="80" w:before="0"/>
        <w:ind/>
        <w:rPr/>
      </w:pPr>
      <w:r/>
      <w:r/>
    </w:p>
    <w:p>
      <w:pPr>
        <w:pStyle w:val="742"/>
        <w:spacing/>
        <w:ind/>
        <w:rPr/>
      </w:pPr>
      <w:r/>
      <w:bookmarkStart w:id="17" w:name="__RefHeading___Toc834_336006047"/>
      <w:r/>
      <w:bookmarkEnd w:id="17"/>
      <w:r>
        <w:t xml:space="preserve">3.2.3 Module 3: Tài liệu hướng dẫn vận hành</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899"/>
        <w:gridCol w:w="4827"/>
        <w:gridCol w:w="3300"/>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bCs/>
              </w:rPr>
              <w:t xml:space="preserve">Mã</w:t>
            </w:r>
            <w:r/>
          </w:p>
        </w:tc>
        <w:tc>
          <w:tcPr>
            <w:shd w:val="clear" w:color="auto" w:fill="c8e6c9"/>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bCs/>
              </w:rPr>
              <w:t xml:space="preserve">Yêu cầu</w:t>
            </w:r>
            <w:r/>
          </w:p>
        </w:tc>
        <w:tc>
          <w:tcPr>
            <w:shd w:val="clear" w:color="auto" w:fill="c8e6c9"/>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bCs/>
              </w:rPr>
              <w:t xml:space="preserve">Cách kiểm tra</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FR-3.1</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README.md gồm H1, Code Block, Task List, Table</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Render đúng trên GitHub</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FR-3.2</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SRS gán Heading Styles 1, 2, 3</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Thấy trong Navigation Pane</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false"/>
              <w:spacing/>
              <w:ind/>
              <w:rPr/>
            </w:pPr>
            <w:r>
              <w:rPr>
                <w:b w:val="0"/>
                <w:bCs w:val="0"/>
              </w:rPr>
              <w:t xml:space="preserve">FR-3.3</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false"/>
              <w:spacing/>
              <w:ind/>
              <w:rPr/>
            </w:pPr>
            <w:r>
              <w:rPr>
                <w:b w:val="0"/>
                <w:bCs w:val="0"/>
              </w:rPr>
              <w:t xml:space="preserve">SRS chèn Auto TOC ở trang đầu tiên</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false"/>
              <w:spacing/>
              <w:ind/>
              <w:rPr/>
            </w:pPr>
            <w:r>
              <w:rPr>
                <w:b w:val="0"/>
                <w:bCs w:val="0"/>
              </w:rPr>
              <w:t xml:space="preserve">TOC cập nhật được</w:t>
            </w:r>
            <w:r/>
          </w:p>
        </w:tc>
      </w:tr>
    </w:tbl>
    <w:p>
      <w:pPr>
        <w:pStyle w:val="739"/>
        <w:spacing w:after="80" w:before="0"/>
        <w:ind/>
        <w:rPr/>
      </w:pPr>
      <w:r/>
      <w:r/>
    </w:p>
    <w:p>
      <w:pPr>
        <w:pStyle w:val="742"/>
        <w:spacing/>
        <w:ind/>
        <w:rPr/>
      </w:pPr>
      <w:r/>
      <w:bookmarkStart w:id="18" w:name="__RefHeading___Toc836_336006047"/>
      <w:r/>
      <w:bookmarkEnd w:id="18"/>
      <w:r>
        <w:t xml:space="preserve">3.2.4 Module 4: Đối soát tài nguyên (Excel)</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899"/>
        <w:gridCol w:w="4827"/>
        <w:gridCol w:w="3300"/>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bCs/>
              </w:rPr>
              <w:t xml:space="preserve">Mã</w:t>
            </w:r>
            <w:r/>
          </w:p>
        </w:tc>
        <w:tc>
          <w:tcPr>
            <w:shd w:val="clear" w:color="auto" w:fill="c8e6c9"/>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bCs/>
              </w:rPr>
              <w:t xml:space="preserve">Yêu cầu</w:t>
            </w:r>
            <w:r/>
          </w:p>
        </w:tc>
        <w:tc>
          <w:tcPr>
            <w:shd w:val="clear" w:color="auto" w:fill="c8e6c9"/>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bCs/>
              </w:rPr>
              <w:t xml:space="preserve">Cách kiểm tra</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true"/>
              <w:spacing/>
              <w:ind/>
              <w:rPr/>
            </w:pPr>
            <w:r>
              <w:rPr>
                <w:b w:val="0"/>
                <w:bCs w:val="0"/>
              </w:rPr>
              <w:t xml:space="preserve">FR-4.1</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true"/>
              <w:spacing/>
              <w:ind/>
              <w:rPr/>
            </w:pPr>
            <w:r>
              <w:rPr>
                <w:b w:val="0"/>
                <w:bCs w:val="0"/>
              </w:rPr>
              <w:t xml:space="preserve">Dùng VLOOKUP (FALSE, $) điền ten_thiet_bi theo ma_linh_kien</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true"/>
              <w:spacing/>
              <w:ind/>
              <w:rPr/>
            </w:pPr>
            <w:r>
              <w:rPr>
                <w:b w:val="0"/>
                <w:bCs w:val="0"/>
              </w:rPr>
              <w:t xml:space="preserve">100 trạm đều có tên</w:t>
            </w:r>
            <w:r/>
          </w:p>
        </w:tc>
      </w:tr>
      <w:tr>
        <w:trPr>
          <w:cantSplit/>
        </w:trPr>
        <w:tc>
          <w:tcPr>
            <w:tcBorders>
              <w:top w:val="single" w:color="999999" w:sz="4" w:space="0"/>
              <w:left w:val="single" w:color="999999" w:sz="4" w:space="0"/>
              <w:bottom w:val="single" w:color="999999" w:sz="4" w:space="0"/>
              <w:right w:val="single" w:color="999999" w:sz="4" w:space="0"/>
            </w:tcBorders>
            <w:tcW w:w="899" w:type="dxa"/>
          </w:tcPr>
          <w:p>
            <w:pPr>
              <w:pStyle w:val="739"/>
              <w:keepNext w:val="false"/>
              <w:spacing/>
              <w:ind/>
              <w:rPr/>
            </w:pPr>
            <w:r>
              <w:rPr>
                <w:b w:val="0"/>
                <w:bCs w:val="0"/>
              </w:rPr>
              <w:t xml:space="preserve">FR-4.2</w:t>
            </w:r>
            <w:r/>
          </w:p>
        </w:tc>
        <w:tc>
          <w:tcPr>
            <w:tcBorders>
              <w:top w:val="single" w:color="999999" w:sz="4" w:space="0"/>
              <w:left w:val="single" w:color="999999" w:sz="4" w:space="0"/>
              <w:bottom w:val="single" w:color="999999" w:sz="4" w:space="0"/>
              <w:right w:val="single" w:color="999999" w:sz="4" w:space="0"/>
            </w:tcBorders>
            <w:tcW w:w="4827" w:type="dxa"/>
          </w:tcPr>
          <w:p>
            <w:pPr>
              <w:pStyle w:val="739"/>
              <w:keepNext w:val="false"/>
              <w:spacing/>
              <w:ind/>
              <w:rPr/>
            </w:pPr>
            <w:r>
              <w:rPr>
                <w:b w:val="0"/>
                <w:bCs w:val="0"/>
              </w:rPr>
              <w:t xml:space="preserve">Dùng TRIM làm sạch mã linh kiện thừa khoảng trắng</w:t>
            </w:r>
            <w:r/>
          </w:p>
        </w:tc>
        <w:tc>
          <w:tcPr>
            <w:tcBorders>
              <w:top w:val="single" w:color="999999" w:sz="4" w:space="0"/>
              <w:left w:val="single" w:color="999999" w:sz="4" w:space="0"/>
              <w:bottom w:val="single" w:color="999999" w:sz="4" w:space="0"/>
              <w:right w:val="single" w:color="999999" w:sz="4" w:space="0"/>
            </w:tcBorders>
            <w:tcW w:w="3300" w:type="dxa"/>
          </w:tcPr>
          <w:p>
            <w:pPr>
              <w:pStyle w:val="739"/>
              <w:keepNext w:val="false"/>
              <w:spacing/>
              <w:ind/>
              <w:rPr/>
            </w:pPr>
            <w:r>
              <w:rPr>
                <w:b w:val="0"/>
                <w:bCs w:val="0"/>
              </w:rPr>
              <w:t xml:space="preserve">Không còn #N/A</w:t>
            </w:r>
            <w:r/>
          </w:p>
        </w:tc>
      </w:tr>
    </w:tbl>
    <w:p>
      <w:pPr>
        <w:pStyle w:val="739"/>
        <w:keepNext w:val="true"/>
        <w:spacing w:after="60" w:before="120"/>
        <w:ind/>
        <w:rPr/>
      </w:pPr>
      <w:r>
        <w:rPr>
          <w:b/>
          <w:bCs/>
        </w:rPr>
        <w:t xml:space="preserve">Công thức mẫu tại ten_thiet_bi, dòng 2 (đề xuất)</w:t>
      </w:r>
      <w:r/>
    </w:p>
    <w:p>
      <w:pPr>
        <w:pStyle w:val="739"/>
        <w:keepNext w:val="false"/>
        <w:keepLines w:val="true"/>
        <w:shd w:val="clear" w:color="auto" w:fill="f2f2f2"/>
        <w:spacing w:after="0" w:before="0"/>
        <w:ind w:right="120" w:left="120"/>
        <w:rPr/>
      </w:pPr>
      <w:r>
        <w:rPr>
          <w:rFonts w:ascii="Consolas" w:hAnsi="Consolas" w:eastAsia="Consolas" w:cs="Consolas"/>
          <w:sz w:val="19"/>
          <w:szCs w:val="19"/>
        </w:rPr>
        <w:t xml:space="preserve">=VLOOKUP(TRIM(B2),'danh-muc-linh-kien'!$A$2:$D$9,2,FALSE)</w:t>
      </w:r>
      <w:r/>
    </w:p>
    <w:p>
      <w:pPr>
        <w:pStyle w:val="739"/>
        <w:spacing w:after="100" w:before="80"/>
        <w:ind/>
        <w:rPr/>
      </w:pPr>
      <w:r>
        <w:t xml:space="preserve">Vùng $A$2:$D$9 theo dữ liệu mẫu.</w:t>
      </w:r>
      <w:r/>
    </w:p>
    <w:p>
      <w:pPr>
        <w:pStyle w:val="741"/>
        <w:spacing/>
        <w:ind/>
        <w:rPr/>
      </w:pPr>
      <w:r/>
      <w:bookmarkStart w:id="19" w:name="__RefHeading___Toc838_336006047"/>
      <w:r/>
      <w:bookmarkEnd w:id="19"/>
      <w:r>
        <w:t xml:space="preserve">3.3 Yêu cầu dữ liệu</w:t>
      </w:r>
      <w:r/>
    </w:p>
    <w:p>
      <w:pPr>
        <w:pStyle w:val="742"/>
        <w:spacing/>
        <w:ind/>
        <w:rPr/>
      </w:pPr>
      <w:r/>
      <w:bookmarkStart w:id="20" w:name="__RefHeading___Toc840_336006047"/>
      <w:r/>
      <w:bookmarkEnd w:id="20"/>
      <w:r>
        <w:t xml:space="preserve">3.3.1 Cây thư mục dự án (3 cấp, 4 trụ cột)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greentech-system/            ← Root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docs/                    ← README.md, srs-he-thong.docx</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scripts/                 ← .bat / .sh tự động hóa</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data/                    ← log-he-thong.log, quan-ly-thiet-bi.xlsx</w:t>
      </w:r>
      <w:r/>
    </w:p>
    <w:p>
      <w:pPr>
        <w:pStyle w:val="739"/>
        <w:keepNext w:val="fals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backup/                  ← bản sao báo cáo nhật ký</w:t>
      </w:r>
      <w:r/>
    </w:p>
    <w:p>
      <w:pPr>
        <w:pStyle w:val="739"/>
        <w:spacing w:after="80" w:before="0"/>
        <w:ind/>
        <w:rPr/>
      </w:pPr>
      <w:r/>
      <w:r/>
    </w:p>
    <w:p>
      <w:pPr>
        <w:pStyle w:val="742"/>
        <w:spacing/>
        <w:ind/>
        <w:rPr/>
      </w:pPr>
      <w:r/>
      <w:bookmarkStart w:id="21" w:name="__RefHeading___Toc842_336006047"/>
      <w:r/>
      <w:bookmarkEnd w:id="21"/>
      <w:r>
        <w:t xml:space="preserve">3.3.2 Asset Database (Excel)</w:t>
      </w:r>
      <w:r/>
    </w:p>
    <w:p>
      <w:pPr>
        <w:pStyle w:val="739"/>
        <w:keepNext w:val="true"/>
        <w:spacing w:after="60" w:before="120"/>
        <w:ind/>
        <w:rPr/>
      </w:pPr>
      <w:r>
        <w:rPr>
          <w:b/>
          <w:bCs/>
        </w:rPr>
        <w:t xml:space="preserve">Sheet danh-muc-linh-kien</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2200"/>
        <w:gridCol w:w="4226"/>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Field</w:t>
            </w:r>
            <w:r/>
          </w:p>
        </w:tc>
        <w:tc>
          <w:tcPr>
            <w:shd w:val="clear" w:color="auto" w:fill="c8e6c9"/>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bCs/>
              </w:rPr>
              <w:t xml:space="preserve">Vai trò</w:t>
            </w:r>
            <w:r/>
          </w:p>
        </w:tc>
        <w:tc>
          <w:tcPr>
            <w:shd w:val="clear" w:color="auto" w:fill="c8e6c9"/>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bCs/>
              </w:rPr>
              <w:t xml:space="preserve">Mô tả</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ma_linh_kien</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Khóa chính</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Mã linh kiện</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ten_thiet_bi</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Tên thiết bị</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don_gia</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Đơn giá</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loai_storage</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fals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false"/>
              <w:spacing/>
              <w:ind/>
              <w:rPr/>
            </w:pPr>
            <w:r>
              <w:rPr>
                <w:b w:val="0"/>
                <w:bCs w:val="0"/>
              </w:rPr>
              <w:t xml:space="preserve">SSD hoặc HDD</w:t>
            </w:r>
            <w:r/>
          </w:p>
        </w:tc>
      </w:tr>
    </w:tbl>
    <w:p>
      <w:pPr>
        <w:pStyle w:val="739"/>
        <w:keepNext w:val="true"/>
        <w:spacing w:after="60" w:before="120"/>
        <w:ind/>
        <w:rPr/>
      </w:pPr>
      <w:r>
        <w:rPr>
          <w:b/>
          <w:bCs/>
        </w:rPr>
        <w:t xml:space="preserve">Sheet trang-thai-tram</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2200"/>
        <w:gridCol w:w="4226"/>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bCs/>
              </w:rPr>
              <w:t xml:space="preserve">Field</w:t>
            </w:r>
            <w:r/>
          </w:p>
        </w:tc>
        <w:tc>
          <w:tcPr>
            <w:shd w:val="clear" w:color="auto" w:fill="c8e6c9"/>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bCs/>
              </w:rPr>
              <w:t xml:space="preserve">Vai trò</w:t>
            </w:r>
            <w:r/>
          </w:p>
        </w:tc>
        <w:tc>
          <w:tcPr>
            <w:shd w:val="clear" w:color="auto" w:fill="c8e6c9"/>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bCs/>
              </w:rPr>
              <w:t xml:space="preserve">Mô tả</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ma_tram</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Mã trạm cảm biến</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ma_linh_kien</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Khóa ngoại</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Tham chiếu danh-muc-linh-kien</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true"/>
              <w:spacing/>
              <w:ind/>
              <w:rPr/>
            </w:pPr>
            <w:r>
              <w:rPr>
                <w:b w:val="0"/>
                <w:bCs w:val="0"/>
              </w:rPr>
              <w:t xml:space="preserve">dung_luong_ram</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tru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true"/>
              <w:spacing/>
              <w:ind/>
              <w:rPr/>
            </w:pPr>
            <w:r>
              <w:rPr>
                <w:b w:val="0"/>
                <w:bCs w:val="0"/>
              </w:rPr>
              <w:t xml:space="preserve">Dung lượng RAM</w:t>
            </w:r>
            <w:r/>
          </w:p>
        </w:tc>
      </w:tr>
      <w:tr>
        <w:trPr>
          <w:cantSplit/>
        </w:trPr>
        <w:tc>
          <w:tcPr>
            <w:tcBorders>
              <w:top w:val="single" w:color="999999" w:sz="4" w:space="0"/>
              <w:left w:val="single" w:color="999999" w:sz="4" w:space="0"/>
              <w:bottom w:val="single" w:color="999999" w:sz="4" w:space="0"/>
              <w:right w:val="single" w:color="999999" w:sz="4" w:space="0"/>
            </w:tcBorders>
            <w:tcW w:w="2600" w:type="dxa"/>
          </w:tcPr>
          <w:p>
            <w:pPr>
              <w:pStyle w:val="739"/>
              <w:keepNext w:val="false"/>
              <w:spacing/>
              <w:ind/>
              <w:rPr/>
            </w:pPr>
            <w:r>
              <w:rPr>
                <w:b w:val="0"/>
                <w:bCs w:val="0"/>
              </w:rPr>
              <w:t xml:space="preserve">ngay_lap_dat</w:t>
            </w:r>
            <w:r/>
          </w:p>
        </w:tc>
        <w:tc>
          <w:tcPr>
            <w:tcBorders>
              <w:top w:val="single" w:color="999999" w:sz="4" w:space="0"/>
              <w:left w:val="single" w:color="999999" w:sz="4" w:space="0"/>
              <w:bottom w:val="single" w:color="999999" w:sz="4" w:space="0"/>
              <w:right w:val="single" w:color="999999" w:sz="4" w:space="0"/>
            </w:tcBorders>
            <w:tcW w:w="2200" w:type="dxa"/>
          </w:tcPr>
          <w:p>
            <w:pPr>
              <w:pStyle w:val="739"/>
              <w:keepNext w:val="false"/>
              <w:spacing/>
              <w:ind/>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W w:w="4226" w:type="dxa"/>
          </w:tcPr>
          <w:p>
            <w:pPr>
              <w:pStyle w:val="739"/>
              <w:keepNext w:val="false"/>
              <w:spacing/>
              <w:ind/>
              <w:rPr/>
            </w:pPr>
            <w:r>
              <w:rPr>
                <w:b w:val="0"/>
                <w:bCs w:val="0"/>
              </w:rPr>
              <w:t xml:space="preserve">Ngày lắp đặt</w:t>
            </w:r>
            <w:r/>
          </w:p>
        </w:tc>
      </w:tr>
    </w:tbl>
    <w:p>
      <w:pPr>
        <w:pStyle w:val="739"/>
        <w:spacing w:after="80" w:before="0"/>
        <w:ind/>
        <w:rPr/>
      </w:pPr>
      <w:r/>
      <w:r/>
    </w:p>
    <w:p>
      <w:pPr>
        <w:pStyle w:val="739"/>
        <w:keepNext w:val="true"/>
        <w:spacing w:after="60" w:before="80"/>
        <w:ind/>
        <w:jc w:val="center"/>
        <w:rPr/>
      </w:pPr>
      <w:r>
        <mc:AlternateContent>
          <mc:Choice Requires="wpg">
            <w:drawing>
              <wp:inline xmlns:wp="http://schemas.openxmlformats.org/drawingml/2006/wordprocessingDrawing" distT="0" distB="0" distL="0" distR="0">
                <wp:extent cx="4953000" cy="1543050"/>
                <wp:effectExtent l="0" t="0" r="0" b="0"/>
                <wp:docPr id="2" name="/home/claude/er.png" descr="/home/claude/er.png&#10;/home/claud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claude/er.png" descr="/home/claude/er.png&#10;/home/claude/er.png"/>
                        <pic:cNvPicPr>
                          <a:picLocks noChangeAspect="1"/>
                        </pic:cNvPicPr>
                        <pic:nvPr/>
                      </pic:nvPicPr>
                      <pic:blipFill rotWithShape="1">
                        <a:blip r:embed="rId16"/>
                        <a:stretch/>
                      </pic:blipFill>
                      <pic:spPr bwMode="auto">
                        <a:xfrm>
                          <a:off x="0" y="0"/>
                          <a:ext cx="4953000"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21.50pt;mso-wrap-distance-left:0.00pt;mso-wrap-distance-top:0.00pt;mso-wrap-distance-right:0.00pt;mso-wrap-distance-bottom:0.00pt;z-index:1;" alt="/home/claude/er.png /home/claude/er.png" stroked="false">
                <v:imagedata r:id="rId16" o:title=""/>
                <o:lock v:ext="edit" rotation="t"/>
              </v:shape>
            </w:pict>
          </mc:Fallback>
        </mc:AlternateContent>
      </w:r>
      <w:r/>
    </w:p>
    <w:p>
      <w:pPr>
        <w:pStyle w:val="739"/>
        <w:spacing w:after="140" w:before="0"/>
        <w:ind/>
        <w:jc w:val="center"/>
        <w:rPr/>
      </w:pPr>
      <w:r>
        <w:rPr>
          <w:i/>
          <w:iCs/>
          <w:color w:val="555555"/>
          <w:sz w:val="19"/>
          <w:szCs w:val="19"/>
        </w:rPr>
        <w:t xml:space="preserve">Hình 2. Quan hệ giữa hai sheet</w:t>
      </w:r>
      <w:r/>
    </w:p>
    <w:p>
      <w:pPr>
        <w:pStyle w:val="741"/>
        <w:spacing/>
        <w:ind/>
        <w:rPr/>
      </w:pPr>
      <w:r/>
      <w:bookmarkStart w:id="22" w:name="__RefHeading___Toc844_336006047"/>
      <w:r/>
      <w:bookmarkEnd w:id="22"/>
      <w:r>
        <w:t xml:space="preserve">3.4 Yêu cầu phi chức năng</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2199"/>
        <w:gridCol w:w="6826"/>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bCs/>
              </w:rPr>
              <w:t xml:space="preserve">Nhóm</w:t>
            </w:r>
            <w:r/>
          </w:p>
        </w:tc>
        <w:tc>
          <w:tcPr>
            <w:shd w:val="clear" w:color="auto" w:fill="c8e6c9"/>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bCs/>
              </w:rPr>
              <w:t xml:space="preserve">Yêu cầu</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Hiệu năng</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Lọc log 500MB theo luồng (Pipe), không nạp cả tệp vào RAM</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Bảo mật</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.env là file ẩn, chỉ chứa mật khẩu giả định</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true"/>
              <w:spacing/>
              <w:ind/>
              <w:rPr/>
            </w:pPr>
            <w:r>
              <w:rPr>
                <w:b w:val="0"/>
                <w:bCs w:val="0"/>
              </w:rPr>
              <w:t xml:space="preserve">Tương thích</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true"/>
              <w:spacing/>
              <w:ind/>
              <w:rPr/>
            </w:pPr>
            <w:r>
              <w:rPr>
                <w:b w:val="0"/>
                <w:bCs w:val="0"/>
              </w:rPr>
              <w:t xml:space="preserve">Script .bat chạy trên Windows; README.md render trên GitHub</w:t>
            </w:r>
            <w:r/>
          </w:p>
        </w:tc>
      </w:tr>
      <w:tr>
        <w:trPr>
          <w:cantSplit/>
        </w:trPr>
        <w:tc>
          <w:tcPr>
            <w:tcBorders>
              <w:top w:val="single" w:color="999999" w:sz="4" w:space="0"/>
              <w:left w:val="single" w:color="999999" w:sz="4" w:space="0"/>
              <w:bottom w:val="single" w:color="999999" w:sz="4" w:space="0"/>
              <w:right w:val="single" w:color="999999" w:sz="4" w:space="0"/>
            </w:tcBorders>
            <w:tcW w:w="2199" w:type="dxa"/>
          </w:tcPr>
          <w:p>
            <w:pPr>
              <w:pStyle w:val="739"/>
              <w:keepNext w:val="false"/>
              <w:spacing/>
              <w:ind/>
              <w:rPr/>
            </w:pPr>
            <w:r>
              <w:rPr>
                <w:b w:val="0"/>
                <w:bCs w:val="0"/>
              </w:rPr>
              <w:t xml:space="preserve">Dễ sử dụng</w:t>
            </w:r>
            <w:r/>
          </w:p>
        </w:tc>
        <w:tc>
          <w:tcPr>
            <w:tcBorders>
              <w:top w:val="single" w:color="999999" w:sz="4" w:space="0"/>
              <w:left w:val="single" w:color="999999" w:sz="4" w:space="0"/>
              <w:bottom w:val="single" w:color="999999" w:sz="4" w:space="0"/>
              <w:right w:val="single" w:color="999999" w:sz="4" w:space="0"/>
            </w:tcBorders>
            <w:tcW w:w="6826" w:type="dxa"/>
          </w:tcPr>
          <w:p>
            <w:pPr>
              <w:pStyle w:val="739"/>
              <w:keepNext w:val="false"/>
              <w:spacing/>
              <w:ind/>
              <w:rPr/>
            </w:pPr>
            <w:r>
              <w:rPr>
                <w:b w:val="0"/>
                <w:bCs w:val="0"/>
              </w:rPr>
              <w:t xml:space="preserve">Nhân viên mới làm theo README.md để chạy script và kiểm tra thiết bị</w:t>
            </w:r>
            <w:r/>
          </w:p>
        </w:tc>
      </w:tr>
    </w:tbl>
    <w:p>
      <w:pPr>
        <w:pStyle w:val="741"/>
        <w:spacing/>
        <w:ind/>
        <w:rPr/>
      </w:pPr>
      <w:r/>
      <w:bookmarkStart w:id="23" w:name="__RefHeading___Toc846_336006047"/>
      <w:r/>
      <w:bookmarkEnd w:id="23"/>
      <w:r>
        <w:t xml:space="preserve">3.5 Ràng buộc dữ liệu và bẫy dữ liệu</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1500"/>
        <w:gridCol w:w="75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bCs/>
              </w:rPr>
              <w:t xml:space="preserve">Bẫy</w:t>
            </w:r>
            <w:r/>
          </w:p>
        </w:tc>
        <w:tc>
          <w:tcPr>
            <w:shd w:val="clear" w:color="auto" w:fill="c8e6c9"/>
            <w:tcBorders>
              <w:top w:val="single" w:color="999999" w:sz="4" w:space="0"/>
              <w:left w:val="single" w:color="999999" w:sz="4" w:space="0"/>
              <w:bottom w:val="single" w:color="999999" w:sz="4" w:space="0"/>
              <w:right w:val="single" w:color="999999" w:sz="4" w:space="0"/>
            </w:tcBorders>
            <w:tcW w:w="7525" w:type="dxa"/>
          </w:tcPr>
          <w:p>
            <w:pPr>
              <w:pStyle w:val="739"/>
              <w:keepNext w:val="true"/>
              <w:spacing/>
              <w:ind/>
              <w:rPr/>
            </w:pPr>
            <w:r>
              <w:rPr>
                <w:b/>
                <w:bCs/>
              </w:rPr>
              <w:t xml:space="preserve">Yêu cầu</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Terminal</w:t>
            </w:r>
            <w:r/>
          </w:p>
        </w:tc>
        <w:tc>
          <w:tcPr>
            <w:tcBorders>
              <w:top w:val="single" w:color="999999" w:sz="4" w:space="0"/>
              <w:left w:val="single" w:color="999999" w:sz="4" w:space="0"/>
              <w:bottom w:val="single" w:color="999999" w:sz="4" w:space="0"/>
              <w:right w:val="single" w:color="999999" w:sz="4" w:space="0"/>
            </w:tcBorders>
            <w:tcW w:w="7525" w:type="dxa"/>
          </w:tcPr>
          <w:p>
            <w:pPr>
              <w:pStyle w:val="739"/>
              <w:keepNext w:val="true"/>
              <w:spacing/>
              <w:ind/>
              <w:rPr/>
            </w:pPr>
            <w:r>
              <w:rPr>
                <w:b w:val="0"/>
                <w:bCs w:val="0"/>
              </w:rPr>
              <w:t xml:space="preserve">Tên thư mục dự án không dấu, không khoảng trắng</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Script</w:t>
            </w:r>
            <w:r/>
          </w:p>
        </w:tc>
        <w:tc>
          <w:tcPr>
            <w:tcBorders>
              <w:top w:val="single" w:color="999999" w:sz="4" w:space="0"/>
              <w:left w:val="single" w:color="999999" w:sz="4" w:space="0"/>
              <w:bottom w:val="single" w:color="999999" w:sz="4" w:space="0"/>
              <w:right w:val="single" w:color="999999" w:sz="4" w:space="0"/>
            </w:tcBorders>
            <w:tcW w:w="7525" w:type="dxa"/>
          </w:tcPr>
          <w:p>
            <w:pPr>
              <w:pStyle w:val="739"/>
              <w:keepNext w:val="true"/>
              <w:spacing/>
              <w:ind/>
              <w:rPr/>
            </w:pPr>
            <w:r>
              <w:rPr>
                <w:b w:val="0"/>
                <w:bCs w:val="0"/>
              </w:rPr>
              <w:t xml:space="preserve">Có bước Audit, tránh lệnh del /f /s /q do AI gợi ý</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true"/>
              <w:spacing/>
              <w:ind/>
              <w:rPr/>
            </w:pPr>
            <w:r>
              <w:rPr>
                <w:b w:val="0"/>
                <w:bCs w:val="0"/>
              </w:rPr>
              <w:t xml:space="preserve">Excel</w:t>
            </w:r>
            <w:r/>
          </w:p>
        </w:tc>
        <w:tc>
          <w:tcPr>
            <w:tcBorders>
              <w:top w:val="single" w:color="999999" w:sz="4" w:space="0"/>
              <w:left w:val="single" w:color="999999" w:sz="4" w:space="0"/>
              <w:bottom w:val="single" w:color="999999" w:sz="4" w:space="0"/>
              <w:right w:val="single" w:color="999999" w:sz="4" w:space="0"/>
            </w:tcBorders>
            <w:tcW w:w="7525" w:type="dxa"/>
          </w:tcPr>
          <w:p>
            <w:pPr>
              <w:pStyle w:val="739"/>
              <w:keepNext w:val="true"/>
              <w:spacing/>
              <w:ind/>
              <w:rPr/>
            </w:pPr>
            <w:r>
              <w:rPr>
                <w:b w:val="0"/>
                <w:bCs w:val="0"/>
              </w:rPr>
              <w:t xml:space="preserve">Vùng dữ liệu không có hàng trống, không Merge Cell để AutoFilter chạy đúng</w:t>
            </w:r>
            <w:r/>
          </w:p>
        </w:tc>
      </w:tr>
      <w:tr>
        <w:trPr>
          <w:cantSplit/>
        </w:trPr>
        <w:tc>
          <w:tcPr>
            <w:tcBorders>
              <w:top w:val="single" w:color="999999" w:sz="4" w:space="0"/>
              <w:left w:val="single" w:color="999999" w:sz="4" w:space="0"/>
              <w:bottom w:val="single" w:color="999999" w:sz="4" w:space="0"/>
              <w:right w:val="single" w:color="999999" w:sz="4" w:space="0"/>
            </w:tcBorders>
            <w:tcW w:w="1500" w:type="dxa"/>
          </w:tcPr>
          <w:p>
            <w:pPr>
              <w:pStyle w:val="739"/>
              <w:keepNext w:val="false"/>
              <w:spacing/>
              <w:ind/>
              <w:rPr/>
            </w:pPr>
            <w:r>
              <w:rPr>
                <w:b w:val="0"/>
                <w:bCs w:val="0"/>
              </w:rPr>
              <w:t xml:space="preserve">Hardware</w:t>
            </w:r>
            <w:r/>
          </w:p>
        </w:tc>
        <w:tc>
          <w:tcPr>
            <w:tcBorders>
              <w:top w:val="single" w:color="999999" w:sz="4" w:space="0"/>
              <w:left w:val="single" w:color="999999" w:sz="4" w:space="0"/>
              <w:bottom w:val="single" w:color="999999" w:sz="4" w:space="0"/>
              <w:right w:val="single" w:color="999999" w:sz="4" w:space="0"/>
            </w:tcBorders>
            <w:tcW w:w="7525" w:type="dxa"/>
          </w:tcPr>
          <w:p>
            <w:pPr>
              <w:pStyle w:val="739"/>
              <w:keepNext w:val="false"/>
              <w:spacing/>
              <w:ind/>
              <w:rPr/>
            </w:pPr>
            <w:r>
              <w:rPr>
                <w:b w:val="0"/>
                <w:bCs w:val="0"/>
              </w:rPr>
              <w:t xml:space="preserve">MB/s = Mbps ÷ 8; thời gian tải = dung lượng (MB) ÷ MB/s</w:t>
            </w:r>
            <w:r/>
          </w:p>
        </w:tc>
      </w:tr>
    </w:tbl>
    <w:p>
      <w:pPr>
        <w:pStyle w:val="739"/>
        <w:spacing w:after="100" w:before="100"/>
        <w:ind/>
        <w:rPr/>
      </w:pPr>
      <w:r>
        <w:t xml:space="preserve">Ví dụ (đề xuất): log 500 MB, mạng 100 Mbps → 100 ÷ 8 = 12,5 MB/s → 500 ÷ 12,5 = 40 giây.</w:t>
      </w:r>
      <w:r/>
    </w:p>
    <w:p>
      <w:pPr>
        <w:pStyle w:val="740"/>
        <w:spacing/>
        <w:ind/>
        <w:rPr/>
      </w:pPr>
      <w:r/>
      <w:bookmarkStart w:id="24" w:name="__RefHeading___Toc848_336006047"/>
      <w:r/>
      <w:bookmarkEnd w:id="24"/>
      <w:r>
        <w:t xml:space="preserve">4. Cấu trúc output và tiêu chí nghiệm thu</w:t>
      </w:r>
      <w:r/>
    </w:p>
    <w:p>
      <w:pPr>
        <w:pStyle w:val="741"/>
        <w:spacing/>
        <w:ind/>
        <w:rPr/>
      </w:pPr>
      <w:r/>
      <w:bookmarkStart w:id="25" w:name="__RefHeading___Toc850_336006047"/>
      <w:r/>
      <w:bookmarkEnd w:id="25"/>
      <w:r>
        <w:t xml:space="preserve">4.1 Cấu trúc Repository</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[Ten-Lop]_[Mon-Hoc]_MiniProject_GreenTech/</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docs/</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 </w:t>
      </w:r>
      <w:r>
        <w:rPr>
          <w:rFonts w:ascii="Consolas" w:hAnsi="Consolas" w:eastAsia="Consolas" w:cs="Consolas"/>
          <w:sz w:val="19"/>
          <w:szCs w:val="19"/>
        </w:rPr>
        <w:t xml:space="preserve">README.md</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 </w:t>
      </w:r>
      <w:r>
        <w:rPr>
          <w:rFonts w:ascii="Consolas" w:hAnsi="Consolas" w:eastAsia="Consolas" w:cs="Consolas"/>
          <w:sz w:val="19"/>
          <w:szCs w:val="19"/>
        </w:rPr>
        <w:t xml:space="preserve">srs-he-thong.docx</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scripts/</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 </w:t>
      </w:r>
      <w:r>
        <w:rPr>
          <w:rFonts w:ascii="Consolas" w:hAnsi="Consolas" w:eastAsia="Consolas" w:cs="Consolas"/>
          <w:sz w:val="19"/>
          <w:szCs w:val="19"/>
        </w:rPr>
        <w:t xml:space="preserve">auto_report.bat</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data/</w:t>
      </w:r>
      <w:r/>
    </w:p>
    <w:p>
      <w:pPr>
        <w:pStyle w:val="739"/>
        <w:keepNext w:val="true"/>
        <w:keepLines w:val="true"/>
        <w:shd w:val="clear" w:color="auto" w:fill="f2f2f2"/>
        <w:spacing w:after="0" w:before="0"/>
        <w:ind w:right="120" w:left="120"/>
        <w:rPr/>
      </w:pPr>
      <w:r>
        <w:rPr>
          <w:rFonts w:ascii="Consolas" w:hAnsi="Consolas" w:eastAsia="Consolas" w:cs="Consolas"/>
          <w:sz w:val="19"/>
          <w:szCs w:val="19"/>
        </w:rPr>
        <w:t xml:space="preserve">│   └── </w:t>
      </w:r>
      <w:r>
        <w:rPr>
          <w:rFonts w:ascii="Consolas" w:hAnsi="Consolas" w:eastAsia="Consolas" w:cs="Consolas"/>
          <w:sz w:val="19"/>
          <w:szCs w:val="19"/>
        </w:rPr>
        <w:t xml:space="preserve">quan-ly-thiet-bi.xlsx</w:t>
      </w:r>
      <w:r/>
    </w:p>
    <w:p>
      <w:pPr>
        <w:pStyle w:val="739"/>
        <w:keepNext w:val="false"/>
        <w:keepLines w:val="true"/>
        <w:shd w:val="clear" w:color="auto" w:fill="f2f2f2"/>
        <w:spacing w:after="0" w:before="0"/>
        <w:ind w:right="120" w:left="120"/>
        <w:rPr/>
      </w:pPr>
      <w:r>
        <w:rPr>
          <w:rFonts w:ascii="Consolas" w:hAnsi="Consolas" w:eastAsia="Consolas" w:cs="Consolas"/>
          <w:sz w:val="19"/>
          <w:szCs w:val="19"/>
        </w:rPr>
        <w:t xml:space="preserve">└── </w:t>
      </w:r>
      <w:r>
        <w:rPr>
          <w:rFonts w:ascii="Consolas" w:hAnsi="Consolas" w:eastAsia="Consolas" w:cs="Consolas"/>
          <w:sz w:val="19"/>
          <w:szCs w:val="19"/>
        </w:rPr>
        <w:t xml:space="preserve">.env</w:t>
      </w:r>
      <w:r/>
    </w:p>
    <w:p>
      <w:pPr>
        <w:pStyle w:val="739"/>
        <w:spacing w:after="80" w:before="0"/>
        <w:ind/>
        <w:rPr/>
      </w:pPr>
      <w:r/>
      <w:r/>
    </w:p>
    <w:p>
      <w:pPr>
        <w:pStyle w:val="741"/>
        <w:spacing/>
        <w:ind/>
        <w:rPr/>
      </w:pPr>
      <w:r/>
      <w:bookmarkStart w:id="26" w:name="__RefHeading___Toc852_336006047"/>
      <w:r/>
      <w:bookmarkEnd w:id="26"/>
      <w:r>
        <w:t xml:space="preserve">4.2 Tiêu chí nghiệm thu</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3000"/>
        <w:gridCol w:w="6025"/>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3000" w:type="dxa"/>
          </w:tcPr>
          <w:p>
            <w:pPr>
              <w:pStyle w:val="739"/>
              <w:keepNext w:val="true"/>
              <w:spacing/>
              <w:ind/>
              <w:rPr/>
            </w:pPr>
            <w:r>
              <w:rPr>
                <w:b/>
                <w:bCs/>
              </w:rPr>
              <w:t xml:space="preserve">Thành phần</w:t>
            </w:r>
            <w:r/>
          </w:p>
        </w:tc>
        <w:tc>
          <w:tcPr>
            <w:shd w:val="clear" w:color="auto" w:fill="c8e6c9"/>
            <w:tcBorders>
              <w:top w:val="single" w:color="999999" w:sz="4" w:space="0"/>
              <w:left w:val="single" w:color="999999" w:sz="4" w:space="0"/>
              <w:bottom w:val="single" w:color="999999" w:sz="4" w:space="0"/>
              <w:right w:val="single" w:color="999999" w:sz="4" w:space="0"/>
            </w:tcBorders>
            <w:tcW w:w="6025" w:type="dxa"/>
          </w:tcPr>
          <w:p>
            <w:pPr>
              <w:pStyle w:val="739"/>
              <w:keepNext w:val="true"/>
              <w:spacing/>
              <w:ind/>
              <w:rPr/>
            </w:pPr>
            <w:r>
              <w:rPr>
                <w:b/>
                <w:bCs/>
              </w:rPr>
              <w:t xml:space="preserve">Tiêu chí</w:t>
            </w:r>
            <w:r/>
          </w:p>
        </w:tc>
      </w:tr>
      <w:tr>
        <w:trPr>
          <w:cantSplit/>
        </w:trPr>
        <w:tc>
          <w:tcPr>
            <w:tcBorders>
              <w:top w:val="single" w:color="999999" w:sz="4" w:space="0"/>
              <w:left w:val="single" w:color="999999" w:sz="4" w:space="0"/>
              <w:bottom w:val="single" w:color="999999" w:sz="4" w:space="0"/>
              <w:right w:val="single" w:color="999999" w:sz="4" w:space="0"/>
            </w:tcBorders>
            <w:tcW w:w="3000" w:type="dxa"/>
          </w:tcPr>
          <w:p>
            <w:pPr>
              <w:pStyle w:val="739"/>
              <w:keepNext w:val="true"/>
              <w:spacing/>
              <w:ind/>
              <w:rPr/>
            </w:pPr>
            <w:r>
              <w:rPr>
                <w:b w:val="0"/>
                <w:bCs w:val="0"/>
              </w:rPr>
              <w:t xml:space="preserve">README.md</w:t>
            </w:r>
            <w:r/>
          </w:p>
        </w:tc>
        <w:tc>
          <w:tcPr>
            <w:tcBorders>
              <w:top w:val="single" w:color="999999" w:sz="4" w:space="0"/>
              <w:left w:val="single" w:color="999999" w:sz="4" w:space="0"/>
              <w:bottom w:val="single" w:color="999999" w:sz="4" w:space="0"/>
              <w:right w:val="single" w:color="999999" w:sz="4" w:space="0"/>
            </w:tcBorders>
            <w:tcW w:w="6025" w:type="dxa"/>
          </w:tcPr>
          <w:p>
            <w:pPr>
              <w:pStyle w:val="739"/>
              <w:keepNext w:val="true"/>
              <w:spacing/>
              <w:ind/>
              <w:rPr/>
            </w:pPr>
            <w:r>
              <w:rPr>
                <w:b w:val="0"/>
                <w:bCs w:val="0"/>
              </w:rPr>
              <w:t xml:space="preserve">Render chuẩn trên GitHub</w:t>
            </w:r>
            <w:r/>
          </w:p>
        </w:tc>
      </w:tr>
      <w:tr>
        <w:trPr>
          <w:cantSplit/>
        </w:trPr>
        <w:tc>
          <w:tcPr>
            <w:tcBorders>
              <w:top w:val="single" w:color="999999" w:sz="4" w:space="0"/>
              <w:left w:val="single" w:color="999999" w:sz="4" w:space="0"/>
              <w:bottom w:val="single" w:color="999999" w:sz="4" w:space="0"/>
              <w:right w:val="single" w:color="999999" w:sz="4" w:space="0"/>
            </w:tcBorders>
            <w:tcW w:w="3000" w:type="dxa"/>
          </w:tcPr>
          <w:p>
            <w:pPr>
              <w:pStyle w:val="739"/>
              <w:keepNext w:val="true"/>
              <w:spacing/>
              <w:ind/>
              <w:rPr/>
            </w:pPr>
            <w:r>
              <w:rPr>
                <w:b w:val="0"/>
                <w:bCs w:val="0"/>
              </w:rPr>
              <w:t xml:space="preserve">srs-he-thong.docx</w:t>
            </w:r>
            <w:r/>
          </w:p>
        </w:tc>
        <w:tc>
          <w:tcPr>
            <w:tcBorders>
              <w:top w:val="single" w:color="999999" w:sz="4" w:space="0"/>
              <w:left w:val="single" w:color="999999" w:sz="4" w:space="0"/>
              <w:bottom w:val="single" w:color="999999" w:sz="4" w:space="0"/>
              <w:right w:val="single" w:color="999999" w:sz="4" w:space="0"/>
            </w:tcBorders>
            <w:tcW w:w="6025" w:type="dxa"/>
          </w:tcPr>
          <w:p>
            <w:pPr>
              <w:pStyle w:val="739"/>
              <w:keepNext w:val="true"/>
              <w:spacing/>
              <w:ind/>
              <w:rPr/>
            </w:pPr>
            <w:r>
              <w:rPr>
                <w:b w:val="0"/>
                <w:bCs w:val="0"/>
              </w:rPr>
              <w:t xml:space="preserve">Chuẩn Styles và Auto TOC</w:t>
            </w:r>
            <w:r/>
          </w:p>
        </w:tc>
      </w:tr>
      <w:tr>
        <w:trPr>
          <w:cantSplit/>
        </w:trPr>
        <w:tc>
          <w:tcPr>
            <w:tcBorders>
              <w:top w:val="single" w:color="999999" w:sz="4" w:space="0"/>
              <w:left w:val="single" w:color="999999" w:sz="4" w:space="0"/>
              <w:bottom w:val="single" w:color="999999" w:sz="4" w:space="0"/>
              <w:right w:val="single" w:color="999999" w:sz="4" w:space="0"/>
            </w:tcBorders>
            <w:tcW w:w="3000" w:type="dxa"/>
          </w:tcPr>
          <w:p>
            <w:pPr>
              <w:pStyle w:val="739"/>
              <w:keepNext w:val="true"/>
              <w:spacing/>
              <w:ind/>
              <w:rPr/>
            </w:pPr>
            <w:r>
              <w:rPr>
                <w:b w:val="0"/>
                <w:bCs w:val="0"/>
              </w:rPr>
              <w:t xml:space="preserve">auto_report.bat</w:t>
            </w:r>
            <w:r/>
          </w:p>
        </w:tc>
        <w:tc>
          <w:tcPr>
            <w:tcBorders>
              <w:top w:val="single" w:color="999999" w:sz="4" w:space="0"/>
              <w:left w:val="single" w:color="999999" w:sz="4" w:space="0"/>
              <w:bottom w:val="single" w:color="999999" w:sz="4" w:space="0"/>
              <w:right w:val="single" w:color="999999" w:sz="4" w:space="0"/>
            </w:tcBorders>
            <w:tcW w:w="6025" w:type="dxa"/>
          </w:tcPr>
          <w:p>
            <w:pPr>
              <w:pStyle w:val="739"/>
              <w:keepNext w:val="true"/>
              <w:spacing/>
              <w:ind/>
              <w:rPr/>
            </w:pPr>
            <w:r>
              <w:rPr>
                <w:b w:val="0"/>
                <w:bCs w:val="0"/>
              </w:rPr>
              <w:t xml:space="preserve">Chạy thành công, không lỗi</w:t>
            </w:r>
            <w:r/>
          </w:p>
        </w:tc>
      </w:tr>
      <w:tr>
        <w:trPr>
          <w:cantSplit/>
        </w:trPr>
        <w:tc>
          <w:tcPr>
            <w:tcBorders>
              <w:top w:val="single" w:color="999999" w:sz="4" w:space="0"/>
              <w:left w:val="single" w:color="999999" w:sz="4" w:space="0"/>
              <w:bottom w:val="single" w:color="999999" w:sz="4" w:space="0"/>
              <w:right w:val="single" w:color="999999" w:sz="4" w:space="0"/>
            </w:tcBorders>
            <w:tcW w:w="3000" w:type="dxa"/>
          </w:tcPr>
          <w:p>
            <w:pPr>
              <w:pStyle w:val="739"/>
              <w:keepNext w:val="true"/>
              <w:spacing/>
              <w:ind/>
              <w:rPr/>
            </w:pPr>
            <w:r>
              <w:rPr>
                <w:b w:val="0"/>
                <w:bCs w:val="0"/>
              </w:rPr>
              <w:t xml:space="preserve">quan-ly-thiet-bi.xlsx</w:t>
            </w:r>
            <w:r/>
          </w:p>
        </w:tc>
        <w:tc>
          <w:tcPr>
            <w:tcBorders>
              <w:top w:val="single" w:color="999999" w:sz="4" w:space="0"/>
              <w:left w:val="single" w:color="999999" w:sz="4" w:space="0"/>
              <w:bottom w:val="single" w:color="999999" w:sz="4" w:space="0"/>
              <w:right w:val="single" w:color="999999" w:sz="4" w:space="0"/>
            </w:tcBorders>
            <w:tcW w:w="6025" w:type="dxa"/>
          </w:tcPr>
          <w:p>
            <w:pPr>
              <w:pStyle w:val="739"/>
              <w:keepNext w:val="true"/>
              <w:spacing/>
              <w:ind/>
              <w:rPr/>
            </w:pPr>
            <w:r>
              <w:rPr>
                <w:b w:val="0"/>
                <w:bCs w:val="0"/>
              </w:rPr>
              <w:t xml:space="preserve">VLOOKUP chạy đúng, không lỗi #N/A</w:t>
            </w:r>
            <w:r/>
          </w:p>
        </w:tc>
      </w:tr>
      <w:tr>
        <w:trPr>
          <w:cantSplit/>
        </w:trPr>
        <w:tc>
          <w:tcPr>
            <w:tcBorders>
              <w:top w:val="single" w:color="999999" w:sz="4" w:space="0"/>
              <w:left w:val="single" w:color="999999" w:sz="4" w:space="0"/>
              <w:bottom w:val="single" w:color="999999" w:sz="4" w:space="0"/>
              <w:right w:val="single" w:color="999999" w:sz="4" w:space="0"/>
            </w:tcBorders>
            <w:tcW w:w="3000" w:type="dxa"/>
          </w:tcPr>
          <w:p>
            <w:pPr>
              <w:pStyle w:val="739"/>
              <w:keepNext w:val="false"/>
              <w:spacing/>
              <w:ind/>
              <w:rPr/>
            </w:pPr>
            <w:r>
              <w:rPr>
                <w:b w:val="0"/>
                <w:bCs w:val="0"/>
              </w:rPr>
              <w:t xml:space="preserve">.env</w:t>
            </w:r>
            <w:r/>
          </w:p>
        </w:tc>
        <w:tc>
          <w:tcPr>
            <w:tcBorders>
              <w:top w:val="single" w:color="999999" w:sz="4" w:space="0"/>
              <w:left w:val="single" w:color="999999" w:sz="4" w:space="0"/>
              <w:bottom w:val="single" w:color="999999" w:sz="4" w:space="0"/>
              <w:right w:val="single" w:color="999999" w:sz="4" w:space="0"/>
            </w:tcBorders>
            <w:tcW w:w="6025" w:type="dxa"/>
          </w:tcPr>
          <w:p>
            <w:pPr>
              <w:pStyle w:val="739"/>
              <w:keepNext w:val="false"/>
              <w:spacing/>
              <w:ind/>
              <w:rPr/>
            </w:pPr>
            <w:r>
              <w:rPr>
                <w:b w:val="0"/>
                <w:bCs w:val="0"/>
              </w:rPr>
              <w:t xml:space="preserve">File ẩn chứa cấu hình giả định</w:t>
            </w:r>
            <w:r/>
          </w:p>
        </w:tc>
      </w:tr>
    </w:tbl>
    <w:p>
      <w:pPr>
        <w:pStyle w:val="740"/>
        <w:spacing/>
        <w:ind/>
        <w:rPr/>
      </w:pPr>
      <w:r/>
      <w:bookmarkStart w:id="27" w:name="__RefHeading___Toc854_336006047"/>
      <w:r/>
      <w:bookmarkEnd w:id="27"/>
      <w:r>
        <w:t xml:space="preserve">5. Phụ lục</w:t>
      </w:r>
      <w:r/>
    </w:p>
    <w:p>
      <w:pPr>
        <w:pStyle w:val="741"/>
        <w:spacing/>
        <w:ind/>
        <w:rPr/>
      </w:pPr>
      <w:r/>
      <w:bookmarkStart w:id="28" w:name="__RefHeading___Toc856_336006047"/>
      <w:r/>
      <w:bookmarkEnd w:id="28"/>
      <w:r>
        <w:t xml:space="preserve">5.1 Ma trận truy vết mục tiêu</w:t>
      </w:r>
      <w:r/>
    </w:p>
    <w:tbl>
      <w:tblPr>
        <w:tblInd w:w="0" w:type="dxa"/>
        <w:tblW w:w="9026" w:type="dxa"/>
        <w:tblCellMar>
          <w:left w:w="100" w:type="dxa"/>
          <w:top w:w="60" w:type="dxa"/>
          <w:right w:w="100" w:type="dxa"/>
          <w:bottom w:w="60" w:type="dxa"/>
        </w:tblCellMar>
        <w:tblBorders/>
        <w:tblLayout w:type="fixed"/>
        <w:tblLook w:val="04A0" w:firstRow="1" w:lastRow="0" w:firstColumn="1" w:lastColumn="0" w:noHBand="0" w:noVBand="1"/>
      </w:tblPr>
      <w:tblGrid>
        <w:gridCol w:w="4025"/>
        <w:gridCol w:w="2500"/>
        <w:gridCol w:w="2501"/>
      </w:tblGrid>
      <w:tr>
        <w:trPr>
          <w:cantSplit/>
          <w:tblHeader/>
        </w:trPr>
        <w:tc>
          <w:tcPr>
            <w:shd w:val="clear" w:color="auto" w:fill="c8e6c9"/>
            <w:tcBorders>
              <w:top w:val="single" w:color="999999" w:sz="4" w:space="0"/>
              <w:left w:val="single" w:color="999999" w:sz="4" w:space="0"/>
              <w:bottom w:val="single" w:color="999999" w:sz="4" w:space="0"/>
              <w:right w:val="single" w:color="999999" w:sz="4" w:space="0"/>
            </w:tcBorders>
            <w:tcW w:w="4025" w:type="dxa"/>
          </w:tcPr>
          <w:p>
            <w:pPr>
              <w:pStyle w:val="739"/>
              <w:keepNext w:val="true"/>
              <w:spacing/>
              <w:ind/>
              <w:rPr/>
            </w:pPr>
            <w:r>
              <w:rPr>
                <w:b/>
                <w:bCs/>
              </w:rPr>
              <w:t xml:space="preserve">Mục tiêu của đề</w:t>
            </w:r>
            <w:r/>
          </w:p>
        </w:tc>
        <w:tc>
          <w:tcPr>
            <w:shd w:val="clear" w:color="auto" w:fill="c8e6c9"/>
            <w:tcBorders>
              <w:top w:val="single" w:color="999999" w:sz="4" w:space="0"/>
              <w:left w:val="single" w:color="999999" w:sz="4" w:space="0"/>
              <w:bottom w:val="single" w:color="999999" w:sz="4" w:space="0"/>
              <w:right w:val="single" w:color="999999" w:sz="4" w:space="0"/>
            </w:tcBorders>
            <w:tcW w:w="2500" w:type="dxa"/>
          </w:tcPr>
          <w:p>
            <w:pPr>
              <w:pStyle w:val="739"/>
              <w:keepNext w:val="true"/>
              <w:spacing/>
              <w:ind/>
              <w:rPr/>
            </w:pPr>
            <w:r>
              <w:rPr>
                <w:b/>
                <w:bCs/>
              </w:rPr>
              <w:t xml:space="preserve">Mục SRS</w:t>
            </w:r>
            <w:r/>
          </w:p>
        </w:tc>
        <w:tc>
          <w:tcPr>
            <w:shd w:val="clear" w:color="auto" w:fill="c8e6c9"/>
            <w:tcBorders>
              <w:top w:val="single" w:color="999999" w:sz="4" w:space="0"/>
              <w:left w:val="single" w:color="999999" w:sz="4" w:space="0"/>
              <w:bottom w:val="single" w:color="999999" w:sz="4" w:space="0"/>
              <w:right w:val="single" w:color="999999" w:sz="4" w:space="0"/>
            </w:tcBorders>
            <w:tcW w:w="2501" w:type="dxa"/>
          </w:tcPr>
          <w:p>
            <w:pPr>
              <w:pStyle w:val="739"/>
              <w:keepNext w:val="true"/>
              <w:spacing/>
              <w:ind/>
              <w:rPr/>
            </w:pPr>
            <w:r>
              <w:rPr>
                <w:b/>
                <w:bCs/>
              </w:rPr>
              <w:t xml:space="preserve">Mã yêu cầu</w:t>
            </w:r>
            <w:r/>
          </w:p>
        </w:tc>
      </w:tr>
      <w:tr>
        <w:trPr>
          <w:cantSplit/>
        </w:trPr>
        <w:tc>
          <w:tcPr>
            <w:tcBorders>
              <w:top w:val="single" w:color="999999" w:sz="4" w:space="0"/>
              <w:left w:val="single" w:color="999999" w:sz="4" w:space="0"/>
              <w:bottom w:val="single" w:color="999999" w:sz="4" w:space="0"/>
              <w:right w:val="single" w:color="999999" w:sz="4" w:space="0"/>
            </w:tcBorders>
            <w:tcW w:w="4025" w:type="dxa"/>
          </w:tcPr>
          <w:p>
            <w:pPr>
              <w:pStyle w:val="739"/>
              <w:keepNext w:val="true"/>
              <w:spacing/>
              <w:ind/>
              <w:rPr/>
            </w:pPr>
            <w:r>
              <w:rPr>
                <w:b w:val="0"/>
                <w:bCs w:val="0"/>
              </w:rPr>
              <w:t xml:space="preserve">Mô hình IPO và tư duy DIKW</w:t>
            </w:r>
            <w:r/>
          </w:p>
        </w:tc>
        <w:tc>
          <w:tcPr>
            <w:tcBorders>
              <w:top w:val="single" w:color="999999" w:sz="4" w:space="0"/>
              <w:left w:val="single" w:color="999999" w:sz="4" w:space="0"/>
              <w:bottom w:val="single" w:color="999999" w:sz="4" w:space="0"/>
              <w:right w:val="single" w:color="999999" w:sz="4" w:space="0"/>
            </w:tcBorders>
            <w:tcW w:w="2500" w:type="dxa"/>
          </w:tcPr>
          <w:p>
            <w:pPr>
              <w:pStyle w:val="739"/>
              <w:keepNext w:val="true"/>
              <w:spacing/>
              <w:ind/>
              <w:rPr/>
            </w:pPr>
            <w:r>
              <w:rPr>
                <w:b w:val="0"/>
                <w:bCs w:val="0"/>
              </w:rPr>
              <w:t xml:space="preserve">2.1</w:t>
            </w:r>
            <w:r/>
          </w:p>
        </w:tc>
        <w:tc>
          <w:tcPr>
            <w:tcBorders>
              <w:top w:val="single" w:color="999999" w:sz="4" w:space="0"/>
              <w:left w:val="single" w:color="999999" w:sz="4" w:space="0"/>
              <w:bottom w:val="single" w:color="999999" w:sz="4" w:space="0"/>
              <w:right w:val="single" w:color="999999" w:sz="4" w:space="0"/>
            </w:tcBorders>
            <w:tcW w:w="2501" w:type="dxa"/>
          </w:tcPr>
          <w:p>
            <w:pPr>
              <w:pStyle w:val="739"/>
              <w:keepNext w:val="true"/>
              <w:spacing/>
              <w:ind/>
              <w:rPr/>
            </w:pPr>
            <w:r>
              <w:rPr>
                <w:b w:val="0"/>
                <w:bCs w:val="0"/>
              </w:rPr>
              <w:t xml:space="preserve">—</w:t>
            </w:r>
            <w:r/>
          </w:p>
        </w:tc>
      </w:tr>
      <w:tr>
        <w:trPr>
          <w:cantSplit/>
        </w:trPr>
        <w:tc>
          <w:tcPr>
            <w:tcBorders>
              <w:top w:val="single" w:color="999999" w:sz="4" w:space="0"/>
              <w:left w:val="single" w:color="999999" w:sz="4" w:space="0"/>
              <w:bottom w:val="single" w:color="999999" w:sz="4" w:space="0"/>
              <w:right w:val="single" w:color="999999" w:sz="4" w:space="0"/>
            </w:tcBorders>
            <w:tcW w:w="4025" w:type="dxa"/>
          </w:tcPr>
          <w:p>
            <w:pPr>
              <w:pStyle w:val="739"/>
              <w:keepNext w:val="true"/>
              <w:spacing/>
              <w:ind/>
              <w:rPr/>
            </w:pPr>
            <w:r>
              <w:rPr>
                <w:b w:val="0"/>
                <w:bCs w:val="0"/>
              </w:rPr>
              <w:t xml:space="preserve">Cây thư mục 3 cấp, 4 trụ cột</w:t>
            </w:r>
            <w:r/>
          </w:p>
        </w:tc>
        <w:tc>
          <w:tcPr>
            <w:tcBorders>
              <w:top w:val="single" w:color="999999" w:sz="4" w:space="0"/>
              <w:left w:val="single" w:color="999999" w:sz="4" w:space="0"/>
              <w:bottom w:val="single" w:color="999999" w:sz="4" w:space="0"/>
              <w:right w:val="single" w:color="999999" w:sz="4" w:space="0"/>
            </w:tcBorders>
            <w:tcW w:w="2500" w:type="dxa"/>
          </w:tcPr>
          <w:p>
            <w:pPr>
              <w:pStyle w:val="739"/>
              <w:keepNext w:val="true"/>
              <w:spacing/>
              <w:ind/>
              <w:rPr/>
            </w:pPr>
            <w:r>
              <w:rPr>
                <w:b w:val="0"/>
                <w:bCs w:val="0"/>
              </w:rPr>
              <w:t xml:space="preserve">3.3.1</w:t>
            </w:r>
            <w:r/>
          </w:p>
        </w:tc>
        <w:tc>
          <w:tcPr>
            <w:tcBorders>
              <w:top w:val="single" w:color="999999" w:sz="4" w:space="0"/>
              <w:left w:val="single" w:color="999999" w:sz="4" w:space="0"/>
              <w:bottom w:val="single" w:color="999999" w:sz="4" w:space="0"/>
              <w:right w:val="single" w:color="999999" w:sz="4" w:space="0"/>
            </w:tcBorders>
            <w:tcW w:w="2501" w:type="dxa"/>
          </w:tcPr>
          <w:p>
            <w:pPr>
              <w:pStyle w:val="739"/>
              <w:keepNext w:val="true"/>
              <w:spacing/>
              <w:ind/>
              <w:rPr/>
            </w:pPr>
            <w:r>
              <w:rPr>
                <w:b w:val="0"/>
                <w:bCs w:val="0"/>
              </w:rPr>
              <w:t xml:space="preserve">FR-1.1 đến FR-1.3</w:t>
            </w:r>
            <w:r/>
          </w:p>
        </w:tc>
      </w:tr>
      <w:tr>
        <w:trPr>
          <w:cantSplit/>
        </w:trPr>
        <w:tc>
          <w:tcPr>
            <w:tcBorders>
              <w:top w:val="single" w:color="999999" w:sz="4" w:space="0"/>
              <w:left w:val="single" w:color="999999" w:sz="4" w:space="0"/>
              <w:bottom w:val="single" w:color="999999" w:sz="4" w:space="0"/>
              <w:right w:val="single" w:color="999999" w:sz="4" w:space="0"/>
            </w:tcBorders>
            <w:tcW w:w="4025" w:type="dxa"/>
          </w:tcPr>
          <w:p>
            <w:pPr>
              <w:pStyle w:val="739"/>
              <w:keepNext w:val="true"/>
              <w:spacing/>
              <w:ind/>
              <w:rPr/>
            </w:pPr>
            <w:r>
              <w:rPr>
                <w:b w:val="0"/>
                <w:bCs w:val="0"/>
              </w:rPr>
              <w:t xml:space="preserve">Shell Script và Pipe xử lý log</w:t>
            </w:r>
            <w:r/>
          </w:p>
        </w:tc>
        <w:tc>
          <w:tcPr>
            <w:tcBorders>
              <w:top w:val="single" w:color="999999" w:sz="4" w:space="0"/>
              <w:left w:val="single" w:color="999999" w:sz="4" w:space="0"/>
              <w:bottom w:val="single" w:color="999999" w:sz="4" w:space="0"/>
              <w:right w:val="single" w:color="999999" w:sz="4" w:space="0"/>
            </w:tcBorders>
            <w:tcW w:w="2500" w:type="dxa"/>
          </w:tcPr>
          <w:p>
            <w:pPr>
              <w:pStyle w:val="739"/>
              <w:keepNext w:val="true"/>
              <w:spacing/>
              <w:ind/>
              <w:rPr/>
            </w:pPr>
            <w:r>
              <w:rPr>
                <w:b w:val="0"/>
                <w:bCs w:val="0"/>
              </w:rPr>
              <w:t xml:space="preserve">3.2.2</w:t>
            </w:r>
            <w:r/>
          </w:p>
        </w:tc>
        <w:tc>
          <w:tcPr>
            <w:tcBorders>
              <w:top w:val="single" w:color="999999" w:sz="4" w:space="0"/>
              <w:left w:val="single" w:color="999999" w:sz="4" w:space="0"/>
              <w:bottom w:val="single" w:color="999999" w:sz="4" w:space="0"/>
              <w:right w:val="single" w:color="999999" w:sz="4" w:space="0"/>
            </w:tcBorders>
            <w:tcW w:w="2501" w:type="dxa"/>
          </w:tcPr>
          <w:p>
            <w:pPr>
              <w:pStyle w:val="739"/>
              <w:keepNext w:val="true"/>
              <w:spacing/>
              <w:ind/>
              <w:rPr/>
            </w:pPr>
            <w:r>
              <w:rPr>
                <w:b w:val="0"/>
                <w:bCs w:val="0"/>
              </w:rPr>
              <w:t xml:space="preserve">FR-2.1 đến FR-2.5</w:t>
            </w:r>
            <w:r/>
          </w:p>
        </w:tc>
      </w:tr>
      <w:tr>
        <w:trPr>
          <w:cantSplit/>
        </w:trPr>
        <w:tc>
          <w:tcPr>
            <w:tcBorders>
              <w:top w:val="single" w:color="999999" w:sz="4" w:space="0"/>
              <w:left w:val="single" w:color="999999" w:sz="4" w:space="0"/>
              <w:bottom w:val="single" w:color="999999" w:sz="4" w:space="0"/>
              <w:right w:val="single" w:color="999999" w:sz="4" w:space="0"/>
            </w:tcBorders>
            <w:tcW w:w="4025" w:type="dxa"/>
          </w:tcPr>
          <w:p>
            <w:pPr>
              <w:pStyle w:val="739"/>
              <w:keepNext w:val="true"/>
              <w:spacing/>
              <w:ind/>
              <w:rPr/>
            </w:pPr>
            <w:r>
              <w:rPr>
                <w:b w:val="0"/>
                <w:bCs w:val="0"/>
              </w:rPr>
              <w:t xml:space="preserve">Markdown và Word Styles</w:t>
            </w:r>
            <w:r/>
          </w:p>
        </w:tc>
        <w:tc>
          <w:tcPr>
            <w:tcBorders>
              <w:top w:val="single" w:color="999999" w:sz="4" w:space="0"/>
              <w:left w:val="single" w:color="999999" w:sz="4" w:space="0"/>
              <w:bottom w:val="single" w:color="999999" w:sz="4" w:space="0"/>
              <w:right w:val="single" w:color="999999" w:sz="4" w:space="0"/>
            </w:tcBorders>
            <w:tcW w:w="2500" w:type="dxa"/>
          </w:tcPr>
          <w:p>
            <w:pPr>
              <w:pStyle w:val="739"/>
              <w:keepNext w:val="true"/>
              <w:spacing/>
              <w:ind/>
              <w:rPr/>
            </w:pPr>
            <w:r>
              <w:rPr>
                <w:b w:val="0"/>
                <w:bCs w:val="0"/>
              </w:rPr>
              <w:t xml:space="preserve">3.2.3</w:t>
            </w:r>
            <w:r/>
          </w:p>
        </w:tc>
        <w:tc>
          <w:tcPr>
            <w:tcBorders>
              <w:top w:val="single" w:color="999999" w:sz="4" w:space="0"/>
              <w:left w:val="single" w:color="999999" w:sz="4" w:space="0"/>
              <w:bottom w:val="single" w:color="999999" w:sz="4" w:space="0"/>
              <w:right w:val="single" w:color="999999" w:sz="4" w:space="0"/>
            </w:tcBorders>
            <w:tcW w:w="2501" w:type="dxa"/>
          </w:tcPr>
          <w:p>
            <w:pPr>
              <w:pStyle w:val="739"/>
              <w:keepNext w:val="true"/>
              <w:spacing/>
              <w:ind/>
              <w:rPr/>
            </w:pPr>
            <w:r>
              <w:rPr>
                <w:b w:val="0"/>
                <w:bCs w:val="0"/>
              </w:rPr>
              <w:t xml:space="preserve">FR-3.1 đến FR-3.3</w:t>
            </w:r>
            <w:r/>
          </w:p>
        </w:tc>
      </w:tr>
      <w:tr>
        <w:trPr>
          <w:cantSplit/>
        </w:trPr>
        <w:tc>
          <w:tcPr>
            <w:tcBorders>
              <w:top w:val="single" w:color="999999" w:sz="4" w:space="0"/>
              <w:left w:val="single" w:color="999999" w:sz="4" w:space="0"/>
              <w:bottom w:val="single" w:color="999999" w:sz="4" w:space="0"/>
              <w:right w:val="single" w:color="999999" w:sz="4" w:space="0"/>
            </w:tcBorders>
            <w:tcW w:w="4025" w:type="dxa"/>
          </w:tcPr>
          <w:p>
            <w:pPr>
              <w:pStyle w:val="739"/>
              <w:keepNext w:val="false"/>
              <w:spacing/>
              <w:ind/>
              <w:rPr/>
            </w:pPr>
            <w:r>
              <w:rPr>
                <w:b w:val="0"/>
                <w:bCs w:val="0"/>
              </w:rPr>
              <w:t xml:space="preserve">Database Mindset và VLOOKUP</w:t>
            </w:r>
            <w:r/>
          </w:p>
        </w:tc>
        <w:tc>
          <w:tcPr>
            <w:tcBorders>
              <w:top w:val="single" w:color="999999" w:sz="4" w:space="0"/>
              <w:left w:val="single" w:color="999999" w:sz="4" w:space="0"/>
              <w:bottom w:val="single" w:color="999999" w:sz="4" w:space="0"/>
              <w:right w:val="single" w:color="999999" w:sz="4" w:space="0"/>
            </w:tcBorders>
            <w:tcW w:w="2500" w:type="dxa"/>
          </w:tcPr>
          <w:p>
            <w:pPr>
              <w:pStyle w:val="739"/>
              <w:keepNext w:val="false"/>
              <w:spacing/>
              <w:ind/>
              <w:rPr/>
            </w:pPr>
            <w:r>
              <w:rPr>
                <w:b w:val="0"/>
                <w:bCs w:val="0"/>
              </w:rPr>
              <w:t xml:space="preserve">3.2.4, 3.3.2</w:t>
            </w:r>
            <w:r/>
          </w:p>
        </w:tc>
        <w:tc>
          <w:tcPr>
            <w:tcBorders>
              <w:top w:val="single" w:color="999999" w:sz="4" w:space="0"/>
              <w:left w:val="single" w:color="999999" w:sz="4" w:space="0"/>
              <w:bottom w:val="single" w:color="999999" w:sz="4" w:space="0"/>
              <w:right w:val="single" w:color="999999" w:sz="4" w:space="0"/>
            </w:tcBorders>
            <w:tcW w:w="2501" w:type="dxa"/>
          </w:tcPr>
          <w:p>
            <w:pPr>
              <w:pStyle w:val="739"/>
              <w:keepNext w:val="false"/>
              <w:spacing/>
              <w:ind/>
              <w:rPr/>
            </w:pPr>
            <w:r>
              <w:rPr>
                <w:b w:val="0"/>
                <w:bCs w:val="0"/>
              </w:rPr>
              <w:t xml:space="preserve">FR-4.1, FR-4.2</w:t>
            </w:r>
            <w:r/>
          </w:p>
        </w:tc>
      </w:tr>
    </w:tbl>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Noto Sans CJK SC">
    <w:panose1 w:val="05040102010807070707"/>
  </w:font>
  <w:font w:name="FreeSans">
    <w:panose1 w:val="05040102010807070707"/>
  </w:font>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spacing/>
      <w:ind/>
      <w:jc w:val="center"/>
      <w:rPr/>
    </w:pPr>
    <w:r>
      <w:rPr>
        <w:sz w:val="18"/>
        <w:szCs w:val="18"/>
      </w:rPr>
      <w:t xml:space="preserve">Trang </w:t>
    </w:r>
    <w:r>
      <w:fldChar w:fldCharType="begin"/>
    </w:r>
    <w:r>
      <w:instrText xml:space="preserve"> PAGE </w:instrText>
    </w:r>
    <w:r>
      <w:fldChar w:fldCharType="separate"/>
    </w:r>
    <w:r>
      <w:t xml:space="preserve">7</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6"/>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spacing/>
      <w:ind/>
      <w:jc w:val="center"/>
      <w:rPr/>
    </w:pPr>
    <w:r>
      <w:rPr>
        <w:sz w:val="18"/>
        <w:szCs w:val="18"/>
      </w:rPr>
      <w:t xml:space="preserve">Trang </w:t>
    </w:r>
    <w:r>
      <w:fldChar w:fldCharType="begin"/>
    </w:r>
    <w:r>
      <w:instrText xml:space="preserve"> PAGE </w:instrText>
    </w:r>
    <w:r>
      <w:fldChar w:fldCharType="separate"/>
    </w:r>
    <w:r>
      <w:t xml:space="preserve">7</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spacing/>
      <w:ind/>
      <w:jc w:val="right"/>
      <w:rPr/>
    </w:pPr>
    <w:r>
      <w:rPr>
        <w:color w:val="777777"/>
        <w:sz w:val="18"/>
        <w:szCs w:val="18"/>
      </w:rPr>
      <w:t xml:space="preserve">SRS – Hệ thống quản lý hạ tầng GreenTech – v1.0</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spacing/>
      <w:ind/>
      <w:jc w:val="right"/>
      <w:rPr/>
    </w:pPr>
    <w:r>
      <w:rPr>
        <w:color w:val="777777"/>
        <w:sz w:val="18"/>
        <w:szCs w:val="18"/>
      </w:rPr>
      <w:t xml:space="preserve">SRS – Hệ thống quản lý hạ tầng GreenTech – v1.0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270" w:left="54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3"/>
    <w:uiPriority w:val="9"/>
    <w:pPr>
      <w:pBdr/>
      <w:spacing/>
      <w:ind/>
    </w:pPr>
    <w:rPr>
      <w:rFonts w:ascii="Arial" w:hAnsi="Arial" w:eastAsia="Arial" w:cs="Arial"/>
      <w:i/>
      <w:iCs/>
      <w:color w:val="0f4761" w:themeColor="accent1" w:themeShade="BF"/>
    </w:rPr>
  </w:style>
  <w:style w:type="character" w:styleId="154">
    <w:name w:val="Heading 5 Char"/>
    <w:basedOn w:val="148"/>
    <w:link w:val="744"/>
    <w:uiPriority w:val="9"/>
    <w:pPr>
      <w:pBdr/>
      <w:spacing/>
      <w:ind/>
    </w:pPr>
    <w:rPr>
      <w:rFonts w:ascii="Arial" w:hAnsi="Arial" w:eastAsia="Arial" w:cs="Arial"/>
      <w:color w:val="0f4761" w:themeColor="accent1" w:themeShade="BF"/>
    </w:rPr>
  </w:style>
  <w:style w:type="character" w:styleId="155">
    <w:name w:val="Heading 6 Char"/>
    <w:basedOn w:val="148"/>
    <w:link w:val="74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character" w:styleId="177">
    <w:name w:val="Header Char"/>
    <w:basedOn w:val="148"/>
    <w:link w:val="765"/>
    <w:uiPriority w:val="99"/>
    <w:pPr>
      <w:pBdr/>
      <w:spacing/>
      <w:ind/>
    </w:pPr>
  </w:style>
  <w:style w:type="character" w:styleId="179">
    <w:name w:val="Footer Char"/>
    <w:basedOn w:val="148"/>
    <w:link w:val="766"/>
    <w:uiPriority w:val="99"/>
    <w:pPr>
      <w:pBdr/>
      <w:spacing/>
      <w:ind/>
    </w:p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widowControl w:val="true"/>
      <w:pBdr/>
      <w:bidi w:val="false"/>
      <w:spacing w:after="0" w:before="0"/>
      <w:ind/>
      <w:jc w:val="left"/>
    </w:pPr>
    <w:rPr>
      <w:rFonts w:ascii="Arial" w:hAnsi="Arial" w:eastAsia="Arial" w:cs="Arial"/>
      <w:color w:val="auto"/>
      <w:sz w:val="22"/>
      <w:szCs w:val="22"/>
      <w:lang w:val="en-US" w:eastAsia="zh-CN" w:bidi="hi-IN"/>
    </w:rPr>
  </w:style>
  <w:style w:type="paragraph" w:styleId="740">
    <w:name w:val="Heading 1"/>
    <w:basedOn w:val="754"/>
    <w:qFormat/>
    <w:pPr>
      <w:keepNext w:val="true"/>
      <w:pBdr/>
      <w:spacing w:after="100" w:before="320"/>
      <w:ind/>
      <w:outlineLvl w:val="0"/>
    </w:pPr>
    <w:rPr>
      <w:rFonts w:ascii="Arial" w:hAnsi="Arial" w:eastAsia="Arial" w:cs="Arial"/>
      <w:b/>
      <w:bCs/>
      <w:color w:val="1b5e20"/>
      <w:sz w:val="30"/>
      <w:szCs w:val="30"/>
    </w:rPr>
  </w:style>
  <w:style w:type="paragraph" w:styleId="741">
    <w:name w:val="Heading 2"/>
    <w:basedOn w:val="754"/>
    <w:qFormat/>
    <w:pPr>
      <w:keepNext w:val="true"/>
      <w:pBdr/>
      <w:spacing w:after="100" w:before="220"/>
      <w:ind/>
      <w:outlineLvl w:val="1"/>
    </w:pPr>
    <w:rPr>
      <w:rFonts w:ascii="Arial" w:hAnsi="Arial" w:eastAsia="Arial" w:cs="Arial"/>
      <w:b/>
      <w:bCs/>
      <w:color w:val="1b5e20"/>
      <w:sz w:val="26"/>
      <w:szCs w:val="26"/>
    </w:rPr>
  </w:style>
  <w:style w:type="paragraph" w:styleId="742">
    <w:name w:val="Heading 3"/>
    <w:basedOn w:val="754"/>
    <w:qFormat/>
    <w:pPr>
      <w:keepNext w:val="true"/>
      <w:pBdr/>
      <w:spacing w:after="100" w:before="160"/>
      <w:ind/>
      <w:outlineLvl w:val="2"/>
    </w:pPr>
    <w:rPr>
      <w:rFonts w:ascii="Arial" w:hAnsi="Arial" w:eastAsia="Arial" w:cs="Arial"/>
      <w:b/>
      <w:bCs/>
      <w:color w:val="1b5e20"/>
      <w:sz w:val="23"/>
      <w:szCs w:val="23"/>
    </w:rPr>
  </w:style>
  <w:style w:type="paragraph" w:styleId="743">
    <w:name w:val="Heading 4"/>
    <w:basedOn w:val="754"/>
    <w:qFormat/>
    <w:pPr>
      <w:pBdr/>
      <w:spacing/>
      <w:ind/>
    </w:pPr>
    <w:rPr>
      <w:i/>
      <w:iCs/>
      <w:color w:val="2e74b5"/>
    </w:rPr>
  </w:style>
  <w:style w:type="paragraph" w:styleId="744">
    <w:name w:val="Heading 5"/>
    <w:basedOn w:val="754"/>
    <w:qFormat/>
    <w:pPr>
      <w:pBdr/>
      <w:spacing/>
      <w:ind/>
    </w:pPr>
    <w:rPr>
      <w:color w:val="2e74b5"/>
    </w:rPr>
  </w:style>
  <w:style w:type="paragraph" w:styleId="745">
    <w:name w:val="Heading 6"/>
    <w:basedOn w:val="754"/>
    <w:qFormat/>
    <w:pPr>
      <w:pBdr/>
      <w:spacing/>
      <w:ind/>
    </w:pPr>
    <w:rPr>
      <w:color w:val="1f4d78"/>
    </w:rPr>
  </w:style>
  <w:style w:type="character" w:styleId="746">
    <w:name w:val="Hyperlink"/>
    <w:uiPriority w:val="99"/>
    <w:unhideWhenUsed/>
    <w:pPr>
      <w:pBdr/>
      <w:spacing/>
      <w:ind/>
    </w:pPr>
    <w:rPr>
      <w:color w:val="0563c1"/>
      <w:u w:val="single"/>
    </w:rPr>
  </w:style>
  <w:style w:type="character" w:styleId="747">
    <w:name w:val="Footnote Characters"/>
    <w:uiPriority w:val="99"/>
    <w:semiHidden/>
    <w:unhideWhenUsed/>
    <w:qFormat/>
    <w:pPr>
      <w:pBdr/>
      <w:spacing/>
      <w:ind/>
    </w:pPr>
    <w:rPr>
      <w:vertAlign w:val="superscript"/>
    </w:rPr>
  </w:style>
  <w:style w:type="character" w:styleId="748">
    <w:name w:val="footnote reference"/>
    <w:pPr>
      <w:pBdr/>
      <w:spacing/>
      <w:ind/>
    </w:pPr>
    <w:rPr>
      <w:vertAlign w:val="superscript"/>
    </w:rPr>
  </w:style>
  <w:style w:type="character" w:styleId="749">
    <w:name w:val="Footnote Text Char"/>
    <w:link w:val="762"/>
    <w:uiPriority w:val="99"/>
    <w:semiHidden/>
    <w:unhideWhenUsed/>
    <w:qFormat/>
    <w:pPr>
      <w:pBdr/>
      <w:spacing/>
      <w:ind/>
    </w:pPr>
    <w:rPr>
      <w:sz w:val="20"/>
      <w:szCs w:val="20"/>
    </w:rPr>
  </w:style>
  <w:style w:type="character" w:styleId="750">
    <w:name w:val="Endnote Characters"/>
    <w:uiPriority w:val="99"/>
    <w:semiHidden/>
    <w:unhideWhenUsed/>
    <w:qFormat/>
    <w:pPr>
      <w:pBdr/>
      <w:spacing/>
      <w:ind/>
    </w:pPr>
    <w:rPr>
      <w:vertAlign w:val="superscript"/>
    </w:rPr>
  </w:style>
  <w:style w:type="character" w:styleId="751">
    <w:name w:val="endnote reference"/>
    <w:pPr>
      <w:pBdr/>
      <w:spacing/>
      <w:ind/>
    </w:pPr>
    <w:rPr>
      <w:vertAlign w:val="superscript"/>
    </w:rPr>
  </w:style>
  <w:style w:type="character" w:styleId="752">
    <w:name w:val="Endnote Text Char"/>
    <w:link w:val="763"/>
    <w:uiPriority w:val="99"/>
    <w:semiHidden/>
    <w:unhideWhenUsed/>
    <w:qFormat/>
    <w:pPr>
      <w:pBdr/>
      <w:spacing/>
      <w:ind/>
    </w:pPr>
    <w:rPr>
      <w:sz w:val="20"/>
      <w:szCs w:val="20"/>
    </w:rPr>
  </w:style>
  <w:style w:type="character" w:styleId="753">
    <w:name w:val="Index Link"/>
    <w:qFormat/>
    <w:pPr>
      <w:pBdr/>
      <w:spacing/>
      <w:ind/>
    </w:pPr>
  </w:style>
  <w:style w:type="paragraph" w:styleId="754">
    <w:name w:val="Heading"/>
    <w:basedOn w:val="739"/>
    <w:next w:val="755"/>
    <w:qFormat/>
    <w:pPr>
      <w:keepNext w:val="true"/>
      <w:pBdr/>
      <w:spacing w:after="120" w:before="240"/>
      <w:ind/>
    </w:pPr>
    <w:rPr>
      <w:rFonts w:ascii="Liberation Sans" w:hAnsi="Liberation Sans" w:eastAsia="Noto Sans CJK SC" w:cs="FreeSans"/>
      <w:sz w:val="28"/>
      <w:szCs w:val="28"/>
    </w:rPr>
  </w:style>
  <w:style w:type="paragraph" w:styleId="755">
    <w:name w:val="Body Text"/>
    <w:basedOn w:val="739"/>
    <w:pPr>
      <w:pBdr/>
      <w:spacing w:after="140" w:before="0" w:line="276" w:lineRule="auto"/>
      <w:ind/>
    </w:pPr>
  </w:style>
  <w:style w:type="paragraph" w:styleId="756">
    <w:name w:val="List"/>
    <w:basedOn w:val="755"/>
    <w:pPr>
      <w:pBdr/>
      <w:spacing/>
      <w:ind/>
    </w:pPr>
    <w:rPr>
      <w:rFonts w:cs="FreeSans"/>
    </w:rPr>
  </w:style>
  <w:style w:type="paragraph" w:styleId="757">
    <w:name w:val="Caption"/>
    <w:basedOn w:val="739"/>
    <w:qFormat/>
    <w:pPr>
      <w:suppressLineNumbers w:val="true"/>
      <w:pBdr/>
      <w:spacing w:after="120" w:before="120"/>
      <w:ind/>
    </w:pPr>
    <w:rPr>
      <w:rFonts w:cs="FreeSans"/>
      <w:i/>
      <w:iCs/>
      <w:sz w:val="24"/>
      <w:szCs w:val="24"/>
    </w:rPr>
  </w:style>
  <w:style w:type="paragraph" w:styleId="758">
    <w:name w:val="Index"/>
    <w:basedOn w:val="739"/>
    <w:qFormat/>
    <w:pPr>
      <w:suppressLineNumbers w:val="true"/>
      <w:pBdr/>
      <w:spacing/>
      <w:ind/>
    </w:pPr>
    <w:rPr>
      <w:rFonts w:cs="FreeSans"/>
    </w:rPr>
  </w:style>
  <w:style w:type="paragraph" w:styleId="759">
    <w:name w:val="Title"/>
    <w:basedOn w:val="754"/>
    <w:qFormat/>
    <w:pPr>
      <w:pBdr/>
      <w:spacing/>
      <w:ind/>
    </w:pPr>
    <w:rPr>
      <w:sz w:val="56"/>
      <w:szCs w:val="56"/>
    </w:rPr>
  </w:style>
  <w:style w:type="paragraph" w:styleId="760">
    <w:name w:val="Strong Emphasis"/>
    <w:qFormat/>
    <w:pPr>
      <w:widowControl w:val="true"/>
      <w:pBdr/>
      <w:bidi w:val="false"/>
      <w:spacing w:after="0" w:before="0"/>
      <w:ind/>
      <w:jc w:val="left"/>
    </w:pPr>
    <w:rPr>
      <w:rFonts w:ascii="Arial" w:hAnsi="Arial" w:eastAsia="Arial" w:cs="Arial"/>
      <w:b/>
      <w:bCs/>
      <w:color w:val="auto"/>
      <w:sz w:val="22"/>
      <w:szCs w:val="22"/>
      <w:lang w:val="en-US" w:eastAsia="zh-CN" w:bidi="hi-IN"/>
    </w:rPr>
  </w:style>
  <w:style w:type="paragraph" w:styleId="761">
    <w:name w:val="List Paragraph"/>
    <w:qFormat/>
    <w:pPr>
      <w:widowControl w:val="true"/>
      <w:pBdr/>
      <w:bidi w:val="false"/>
      <w:spacing w:after="0" w:before="0"/>
      <w:ind/>
      <w:jc w:val="left"/>
    </w:pPr>
    <w:rPr>
      <w:rFonts w:ascii="Arial" w:hAnsi="Arial" w:eastAsia="Arial" w:cs="Arial"/>
      <w:color w:val="auto"/>
      <w:sz w:val="22"/>
      <w:szCs w:val="22"/>
      <w:lang w:val="en-US" w:eastAsia="zh-CN" w:bidi="hi-IN"/>
    </w:rPr>
  </w:style>
  <w:style w:type="paragraph" w:styleId="762">
    <w:name w:val="footnote text"/>
    <w:basedOn w:val="739"/>
    <w:link w:val="749"/>
    <w:uiPriority w:val="99"/>
    <w:semiHidden/>
    <w:unhideWhenUsed/>
    <w:pPr>
      <w:pBdr/>
      <w:spacing w:after="0" w:before="0" w:line="240" w:lineRule="auto"/>
      <w:ind/>
    </w:pPr>
    <w:rPr>
      <w:sz w:val="20"/>
      <w:szCs w:val="20"/>
    </w:rPr>
  </w:style>
  <w:style w:type="paragraph" w:styleId="763">
    <w:name w:val="endnote text"/>
    <w:basedOn w:val="739"/>
    <w:link w:val="752"/>
    <w:uiPriority w:val="99"/>
    <w:semiHidden/>
    <w:unhideWhenUsed/>
    <w:pPr>
      <w:pBdr/>
      <w:spacing w:after="0" w:before="0" w:line="240" w:lineRule="auto"/>
      <w:ind/>
    </w:pPr>
    <w:rPr>
      <w:sz w:val="20"/>
      <w:szCs w:val="20"/>
    </w:rPr>
  </w:style>
  <w:style w:type="paragraph" w:styleId="764">
    <w:name w:val="Header and Footer"/>
    <w:basedOn w:val="739"/>
    <w:qFormat/>
    <w:pPr>
      <w:pBdr/>
      <w:spacing/>
      <w:ind/>
    </w:pPr>
  </w:style>
  <w:style w:type="paragraph" w:styleId="765">
    <w:name w:val="Header"/>
    <w:basedOn w:val="764"/>
    <w:pPr>
      <w:pBdr/>
      <w:spacing/>
      <w:ind/>
    </w:pPr>
  </w:style>
  <w:style w:type="paragraph" w:styleId="766">
    <w:name w:val="Footer"/>
    <w:basedOn w:val="764"/>
    <w:pPr>
      <w:pBdr/>
      <w:spacing/>
      <w:ind/>
    </w:pPr>
  </w:style>
  <w:style w:type="paragraph" w:styleId="767">
    <w:name w:val="toc 1"/>
    <w:basedOn w:val="758"/>
    <w:pPr>
      <w:pBdr/>
      <w:tabs>
        <w:tab w:val="clear" w:leader="none" w:pos="720"/>
        <w:tab w:val="right" w:leader="dot" w:pos="9026"/>
      </w:tabs>
      <w:spacing/>
      <w:ind w:firstLine="0" w:left="0"/>
    </w:pPr>
  </w:style>
  <w:style w:type="paragraph" w:styleId="768">
    <w:name w:val="toc 2"/>
    <w:basedOn w:val="758"/>
    <w:pPr>
      <w:pBdr/>
      <w:tabs>
        <w:tab w:val="clear" w:leader="none" w:pos="720"/>
        <w:tab w:val="right" w:leader="dot" w:pos="8743"/>
      </w:tabs>
      <w:spacing/>
      <w:ind w:firstLine="0" w:left="283"/>
    </w:pPr>
  </w:style>
  <w:style w:type="paragraph" w:styleId="769">
    <w:name w:val="toc 3"/>
    <w:basedOn w:val="758"/>
    <w:pPr>
      <w:pBdr/>
      <w:tabs>
        <w:tab w:val="clear" w:leader="none" w:pos="720"/>
        <w:tab w:val="right" w:leader="dot" w:pos="8459"/>
      </w:tabs>
      <w:spacing/>
      <w:ind w:firstLine="0" w:left="567"/>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dc:language>en-US</dc:language>
  <cp:revision>3</cp:revision>
  <dcterms:created xsi:type="dcterms:W3CDTF">2026-10-30T04:58:37Z</dcterms:created>
  <dcterms:modified xsi:type="dcterms:W3CDTF">2026-10-30T05:08:31Z</dcterms:modified>
</cp:coreProperties>
</file>