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9168" w:type="dxa"/>
        <w:jc w:val="center"/>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fixed"/>
        <w:tblCellMar>
          <w:top w:w="0" w:type="dxa"/>
          <w:left w:w="108" w:type="dxa"/>
          <w:bottom w:w="0" w:type="dxa"/>
          <w:right w:w="108" w:type="dxa"/>
        </w:tblCellMar>
      </w:tblPr>
      <w:tblGrid>
        <w:gridCol w:w="9168"/>
      </w:tblGrid>
      <w:tr w14:paraId="3313AC6F">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319" w:hRule="atLeast"/>
          <w:jc w:val="center"/>
        </w:trPr>
        <w:tc>
          <w:tcPr>
            <w:tcW w:w="9168" w:type="dxa"/>
            <w:tcBorders>
              <w:top w:val="single" w:color="auto" w:sz="4" w:space="0"/>
              <w:left w:val="single" w:color="auto" w:sz="4" w:space="0"/>
              <w:bottom w:val="nil"/>
              <w:right w:val="single" w:color="auto" w:sz="4" w:space="0"/>
            </w:tcBorders>
          </w:tcPr>
          <w:p w14:paraId="29151752">
            <w:pPr>
              <w:spacing w:before="240"/>
              <w:jc w:val="center"/>
              <w:rPr>
                <w:bCs/>
              </w:rPr>
            </w:pPr>
            <w:r>
              <w:rPr>
                <w:bCs/>
              </w:rPr>
              <w:t>HỌC VIỆN CÔNG NGHỆ BƯU CHÍNH VIỄN THÔNG</w:t>
            </w:r>
          </w:p>
          <w:p w14:paraId="05B95C39">
            <w:pPr>
              <w:spacing w:before="240" w:line="288" w:lineRule="auto"/>
              <w:jc w:val="center"/>
              <w:rPr>
                <w:b/>
                <w:bCs/>
              </w:rPr>
            </w:pPr>
            <w:r>
              <w:rPr>
                <w:b/>
                <w:bCs/>
                <w:sz w:val="32"/>
                <w:szCs w:val="32"/>
              </w:rPr>
              <mc:AlternateContent>
                <mc:Choice Requires="wps">
                  <w:drawing>
                    <wp:anchor distT="0" distB="0" distL="114300" distR="114300" simplePos="0" relativeHeight="251661312" behindDoc="0" locked="0" layoutInCell="1" allowOverlap="1">
                      <wp:simplePos x="0" y="0"/>
                      <wp:positionH relativeFrom="column">
                        <wp:posOffset>1719580</wp:posOffset>
                      </wp:positionH>
                      <wp:positionV relativeFrom="paragraph">
                        <wp:posOffset>88900</wp:posOffset>
                      </wp:positionV>
                      <wp:extent cx="2317750" cy="0"/>
                      <wp:effectExtent l="0" t="4445" r="0" b="5080"/>
                      <wp:wrapNone/>
                      <wp:docPr id="317904517" name="Straight Arrow Connector 317904517"/>
                      <wp:cNvGraphicFramePr/>
                      <a:graphic xmlns:a="http://schemas.openxmlformats.org/drawingml/2006/main">
                        <a:graphicData uri="http://schemas.microsoft.com/office/word/2010/wordprocessingShape">
                          <wps:wsp>
                            <wps:cNvCnPr/>
                            <wps:spPr>
                              <a:xfrm>
                                <a:off x="0" y="0"/>
                                <a:ext cx="23177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35.4pt;margin-top:7pt;height:0pt;width:182.5pt;z-index:251661312;mso-width-relative:page;mso-height-relative:page;" filled="f" stroked="t" coordsize="21600,21600" o:gfxdata="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MLD&#10;RwbWAAAACQEAAA8AAAAAAAAAAQAgAAAAIgAAAGRycy9kb3ducmV2LnhtbFBLAQIUABQAAAAIAIdO&#10;4kCba4eV7AEAAP8DAAAOAAAAAAAAAAEAIAAAACUBAABkcnMvZTJvRG9jLnhtbFBLBQYAAAAABgAG&#10;AFkBAACDBQAAAAA=&#10;">
                      <v:fill on="f" focussize="0,0"/>
                      <v:stroke color="#000000" joinstyle="round"/>
                      <v:imagedata o:title=""/>
                      <o:lock v:ext="edit" aspectratio="f"/>
                    </v:shape>
                  </w:pict>
                </mc:Fallback>
              </mc:AlternateContent>
            </w:r>
          </w:p>
        </w:tc>
      </w:tr>
      <w:tr w14:paraId="453B477F">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2051" w:hRule="atLeast"/>
          <w:jc w:val="center"/>
        </w:trPr>
        <w:tc>
          <w:tcPr>
            <w:tcW w:w="9168" w:type="dxa"/>
            <w:tcBorders>
              <w:top w:val="nil"/>
              <w:left w:val="single" w:color="auto" w:sz="4" w:space="0"/>
              <w:bottom w:val="nil"/>
              <w:right w:val="single" w:color="auto" w:sz="4" w:space="0"/>
            </w:tcBorders>
          </w:tcPr>
          <w:p w14:paraId="14CADADF">
            <w:pPr>
              <w:spacing w:before="140" w:line="288" w:lineRule="auto"/>
              <w:jc w:val="center"/>
              <w:rPr>
                <w:b/>
                <w:bCs/>
              </w:rPr>
            </w:pPr>
            <w:r>
              <w:object>
                <v:shape id="_x0000_i1025" o:spt="75" type="#_x0000_t75" style="height:81pt;width:81pt;" o:ole="t" filled="f" o:preferrelative="t" stroked="f" coordsize="21600,21600">
                  <v:path/>
                  <v:fill on="f" focussize="0,0"/>
                  <v:stroke on="f" joinstyle="miter"/>
                  <v:imagedata r:id="rId5" o:title=""/>
                  <o:lock v:ext="edit" aspectratio="t"/>
                  <w10:wrap type="none"/>
                  <w10:anchorlock/>
                </v:shape>
                <o:OLEObject Type="Embed" ProgID="Photoshop.Image.7" ShapeID="_x0000_i1025" DrawAspect="Content" ObjectID="_1468075725" r:id="rId4">
                  <o:LockedField>false</o:LockedField>
                </o:OLEObject>
              </w:object>
            </w:r>
          </w:p>
        </w:tc>
      </w:tr>
      <w:tr w14:paraId="2E78DDB6">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1242" w:hRule="atLeast"/>
          <w:jc w:val="center"/>
        </w:trPr>
        <w:tc>
          <w:tcPr>
            <w:tcW w:w="9168" w:type="dxa"/>
            <w:tcBorders>
              <w:top w:val="nil"/>
              <w:left w:val="single" w:color="auto" w:sz="4" w:space="0"/>
              <w:bottom w:val="nil"/>
              <w:right w:val="single" w:color="auto" w:sz="4" w:space="0"/>
            </w:tcBorders>
          </w:tcPr>
          <w:p w14:paraId="0E32AC9B">
            <w:pPr>
              <w:spacing w:before="140" w:line="288" w:lineRule="auto"/>
              <w:jc w:val="center"/>
              <w:rPr>
                <w:bCs/>
                <w:sz w:val="40"/>
                <w:szCs w:val="40"/>
              </w:rPr>
            </w:pPr>
          </w:p>
          <w:p w14:paraId="49146523">
            <w:pPr>
              <w:spacing w:before="140" w:line="288" w:lineRule="auto"/>
              <w:jc w:val="center"/>
              <w:rPr>
                <w:b/>
                <w:bCs/>
                <w:sz w:val="48"/>
                <w:szCs w:val="48"/>
              </w:rPr>
            </w:pPr>
            <w:r>
              <w:rPr>
                <w:bCs/>
                <w:sz w:val="40"/>
                <w:szCs w:val="40"/>
              </w:rPr>
              <w:t>BÁO CÁO MÔN HỌC</w:t>
            </w:r>
          </w:p>
        </w:tc>
      </w:tr>
      <w:tr w14:paraId="00D95429">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49" w:hRule="atLeast"/>
          <w:jc w:val="center"/>
        </w:trPr>
        <w:tc>
          <w:tcPr>
            <w:tcW w:w="9168" w:type="dxa"/>
            <w:tcBorders>
              <w:top w:val="nil"/>
              <w:left w:val="single" w:color="auto" w:sz="4" w:space="0"/>
              <w:right w:val="single" w:color="auto" w:sz="4" w:space="0"/>
            </w:tcBorders>
          </w:tcPr>
          <w:p w14:paraId="6DDE5B77">
            <w:pPr>
              <w:spacing w:before="140" w:line="288" w:lineRule="auto"/>
              <w:jc w:val="center"/>
              <w:rPr>
                <w:b/>
                <w:bCs/>
                <w:sz w:val="24"/>
                <w:szCs w:val="24"/>
              </w:rPr>
            </w:pPr>
            <w:r>
              <w:rPr>
                <w:b/>
                <w:bCs/>
                <w:sz w:val="24"/>
                <w:szCs w:val="24"/>
              </w:rPr>
              <w:t>HỌC PHẦN: Nhập môn Khoa học dữ liệu</w:t>
            </w:r>
          </w:p>
          <w:p w14:paraId="0667E7F5">
            <w:pPr>
              <w:spacing w:before="140" w:line="288" w:lineRule="auto"/>
              <w:jc w:val="center"/>
              <w:rPr>
                <w:b/>
                <w:bCs/>
              </w:rPr>
            </w:pPr>
          </w:p>
          <w:p w14:paraId="5B3A6211">
            <w:pPr>
              <w:spacing w:before="140" w:line="288" w:lineRule="auto"/>
              <w:rPr>
                <w:bCs/>
                <w:lang w:val="de-DE"/>
              </w:rPr>
            </w:pPr>
            <w:r>
              <w:rPr>
                <w:bCs/>
                <w:lang w:val="de-DE"/>
              </w:rPr>
              <w:t xml:space="preserve">                                            Nhóm học phầ</w:t>
            </w:r>
            <w:bookmarkStart w:id="62" w:name="_GoBack"/>
            <w:bookmarkEnd w:id="62"/>
            <w:r>
              <w:rPr>
                <w:bCs/>
                <w:lang w:val="de-DE"/>
              </w:rPr>
              <w:t>n: 07</w:t>
            </w:r>
          </w:p>
          <w:p w14:paraId="69D10BA0">
            <w:pPr>
              <w:spacing w:before="140" w:line="288" w:lineRule="auto"/>
              <w:rPr>
                <w:bCs/>
                <w:lang w:val="de-DE"/>
              </w:rPr>
            </w:pPr>
            <w:r>
              <w:rPr>
                <w:bCs/>
                <w:lang w:val="de-DE"/>
              </w:rPr>
              <w:t xml:space="preserve">                                            Giảng viên hướng dẫn: Vũ Hoài Thư</w:t>
            </w:r>
          </w:p>
          <w:p w14:paraId="13B7F715">
            <w:pPr>
              <w:tabs>
                <w:tab w:val="left" w:pos="3580"/>
                <w:tab w:val="center" w:pos="4421"/>
              </w:tabs>
              <w:spacing w:before="140" w:line="288" w:lineRule="auto"/>
              <w:rPr>
                <w:bCs/>
                <w:lang w:val="de-DE"/>
              </w:rPr>
            </w:pPr>
            <w:r>
              <w:rPr>
                <w:bCs/>
                <w:lang w:val="de-DE"/>
              </w:rPr>
              <w:t xml:space="preserve">                                            Nhóm bài tập: 13</w:t>
            </w:r>
          </w:p>
          <w:p w14:paraId="48933746">
            <w:pPr>
              <w:tabs>
                <w:tab w:val="left" w:pos="3510"/>
                <w:tab w:val="center" w:pos="4421"/>
              </w:tabs>
              <w:spacing w:before="140" w:line="288" w:lineRule="auto"/>
              <w:rPr>
                <w:bCs/>
                <w:lang w:val="de-DE"/>
              </w:rPr>
            </w:pPr>
            <w:r>
              <w:rPr>
                <w:bCs/>
                <w:lang w:val="de-DE"/>
              </w:rPr>
              <w:t xml:space="preserve">                                            Sinh viên thực hiện: </w:t>
            </w:r>
          </w:p>
          <w:p w14:paraId="5FE7F8AF">
            <w:pPr>
              <w:tabs>
                <w:tab w:val="left" w:pos="3510"/>
                <w:tab w:val="center" w:pos="4421"/>
              </w:tabs>
              <w:spacing w:before="140" w:line="288" w:lineRule="auto"/>
              <w:jc w:val="center"/>
              <w:rPr>
                <w:bCs/>
                <w:lang w:val="de-DE"/>
              </w:rPr>
            </w:pPr>
            <w:r>
              <w:rPr>
                <w:bCs/>
                <w:lang w:val="de-DE"/>
              </w:rPr>
              <w:t>Trương Quốc Bình – B22DCKH008</w:t>
            </w:r>
          </w:p>
          <w:p w14:paraId="34D16854">
            <w:pPr>
              <w:tabs>
                <w:tab w:val="left" w:pos="3510"/>
                <w:tab w:val="center" w:pos="4421"/>
              </w:tabs>
              <w:spacing w:before="140" w:line="288" w:lineRule="auto"/>
              <w:rPr>
                <w:bCs/>
                <w:lang w:val="de-DE"/>
              </w:rPr>
            </w:pPr>
            <w:r>
              <w:rPr>
                <w:bCs/>
                <w:lang w:val="de-DE"/>
              </w:rPr>
              <w:t xml:space="preserve">                                                    Đào Văn Công – B22DCKH010</w:t>
            </w:r>
          </w:p>
          <w:p w14:paraId="6E450216">
            <w:pPr>
              <w:tabs>
                <w:tab w:val="left" w:pos="3510"/>
                <w:tab w:val="center" w:pos="4421"/>
              </w:tabs>
              <w:spacing w:before="140" w:line="288" w:lineRule="auto"/>
              <w:rPr>
                <w:bCs/>
                <w:lang w:val="de-DE"/>
              </w:rPr>
            </w:pPr>
            <w:r>
              <w:rPr>
                <w:bCs/>
                <w:lang w:val="de-DE"/>
              </w:rPr>
              <w:t xml:space="preserve">                                                    Đinh Văn Khải – B22DCKH064</w:t>
            </w:r>
          </w:p>
          <w:p w14:paraId="70AEAC4F">
            <w:pPr>
              <w:tabs>
                <w:tab w:val="left" w:pos="3510"/>
                <w:tab w:val="center" w:pos="4421"/>
              </w:tabs>
              <w:spacing w:before="140" w:line="288" w:lineRule="auto"/>
              <w:jc w:val="center"/>
              <w:rPr>
                <w:bCs/>
                <w:lang w:val="de-DE"/>
              </w:rPr>
            </w:pPr>
            <w:r>
              <w:rPr>
                <w:bCs/>
                <w:lang w:val="de-DE"/>
              </w:rPr>
              <w:t xml:space="preserve">   Nguyễn Chính Nghĩa – B19DCCN465</w:t>
            </w:r>
          </w:p>
          <w:p w14:paraId="61C5EB1B">
            <w:pPr>
              <w:tabs>
                <w:tab w:val="left" w:pos="3510"/>
                <w:tab w:val="center" w:pos="4421"/>
              </w:tabs>
              <w:spacing w:before="140" w:line="288" w:lineRule="auto"/>
              <w:jc w:val="center"/>
              <w:rPr>
                <w:b/>
                <w:bCs/>
              </w:rPr>
            </w:pPr>
          </w:p>
        </w:tc>
      </w:tr>
      <w:tr w14:paraId="1F942852">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1056" w:hRule="atLeast"/>
          <w:jc w:val="center"/>
        </w:trPr>
        <w:tc>
          <w:tcPr>
            <w:tcW w:w="9168" w:type="dxa"/>
            <w:tcBorders>
              <w:left w:val="single" w:color="auto" w:sz="4" w:space="0"/>
              <w:right w:val="single" w:color="auto" w:sz="4" w:space="0"/>
            </w:tcBorders>
          </w:tcPr>
          <w:p w14:paraId="2C7E6B35">
            <w:pPr>
              <w:spacing w:before="140" w:line="288" w:lineRule="auto"/>
            </w:pPr>
          </w:p>
          <w:p w14:paraId="08E3A095">
            <w:pPr>
              <w:spacing w:before="140" w:line="288" w:lineRule="auto"/>
              <w:jc w:val="center"/>
              <w:rPr>
                <w:lang w:val="en-US"/>
              </w:rPr>
            </w:pPr>
            <w:r>
              <w:t xml:space="preserve">HÀ NỘI, </w:t>
            </w:r>
            <w:r>
              <w:rPr>
                <w:lang w:val="en-US"/>
              </w:rPr>
              <w:t>2025</w:t>
            </w:r>
          </w:p>
        </w:tc>
      </w:tr>
    </w:tbl>
    <w:p w14:paraId="4598661E">
      <w:pPr>
        <w:pStyle w:val="11"/>
        <w:sectPr>
          <w:type w:val="continuous"/>
          <w:pgSz w:w="11910" w:h="16840"/>
          <w:pgMar w:top="1880" w:right="1133" w:bottom="280" w:left="1133" w:header="720" w:footer="720" w:gutter="0"/>
          <w:cols w:space="720" w:num="1"/>
        </w:sectPr>
      </w:pPr>
    </w:p>
    <w:sdt>
      <w:sdtPr>
        <w:rPr>
          <w:rFonts w:ascii="Times New Roman" w:hAnsi="Times New Roman" w:eastAsia="Times New Roman" w:cs="Times New Roman"/>
          <w:color w:val="auto"/>
          <w:sz w:val="22"/>
          <w:szCs w:val="22"/>
          <w:lang w:val="vi"/>
        </w:rPr>
        <w:id w:val="409661496"/>
        <w:docPartObj>
          <w:docPartGallery w:val="Table of Contents"/>
          <w:docPartUnique/>
        </w:docPartObj>
      </w:sdtPr>
      <w:sdtEndPr>
        <w:rPr>
          <w:rFonts w:ascii="Times New Roman" w:hAnsi="Times New Roman" w:eastAsia="Times New Roman" w:cs="Times New Roman"/>
          <w:b/>
          <w:bCs/>
          <w:color w:val="auto"/>
          <w:sz w:val="22"/>
          <w:szCs w:val="22"/>
          <w:lang w:val="vi"/>
        </w:rPr>
      </w:sdtEndPr>
      <w:sdtContent>
        <w:p w14:paraId="188F789E">
          <w:pPr>
            <w:pStyle w:val="16"/>
            <w:rPr>
              <w:color w:val="auto"/>
            </w:rPr>
          </w:pPr>
          <w:r>
            <w:rPr>
              <w:color w:val="auto"/>
            </w:rPr>
            <w:t>Mục lục</w:t>
          </w:r>
        </w:p>
        <w:p w14:paraId="5C1BE886">
          <w:pPr>
            <w:pStyle w:val="10"/>
            <w:tabs>
              <w:tab w:val="left" w:pos="746"/>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TOC \o "1-3" \h \z \u </w:instrText>
          </w:r>
          <w:r>
            <w:fldChar w:fldCharType="separate"/>
          </w:r>
          <w:r>
            <w:fldChar w:fldCharType="begin"/>
          </w:r>
          <w:r>
            <w:instrText xml:space="preserve"> HYPERLINK \l "_Toc209801326" </w:instrText>
          </w:r>
          <w:r>
            <w:fldChar w:fldCharType="separate"/>
          </w:r>
          <w:r>
            <w:rPr>
              <w:rStyle w:val="8"/>
            </w:rPr>
            <w:t>1.</w:t>
          </w:r>
          <w:r>
            <w:rPr>
              <w:rFonts w:asciiTheme="minorHAnsi" w:hAnsiTheme="minorHAnsi" w:eastAsiaTheme="minorEastAsia" w:cstheme="minorBidi"/>
              <w:b w:val="0"/>
              <w:bCs w:val="0"/>
              <w:kern w:val="2"/>
              <w:sz w:val="24"/>
              <w:szCs w:val="24"/>
              <w:lang w:val="en-US"/>
              <w14:ligatures w14:val="standardContextual"/>
            </w:rPr>
            <w:tab/>
          </w:r>
          <w:r>
            <w:rPr>
              <w:rStyle w:val="8"/>
            </w:rPr>
            <w:t>Giới thiệu bài toán và thư viện sử dụng</w:t>
          </w:r>
          <w:r>
            <w:tab/>
          </w:r>
          <w:r>
            <w:fldChar w:fldCharType="begin"/>
          </w:r>
          <w:r>
            <w:instrText xml:space="preserve"> PAGEREF _Toc209801326 \h </w:instrText>
          </w:r>
          <w:r>
            <w:fldChar w:fldCharType="separate"/>
          </w:r>
          <w:r>
            <w:t>2</w:t>
          </w:r>
          <w:r>
            <w:fldChar w:fldCharType="end"/>
          </w:r>
          <w:r>
            <w:fldChar w:fldCharType="end"/>
          </w:r>
        </w:p>
        <w:p w14:paraId="35B43FBC">
          <w:pPr>
            <w:pStyle w:val="11"/>
            <w:tabs>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"_Toc209801327" </w:instrText>
          </w:r>
          <w:r>
            <w:fldChar w:fldCharType="separate"/>
          </w:r>
          <w:r>
            <w:rPr>
              <w:rStyle w:val="8"/>
              <w:lang w:val="en-US"/>
            </w:rPr>
            <w:t xml:space="preserve">1.1. </w:t>
          </w:r>
          <w:r>
            <w:rPr>
              <w:rStyle w:val="8"/>
            </w:rPr>
            <w:t>Giới thiệu bài toán</w:t>
          </w:r>
          <w:r>
            <w:tab/>
          </w:r>
          <w:r>
            <w:fldChar w:fldCharType="begin"/>
          </w:r>
          <w:r>
            <w:instrText xml:space="preserve"> PAGEREF _Toc209801327 \h </w:instrText>
          </w:r>
          <w:r>
            <w:fldChar w:fldCharType="separate"/>
          </w:r>
          <w:r>
            <w:t>2</w:t>
          </w:r>
          <w:r>
            <w:fldChar w:fldCharType="end"/>
          </w:r>
          <w:r>
            <w:fldChar w:fldCharType="end"/>
          </w:r>
        </w:p>
        <w:p w14:paraId="5EFDEE14">
          <w:pPr>
            <w:pStyle w:val="11"/>
            <w:tabs>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"_Toc209801328" </w:instrText>
          </w:r>
          <w:r>
            <w:fldChar w:fldCharType="separate"/>
          </w:r>
          <w:r>
            <w:rPr>
              <w:rStyle w:val="8"/>
              <w:lang w:val="en-US"/>
            </w:rPr>
            <w:t xml:space="preserve">1.2. </w:t>
          </w:r>
          <w:r>
            <w:rPr>
              <w:rStyle w:val="8"/>
            </w:rPr>
            <w:t>Giới thiệu thư viện sử dụng</w:t>
          </w:r>
          <w:r>
            <w:tab/>
          </w:r>
          <w:r>
            <w:rPr>
              <w:rFonts w:hint="default"/>
              <w:lang w:val="en-US"/>
            </w:rPr>
            <w:t>3</w:t>
          </w:r>
          <w:r>
            <w:fldChar w:fldCharType="end"/>
          </w:r>
        </w:p>
        <w:p w14:paraId="4EA36CDA">
          <w:pPr>
            <w:pStyle w:val="12"/>
            <w:tabs>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"_Toc209801329" </w:instrText>
          </w:r>
          <w:r>
            <w:fldChar w:fldCharType="separate"/>
          </w:r>
          <w:r>
            <w:rPr>
              <w:rStyle w:val="8"/>
              <w:lang w:val="en-US"/>
            </w:rPr>
            <w:t xml:space="preserve">1.2.1. </w:t>
          </w:r>
          <w:r>
            <w:rPr>
              <w:rStyle w:val="8"/>
            </w:rPr>
            <w:t>Mục</w:t>
          </w:r>
          <w:r>
            <w:rPr>
              <w:rStyle w:val="8"/>
              <w:spacing w:val="-5"/>
            </w:rPr>
            <w:t xml:space="preserve"> </w:t>
          </w:r>
          <w:r>
            <w:rPr>
              <w:rStyle w:val="8"/>
            </w:rPr>
            <w:t>tiêu</w:t>
          </w:r>
          <w:r>
            <w:rPr>
              <w:rStyle w:val="8"/>
              <w:spacing w:val="-3"/>
            </w:rPr>
            <w:t xml:space="preserve"> </w:t>
          </w:r>
          <w:r>
            <w:rPr>
              <w:rStyle w:val="8"/>
            </w:rPr>
            <w:t>bài</w:t>
          </w:r>
          <w:r>
            <w:rPr>
              <w:rStyle w:val="8"/>
              <w:spacing w:val="-2"/>
            </w:rPr>
            <w:t xml:space="preserve"> </w:t>
          </w:r>
          <w:r>
            <w:rPr>
              <w:rStyle w:val="8"/>
              <w:spacing w:val="-4"/>
            </w:rPr>
            <w:t>toán</w:t>
          </w:r>
          <w:r>
            <w:tab/>
          </w:r>
          <w:r>
            <w:rPr>
              <w:rFonts w:hint="default"/>
              <w:lang w:val="en-US"/>
            </w:rPr>
            <w:t>3</w:t>
          </w:r>
          <w:r>
            <w:fldChar w:fldCharType="end"/>
          </w:r>
        </w:p>
        <w:p w14:paraId="6E93BD23">
          <w:pPr>
            <w:pStyle w:val="12"/>
            <w:tabs>
              <w:tab w:val="left" w:pos="1680"/>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"_Toc209801330" </w:instrText>
          </w:r>
          <w:r>
            <w:fldChar w:fldCharType="separate"/>
          </w:r>
          <w:r>
            <w:rPr>
              <w:rStyle w:val="8"/>
            </w:rPr>
            <w:t>1.2.2.</w:t>
          </w:r>
          <w:r>
            <w:rPr>
              <w:rFonts w:asciiTheme="minorHAnsi" w:hAnsiTheme="minorHAnsi" w:eastAsiaTheme="minorEastAsia" w:cstheme="minorBidi"/>
              <w:b w:val="0"/>
              <w:bCs w:val="0"/>
              <w:kern w:val="2"/>
              <w:sz w:val="24"/>
              <w:szCs w:val="24"/>
              <w:lang w:val="en-US"/>
              <w14:ligatures w14:val="standardContextual"/>
            </w:rPr>
            <w:tab/>
          </w:r>
          <w:r>
            <w:rPr>
              <w:rStyle w:val="8"/>
            </w:rPr>
            <w:t>Bộ</w:t>
          </w:r>
          <w:r>
            <w:rPr>
              <w:rStyle w:val="8"/>
              <w:spacing w:val="-3"/>
            </w:rPr>
            <w:t xml:space="preserve"> </w:t>
          </w:r>
          <w:r>
            <w:rPr>
              <w:rStyle w:val="8"/>
            </w:rPr>
            <w:t>thư</w:t>
          </w:r>
          <w:r>
            <w:rPr>
              <w:rStyle w:val="8"/>
              <w:spacing w:val="-2"/>
            </w:rPr>
            <w:t xml:space="preserve"> </w:t>
          </w:r>
          <w:r>
            <w:rPr>
              <w:rStyle w:val="8"/>
            </w:rPr>
            <w:t>viện</w:t>
          </w:r>
          <w:r>
            <w:rPr>
              <w:rStyle w:val="8"/>
              <w:spacing w:val="-4"/>
            </w:rPr>
            <w:t xml:space="preserve"> </w:t>
          </w:r>
          <w:r>
            <w:rPr>
              <w:rStyle w:val="8"/>
            </w:rPr>
            <w:t>sử</w:t>
          </w:r>
          <w:r>
            <w:rPr>
              <w:rStyle w:val="8"/>
              <w:spacing w:val="-1"/>
            </w:rPr>
            <w:t xml:space="preserve"> </w:t>
          </w:r>
          <w:r>
            <w:rPr>
              <w:rStyle w:val="8"/>
              <w:spacing w:val="-4"/>
            </w:rPr>
            <w:t>dụng</w:t>
          </w:r>
          <w:r>
            <w:tab/>
          </w:r>
          <w:r>
            <w:fldChar w:fldCharType="begin"/>
          </w:r>
          <w:r>
            <w:instrText xml:space="preserve"> PAGEREF _Toc209801330 \h </w:instrText>
          </w:r>
          <w:r>
            <w:fldChar w:fldCharType="separate"/>
          </w:r>
          <w:r>
            <w:t>4</w:t>
          </w:r>
          <w:r>
            <w:fldChar w:fldCharType="end"/>
          </w:r>
          <w:r>
            <w:fldChar w:fldCharType="end"/>
          </w:r>
        </w:p>
        <w:p w14:paraId="34CBCEAB">
          <w:pPr>
            <w:pStyle w:val="10"/>
            <w:tabs>
              <w:tab w:val="left" w:pos="746"/>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"_Toc209801331" </w:instrText>
          </w:r>
          <w:r>
            <w:fldChar w:fldCharType="separate"/>
          </w:r>
          <w:r>
            <w:rPr>
              <w:rStyle w:val="8"/>
            </w:rPr>
            <w:t>2.</w:t>
          </w:r>
          <w:r>
            <w:rPr>
              <w:rFonts w:asciiTheme="minorHAnsi" w:hAnsiTheme="minorHAnsi" w:eastAsiaTheme="minorEastAsia" w:cstheme="minorBidi"/>
              <w:b w:val="0"/>
              <w:bCs w:val="0"/>
              <w:kern w:val="2"/>
              <w:sz w:val="24"/>
              <w:szCs w:val="24"/>
              <w:lang w:val="en-US"/>
              <w14:ligatures w14:val="standardContextual"/>
            </w:rPr>
            <w:tab/>
          </w:r>
          <w:r>
            <w:rPr>
              <w:rStyle w:val="8"/>
            </w:rPr>
            <w:t>Cơ sở lý thuyết</w:t>
          </w:r>
          <w:r>
            <w:tab/>
          </w:r>
          <w:r>
            <w:fldChar w:fldCharType="begin"/>
          </w:r>
          <w:r>
            <w:instrText xml:space="preserve"> PAGEREF _Toc209801331 \h </w:instrText>
          </w:r>
          <w:r>
            <w:fldChar w:fldCharType="separate"/>
          </w:r>
          <w:r>
            <w:t>5</w:t>
          </w:r>
          <w:r>
            <w:fldChar w:fldCharType="end"/>
          </w:r>
          <w:r>
            <w:fldChar w:fldCharType="end"/>
          </w:r>
        </w:p>
        <w:p w14:paraId="09C43FC7">
          <w:pPr>
            <w:pStyle w:val="11"/>
            <w:tabs>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"_Toc209801332" </w:instrText>
          </w:r>
          <w:r>
            <w:fldChar w:fldCharType="separate"/>
          </w:r>
          <w:r>
            <w:rPr>
              <w:rStyle w:val="8"/>
              <w:lang w:val="en-US"/>
            </w:rPr>
            <w:t xml:space="preserve">2.1. </w:t>
          </w:r>
          <w:r>
            <w:rPr>
              <w:rStyle w:val="8"/>
            </w:rPr>
            <w:t>Giả thuyết không, giả thuyết đối</w:t>
          </w:r>
          <w:r>
            <w:tab/>
          </w:r>
          <w:r>
            <w:fldChar w:fldCharType="begin"/>
          </w:r>
          <w:r>
            <w:instrText xml:space="preserve"> PAGEREF _Toc209801332 \h </w:instrText>
          </w:r>
          <w:r>
            <w:fldChar w:fldCharType="separate"/>
          </w:r>
          <w:r>
            <w:t>5</w:t>
          </w:r>
          <w:r>
            <w:fldChar w:fldCharType="end"/>
          </w:r>
          <w:r>
            <w:fldChar w:fldCharType="end"/>
          </w:r>
        </w:p>
        <w:p w14:paraId="48CF7DF9">
          <w:pPr>
            <w:pStyle w:val="11"/>
            <w:tabs>
              <w:tab w:val="left" w:pos="1200"/>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"_Toc209801333" </w:instrText>
          </w:r>
          <w:r>
            <w:fldChar w:fldCharType="separate"/>
          </w:r>
          <w:r>
            <w:rPr>
              <w:rStyle w:val="8"/>
            </w:rPr>
            <w:t>2.2.</w:t>
          </w:r>
          <w:r>
            <w:rPr>
              <w:rFonts w:asciiTheme="minorHAnsi" w:hAnsiTheme="minorHAnsi" w:eastAsiaTheme="minorEastAsia" w:cstheme="minorBidi"/>
              <w:b w:val="0"/>
              <w:bCs w:val="0"/>
              <w:kern w:val="2"/>
              <w:sz w:val="24"/>
              <w:szCs w:val="24"/>
              <w:lang w:val="en-US"/>
              <w14:ligatures w14:val="standardContextual"/>
            </w:rPr>
            <w:tab/>
          </w:r>
          <w:r>
            <w:rPr>
              <w:rStyle w:val="8"/>
            </w:rPr>
            <w:t>Khoảng tin cậy</w:t>
          </w:r>
          <w:r>
            <w:tab/>
          </w:r>
          <w:r>
            <w:fldChar w:fldCharType="begin"/>
          </w:r>
          <w:r>
            <w:instrText xml:space="preserve"> PAGEREF _Toc209801333 \h </w:instrText>
          </w:r>
          <w:r>
            <w:fldChar w:fldCharType="separate"/>
          </w:r>
          <w:r>
            <w:t>5</w:t>
          </w:r>
          <w:r>
            <w:fldChar w:fldCharType="end"/>
          </w:r>
          <w:r>
            <w:fldChar w:fldCharType="end"/>
          </w:r>
        </w:p>
        <w:p w14:paraId="5B209AA3">
          <w:pPr>
            <w:pStyle w:val="12"/>
            <w:tabs>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"_Toc209801334" </w:instrText>
          </w:r>
          <w:r>
            <w:fldChar w:fldCharType="separate"/>
          </w:r>
          <w:r>
            <w:rPr>
              <w:rStyle w:val="8"/>
              <w:lang w:val="en-US"/>
            </w:rPr>
            <w:t xml:space="preserve">2.2.1. </w:t>
          </w:r>
          <w:r>
            <w:rPr>
              <w:rStyle w:val="8"/>
            </w:rPr>
            <w:t>Định</w:t>
          </w:r>
          <w:r>
            <w:rPr>
              <w:rStyle w:val="8"/>
              <w:spacing w:val="-3"/>
            </w:rPr>
            <w:t xml:space="preserve"> </w:t>
          </w:r>
          <w:r>
            <w:rPr>
              <w:rStyle w:val="8"/>
              <w:spacing w:val="-2"/>
            </w:rPr>
            <w:t>nghĩa</w:t>
          </w:r>
          <w:r>
            <w:tab/>
          </w:r>
          <w:r>
            <w:fldChar w:fldCharType="begin"/>
          </w:r>
          <w:r>
            <w:instrText xml:space="preserve"> PAGEREF _Toc209801334 \h </w:instrText>
          </w:r>
          <w:r>
            <w:fldChar w:fldCharType="separate"/>
          </w:r>
          <w:r>
            <w:t>5</w:t>
          </w:r>
          <w:r>
            <w:fldChar w:fldCharType="end"/>
          </w:r>
          <w:r>
            <w:fldChar w:fldCharType="end"/>
          </w:r>
        </w:p>
        <w:p w14:paraId="0CD94F9C">
          <w:pPr>
            <w:pStyle w:val="12"/>
            <w:tabs>
              <w:tab w:val="left" w:pos="1680"/>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"_Toc209801335" </w:instrText>
          </w:r>
          <w:r>
            <w:fldChar w:fldCharType="separate"/>
          </w:r>
          <w:r>
            <w:rPr>
              <w:rStyle w:val="8"/>
            </w:rPr>
            <w:t>2.2.2.</w:t>
          </w:r>
          <w:r>
            <w:rPr>
              <w:rFonts w:asciiTheme="minorHAnsi" w:hAnsiTheme="minorHAnsi" w:eastAsiaTheme="minorEastAsia" w:cstheme="minorBidi"/>
              <w:b w:val="0"/>
              <w:bCs w:val="0"/>
              <w:kern w:val="2"/>
              <w:sz w:val="24"/>
              <w:szCs w:val="24"/>
              <w:lang w:val="en-US"/>
              <w14:ligatures w14:val="standardContextual"/>
            </w:rPr>
            <w:tab/>
          </w:r>
          <w:r>
            <w:rPr>
              <w:rStyle w:val="8"/>
            </w:rPr>
            <w:t>Ước</w:t>
          </w:r>
          <w:r>
            <w:rPr>
              <w:rStyle w:val="8"/>
              <w:spacing w:val="-4"/>
            </w:rPr>
            <w:t xml:space="preserve"> </w:t>
          </w:r>
          <w:r>
            <w:rPr>
              <w:rStyle w:val="8"/>
            </w:rPr>
            <w:t>lượng</w:t>
          </w:r>
          <w:r>
            <w:rPr>
              <w:rStyle w:val="8"/>
              <w:spacing w:val="-3"/>
            </w:rPr>
            <w:t xml:space="preserve"> </w:t>
          </w:r>
          <w:r>
            <w:rPr>
              <w:rStyle w:val="8"/>
            </w:rPr>
            <w:t>khoảng</w:t>
          </w:r>
          <w:r>
            <w:rPr>
              <w:rStyle w:val="8"/>
              <w:spacing w:val="-4"/>
            </w:rPr>
            <w:t xml:space="preserve"> </w:t>
          </w:r>
          <w:r>
            <w:rPr>
              <w:rStyle w:val="8"/>
            </w:rPr>
            <w:t>tin</w:t>
          </w:r>
          <w:r>
            <w:rPr>
              <w:rStyle w:val="8"/>
              <w:spacing w:val="-3"/>
            </w:rPr>
            <w:t xml:space="preserve"> </w:t>
          </w:r>
          <w:r>
            <w:rPr>
              <w:rStyle w:val="8"/>
              <w:spacing w:val="-5"/>
            </w:rPr>
            <w:t>cậy</w:t>
          </w:r>
          <w:r>
            <w:tab/>
          </w:r>
          <w:r>
            <w:fldChar w:fldCharType="begin"/>
          </w:r>
          <w:r>
            <w:instrText xml:space="preserve"> PAGEREF _Toc209801335 \h </w:instrText>
          </w:r>
          <w:r>
            <w:fldChar w:fldCharType="separate"/>
          </w:r>
          <w:r>
            <w:t>5</w:t>
          </w:r>
          <w:r>
            <w:fldChar w:fldCharType="end"/>
          </w:r>
          <w:r>
            <w:fldChar w:fldCharType="end"/>
          </w:r>
        </w:p>
        <w:p w14:paraId="07CFD8D6">
          <w:pPr>
            <w:pStyle w:val="12"/>
            <w:tabs>
              <w:tab w:val="left" w:pos="1680"/>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"_Toc209801336" </w:instrText>
          </w:r>
          <w:r>
            <w:fldChar w:fldCharType="separate"/>
          </w:r>
          <w:r>
            <w:rPr>
              <w:rStyle w:val="8"/>
              <w:spacing w:val="-5"/>
              <w:lang w:val="en-US"/>
            </w:rPr>
            <w:t>2.2.3.</w:t>
          </w:r>
          <w:r>
            <w:rPr>
              <w:rFonts w:asciiTheme="minorHAnsi" w:hAnsiTheme="minorHAnsi" w:eastAsiaTheme="minorEastAsia" w:cstheme="minorBidi"/>
              <w:b w:val="0"/>
              <w:bCs w:val="0"/>
              <w:kern w:val="2"/>
              <w:sz w:val="24"/>
              <w:szCs w:val="24"/>
              <w:lang w:val="en-US"/>
              <w14:ligatures w14:val="standardContextual"/>
            </w:rPr>
            <w:tab/>
          </w:r>
          <w:r>
            <w:rPr>
              <w:rStyle w:val="8"/>
            </w:rPr>
            <w:t>Bài</w:t>
          </w:r>
          <w:r>
            <w:rPr>
              <w:rStyle w:val="8"/>
              <w:spacing w:val="-2"/>
            </w:rPr>
            <w:t xml:space="preserve"> </w:t>
          </w:r>
          <w:r>
            <w:rPr>
              <w:rStyle w:val="8"/>
            </w:rPr>
            <w:t>toán</w:t>
          </w:r>
          <w:r>
            <w:rPr>
              <w:rStyle w:val="8"/>
              <w:spacing w:val="-3"/>
            </w:rPr>
            <w:t xml:space="preserve"> </w:t>
          </w:r>
          <w:r>
            <w:rPr>
              <w:rStyle w:val="8"/>
            </w:rPr>
            <w:t>ước</w:t>
          </w:r>
          <w:r>
            <w:rPr>
              <w:rStyle w:val="8"/>
              <w:spacing w:val="-2"/>
            </w:rPr>
            <w:t xml:space="preserve"> </w:t>
          </w:r>
          <w:r>
            <w:rPr>
              <w:rStyle w:val="8"/>
            </w:rPr>
            <w:t>lượng</w:t>
          </w:r>
          <w:r>
            <w:rPr>
              <w:rStyle w:val="8"/>
              <w:spacing w:val="-2"/>
            </w:rPr>
            <w:t xml:space="preserve"> </w:t>
          </w:r>
          <w:r>
            <w:rPr>
              <w:rStyle w:val="8"/>
            </w:rPr>
            <w:t>khoảng</w:t>
          </w:r>
          <w:r>
            <w:rPr>
              <w:rStyle w:val="8"/>
              <w:spacing w:val="-2"/>
            </w:rPr>
            <w:t xml:space="preserve"> </w:t>
          </w:r>
          <w:r>
            <w:rPr>
              <w:rStyle w:val="8"/>
            </w:rPr>
            <w:t>tin</w:t>
          </w:r>
          <w:r>
            <w:rPr>
              <w:rStyle w:val="8"/>
              <w:spacing w:val="-2"/>
            </w:rPr>
            <w:t xml:space="preserve"> </w:t>
          </w:r>
          <w:r>
            <w:rPr>
              <w:rStyle w:val="8"/>
              <w:spacing w:val="-5"/>
            </w:rPr>
            <w:t>cậy</w:t>
          </w:r>
          <w:r>
            <w:tab/>
          </w:r>
          <w:r>
            <w:fldChar w:fldCharType="begin"/>
          </w:r>
          <w:r>
            <w:instrText xml:space="preserve"> PAGEREF _Toc209801336 \h </w:instrText>
          </w:r>
          <w:r>
            <w:fldChar w:fldCharType="separate"/>
          </w:r>
          <w:r>
            <w:t>5</w:t>
          </w:r>
          <w:r>
            <w:fldChar w:fldCharType="end"/>
          </w:r>
          <w:r>
            <w:fldChar w:fldCharType="end"/>
          </w:r>
        </w:p>
        <w:p w14:paraId="4BBE2FF5">
          <w:pPr>
            <w:pStyle w:val="11"/>
            <w:tabs>
              <w:tab w:val="left" w:pos="1200"/>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"_Toc209801337" </w:instrText>
          </w:r>
          <w:r>
            <w:fldChar w:fldCharType="separate"/>
          </w:r>
          <w:r>
            <w:rPr>
              <w:rStyle w:val="8"/>
            </w:rPr>
            <w:t>2.3.</w:t>
          </w:r>
          <w:r>
            <w:rPr>
              <w:rFonts w:asciiTheme="minorHAnsi" w:hAnsiTheme="minorHAnsi" w:eastAsiaTheme="minorEastAsia" w:cstheme="minorBidi"/>
              <w:b w:val="0"/>
              <w:bCs w:val="0"/>
              <w:kern w:val="2"/>
              <w:sz w:val="24"/>
              <w:szCs w:val="24"/>
              <w:lang w:val="en-US"/>
              <w14:ligatures w14:val="standardContextual"/>
            </w:rPr>
            <w:tab/>
          </w:r>
          <w:r>
            <w:rPr>
              <w:rStyle w:val="8"/>
            </w:rPr>
            <w:t>Chuẩn hóa dữ liệu thu được bằng z-score</w:t>
          </w:r>
          <w:r>
            <w:tab/>
          </w:r>
          <w:r>
            <w:fldChar w:fldCharType="begin"/>
          </w:r>
          <w:r>
            <w:instrText xml:space="preserve"> PAGEREF _Toc209801337 \h </w:instrText>
          </w:r>
          <w:r>
            <w:fldChar w:fldCharType="separate"/>
          </w:r>
          <w:r>
            <w:t>6</w:t>
          </w:r>
          <w:r>
            <w:fldChar w:fldCharType="end"/>
          </w:r>
          <w:r>
            <w:fldChar w:fldCharType="end"/>
          </w:r>
        </w:p>
        <w:p w14:paraId="5A4295E8">
          <w:pPr>
            <w:pStyle w:val="12"/>
            <w:tabs>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"_Toc209801338" </w:instrText>
          </w:r>
          <w:r>
            <w:fldChar w:fldCharType="separate"/>
          </w:r>
          <w:r>
            <w:rPr>
              <w:rStyle w:val="8"/>
              <w:lang w:val="en-US"/>
            </w:rPr>
            <w:t xml:space="preserve">2.3.1. </w:t>
          </w:r>
          <w:r>
            <w:rPr>
              <w:rStyle w:val="8"/>
            </w:rPr>
            <w:t>Định</w:t>
          </w:r>
          <w:r>
            <w:rPr>
              <w:rStyle w:val="8"/>
              <w:spacing w:val="-3"/>
            </w:rPr>
            <w:t xml:space="preserve"> </w:t>
          </w:r>
          <w:r>
            <w:rPr>
              <w:rStyle w:val="8"/>
              <w:spacing w:val="-2"/>
            </w:rPr>
            <w:t>nghĩa</w:t>
          </w:r>
          <w:r>
            <w:tab/>
          </w:r>
          <w:r>
            <w:fldChar w:fldCharType="begin"/>
          </w:r>
          <w:r>
            <w:instrText xml:space="preserve"> PAGEREF _Toc209801338 \h </w:instrText>
          </w:r>
          <w:r>
            <w:fldChar w:fldCharType="separate"/>
          </w:r>
          <w:r>
            <w:t>6</w:t>
          </w:r>
          <w:r>
            <w:fldChar w:fldCharType="end"/>
          </w:r>
          <w:r>
            <w:fldChar w:fldCharType="end"/>
          </w:r>
        </w:p>
        <w:p w14:paraId="477DBF32">
          <w:pPr>
            <w:pStyle w:val="12"/>
            <w:tabs>
              <w:tab w:val="left" w:pos="1680"/>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"_Toc209801339" </w:instrText>
          </w:r>
          <w:r>
            <w:fldChar w:fldCharType="separate"/>
          </w:r>
          <w:r>
            <w:rPr>
              <w:rStyle w:val="8"/>
            </w:rPr>
            <w:t>2.3.2</w:t>
          </w:r>
          <w:r>
            <w:rPr>
              <w:rStyle w:val="8"/>
              <w:rFonts w:hint="default"/>
              <w:lang w:val="en-US"/>
            </w:rPr>
            <w:t xml:space="preserve">. </w:t>
          </w:r>
          <w:r>
            <w:rPr>
              <w:rStyle w:val="8"/>
            </w:rPr>
            <w:t>Ý nghĩa</w:t>
          </w:r>
          <w:r>
            <w:tab/>
          </w:r>
          <w:r>
            <w:fldChar w:fldCharType="begin"/>
          </w:r>
          <w:r>
            <w:instrText xml:space="preserve"> PAGEREF _Toc209801339 \h </w:instrText>
          </w:r>
          <w:r>
            <w:fldChar w:fldCharType="separate"/>
          </w:r>
          <w:r>
            <w:t>6</w:t>
          </w:r>
          <w:r>
            <w:fldChar w:fldCharType="end"/>
          </w:r>
          <w:r>
            <w:fldChar w:fldCharType="end"/>
          </w:r>
        </w:p>
        <w:p w14:paraId="77E3A772">
          <w:pPr>
            <w:pStyle w:val="11"/>
            <w:tabs>
              <w:tab w:val="left" w:pos="1440"/>
              <w:tab w:val="right" w:leader="dot" w:pos="9634"/>
            </w:tabs>
            <w:ind w:left="1023" w:leftChars="340" w:hanging="275" w:hangingChars="125"/>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"_Toc209801340" </w:instrText>
          </w:r>
          <w:r>
            <w:fldChar w:fldCharType="separate"/>
          </w:r>
          <w:r>
            <w:rPr>
              <w:rStyle w:val="8"/>
              <w:lang w:val="en-US"/>
            </w:rPr>
            <w:t>2.3.3.</w:t>
          </w:r>
          <w:r>
            <w:rPr>
              <w:rStyle w:val="8"/>
              <w:rFonts w:hint="default"/>
              <w:lang w:val="en-US"/>
            </w:rPr>
            <w:t xml:space="preserve"> </w:t>
          </w:r>
          <w:r>
            <w:rPr>
              <w:rStyle w:val="8"/>
              <w:rFonts w:asciiTheme="majorHAnsi" w:hAnsiTheme="majorHAnsi" w:eastAsiaTheme="majorEastAsia" w:cstheme="majorBidi"/>
            </w:rPr>
            <w:t xml:space="preserve">Mục đích chuẩn hóa bằng </w:t>
          </w:r>
          <w:r>
            <w:rPr>
              <w:rStyle w:val="8"/>
              <w:rFonts w:asciiTheme="majorHAnsi" w:hAnsiTheme="majorHAnsi" w:eastAsiaTheme="majorEastAsia" w:cstheme="majorBidi"/>
              <w:lang w:val="en-US"/>
            </w:rPr>
            <w:t>z_</w:t>
          </w:r>
          <w:r>
            <w:rPr>
              <w:rStyle w:val="8"/>
              <w:rFonts w:asciiTheme="majorHAnsi" w:hAnsiTheme="majorHAnsi" w:eastAsiaTheme="majorEastAsia" w:cstheme="majorBidi"/>
            </w:rPr>
            <w:t>score</w:t>
          </w:r>
          <w:r>
            <w:tab/>
          </w:r>
          <w:r>
            <w:fldChar w:fldCharType="begin"/>
          </w:r>
          <w:r>
            <w:instrText xml:space="preserve"> PAGEREF _Toc209801340 \h </w:instrText>
          </w:r>
          <w:r>
            <w:fldChar w:fldCharType="separate"/>
          </w:r>
          <w:r>
            <w:t>7</w:t>
          </w:r>
          <w:r>
            <w:fldChar w:fldCharType="end"/>
          </w:r>
          <w:r>
            <w:fldChar w:fldCharType="end"/>
          </w:r>
        </w:p>
        <w:p w14:paraId="739BCB8E">
          <w:pPr>
            <w:pStyle w:val="11"/>
            <w:tabs>
              <w:tab w:val="left" w:pos="1200"/>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"_Toc209801344" </w:instrText>
          </w:r>
          <w:r>
            <w:fldChar w:fldCharType="separate"/>
          </w:r>
          <w:r>
            <w:rPr>
              <w:rStyle w:val="8"/>
            </w:rPr>
            <w:t>2.4.</w:t>
          </w:r>
          <w:r>
            <w:rPr>
              <w:rFonts w:asciiTheme="minorHAnsi" w:hAnsiTheme="minorHAnsi" w:eastAsiaTheme="minorEastAsia" w:cstheme="minorBidi"/>
              <w:b w:val="0"/>
              <w:bCs w:val="0"/>
              <w:kern w:val="2"/>
              <w:sz w:val="24"/>
              <w:szCs w:val="24"/>
              <w:lang w:val="en-US"/>
              <w14:ligatures w14:val="standardContextual"/>
            </w:rPr>
            <w:tab/>
          </w:r>
          <w:r>
            <w:rPr>
              <w:rStyle w:val="8"/>
            </w:rPr>
            <w:t>Bài toán kiểm định thống kê</w:t>
          </w:r>
          <w:r>
            <w:tab/>
          </w:r>
          <w:r>
            <w:fldChar w:fldCharType="begin"/>
          </w:r>
          <w:r>
            <w:instrText xml:space="preserve"> PAGEREF _Toc209801344 \h </w:instrText>
          </w:r>
          <w:r>
            <w:fldChar w:fldCharType="separate"/>
          </w:r>
          <w:r>
            <w:t>7</w:t>
          </w:r>
          <w:r>
            <w:fldChar w:fldCharType="end"/>
          </w:r>
          <w:r>
            <w:fldChar w:fldCharType="end"/>
          </w:r>
        </w:p>
        <w:p w14:paraId="3ADCEC44">
          <w:pPr>
            <w:pStyle w:val="10"/>
            <w:tabs>
              <w:tab w:val="left" w:pos="746"/>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"_Toc209801345" </w:instrText>
          </w:r>
          <w:r>
            <w:fldChar w:fldCharType="separate"/>
          </w:r>
          <w:r>
            <w:rPr>
              <w:rStyle w:val="8"/>
            </w:rPr>
            <w:t>3.</w:t>
          </w:r>
          <w:r>
            <w:rPr>
              <w:rFonts w:asciiTheme="minorHAnsi" w:hAnsiTheme="minorHAnsi" w:eastAsiaTheme="minorEastAsia" w:cstheme="minorBidi"/>
              <w:b w:val="0"/>
              <w:bCs w:val="0"/>
              <w:kern w:val="2"/>
              <w:sz w:val="24"/>
              <w:szCs w:val="24"/>
              <w:lang w:val="en-US"/>
              <w14:ligatures w14:val="standardContextual"/>
            </w:rPr>
            <w:tab/>
          </w:r>
          <w:r>
            <w:rPr>
              <w:rStyle w:val="8"/>
            </w:rPr>
            <w:t>Thực nghiệm và kết quả</w:t>
          </w:r>
          <w:r>
            <w:tab/>
          </w:r>
          <w:r>
            <w:fldChar w:fldCharType="begin"/>
          </w:r>
          <w:r>
            <w:instrText xml:space="preserve"> PAGEREF _Toc209801345 \h </w:instrText>
          </w:r>
          <w:r>
            <w:fldChar w:fldCharType="separate"/>
          </w:r>
          <w:r>
            <w:t>9</w:t>
          </w:r>
          <w:r>
            <w:fldChar w:fldCharType="end"/>
          </w:r>
          <w:r>
            <w:fldChar w:fldCharType="end"/>
          </w:r>
        </w:p>
        <w:p w14:paraId="4860B2E9">
          <w:pPr>
            <w:pStyle w:val="11"/>
            <w:tabs>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"_Toc209801346" </w:instrText>
          </w:r>
          <w:r>
            <w:fldChar w:fldCharType="separate"/>
          </w:r>
          <w:r>
            <w:rPr>
              <w:rStyle w:val="8"/>
              <w:lang w:val="en-US"/>
            </w:rPr>
            <w:t xml:space="preserve">3.1. </w:t>
          </w:r>
          <w:r>
            <w:rPr>
              <w:rStyle w:val="8"/>
            </w:rPr>
            <w:t>Khảo sát để thu thập dữ liệu mẫu</w:t>
          </w:r>
          <w:r>
            <w:tab/>
          </w:r>
          <w:r>
            <w:fldChar w:fldCharType="begin"/>
          </w:r>
          <w:r>
            <w:instrText xml:space="preserve"> PAGEREF _Toc209801346 \h </w:instrText>
          </w:r>
          <w:r>
            <w:fldChar w:fldCharType="separate"/>
          </w:r>
          <w:r>
            <w:t>9</w:t>
          </w:r>
          <w:r>
            <w:fldChar w:fldCharType="end"/>
          </w:r>
          <w:r>
            <w:fldChar w:fldCharType="end"/>
          </w:r>
        </w:p>
        <w:p w14:paraId="7D7BE87F">
          <w:pPr>
            <w:pStyle w:val="11"/>
            <w:tabs>
              <w:tab w:val="left" w:pos="1200"/>
              <w:tab w:val="right" w:leader="dot" w:pos="9634"/>
            </w:tabs>
            <w:rPr>
              <w:rFonts w:hint="default"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"_Toc209801347" </w:instrText>
          </w:r>
          <w:r>
            <w:fldChar w:fldCharType="separate"/>
          </w:r>
          <w:r>
            <w:rPr>
              <w:rStyle w:val="8"/>
            </w:rPr>
            <w:t>3.2.</w:t>
          </w:r>
          <w:r>
            <w:rPr>
              <w:rFonts w:asciiTheme="minorHAnsi" w:hAnsiTheme="minorHAnsi" w:eastAsiaTheme="minorEastAsia" w:cstheme="minorBidi"/>
              <w:b w:val="0"/>
              <w:bCs w:val="0"/>
              <w:kern w:val="2"/>
              <w:sz w:val="24"/>
              <w:szCs w:val="24"/>
              <w:lang w:val="en-US"/>
              <w14:ligatures w14:val="standardContextual"/>
            </w:rPr>
            <w:tab/>
          </w:r>
          <w:r>
            <w:rPr>
              <w:rStyle w:val="8"/>
            </w:rPr>
            <w:t>Code kiểm định giả thuyết thống kê vừa nêu cho kỳ vọng với mức ý nghĩa 5%</w:t>
          </w:r>
          <w:r>
            <w:rPr>
              <w:rStyle w:val="8"/>
              <w:rFonts w:hint="default"/>
              <w:lang w:val="en-US"/>
            </w:rPr>
            <w:t>......................1</w:t>
          </w:r>
          <w:r>
            <w:fldChar w:fldCharType="end"/>
          </w:r>
          <w:r>
            <w:rPr>
              <w:rFonts w:hint="default"/>
              <w:lang w:val="en-US"/>
            </w:rPr>
            <w:t>1</w:t>
          </w:r>
        </w:p>
        <w:p w14:paraId="15935E34">
          <w:pPr>
            <w:pStyle w:val="11"/>
            <w:tabs>
              <w:tab w:val="left" w:pos="1200"/>
              <w:tab w:val="right" w:leader="dot" w:pos="9634"/>
            </w:tabs>
            <w:rPr>
              <w:rFonts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"_Toc209801351" </w:instrText>
          </w:r>
          <w:r>
            <w:fldChar w:fldCharType="separate"/>
          </w:r>
          <w:r>
            <w:rPr>
              <w:rStyle w:val="8"/>
            </w:rPr>
            <w:t>3.3.</w:t>
          </w:r>
          <w:r>
            <w:rPr>
              <w:rFonts w:asciiTheme="minorHAnsi" w:hAnsiTheme="minorHAnsi" w:eastAsiaTheme="minorEastAsia" w:cstheme="minorBidi"/>
              <w:b w:val="0"/>
              <w:bCs w:val="0"/>
              <w:kern w:val="2"/>
              <w:sz w:val="24"/>
              <w:szCs w:val="24"/>
              <w:lang w:val="en-US"/>
              <w14:ligatures w14:val="standardContextual"/>
            </w:rPr>
            <w:tab/>
          </w:r>
          <w:r>
            <w:rPr>
              <w:rStyle w:val="8"/>
            </w:rPr>
            <w:t>Giải thích chương trình hoạt động</w:t>
          </w:r>
          <w:r>
            <w:tab/>
          </w:r>
          <w:r>
            <w:fldChar w:fldCharType="begin"/>
          </w:r>
          <w:r>
            <w:instrText xml:space="preserve"> PAGEREF _Toc209801351 \h </w:instrText>
          </w:r>
          <w:r>
            <w:fldChar w:fldCharType="separate"/>
          </w:r>
          <w:r>
            <w:t>1</w:t>
          </w:r>
          <w:r>
            <w:rPr>
              <w:rFonts w:hint="default"/>
              <w:lang w:val="en-US"/>
            </w:rPr>
            <w:t>2</w:t>
          </w:r>
          <w:r>
            <w:fldChar w:fldCharType="end"/>
          </w:r>
          <w:r>
            <w:fldChar w:fldCharType="end"/>
          </w:r>
        </w:p>
        <w:p w14:paraId="5191B35A">
          <w:pPr>
            <w:pStyle w:val="12"/>
            <w:tabs>
              <w:tab w:val="right" w:leader="dot" w:pos="9634"/>
            </w:tabs>
            <w:rPr>
              <w:rFonts w:hint="default"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"_Toc209801352" </w:instrText>
          </w:r>
          <w:r>
            <w:fldChar w:fldCharType="separate"/>
          </w:r>
          <w:r>
            <w:rPr>
              <w:rStyle w:val="8"/>
              <w:lang w:val="en-US"/>
            </w:rPr>
            <w:t>3.3.1. Chuẩn bị và làm sạch dữ liệu</w:t>
          </w:r>
          <w:r>
            <w:rPr>
              <w:rStyle w:val="8"/>
              <w:spacing w:val="-2"/>
            </w:rPr>
            <w:t>:</w:t>
          </w:r>
          <w:r>
            <w:tab/>
          </w:r>
          <w:r>
            <w:rPr>
              <w:rFonts w:hint="default"/>
              <w:lang w:val="en-US"/>
            </w:rPr>
            <w:t>1</w:t>
          </w:r>
          <w:r>
            <w:fldChar w:fldCharType="end"/>
          </w:r>
          <w:r>
            <w:rPr>
              <w:rFonts w:hint="default"/>
              <w:lang w:val="en-US"/>
            </w:rPr>
            <w:t>2</w:t>
          </w:r>
        </w:p>
        <w:p w14:paraId="5DDAC3D0">
          <w:pPr>
            <w:pStyle w:val="12"/>
            <w:tabs>
              <w:tab w:val="left" w:pos="1680"/>
              <w:tab w:val="right" w:leader="dot" w:pos="9634"/>
            </w:tabs>
            <w:rPr>
              <w:rFonts w:hint="default"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"_Toc209801359" </w:instrText>
          </w:r>
          <w:r>
            <w:fldChar w:fldCharType="separate"/>
          </w:r>
          <w:r>
            <w:rPr>
              <w:rStyle w:val="8"/>
            </w:rPr>
            <w:t>3.3.2.</w:t>
          </w:r>
          <w:r>
            <w:rPr>
              <w:rFonts w:asciiTheme="minorHAnsi" w:hAnsiTheme="minorHAnsi" w:eastAsiaTheme="minorEastAsia" w:cstheme="minorBidi"/>
              <w:b w:val="0"/>
              <w:bCs w:val="0"/>
              <w:kern w:val="2"/>
              <w:sz w:val="24"/>
              <w:szCs w:val="24"/>
              <w:lang w:val="en-US"/>
              <w14:ligatures w14:val="standardContextual"/>
            </w:rPr>
            <w:tab/>
          </w:r>
          <w:r>
            <w:rPr>
              <w:rStyle w:val="8"/>
            </w:rPr>
            <w:t>Thống kê Mô tả Cơ bản</w:t>
          </w:r>
          <w:r>
            <w:tab/>
          </w:r>
          <w:r>
            <w:rPr>
              <w:rFonts w:hint="default"/>
              <w:lang w:val="en-US"/>
            </w:rPr>
            <w:t>1</w:t>
          </w:r>
          <w:r>
            <w:fldChar w:fldCharType="end"/>
          </w:r>
          <w:r>
            <w:rPr>
              <w:rFonts w:hint="default"/>
              <w:lang w:val="en-US"/>
            </w:rPr>
            <w:t>3</w:t>
          </w:r>
        </w:p>
        <w:p w14:paraId="326ACF94">
          <w:pPr>
            <w:pStyle w:val="12"/>
            <w:tabs>
              <w:tab w:val="left" w:pos="1680"/>
              <w:tab w:val="right" w:leader="dot" w:pos="9634"/>
            </w:tabs>
            <w:rPr>
              <w:rFonts w:hint="default"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"_Toc209801368" </w:instrText>
          </w:r>
          <w:r>
            <w:fldChar w:fldCharType="separate"/>
          </w:r>
          <w:r>
            <w:rPr>
              <w:rStyle w:val="8"/>
            </w:rPr>
            <w:t>3.3.3.</w:t>
          </w:r>
          <w:r>
            <w:rPr>
              <w:rFonts w:asciiTheme="minorHAnsi" w:hAnsiTheme="minorHAnsi" w:eastAsiaTheme="minorEastAsia" w:cstheme="minorBidi"/>
              <w:b w:val="0"/>
              <w:bCs w:val="0"/>
              <w:kern w:val="2"/>
              <w:sz w:val="24"/>
              <w:szCs w:val="24"/>
              <w:lang w:val="en-US"/>
              <w14:ligatures w14:val="standardContextual"/>
            </w:rPr>
            <w:tab/>
          </w:r>
          <w:r>
            <w:rPr>
              <w:rStyle w:val="8"/>
            </w:rPr>
            <w:t>Chuẩn hóa Dữ liệu (Z-score)</w:t>
          </w:r>
          <w:r>
            <w:tab/>
          </w:r>
          <w:r>
            <w:rPr>
              <w:rFonts w:hint="default"/>
              <w:lang w:val="en-US"/>
            </w:rPr>
            <w:t>1</w:t>
          </w:r>
          <w:r>
            <w:fldChar w:fldCharType="end"/>
          </w:r>
          <w:r>
            <w:rPr>
              <w:rFonts w:hint="default"/>
              <w:lang w:val="en-US"/>
            </w:rPr>
            <w:t>3</w:t>
          </w:r>
        </w:p>
        <w:p w14:paraId="46AA403A">
          <w:pPr>
            <w:pStyle w:val="12"/>
            <w:tabs>
              <w:tab w:val="left" w:pos="1680"/>
              <w:tab w:val="right" w:leader="dot" w:pos="9634"/>
            </w:tabs>
            <w:rPr>
              <w:rFonts w:hint="default"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"_Toc209801369" </w:instrText>
          </w:r>
          <w:r>
            <w:fldChar w:fldCharType="separate"/>
          </w:r>
          <w:r>
            <w:rPr>
              <w:rStyle w:val="8"/>
              <w:lang w:val="en-US"/>
            </w:rPr>
            <w:t>3.3.4.</w:t>
          </w:r>
          <w:r>
            <w:rPr>
              <w:rFonts w:asciiTheme="minorHAnsi" w:hAnsiTheme="minorHAnsi" w:eastAsiaTheme="minorEastAsia" w:cstheme="minorBidi"/>
              <w:b w:val="0"/>
              <w:bCs w:val="0"/>
              <w:kern w:val="2"/>
              <w:sz w:val="24"/>
              <w:szCs w:val="24"/>
              <w:lang w:val="en-US"/>
              <w14:ligatures w14:val="standardContextual"/>
            </w:rPr>
            <w:tab/>
          </w:r>
          <w:r>
            <w:rPr>
              <w:rStyle w:val="8"/>
            </w:rPr>
            <w:t>Suy luận Thống kê (Ước lượng Khoảng Tin cậy cho Tỷ lệ)</w:t>
          </w:r>
          <w:r>
            <w:tab/>
          </w:r>
          <w:r>
            <w:rPr>
              <w:rFonts w:hint="default"/>
              <w:lang w:val="en-US"/>
            </w:rPr>
            <w:t>1</w:t>
          </w:r>
          <w:r>
            <w:fldChar w:fldCharType="end"/>
          </w:r>
          <w:r>
            <w:rPr>
              <w:rFonts w:hint="default"/>
              <w:lang w:val="en-US"/>
            </w:rPr>
            <w:t>4</w:t>
          </w:r>
        </w:p>
        <w:p w14:paraId="0C6ECB4A">
          <w:pPr>
            <w:pStyle w:val="11"/>
            <w:tabs>
              <w:tab w:val="left" w:pos="1200"/>
              <w:tab w:val="right" w:leader="dot" w:pos="9634"/>
            </w:tabs>
            <w:rPr>
              <w:rFonts w:hint="default" w:asciiTheme="minorHAnsi" w:hAnsiTheme="minorHAnsi" w:eastAsiaTheme="minorEastAsia" w:cstheme="minorBidi"/>
              <w:b w:val="0"/>
              <w:bCs w:val="0"/>
              <w:kern w:val="2"/>
              <w:sz w:val="24"/>
              <w:szCs w:val="24"/>
              <w:lang w:val="en-US"/>
              <w14:ligatures w14:val="standardContextual"/>
            </w:rPr>
          </w:pPr>
          <w:r>
            <w:fldChar w:fldCharType="begin"/>
          </w:r>
          <w:r>
            <w:instrText xml:space="preserve"> HYPERLINK \l "_Toc209801370" </w:instrText>
          </w:r>
          <w:r>
            <w:fldChar w:fldCharType="separate"/>
          </w:r>
          <w:r>
            <w:rPr>
              <w:rStyle w:val="8"/>
            </w:rPr>
            <w:t>3.4.</w:t>
          </w:r>
          <w:r>
            <w:rPr>
              <w:rFonts w:asciiTheme="minorHAnsi" w:hAnsiTheme="minorHAnsi" w:eastAsiaTheme="minorEastAsia" w:cstheme="minorBidi"/>
              <w:b w:val="0"/>
              <w:bCs w:val="0"/>
              <w:kern w:val="2"/>
              <w:sz w:val="24"/>
              <w:szCs w:val="24"/>
              <w:lang w:val="en-US"/>
              <w14:ligatures w14:val="standardContextual"/>
            </w:rPr>
            <w:tab/>
          </w:r>
          <w:r>
            <w:rPr>
              <w:rStyle w:val="8"/>
            </w:rPr>
            <w:t>Kết quả chương trình</w:t>
          </w:r>
          <w:r>
            <w:tab/>
          </w:r>
          <w:r>
            <w:rPr>
              <w:rFonts w:hint="default"/>
              <w:lang w:val="en-US"/>
            </w:rPr>
            <w:t>1</w:t>
          </w:r>
          <w:r>
            <w:fldChar w:fldCharType="end"/>
          </w:r>
          <w:r>
            <w:rPr>
              <w:rFonts w:hint="default"/>
              <w:lang w:val="en-US"/>
            </w:rPr>
            <w:t>4</w:t>
          </w:r>
        </w:p>
        <w:p w14:paraId="53130E27">
          <w:r>
            <w:rPr>
              <w:b/>
              <w:bCs/>
            </w:rPr>
            <w:fldChar w:fldCharType="end"/>
          </w:r>
        </w:p>
      </w:sdtContent>
    </w:sdt>
    <w:p w14:paraId="349CC61F">
      <w:pPr>
        <w:pStyle w:val="7"/>
        <w:spacing w:before="75" w:line="259" w:lineRule="auto"/>
        <w:ind w:left="307" w:right="349"/>
        <w:rPr>
          <w:lang w:val="en-US"/>
        </w:rPr>
      </w:pPr>
    </w:p>
    <w:p w14:paraId="0292737B">
      <w:pPr>
        <w:pStyle w:val="7"/>
        <w:spacing w:before="75" w:line="259" w:lineRule="auto"/>
        <w:ind w:left="307" w:right="349"/>
        <w:rPr>
          <w:spacing w:val="-6"/>
        </w:rPr>
      </w:pPr>
      <w:r>
        <w:t>Đề tài: Theo khảo về dinh dưỡng và sức khỏe năm 20</w:t>
      </w:r>
      <w:r>
        <w:rPr>
          <w:lang w:val="en-US"/>
        </w:rPr>
        <w:t>24</w:t>
      </w:r>
      <w:r>
        <w:t>-202</w:t>
      </w:r>
      <w:r>
        <w:rPr>
          <w:lang w:val="en-US"/>
        </w:rPr>
        <w:t>5</w:t>
      </w:r>
      <w:r>
        <w:t xml:space="preserve"> </w:t>
      </w:r>
      <w:r>
        <w:rPr>
          <w:lang w:val="en-US"/>
        </w:rPr>
        <w:t>xác định mức khuyến nghị tiêu chuẩn về lượng nước uống hàng ngày là 2 lít/ngày</w:t>
      </w:r>
      <w:r>
        <w:t>. Tuy</w:t>
      </w:r>
      <w:r>
        <w:rPr>
          <w:spacing w:val="-1"/>
        </w:rPr>
        <w:t xml:space="preserve"> </w:t>
      </w:r>
      <w:r>
        <w:t>nhiên nhóm</w:t>
      </w:r>
      <w:r>
        <w:rPr>
          <w:spacing w:val="-2"/>
        </w:rPr>
        <w:t xml:space="preserve"> </w:t>
      </w:r>
      <w:r>
        <w:t>em</w:t>
      </w:r>
      <w:r>
        <w:rPr>
          <w:spacing w:val="-2"/>
        </w:rPr>
        <w:t xml:space="preserve"> </w:t>
      </w:r>
      <w:r>
        <w:t>nghi ngờ con số</w:t>
      </w:r>
      <w:r>
        <w:rPr>
          <w:spacing w:val="-1"/>
        </w:rPr>
        <w:t xml:space="preserve"> </w:t>
      </w:r>
      <w:r>
        <w:t>này</w:t>
      </w:r>
      <w:r>
        <w:rPr>
          <w:spacing w:val="-3"/>
        </w:rPr>
        <w:t xml:space="preserve"> </w:t>
      </w:r>
      <w:r>
        <w:t>đã cải</w:t>
      </w:r>
      <w:r>
        <w:rPr>
          <w:spacing w:val="-2"/>
        </w:rPr>
        <w:t xml:space="preserve"> </w:t>
      </w:r>
      <w:r>
        <w:t>thiện so với</w:t>
      </w:r>
      <w:r>
        <w:rPr>
          <w:spacing w:val="-1"/>
        </w:rPr>
        <w:t xml:space="preserve"> </w:t>
      </w:r>
      <w:r>
        <w:t>trước</w:t>
      </w:r>
      <w:r>
        <w:rPr>
          <w:spacing w:val="-2"/>
        </w:rPr>
        <w:t xml:space="preserve"> </w:t>
      </w:r>
      <w:r>
        <w:t>đây. Bởi vậy</w:t>
      </w:r>
      <w:r>
        <w:rPr>
          <w:spacing w:val="-3"/>
        </w:rPr>
        <w:t xml:space="preserve"> </w:t>
      </w:r>
      <w:r>
        <w:t>nhóm</w:t>
      </w:r>
      <w:r>
        <w:rPr>
          <w:spacing w:val="-4"/>
        </w:rPr>
        <w:t xml:space="preserve"> </w:t>
      </w:r>
      <w:r>
        <w:t>em</w:t>
      </w:r>
      <w:r>
        <w:rPr>
          <w:spacing w:val="-2"/>
        </w:rPr>
        <w:t xml:space="preserve"> </w:t>
      </w:r>
      <w:r>
        <w:t>tiến</w:t>
      </w:r>
      <w:r>
        <w:rPr>
          <w:spacing w:val="-2"/>
        </w:rPr>
        <w:t xml:space="preserve"> </w:t>
      </w:r>
      <w:r>
        <w:t>hành khảo sát</w:t>
      </w:r>
      <w:r>
        <w:rPr>
          <w:lang w:val="en-US"/>
        </w:rPr>
        <w:t xml:space="preserve"> 56</w:t>
      </w:r>
      <w:r>
        <w:t xml:space="preserve"> sinh</w:t>
      </w:r>
      <w:r>
        <w:rPr>
          <w:lang w:val="en-US"/>
        </w:rPr>
        <w:t xml:space="preserve"> viên</w:t>
      </w:r>
      <w:r>
        <w:t xml:space="preserve"> và tính được trung bình mẫu là X điểm và phương sai hiệu chỉnh là Y. Nhóm</w:t>
      </w:r>
      <w:r>
        <w:rPr>
          <w:spacing w:val="-6"/>
        </w:rPr>
        <w:t xml:space="preserve"> </w:t>
      </w:r>
      <w:r>
        <w:t>em</w:t>
      </w:r>
      <w:r>
        <w:rPr>
          <w:spacing w:val="-4"/>
        </w:rPr>
        <w:t xml:space="preserve"> </w:t>
      </w:r>
      <w:r>
        <w:t>tiến</w:t>
      </w:r>
      <w:r>
        <w:rPr>
          <w:spacing w:val="-4"/>
        </w:rPr>
        <w:t xml:space="preserve"> </w:t>
      </w:r>
      <w:r>
        <w:t>hành các</w:t>
      </w:r>
      <w:r>
        <w:rPr>
          <w:spacing w:val="-1"/>
        </w:rPr>
        <w:t xml:space="preserve"> </w:t>
      </w:r>
      <w:r>
        <w:t>thí</w:t>
      </w:r>
      <w:r>
        <w:rPr>
          <w:spacing w:val="-4"/>
        </w:rPr>
        <w:t xml:space="preserve"> </w:t>
      </w:r>
      <w:r>
        <w:t>nghiệm</w:t>
      </w:r>
      <w:r>
        <w:rPr>
          <w:spacing w:val="-6"/>
        </w:rPr>
        <w:t xml:space="preserve"> </w:t>
      </w:r>
      <w:r>
        <w:t>để</w:t>
      </w:r>
      <w:r>
        <w:rPr>
          <w:spacing w:val="-2"/>
        </w:rPr>
        <w:t xml:space="preserve"> </w:t>
      </w:r>
      <w:r>
        <w:t>kết luận nghi ngờ</w:t>
      </w:r>
      <w:r>
        <w:rPr>
          <w:spacing w:val="-4"/>
        </w:rPr>
        <w:t xml:space="preserve"> </w:t>
      </w:r>
      <w:r>
        <w:t>trên với</w:t>
      </w:r>
      <w:r>
        <w:rPr>
          <w:spacing w:val="-1"/>
        </w:rPr>
        <w:t xml:space="preserve"> </w:t>
      </w:r>
      <w:r>
        <w:t>mức</w:t>
      </w:r>
      <w:r>
        <w:rPr>
          <w:spacing w:val="-1"/>
        </w:rPr>
        <w:t xml:space="preserve"> </w:t>
      </w:r>
      <w:r>
        <w:t>ý</w:t>
      </w:r>
      <w:r>
        <w:rPr>
          <w:spacing w:val="-1"/>
        </w:rPr>
        <w:t xml:space="preserve"> </w:t>
      </w:r>
      <w:r>
        <w:t>nghĩa</w:t>
      </w:r>
      <w:r>
        <w:rPr>
          <w:spacing w:val="-4"/>
        </w:rPr>
        <w:t xml:space="preserve"> </w:t>
      </w:r>
      <w:r>
        <w:t xml:space="preserve">là </w:t>
      </w:r>
      <w:r>
        <w:rPr>
          <w:spacing w:val="-6"/>
        </w:rPr>
        <w:t>5%</w:t>
      </w:r>
    </w:p>
    <w:p w14:paraId="4B126317">
      <w:pPr>
        <w:rPr>
          <w:spacing w:val="-6"/>
        </w:rPr>
      </w:pPr>
    </w:p>
    <w:p w14:paraId="0BC11578">
      <w:pPr>
        <w:rPr>
          <w:spacing w:val="-6"/>
        </w:rPr>
      </w:pPr>
    </w:p>
    <w:p w14:paraId="4764DC59">
      <w:pPr>
        <w:pStyle w:val="2"/>
        <w:numPr>
          <w:ilvl w:val="0"/>
          <w:numId w:val="1"/>
        </w:numPr>
        <w:rPr>
          <w:sz w:val="36"/>
          <w:szCs w:val="36"/>
        </w:rPr>
      </w:pPr>
      <w:bookmarkStart w:id="0" w:name="_TOC_250028"/>
      <w:bookmarkStart w:id="1" w:name="_Toc209801326"/>
      <w:r>
        <w:rPr>
          <w:sz w:val="36"/>
          <w:szCs w:val="36"/>
        </w:rPr>
        <w:t xml:space="preserve">Giới thiệu bài toán và thư viện sử </w:t>
      </w:r>
      <w:bookmarkEnd w:id="0"/>
      <w:r>
        <w:rPr>
          <w:sz w:val="36"/>
          <w:szCs w:val="36"/>
        </w:rPr>
        <w:t>dụng</w:t>
      </w:r>
      <w:bookmarkEnd w:id="1"/>
    </w:p>
    <w:p w14:paraId="036611B0">
      <w:pPr>
        <w:pStyle w:val="3"/>
        <w:ind w:left="0" w:leftChars="0" w:firstLine="0" w:firstLineChars="0"/>
        <w:rPr>
          <w:sz w:val="32"/>
          <w:szCs w:val="32"/>
        </w:rPr>
      </w:pPr>
      <w:bookmarkStart w:id="2" w:name="_TOC_250027"/>
      <w:bookmarkStart w:id="3" w:name="_Toc209801327"/>
      <w:r>
        <w:rPr>
          <w:sz w:val="32"/>
          <w:szCs w:val="32"/>
          <w:lang w:val="en-US"/>
        </w:rPr>
        <w:t xml:space="preserve">1.1. </w:t>
      </w:r>
      <w:r>
        <w:rPr>
          <w:sz w:val="32"/>
          <w:szCs w:val="32"/>
        </w:rPr>
        <w:t xml:space="preserve">Giới thiệu bài </w:t>
      </w:r>
      <w:bookmarkEnd w:id="2"/>
      <w:r>
        <w:rPr>
          <w:sz w:val="32"/>
          <w:szCs w:val="32"/>
        </w:rPr>
        <w:t>toán</w:t>
      </w:r>
      <w:bookmarkEnd w:id="3"/>
    </w:p>
    <w:p w14:paraId="5262D4F1">
      <w:pPr>
        <w:spacing w:before="304"/>
        <w:ind w:left="307" w:right="349"/>
        <w:rPr>
          <w:sz w:val="28"/>
          <w:lang w:val="en-US"/>
        </w:rPr>
      </w:pPr>
      <w:r>
        <w:rPr>
          <w:sz w:val="28"/>
        </w:rPr>
        <w:t xml:space="preserve">Trong các nghiên cứu về dinh dưỡng và sức khỏe, một cuộc khảo sát trước đây (hoặc một khuyến nghị y tế phổ biến) thường xác định </w:t>
      </w:r>
      <w:r>
        <w:rPr>
          <w:b/>
          <w:bCs/>
          <w:sz w:val="28"/>
        </w:rPr>
        <w:t>mức khuyến nghị tiêu chuẩn</w:t>
      </w:r>
      <w:r>
        <w:rPr>
          <w:sz w:val="28"/>
        </w:rPr>
        <w:t xml:space="preserve"> về lượng nước uống hàng ngày là </w:t>
      </w:r>
      <w:r>
        <w:rPr>
          <w:b/>
          <w:bCs/>
          <w:sz w:val="28"/>
          <w:lang w:val="en-US"/>
        </w:rPr>
        <w:t>1.8</w:t>
      </w:r>
      <w:r>
        <w:rPr>
          <w:b/>
          <w:bCs/>
          <w:sz w:val="28"/>
        </w:rPr>
        <w:t xml:space="preserve"> lít/ngày</w:t>
      </w:r>
      <w:r>
        <w:rPr>
          <w:sz w:val="28"/>
        </w:rPr>
        <w:t xml:space="preserve">. Đây được xem như </w:t>
      </w:r>
      <w:r>
        <w:rPr>
          <w:b/>
          <w:bCs/>
          <w:sz w:val="28"/>
        </w:rPr>
        <w:t>mốc tham chiếu (μ0​=</w:t>
      </w:r>
      <w:r>
        <w:rPr>
          <w:b/>
          <w:bCs/>
          <w:sz w:val="28"/>
          <w:lang w:val="en-US"/>
        </w:rPr>
        <w:t>1.8</w:t>
      </w:r>
      <w:r>
        <w:rPr>
          <w:b/>
          <w:bCs/>
          <w:sz w:val="28"/>
        </w:rPr>
        <w:t xml:space="preserve"> lít)</w:t>
      </w:r>
      <w:r>
        <w:rPr>
          <w:sz w:val="28"/>
        </w:rPr>
        <w:t xml:space="preserve"> để đánh giá thói quen uống nước.</w:t>
      </w:r>
    </w:p>
    <w:p w14:paraId="2368FFEC">
      <w:pPr>
        <w:spacing w:before="279"/>
        <w:ind w:left="307"/>
        <w:rPr>
          <w:sz w:val="28"/>
          <w:lang w:val="en-US"/>
        </w:rPr>
      </w:pPr>
      <w:r>
        <w:rPr>
          <w:sz w:val="28"/>
        </w:rPr>
        <w:t xml:space="preserve">Tuy nhiên, nhóm nghiên cứu đặt ra nghi vấn rằng </w:t>
      </w:r>
      <w:r>
        <w:rPr>
          <w:b/>
          <w:bCs/>
          <w:sz w:val="28"/>
        </w:rPr>
        <w:t>lượng nước uống trung bình thực tế hiện nay của người trong khoa đã có sự thay đổi</w:t>
      </w:r>
      <w:r>
        <w:rPr>
          <w:sz w:val="28"/>
        </w:rPr>
        <w:t xml:space="preserve">, có thể </w:t>
      </w:r>
      <w:r>
        <w:rPr>
          <w:b/>
          <w:bCs/>
          <w:sz w:val="28"/>
        </w:rPr>
        <w:t>thấp hơn</w:t>
      </w:r>
      <w:r>
        <w:rPr>
          <w:sz w:val="28"/>
        </w:rPr>
        <w:t xml:space="preserve"> hoặc </w:t>
      </w:r>
      <w:r>
        <w:rPr>
          <w:b/>
          <w:bCs/>
          <w:sz w:val="28"/>
        </w:rPr>
        <w:t>khác biệt</w:t>
      </w:r>
      <w:r>
        <w:rPr>
          <w:sz w:val="28"/>
        </w:rPr>
        <w:t xml:space="preserve"> so với mốc </w:t>
      </w:r>
      <w:r>
        <w:rPr>
          <w:rFonts w:hint="default"/>
          <w:sz w:val="28"/>
          <w:lang w:val="en-US"/>
        </w:rPr>
        <w:t>1.8</w:t>
      </w:r>
      <w:r>
        <w:rPr>
          <w:sz w:val="28"/>
        </w:rPr>
        <w:t xml:space="preserve"> lít do đặc thù công việc và môi trường.</w:t>
      </w:r>
      <w:r>
        <w:rPr>
          <w:sz w:val="28"/>
          <w:lang w:val="en-US"/>
        </w:rPr>
        <w:t xml:space="preserve"> Để kiểm chứng điều này, nhóm đã tiến hành một </w:t>
      </w:r>
      <w:r>
        <w:rPr>
          <w:b/>
          <w:bCs/>
          <w:sz w:val="28"/>
          <w:lang w:val="en-US"/>
        </w:rPr>
        <w:t>khảo sát mới</w:t>
      </w:r>
      <w:r>
        <w:rPr>
          <w:sz w:val="28"/>
          <w:lang w:val="en-US"/>
        </w:rPr>
        <w:t xml:space="preserve"> trên một mẫu gồm </w:t>
      </w:r>
      <w:r>
        <w:rPr>
          <w:rFonts w:hint="default"/>
          <w:sz w:val="28"/>
          <w:lang w:val="en-US"/>
        </w:rPr>
        <w:t>100</w:t>
      </w:r>
      <w:r>
        <w:rPr>
          <w:sz w:val="28"/>
          <w:lang w:val="en-US"/>
        </w:rPr>
        <w:t xml:space="preserve"> người trong khoa, thu thập dữ liệu về lượng nước uống hàng ngày (đơn vị: lít) và tính toán các thông số mẫu: kích thước mẫu, </w:t>
      </w:r>
      <w:r>
        <w:rPr>
          <w:sz w:val="28"/>
        </w:rPr>
        <w:t>trung bình mẫu và phương sai mẫu</w:t>
      </w:r>
      <w:r>
        <w:rPr>
          <w:sz w:val="28"/>
          <w:lang w:val="en-US"/>
        </w:rPr>
        <w:t>.</w:t>
      </w:r>
    </w:p>
    <w:p w14:paraId="08ECE103">
      <w:pPr>
        <w:pStyle w:val="7"/>
        <w:spacing w:before="281"/>
        <w:ind w:left="307"/>
        <w:rPr>
          <w:lang w:val="en-US"/>
        </w:rPr>
      </w:pPr>
      <w:r>
        <w:rPr>
          <w:lang w:val="en-US"/>
        </w:rPr>
        <w:t>Mục tiêu của nghiên cứu là sử dụng các phương pháp thống kê để:</w:t>
      </w:r>
    </w:p>
    <w:p w14:paraId="0280E37F">
      <w:pPr>
        <w:pStyle w:val="7"/>
        <w:numPr>
          <w:ilvl w:val="3"/>
          <w:numId w:val="2"/>
        </w:numPr>
        <w:spacing w:before="281"/>
        <w:rPr>
          <w:lang w:val="en-US"/>
        </w:rPr>
      </w:pPr>
      <w:r>
        <w:rPr>
          <w:b/>
          <w:bCs/>
          <w:lang w:val="en-US"/>
        </w:rPr>
        <w:t>Thu thập và chuẩn hóa dữ liệu</w:t>
      </w:r>
      <w:r>
        <w:rPr>
          <w:lang w:val="en-US"/>
        </w:rPr>
        <w:t xml:space="preserve"> (ví dụ: bằng Z-score) nhằm phân tích phân phối mẫu.</w:t>
      </w:r>
    </w:p>
    <w:p w14:paraId="25A4237B">
      <w:pPr>
        <w:pStyle w:val="7"/>
        <w:numPr>
          <w:ilvl w:val="3"/>
          <w:numId w:val="2"/>
        </w:numPr>
        <w:spacing w:before="281"/>
        <w:rPr>
          <w:lang w:val="en-US"/>
        </w:rPr>
      </w:pPr>
      <w:r>
        <w:rPr>
          <w:b/>
          <w:bCs/>
          <w:lang w:val="en-US"/>
        </w:rPr>
        <w:t>Ước lượng kỳ vọng</w:t>
      </w:r>
      <w:r>
        <w:rPr>
          <w:lang w:val="en-US"/>
        </w:rPr>
        <w:t xml:space="preserve"> (</w:t>
      </w:r>
      <w:r>
        <w:rPr>
          <w:rFonts w:eastAsiaTheme="majorEastAsia"/>
          <w:lang w:val="en-US"/>
        </w:rPr>
        <w:t>μ</w:t>
      </w:r>
      <w:r>
        <w:rPr>
          <w:lang w:val="en-US"/>
        </w:rPr>
        <w:t xml:space="preserve">) lượng nước uống trung bình thông qua </w:t>
      </w:r>
      <w:r>
        <w:rPr>
          <w:b/>
          <w:bCs/>
          <w:lang w:val="en-US"/>
        </w:rPr>
        <w:t>khoảng tin cậy 95%</w:t>
      </w:r>
      <w:r>
        <w:rPr>
          <w:lang w:val="en-US"/>
        </w:rPr>
        <w:t>.</w:t>
      </w:r>
    </w:p>
    <w:p w14:paraId="24F1DCD6">
      <w:pPr>
        <w:pStyle w:val="7"/>
        <w:numPr>
          <w:ilvl w:val="3"/>
          <w:numId w:val="2"/>
        </w:numPr>
        <w:spacing w:before="281"/>
        <w:rPr>
          <w:lang w:val="en-US"/>
        </w:rPr>
      </w:pPr>
      <w:r>
        <w:rPr>
          <w:b/>
          <w:bCs/>
          <w:lang w:val="en-US"/>
        </w:rPr>
        <w:t>Ước lượng khoảng tin cậy 95% cho tỷ lệ</w:t>
      </w:r>
      <w:r>
        <w:rPr>
          <w:lang w:val="en-US"/>
        </w:rPr>
        <w:t xml:space="preserve"> người uống ≥</w:t>
      </w:r>
      <w:r>
        <w:rPr>
          <w:rFonts w:eastAsiaTheme="majorEastAsia"/>
          <w:lang w:val="en-US"/>
        </w:rPr>
        <w:t>1.8</w:t>
      </w:r>
      <w:r>
        <w:rPr>
          <w:lang w:val="en-US"/>
        </w:rPr>
        <w:t xml:space="preserve"> lít nước/ngày.</w:t>
      </w:r>
    </w:p>
    <w:p w14:paraId="6DB1BC3B">
      <w:pPr>
        <w:pStyle w:val="7"/>
        <w:numPr>
          <w:ilvl w:val="3"/>
          <w:numId w:val="2"/>
        </w:numPr>
        <w:spacing w:before="281"/>
        <w:rPr>
          <w:lang w:val="en-US"/>
        </w:rPr>
      </w:pPr>
      <w:r>
        <w:rPr>
          <w:lang w:val="en-US"/>
        </w:rPr>
        <w:t xml:space="preserve">Thực hiện </w:t>
      </w:r>
      <w:r>
        <w:rPr>
          <w:b/>
          <w:bCs/>
          <w:lang w:val="en-US"/>
        </w:rPr>
        <w:t>kiểm định giả thuyết thống kê</w:t>
      </w:r>
      <w:r>
        <w:rPr>
          <w:lang w:val="en-US"/>
        </w:rPr>
        <w:t xml:space="preserve"> với mức ý nghĩa (</w:t>
      </w:r>
      <w:r>
        <w:rPr>
          <w:rFonts w:eastAsiaTheme="majorEastAsia"/>
          <w:lang w:val="en-US"/>
        </w:rPr>
        <w:t>α</w:t>
      </w:r>
      <w:r>
        <w:rPr>
          <w:lang w:val="en-US"/>
        </w:rPr>
        <w:t xml:space="preserve">) là </w:t>
      </w:r>
      <w:r>
        <w:rPr>
          <w:b/>
          <w:bCs/>
          <w:lang w:val="en-US"/>
        </w:rPr>
        <w:t>5%</w:t>
      </w:r>
      <w:r>
        <w:rPr>
          <w:lang w:val="en-US"/>
        </w:rPr>
        <w:t xml:space="preserve"> để xác định liệu lượng nước uống trung bình hiện tại </w:t>
      </w:r>
      <w:r>
        <w:rPr>
          <w:b/>
          <w:bCs/>
          <w:lang w:val="en-US"/>
        </w:rPr>
        <w:t>có khác biệt</w:t>
      </w:r>
      <w:r>
        <w:rPr>
          <w:lang w:val="en-US"/>
        </w:rPr>
        <w:t xml:space="preserve"> so với mức </w:t>
      </w:r>
      <w:r>
        <w:rPr>
          <w:rFonts w:hint="default"/>
          <w:lang w:val="en-US"/>
        </w:rPr>
        <w:t>1.8</w:t>
      </w:r>
      <w:r>
        <w:rPr>
          <w:lang w:val="en-US"/>
        </w:rPr>
        <w:t xml:space="preserve"> lít/ngày hay không.</w:t>
      </w:r>
    </w:p>
    <w:p w14:paraId="569E3F67">
      <w:pPr>
        <w:pStyle w:val="7"/>
        <w:spacing w:before="281"/>
        <w:ind w:left="307"/>
      </w:pPr>
      <w:r>
        <w:t>Với</w:t>
      </w:r>
      <w:r>
        <w:rPr>
          <w:spacing w:val="-2"/>
        </w:rPr>
        <w:t xml:space="preserve"> </w:t>
      </w:r>
      <w:r>
        <w:t>cách</w:t>
      </w:r>
      <w:r>
        <w:rPr>
          <w:spacing w:val="-1"/>
        </w:rPr>
        <w:t xml:space="preserve"> </w:t>
      </w:r>
      <w:r>
        <w:t>tiếp</w:t>
      </w:r>
      <w:r>
        <w:rPr>
          <w:spacing w:val="-2"/>
        </w:rPr>
        <w:t xml:space="preserve"> </w:t>
      </w:r>
      <w:r>
        <w:t>cận</w:t>
      </w:r>
      <w:r>
        <w:rPr>
          <w:spacing w:val="-1"/>
        </w:rPr>
        <w:t xml:space="preserve"> </w:t>
      </w:r>
      <w:r>
        <w:t>này,</w:t>
      </w:r>
      <w:r>
        <w:rPr>
          <w:spacing w:val="-4"/>
        </w:rPr>
        <w:t xml:space="preserve"> </w:t>
      </w:r>
      <w:r>
        <w:t>nghiên</w:t>
      </w:r>
      <w:r>
        <w:rPr>
          <w:spacing w:val="-1"/>
        </w:rPr>
        <w:t xml:space="preserve"> </w:t>
      </w:r>
      <w:r>
        <w:t>cứu</w:t>
      </w:r>
      <w:r>
        <w:rPr>
          <w:spacing w:val="-2"/>
        </w:rPr>
        <w:t xml:space="preserve"> </w:t>
      </w:r>
      <w:r>
        <w:t>sẽ</w:t>
      </w:r>
      <w:r>
        <w:rPr>
          <w:spacing w:val="-4"/>
        </w:rPr>
        <w:t xml:space="preserve"> </w:t>
      </w:r>
      <w:r>
        <w:t>trả</w:t>
      </w:r>
      <w:r>
        <w:rPr>
          <w:spacing w:val="-3"/>
        </w:rPr>
        <w:t xml:space="preserve"> </w:t>
      </w:r>
      <w:r>
        <w:t>lời</w:t>
      </w:r>
      <w:r>
        <w:rPr>
          <w:spacing w:val="-3"/>
        </w:rPr>
        <w:t xml:space="preserve"> </w:t>
      </w:r>
      <w:r>
        <w:t>câu</w:t>
      </w:r>
      <w:r>
        <w:rPr>
          <w:spacing w:val="-2"/>
        </w:rPr>
        <w:t xml:space="preserve"> </w:t>
      </w:r>
      <w:r>
        <w:rPr>
          <w:spacing w:val="-4"/>
        </w:rPr>
        <w:t>hỏi:</w:t>
      </w:r>
    </w:p>
    <w:p w14:paraId="0FF3272A">
      <w:pPr>
        <w:spacing w:before="280"/>
        <w:ind w:left="307" w:right="349"/>
        <w:rPr>
          <w:i/>
          <w:sz w:val="28"/>
        </w:rPr>
      </w:pPr>
      <w:r>
        <w:rPr>
          <w:i/>
          <w:sz w:val="28"/>
        </w:rPr>
        <w:t xml:space="preserve">“Lượng nước uống trung bình hàng ngày của người trong khoa có </w:t>
      </w:r>
      <w:r>
        <w:rPr>
          <w:b/>
          <w:bCs/>
          <w:i/>
          <w:sz w:val="28"/>
        </w:rPr>
        <w:t>khác biệt</w:t>
      </w:r>
      <w:r>
        <w:rPr>
          <w:i/>
          <w:sz w:val="28"/>
        </w:rPr>
        <w:t xml:space="preserve"> so với mức khuyến nghị </w:t>
      </w:r>
      <w:r>
        <w:rPr>
          <w:i/>
          <w:sz w:val="28"/>
          <w:lang w:val="en-US"/>
        </w:rPr>
        <w:t>1.8</w:t>
      </w:r>
      <w:r>
        <w:rPr>
          <w:i/>
          <w:sz w:val="28"/>
        </w:rPr>
        <w:t xml:space="preserve"> lít hay không?”</w:t>
      </w:r>
    </w:p>
    <w:p w14:paraId="7E323A70">
      <w:pPr>
        <w:pStyle w:val="3"/>
        <w:ind w:left="0" w:leftChars="0" w:firstLine="0" w:firstLineChars="0"/>
        <w:rPr>
          <w:sz w:val="32"/>
          <w:szCs w:val="32"/>
        </w:rPr>
      </w:pPr>
      <w:bookmarkStart w:id="4" w:name="_TOC_250026"/>
      <w:bookmarkStart w:id="5" w:name="_Toc209801328"/>
      <w:r>
        <w:rPr>
          <w:sz w:val="32"/>
          <w:szCs w:val="32"/>
          <w:lang w:val="en-US"/>
        </w:rPr>
        <w:t xml:space="preserve">1.2. </w:t>
      </w:r>
      <w:r>
        <w:rPr>
          <w:sz w:val="32"/>
          <w:szCs w:val="32"/>
        </w:rPr>
        <w:t xml:space="preserve">Giới thiệu thư viện sử </w:t>
      </w:r>
      <w:bookmarkEnd w:id="4"/>
      <w:r>
        <w:rPr>
          <w:sz w:val="32"/>
          <w:szCs w:val="32"/>
        </w:rPr>
        <w:t>dụng</w:t>
      </w:r>
      <w:bookmarkEnd w:id="5"/>
    </w:p>
    <w:p w14:paraId="37451D77">
      <w:pPr>
        <w:pStyle w:val="4"/>
      </w:pPr>
      <w:bookmarkStart w:id="6" w:name="_TOC_250025"/>
      <w:bookmarkStart w:id="7" w:name="_Toc209801329"/>
    </w:p>
    <w:p w14:paraId="67F8E620">
      <w:pPr>
        <w:pStyle w:val="4"/>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1.2.1. </w:t>
      </w:r>
      <w:r>
        <w:rPr>
          <w:rFonts w:hint="default" w:ascii="Times New Roman" w:hAnsi="Times New Roman" w:cs="Times New Roman"/>
          <w:b/>
          <w:bCs/>
          <w:color w:val="auto"/>
          <w:sz w:val="28"/>
          <w:szCs w:val="28"/>
        </w:rPr>
        <w:t>Mục</w:t>
      </w:r>
      <w:r>
        <w:rPr>
          <w:rFonts w:hint="default" w:ascii="Times New Roman" w:hAnsi="Times New Roman" w:cs="Times New Roman"/>
          <w:b/>
          <w:bCs/>
          <w:color w:val="auto"/>
          <w:spacing w:val="-5"/>
          <w:sz w:val="28"/>
          <w:szCs w:val="28"/>
        </w:rPr>
        <w:t xml:space="preserve"> </w:t>
      </w:r>
      <w:r>
        <w:rPr>
          <w:rFonts w:hint="default" w:ascii="Times New Roman" w:hAnsi="Times New Roman" w:cs="Times New Roman"/>
          <w:b/>
          <w:bCs/>
          <w:color w:val="auto"/>
          <w:sz w:val="28"/>
          <w:szCs w:val="28"/>
        </w:rPr>
        <w:t>tiêu</w:t>
      </w:r>
      <w:r>
        <w:rPr>
          <w:rFonts w:hint="default" w:ascii="Times New Roman" w:hAnsi="Times New Roman" w:cs="Times New Roman"/>
          <w:b/>
          <w:bCs/>
          <w:color w:val="auto"/>
          <w:spacing w:val="-3"/>
          <w:sz w:val="28"/>
          <w:szCs w:val="28"/>
        </w:rPr>
        <w:t xml:space="preserve"> </w:t>
      </w:r>
      <w:r>
        <w:rPr>
          <w:rFonts w:hint="default" w:ascii="Times New Roman" w:hAnsi="Times New Roman" w:cs="Times New Roman"/>
          <w:b/>
          <w:bCs/>
          <w:color w:val="auto"/>
          <w:sz w:val="28"/>
          <w:szCs w:val="28"/>
        </w:rPr>
        <w:t>bài</w:t>
      </w:r>
      <w:r>
        <w:rPr>
          <w:rFonts w:hint="default" w:ascii="Times New Roman" w:hAnsi="Times New Roman" w:cs="Times New Roman"/>
          <w:b/>
          <w:bCs/>
          <w:color w:val="auto"/>
          <w:spacing w:val="-2"/>
          <w:sz w:val="28"/>
          <w:szCs w:val="28"/>
        </w:rPr>
        <w:t xml:space="preserve"> </w:t>
      </w:r>
      <w:bookmarkEnd w:id="6"/>
      <w:r>
        <w:rPr>
          <w:rFonts w:hint="default" w:ascii="Times New Roman" w:hAnsi="Times New Roman" w:cs="Times New Roman"/>
          <w:b/>
          <w:bCs/>
          <w:color w:val="auto"/>
          <w:spacing w:val="-4"/>
          <w:sz w:val="28"/>
          <w:szCs w:val="28"/>
        </w:rPr>
        <w:t>toán</w:t>
      </w:r>
      <w:bookmarkEnd w:id="7"/>
    </w:p>
    <w:p w14:paraId="52A15B2D">
      <w:pPr>
        <w:pStyle w:val="7"/>
        <w:spacing w:before="45"/>
        <w:ind w:left="0"/>
        <w:rPr>
          <w:b/>
        </w:rPr>
      </w:pPr>
    </w:p>
    <w:p w14:paraId="1333A95D">
      <w:pPr>
        <w:pStyle w:val="13"/>
        <w:numPr>
          <w:ilvl w:val="3"/>
          <w:numId w:val="2"/>
        </w:numPr>
        <w:tabs>
          <w:tab w:val="left" w:pos="469"/>
        </w:tabs>
        <w:ind w:left="469" w:hanging="162"/>
        <w:rPr>
          <w:b/>
          <w:sz w:val="28"/>
        </w:rPr>
      </w:pPr>
      <w:r>
        <w:rPr>
          <w:sz w:val="28"/>
        </w:rPr>
        <w:t>Dữ</w:t>
      </w:r>
      <w:r>
        <w:rPr>
          <w:spacing w:val="-4"/>
          <w:sz w:val="28"/>
        </w:rPr>
        <w:t xml:space="preserve"> </w:t>
      </w:r>
      <w:r>
        <w:rPr>
          <w:sz w:val="28"/>
        </w:rPr>
        <w:t>liệu: Cột</w:t>
      </w:r>
      <w:r>
        <w:rPr>
          <w:spacing w:val="-3"/>
          <w:sz w:val="28"/>
        </w:rPr>
        <w:t xml:space="preserve"> </w:t>
      </w:r>
      <w:r>
        <w:rPr>
          <w:sz w:val="28"/>
        </w:rPr>
        <w:t>điểm</w:t>
      </w:r>
      <w:r>
        <w:rPr>
          <w:spacing w:val="-6"/>
          <w:sz w:val="28"/>
        </w:rPr>
        <w:t xml:space="preserve"> </w:t>
      </w:r>
      <w:r>
        <w:rPr>
          <w:sz w:val="28"/>
        </w:rPr>
        <w:t>tổng từ</w:t>
      </w:r>
      <w:r>
        <w:rPr>
          <w:spacing w:val="-3"/>
          <w:sz w:val="28"/>
        </w:rPr>
        <w:t xml:space="preserve"> </w:t>
      </w:r>
      <w:r>
        <w:rPr>
          <w:sz w:val="28"/>
        </w:rPr>
        <w:t>file</w:t>
      </w:r>
      <w:r>
        <w:rPr>
          <w:spacing w:val="-1"/>
          <w:sz w:val="28"/>
        </w:rPr>
        <w:t xml:space="preserve"> </w:t>
      </w:r>
      <w:r>
        <w:rPr>
          <w:spacing w:val="-4"/>
          <w:sz w:val="28"/>
        </w:rPr>
        <w:t>Excel</w:t>
      </w:r>
    </w:p>
    <w:p w14:paraId="3FF50A5C">
      <w:pPr>
        <w:pStyle w:val="13"/>
        <w:numPr>
          <w:ilvl w:val="3"/>
          <w:numId w:val="2"/>
        </w:numPr>
        <w:tabs>
          <w:tab w:val="left" w:pos="469"/>
        </w:tabs>
        <w:spacing w:before="24"/>
        <w:ind w:left="469" w:hanging="162"/>
        <w:rPr>
          <w:sz w:val="28"/>
        </w:rPr>
      </w:pPr>
      <w:r>
        <w:rPr>
          <w:spacing w:val="-4"/>
          <w:sz w:val="28"/>
        </w:rPr>
        <w:t>Cần:</w:t>
      </w:r>
    </w:p>
    <w:p w14:paraId="369B4064">
      <w:pPr>
        <w:pStyle w:val="7"/>
        <w:spacing w:before="184"/>
      </w:pPr>
      <w:r>
        <w:t>+</w:t>
      </w:r>
      <w:r>
        <w:rPr>
          <w:spacing w:val="-3"/>
        </w:rPr>
        <w:t xml:space="preserve"> </w:t>
      </w:r>
      <w:r>
        <w:t>Chuẩn</w:t>
      </w:r>
      <w:r>
        <w:rPr>
          <w:spacing w:val="-3"/>
        </w:rPr>
        <w:t xml:space="preserve"> </w:t>
      </w:r>
      <w:r>
        <w:t>hóa dữ</w:t>
      </w:r>
      <w:r>
        <w:rPr>
          <w:spacing w:val="-2"/>
        </w:rPr>
        <w:t xml:space="preserve"> </w:t>
      </w:r>
      <w:r>
        <w:rPr>
          <w:spacing w:val="-4"/>
        </w:rPr>
        <w:t>liệu</w:t>
      </w:r>
    </w:p>
    <w:p w14:paraId="7D02156A">
      <w:pPr>
        <w:pStyle w:val="7"/>
        <w:spacing w:before="187"/>
      </w:pPr>
      <w:r>
        <w:t>+</w:t>
      </w:r>
      <w:r>
        <w:rPr>
          <w:spacing w:val="-5"/>
        </w:rPr>
        <w:t xml:space="preserve"> </w:t>
      </w:r>
      <w:r>
        <w:t>Ước</w:t>
      </w:r>
      <w:r>
        <w:rPr>
          <w:spacing w:val="-4"/>
        </w:rPr>
        <w:t xml:space="preserve"> </w:t>
      </w:r>
      <w:r>
        <w:t>lượng</w:t>
      </w:r>
      <w:r>
        <w:rPr>
          <w:spacing w:val="-2"/>
        </w:rPr>
        <w:t xml:space="preserve"> </w:t>
      </w:r>
      <w:r>
        <w:t>khoảng</w:t>
      </w:r>
      <w:r>
        <w:rPr>
          <w:spacing w:val="-5"/>
        </w:rPr>
        <w:t xml:space="preserve"> </w:t>
      </w:r>
      <w:r>
        <w:t>tin</w:t>
      </w:r>
      <w:r>
        <w:rPr>
          <w:spacing w:val="-2"/>
        </w:rPr>
        <w:t xml:space="preserve"> </w:t>
      </w:r>
      <w:r>
        <w:rPr>
          <w:spacing w:val="-5"/>
        </w:rPr>
        <w:t>cậy</w:t>
      </w:r>
    </w:p>
    <w:p w14:paraId="53FC8296">
      <w:pPr>
        <w:pStyle w:val="7"/>
        <w:sectPr>
          <w:pgSz w:w="11910" w:h="16840"/>
          <w:pgMar w:top="1340" w:right="1133" w:bottom="280" w:left="1133" w:header="720" w:footer="720" w:gutter="0"/>
          <w:cols w:space="720" w:num="1"/>
        </w:sectPr>
      </w:pPr>
    </w:p>
    <w:p w14:paraId="192A90BB">
      <w:pPr>
        <w:pStyle w:val="7"/>
        <w:spacing w:before="72"/>
        <w:rPr>
          <w:spacing w:val="-4"/>
        </w:rPr>
      </w:pPr>
      <w:r>
        <w:t>+</w:t>
      </w:r>
      <w:r>
        <w:rPr>
          <w:spacing w:val="-3"/>
        </w:rPr>
        <w:t xml:space="preserve"> </w:t>
      </w:r>
      <w:r>
        <w:t>Kiểm</w:t>
      </w:r>
      <w:r>
        <w:rPr>
          <w:spacing w:val="-7"/>
        </w:rPr>
        <w:t xml:space="preserve"> </w:t>
      </w:r>
      <w:r>
        <w:t>định</w:t>
      </w:r>
      <w:r>
        <w:rPr>
          <w:spacing w:val="-5"/>
        </w:rPr>
        <w:t xml:space="preserve"> </w:t>
      </w:r>
      <w:r>
        <w:t>giả</w:t>
      </w:r>
      <w:r>
        <w:rPr>
          <w:spacing w:val="-2"/>
        </w:rPr>
        <w:t xml:space="preserve"> </w:t>
      </w:r>
      <w:r>
        <w:t>thuyết</w:t>
      </w:r>
      <w:r>
        <w:rPr>
          <w:spacing w:val="-1"/>
        </w:rPr>
        <w:t xml:space="preserve"> </w:t>
      </w:r>
      <w:r>
        <w:t>1</w:t>
      </w:r>
      <w:r>
        <w:rPr>
          <w:spacing w:val="-2"/>
        </w:rPr>
        <w:t xml:space="preserve"> </w:t>
      </w:r>
      <w:r>
        <w:t>mẫu</w:t>
      </w:r>
      <w:r>
        <w:rPr>
          <w:spacing w:val="-1"/>
        </w:rPr>
        <w:t xml:space="preserve"> </w:t>
      </w:r>
      <w:r>
        <w:t>cho</w:t>
      </w:r>
      <w:r>
        <w:rPr>
          <w:spacing w:val="-1"/>
        </w:rPr>
        <w:t xml:space="preserve"> </w:t>
      </w:r>
      <w:r>
        <w:t>trung</w:t>
      </w:r>
      <w:r>
        <w:rPr>
          <w:spacing w:val="-4"/>
        </w:rPr>
        <w:t xml:space="preserve"> bình</w:t>
      </w:r>
    </w:p>
    <w:p w14:paraId="30153952">
      <w:pPr>
        <w:pStyle w:val="7"/>
        <w:spacing w:before="72"/>
        <w:rPr>
          <w:spacing w:val="-4"/>
        </w:rPr>
      </w:pPr>
    </w:p>
    <w:p w14:paraId="10FF206A">
      <w:pPr>
        <w:pStyle w:val="4"/>
        <w:numPr>
          <w:ilvl w:val="0"/>
          <w:numId w:val="0"/>
        </w:numPr>
        <w:rPr>
          <w:rFonts w:hint="default" w:ascii="Times New Roman" w:hAnsi="Times New Roman" w:cs="Times New Roman"/>
          <w:b/>
          <w:bCs/>
          <w:color w:val="auto"/>
          <w:sz w:val="28"/>
          <w:szCs w:val="28"/>
        </w:rPr>
      </w:pPr>
      <w:bookmarkStart w:id="8" w:name="_TOC_250024"/>
      <w:bookmarkStart w:id="9" w:name="_Toc209801330"/>
      <w:r>
        <w:rPr>
          <w:rFonts w:hint="default" w:ascii="Times New Roman" w:hAnsi="Times New Roman" w:cs="Times New Roman"/>
          <w:b/>
          <w:bCs/>
          <w:color w:val="auto"/>
          <w:sz w:val="28"/>
          <w:szCs w:val="28"/>
          <w:lang w:val="en-US"/>
        </w:rPr>
        <w:t xml:space="preserve">1.2.2. </w:t>
      </w:r>
      <w:r>
        <w:rPr>
          <w:rFonts w:hint="default" w:ascii="Times New Roman" w:hAnsi="Times New Roman" w:cs="Times New Roman"/>
          <w:b/>
          <w:bCs/>
          <w:color w:val="auto"/>
          <w:sz w:val="28"/>
          <w:szCs w:val="28"/>
        </w:rPr>
        <w:t>Bộ</w:t>
      </w:r>
      <w:r>
        <w:rPr>
          <w:rFonts w:hint="default" w:ascii="Times New Roman" w:hAnsi="Times New Roman" w:cs="Times New Roman"/>
          <w:b/>
          <w:bCs/>
          <w:color w:val="auto"/>
          <w:spacing w:val="-3"/>
          <w:sz w:val="28"/>
          <w:szCs w:val="28"/>
        </w:rPr>
        <w:t xml:space="preserve"> </w:t>
      </w:r>
      <w:r>
        <w:rPr>
          <w:rFonts w:hint="default" w:ascii="Times New Roman" w:hAnsi="Times New Roman" w:cs="Times New Roman"/>
          <w:b/>
          <w:bCs/>
          <w:color w:val="auto"/>
          <w:sz w:val="28"/>
          <w:szCs w:val="28"/>
        </w:rPr>
        <w:t>thư</w:t>
      </w:r>
      <w:r>
        <w:rPr>
          <w:rFonts w:hint="default" w:ascii="Times New Roman" w:hAnsi="Times New Roman" w:cs="Times New Roman"/>
          <w:b/>
          <w:bCs/>
          <w:color w:val="auto"/>
          <w:spacing w:val="-2"/>
          <w:sz w:val="28"/>
          <w:szCs w:val="28"/>
        </w:rPr>
        <w:t xml:space="preserve"> </w:t>
      </w:r>
      <w:r>
        <w:rPr>
          <w:rFonts w:hint="default" w:ascii="Times New Roman" w:hAnsi="Times New Roman" w:cs="Times New Roman"/>
          <w:b/>
          <w:bCs/>
          <w:color w:val="auto"/>
          <w:sz w:val="28"/>
          <w:szCs w:val="28"/>
        </w:rPr>
        <w:t>viện</w:t>
      </w:r>
      <w:r>
        <w:rPr>
          <w:rFonts w:hint="default" w:ascii="Times New Roman" w:hAnsi="Times New Roman" w:cs="Times New Roman"/>
          <w:b/>
          <w:bCs/>
          <w:color w:val="auto"/>
          <w:spacing w:val="-4"/>
          <w:sz w:val="28"/>
          <w:szCs w:val="28"/>
        </w:rPr>
        <w:t xml:space="preserve"> </w:t>
      </w:r>
      <w:r>
        <w:rPr>
          <w:rFonts w:hint="default" w:ascii="Times New Roman" w:hAnsi="Times New Roman" w:cs="Times New Roman"/>
          <w:b/>
          <w:bCs/>
          <w:color w:val="auto"/>
          <w:sz w:val="28"/>
          <w:szCs w:val="28"/>
        </w:rPr>
        <w:t>sử</w:t>
      </w:r>
      <w:r>
        <w:rPr>
          <w:rFonts w:hint="default" w:ascii="Times New Roman" w:hAnsi="Times New Roman" w:cs="Times New Roman"/>
          <w:b/>
          <w:bCs/>
          <w:color w:val="auto"/>
          <w:spacing w:val="-1"/>
          <w:sz w:val="28"/>
          <w:szCs w:val="28"/>
        </w:rPr>
        <w:t xml:space="preserve"> </w:t>
      </w:r>
      <w:bookmarkEnd w:id="8"/>
      <w:r>
        <w:rPr>
          <w:rFonts w:hint="default" w:ascii="Times New Roman" w:hAnsi="Times New Roman" w:cs="Times New Roman"/>
          <w:b/>
          <w:bCs/>
          <w:color w:val="auto"/>
          <w:spacing w:val="-4"/>
          <w:sz w:val="28"/>
          <w:szCs w:val="28"/>
        </w:rPr>
        <w:t>dụng</w:t>
      </w:r>
      <w:bookmarkEnd w:id="9"/>
    </w:p>
    <w:p w14:paraId="6A72FA26"/>
    <w:p w14:paraId="268B4B1D">
      <w:pPr>
        <w:pStyle w:val="13"/>
        <w:numPr>
          <w:ilvl w:val="0"/>
          <w:numId w:val="3"/>
        </w:numPr>
        <w:tabs>
          <w:tab w:val="left" w:pos="1026"/>
        </w:tabs>
        <w:spacing w:before="21"/>
        <w:ind w:left="1026" w:hanging="359"/>
        <w:rPr>
          <w:sz w:val="28"/>
        </w:rPr>
      </w:pPr>
      <w:r>
        <w:rPr>
          <w:sz w:val="28"/>
        </w:rPr>
        <w:t>Pandas</w:t>
      </w:r>
      <w:r>
        <w:rPr>
          <w:spacing w:val="-3"/>
          <w:sz w:val="28"/>
        </w:rPr>
        <w:t xml:space="preserve"> </w:t>
      </w:r>
      <w:r>
        <w:rPr>
          <w:sz w:val="28"/>
        </w:rPr>
        <w:t>–</w:t>
      </w:r>
      <w:r>
        <w:rPr>
          <w:spacing w:val="-1"/>
          <w:sz w:val="28"/>
        </w:rPr>
        <w:t xml:space="preserve"> </w:t>
      </w:r>
      <w:r>
        <w:rPr>
          <w:sz w:val="28"/>
        </w:rPr>
        <w:t>Đọc</w:t>
      </w:r>
      <w:r>
        <w:rPr>
          <w:spacing w:val="-4"/>
          <w:sz w:val="28"/>
        </w:rPr>
        <w:t xml:space="preserve"> </w:t>
      </w:r>
      <w:r>
        <w:rPr>
          <w:sz w:val="28"/>
        </w:rPr>
        <w:t>và</w:t>
      </w:r>
      <w:r>
        <w:rPr>
          <w:spacing w:val="-4"/>
          <w:sz w:val="28"/>
        </w:rPr>
        <w:t xml:space="preserve"> </w:t>
      </w:r>
      <w:r>
        <w:rPr>
          <w:sz w:val="28"/>
        </w:rPr>
        <w:t>xử</w:t>
      </w:r>
      <w:r>
        <w:rPr>
          <w:spacing w:val="-3"/>
          <w:sz w:val="28"/>
        </w:rPr>
        <w:t xml:space="preserve"> </w:t>
      </w:r>
      <w:r>
        <w:rPr>
          <w:sz w:val="28"/>
        </w:rPr>
        <w:t>lý dữ</w:t>
      </w:r>
      <w:r>
        <w:rPr>
          <w:spacing w:val="-3"/>
          <w:sz w:val="28"/>
        </w:rPr>
        <w:t xml:space="preserve"> </w:t>
      </w:r>
      <w:r>
        <w:rPr>
          <w:sz w:val="28"/>
        </w:rPr>
        <w:t>liệu</w:t>
      </w:r>
      <w:r>
        <w:rPr>
          <w:spacing w:val="1"/>
          <w:sz w:val="28"/>
        </w:rPr>
        <w:t xml:space="preserve"> </w:t>
      </w:r>
      <w:r>
        <w:rPr>
          <w:spacing w:val="-4"/>
          <w:sz w:val="28"/>
        </w:rPr>
        <w:t>bảng</w:t>
      </w:r>
    </w:p>
    <w:p w14:paraId="48CD71C0">
      <w:pPr>
        <w:pStyle w:val="13"/>
        <w:numPr>
          <w:ilvl w:val="0"/>
          <w:numId w:val="4"/>
        </w:numPr>
        <w:tabs>
          <w:tab w:val="left" w:pos="1027"/>
        </w:tabs>
        <w:spacing w:before="26"/>
        <w:rPr>
          <w:sz w:val="28"/>
        </w:rPr>
      </w:pPr>
      <w:r>
        <w:rPr>
          <w:sz w:val="28"/>
        </w:rPr>
        <w:t>Lý</w:t>
      </w:r>
      <w:r>
        <w:rPr>
          <w:spacing w:val="-2"/>
          <w:sz w:val="28"/>
        </w:rPr>
        <w:t xml:space="preserve"> </w:t>
      </w:r>
      <w:r>
        <w:rPr>
          <w:sz w:val="28"/>
        </w:rPr>
        <w:t>do:</w:t>
      </w:r>
      <w:r>
        <w:rPr>
          <w:spacing w:val="-1"/>
          <w:sz w:val="28"/>
        </w:rPr>
        <w:t xml:space="preserve"> </w:t>
      </w:r>
      <w:r>
        <w:rPr>
          <w:sz w:val="28"/>
        </w:rPr>
        <w:t>Thao tác trực tiếp với file dữ liệu Excel (Book1.xlsx), làm sạch dữ liệu thô (chuẩn hóa định dạng số, trích xuất số), và tính toán các thống kê mô tả cơ bản của mẫu.</w:t>
      </w:r>
    </w:p>
    <w:p w14:paraId="0C91A0E7">
      <w:pPr>
        <w:pStyle w:val="13"/>
        <w:numPr>
          <w:ilvl w:val="0"/>
          <w:numId w:val="4"/>
        </w:numPr>
        <w:tabs>
          <w:tab w:val="left" w:pos="1027"/>
        </w:tabs>
        <w:spacing w:before="11"/>
        <w:rPr>
          <w:sz w:val="28"/>
        </w:rPr>
      </w:pPr>
      <w:r>
        <w:rPr>
          <w:sz w:val="28"/>
        </w:rPr>
        <w:t>Hàm</w:t>
      </w:r>
      <w:r>
        <w:rPr>
          <w:spacing w:val="-7"/>
          <w:sz w:val="28"/>
        </w:rPr>
        <w:t xml:space="preserve"> </w:t>
      </w:r>
      <w:r>
        <w:rPr>
          <w:sz w:val="28"/>
        </w:rPr>
        <w:t>và</w:t>
      </w:r>
      <w:r>
        <w:rPr>
          <w:spacing w:val="-2"/>
          <w:sz w:val="28"/>
        </w:rPr>
        <w:t xml:space="preserve"> </w:t>
      </w:r>
      <w:r>
        <w:rPr>
          <w:sz w:val="28"/>
        </w:rPr>
        <w:t>thuộc</w:t>
      </w:r>
      <w:r>
        <w:rPr>
          <w:spacing w:val="-2"/>
          <w:sz w:val="28"/>
        </w:rPr>
        <w:t xml:space="preserve"> </w:t>
      </w:r>
      <w:r>
        <w:rPr>
          <w:sz w:val="28"/>
        </w:rPr>
        <w:t xml:space="preserve">tính </w:t>
      </w:r>
      <w:r>
        <w:rPr>
          <w:spacing w:val="-2"/>
          <w:sz w:val="28"/>
        </w:rPr>
        <w:t>chính:</w:t>
      </w:r>
    </w:p>
    <w:p w14:paraId="49D682B4">
      <w:pPr>
        <w:pStyle w:val="7"/>
        <w:spacing w:before="170"/>
        <w:ind w:left="797"/>
        <w:rPr>
          <w:lang w:val="en-US"/>
        </w:rPr>
      </w:pPr>
      <w:r>
        <w:t>pd.read_excel(),</w:t>
      </w:r>
      <w:r>
        <w:rPr>
          <w:spacing w:val="-14"/>
        </w:rPr>
        <w:t xml:space="preserve"> </w:t>
      </w:r>
      <w:r>
        <w:t>Series.str.replace(),</w:t>
      </w:r>
      <w:r>
        <w:rPr>
          <w:spacing w:val="-12"/>
        </w:rPr>
        <w:t xml:space="preserve"> </w:t>
      </w:r>
      <w:r>
        <w:t>Series.str.extract(),</w:t>
      </w:r>
      <w:r>
        <w:rPr>
          <w:spacing w:val="-11"/>
        </w:rPr>
        <w:t xml:space="preserve"> </w:t>
      </w:r>
      <w:r>
        <w:rPr>
          <w:spacing w:val="-2"/>
        </w:rPr>
        <w:t>Series.astype(float)</w:t>
      </w:r>
      <w:r>
        <w:rPr>
          <w:spacing w:val="-2"/>
          <w:lang w:val="en-US"/>
        </w:rPr>
        <w:t xml:space="preserve">, </w:t>
      </w:r>
      <w:r>
        <w:rPr>
          <w:spacing w:val="-2"/>
        </w:rPr>
        <w:t>Series.mean()</w:t>
      </w:r>
      <w:r>
        <w:rPr>
          <w:spacing w:val="-2"/>
          <w:lang w:val="en-US"/>
        </w:rPr>
        <w:t xml:space="preserve">, </w:t>
      </w:r>
      <w:r>
        <w:rPr>
          <w:spacing w:val="-2"/>
        </w:rPr>
        <w:t>Series.median()</w:t>
      </w:r>
      <w:r>
        <w:rPr>
          <w:spacing w:val="-2"/>
          <w:lang w:val="en-US"/>
        </w:rPr>
        <w:t xml:space="preserve">, </w:t>
      </w:r>
      <w:r>
        <w:rPr>
          <w:spacing w:val="-2"/>
        </w:rPr>
        <w:t>Series.var()</w:t>
      </w:r>
      <w:r>
        <w:rPr>
          <w:spacing w:val="-2"/>
          <w:lang w:val="en-US"/>
        </w:rPr>
        <w:t xml:space="preserve">, </w:t>
      </w:r>
      <w:r>
        <w:rPr>
          <w:spacing w:val="-2"/>
        </w:rPr>
        <w:t>Series.std()</w:t>
      </w:r>
      <w:r>
        <w:rPr>
          <w:spacing w:val="-2"/>
          <w:lang w:val="en-US"/>
        </w:rPr>
        <w:t xml:space="preserve">, </w:t>
      </w:r>
      <w:r>
        <w:rPr>
          <w:spacing w:val="-2"/>
        </w:rPr>
        <w:t>Series.dropna()</w:t>
      </w:r>
      <w:r>
        <w:rPr>
          <w:spacing w:val="-2"/>
          <w:lang w:val="en-US"/>
        </w:rPr>
        <w:t>.</w:t>
      </w:r>
    </w:p>
    <w:p w14:paraId="4561037D">
      <w:pPr>
        <w:pStyle w:val="13"/>
        <w:numPr>
          <w:ilvl w:val="0"/>
          <w:numId w:val="3"/>
        </w:numPr>
        <w:tabs>
          <w:tab w:val="left" w:pos="1025"/>
        </w:tabs>
        <w:spacing w:before="186"/>
        <w:ind w:left="1025" w:hanging="358"/>
        <w:rPr>
          <w:sz w:val="28"/>
        </w:rPr>
      </w:pPr>
      <w:r>
        <w:rPr>
          <w:sz w:val="28"/>
        </w:rPr>
        <w:t>Numpy</w:t>
      </w:r>
      <w:r>
        <w:rPr>
          <w:spacing w:val="-7"/>
          <w:sz w:val="28"/>
        </w:rPr>
        <w:t xml:space="preserve"> </w:t>
      </w:r>
      <w:r>
        <w:rPr>
          <w:sz w:val="28"/>
        </w:rPr>
        <w:t>–</w:t>
      </w:r>
      <w:r>
        <w:rPr>
          <w:spacing w:val="-2"/>
          <w:sz w:val="28"/>
        </w:rPr>
        <w:t xml:space="preserve"> </w:t>
      </w:r>
      <w:r>
        <w:rPr>
          <w:sz w:val="28"/>
        </w:rPr>
        <w:t>Tính</w:t>
      </w:r>
      <w:r>
        <w:rPr>
          <w:spacing w:val="-1"/>
          <w:sz w:val="28"/>
        </w:rPr>
        <w:t xml:space="preserve"> </w:t>
      </w:r>
      <w:r>
        <w:rPr>
          <w:sz w:val="28"/>
        </w:rPr>
        <w:t>toán</w:t>
      </w:r>
      <w:r>
        <w:rPr>
          <w:spacing w:val="-5"/>
          <w:sz w:val="28"/>
        </w:rPr>
        <w:t xml:space="preserve"> </w:t>
      </w:r>
      <w:r>
        <w:rPr>
          <w:sz w:val="28"/>
        </w:rPr>
        <w:t>mảng</w:t>
      </w:r>
      <w:r>
        <w:rPr>
          <w:spacing w:val="-1"/>
          <w:sz w:val="28"/>
        </w:rPr>
        <w:t xml:space="preserve"> </w:t>
      </w:r>
      <w:r>
        <w:rPr>
          <w:sz w:val="28"/>
        </w:rPr>
        <w:t>số</w:t>
      </w:r>
      <w:r>
        <w:rPr>
          <w:spacing w:val="-2"/>
          <w:sz w:val="28"/>
        </w:rPr>
        <w:t xml:space="preserve"> </w:t>
      </w:r>
      <w:r>
        <w:rPr>
          <w:spacing w:val="-5"/>
          <w:sz w:val="28"/>
        </w:rPr>
        <w:t>học</w:t>
      </w:r>
    </w:p>
    <w:p w14:paraId="73388B03">
      <w:pPr>
        <w:pStyle w:val="13"/>
        <w:numPr>
          <w:ilvl w:val="0"/>
          <w:numId w:val="4"/>
        </w:numPr>
        <w:tabs>
          <w:tab w:val="left" w:pos="1027"/>
        </w:tabs>
        <w:spacing w:before="11"/>
        <w:rPr>
          <w:sz w:val="28"/>
        </w:rPr>
      </w:pPr>
      <w:r>
        <w:rPr>
          <w:sz w:val="28"/>
        </w:rPr>
        <w:t>Lý</w:t>
      </w:r>
      <w:r>
        <w:rPr>
          <w:spacing w:val="-3"/>
          <w:sz w:val="28"/>
        </w:rPr>
        <w:t xml:space="preserve"> </w:t>
      </w:r>
      <w:r>
        <w:rPr>
          <w:sz w:val="28"/>
        </w:rPr>
        <w:t>do:</w:t>
      </w:r>
      <w:r>
        <w:rPr>
          <w:spacing w:val="-1"/>
          <w:sz w:val="28"/>
        </w:rPr>
        <w:t xml:space="preserve"> </w:t>
      </w:r>
      <w:r>
        <w:rPr>
          <w:sz w:val="28"/>
        </w:rPr>
        <w:t>Cung cấp các hàm toán học hiệu suất cao, đặc biệt là căn bậc hai, cần thiết cho việc tính toán thống kê kiểm định và sai số chuẩn.</w:t>
      </w:r>
    </w:p>
    <w:p w14:paraId="7C0FB969">
      <w:pPr>
        <w:pStyle w:val="13"/>
        <w:numPr>
          <w:ilvl w:val="0"/>
          <w:numId w:val="4"/>
        </w:numPr>
        <w:tabs>
          <w:tab w:val="left" w:pos="1027"/>
        </w:tabs>
        <w:spacing w:before="11"/>
        <w:rPr>
          <w:sz w:val="28"/>
        </w:rPr>
      </w:pPr>
      <w:r>
        <w:rPr>
          <w:sz w:val="28"/>
        </w:rPr>
        <w:t>Hàm</w:t>
      </w:r>
      <w:r>
        <w:rPr>
          <w:spacing w:val="-7"/>
          <w:sz w:val="28"/>
        </w:rPr>
        <w:t xml:space="preserve"> </w:t>
      </w:r>
      <w:r>
        <w:rPr>
          <w:sz w:val="28"/>
        </w:rPr>
        <w:t>và</w:t>
      </w:r>
      <w:r>
        <w:rPr>
          <w:spacing w:val="-2"/>
          <w:sz w:val="28"/>
        </w:rPr>
        <w:t xml:space="preserve"> </w:t>
      </w:r>
      <w:r>
        <w:rPr>
          <w:sz w:val="28"/>
        </w:rPr>
        <w:t>thuộc</w:t>
      </w:r>
      <w:r>
        <w:rPr>
          <w:spacing w:val="-2"/>
          <w:sz w:val="28"/>
        </w:rPr>
        <w:t xml:space="preserve"> </w:t>
      </w:r>
      <w:r>
        <w:rPr>
          <w:sz w:val="28"/>
        </w:rPr>
        <w:t xml:space="preserve">tính </w:t>
      </w:r>
      <w:r>
        <w:rPr>
          <w:spacing w:val="-2"/>
          <w:sz w:val="28"/>
        </w:rPr>
        <w:t>chính</w:t>
      </w:r>
      <w:r>
        <w:rPr>
          <w:spacing w:val="-4"/>
          <w:sz w:val="28"/>
        </w:rPr>
        <w:t>:</w:t>
      </w:r>
    </w:p>
    <w:p w14:paraId="57CC27AE">
      <w:pPr>
        <w:pStyle w:val="13"/>
        <w:tabs>
          <w:tab w:val="left" w:pos="1027"/>
        </w:tabs>
        <w:spacing w:before="11"/>
        <w:ind w:firstLine="0"/>
        <w:rPr>
          <w:sz w:val="28"/>
          <w:lang w:val="en-US"/>
        </w:rPr>
      </w:pPr>
      <w:r>
        <w:rPr>
          <w:sz w:val="28"/>
        </w:rPr>
        <w:t>np.sqrt()</w:t>
      </w:r>
      <w:r>
        <w:rPr>
          <w:sz w:val="28"/>
          <w:lang w:val="en-US"/>
        </w:rPr>
        <w:t xml:space="preserve">, </w:t>
      </w:r>
      <w:r>
        <w:rPr>
          <w:sz w:val="28"/>
        </w:rPr>
        <w:t>np.isnan()</w:t>
      </w:r>
      <w:r>
        <w:rPr>
          <w:sz w:val="28"/>
          <w:lang w:val="en-US"/>
        </w:rPr>
        <w:t xml:space="preserve">, </w:t>
      </w:r>
      <w:r>
        <w:rPr>
          <w:sz w:val="28"/>
        </w:rPr>
        <w:t>np.zeros()</w:t>
      </w:r>
      <w:r>
        <w:rPr>
          <w:sz w:val="28"/>
          <w:lang w:val="en-US"/>
        </w:rPr>
        <w:t>.</w:t>
      </w:r>
    </w:p>
    <w:p w14:paraId="40157B0C">
      <w:pPr>
        <w:pStyle w:val="13"/>
        <w:numPr>
          <w:ilvl w:val="0"/>
          <w:numId w:val="3"/>
        </w:numPr>
        <w:tabs>
          <w:tab w:val="left" w:pos="1026"/>
        </w:tabs>
        <w:spacing w:before="189"/>
        <w:ind w:left="1026" w:hanging="359"/>
        <w:rPr>
          <w:sz w:val="28"/>
        </w:rPr>
      </w:pPr>
      <w:r>
        <w:rPr>
          <w:sz w:val="28"/>
          <w:lang w:val="en-US"/>
        </w:rPr>
        <w:t>Scikit-learn – chuẩn hoá dữ liệu</w:t>
      </w:r>
    </w:p>
    <w:p w14:paraId="05AFC14E">
      <w:pPr>
        <w:pStyle w:val="13"/>
        <w:numPr>
          <w:ilvl w:val="0"/>
          <w:numId w:val="4"/>
        </w:numPr>
        <w:tabs>
          <w:tab w:val="left" w:pos="1027"/>
        </w:tabs>
        <w:spacing w:before="9"/>
        <w:rPr>
          <w:sz w:val="28"/>
        </w:rPr>
      </w:pPr>
      <w:r>
        <w:rPr>
          <w:sz w:val="28"/>
        </w:rPr>
        <w:t>Lý</w:t>
      </w:r>
      <w:r>
        <w:rPr>
          <w:spacing w:val="-7"/>
          <w:sz w:val="28"/>
        </w:rPr>
        <w:t xml:space="preserve"> </w:t>
      </w:r>
      <w:r>
        <w:rPr>
          <w:sz w:val="28"/>
        </w:rPr>
        <w:t>do:</w:t>
      </w:r>
      <w:r>
        <w:rPr>
          <w:spacing w:val="-2"/>
          <w:sz w:val="28"/>
        </w:rPr>
        <w:t xml:space="preserve"> </w:t>
      </w:r>
      <w:r>
        <w:rPr>
          <w:sz w:val="28"/>
        </w:rPr>
        <w:t>Cung cấp công cụ chuẩn hóa chuyên nghiệp, mặc dù bạn đã định nghĩa lại hàm Z-score thủ công, thư viện này là chuẩn mực để áp dụng các phép biến đổi dữ liệu.</w:t>
      </w:r>
    </w:p>
    <w:p w14:paraId="0CB799B7">
      <w:pPr>
        <w:pStyle w:val="13"/>
        <w:numPr>
          <w:ilvl w:val="0"/>
          <w:numId w:val="4"/>
        </w:numPr>
        <w:tabs>
          <w:tab w:val="left" w:pos="1027"/>
        </w:tabs>
        <w:spacing w:before="9"/>
        <w:rPr>
          <w:sz w:val="28"/>
        </w:rPr>
      </w:pPr>
      <w:r>
        <w:rPr>
          <w:sz w:val="28"/>
        </w:rPr>
        <w:t>Hàm</w:t>
      </w:r>
      <w:r>
        <w:rPr>
          <w:spacing w:val="-7"/>
          <w:sz w:val="28"/>
        </w:rPr>
        <w:t xml:space="preserve"> </w:t>
      </w:r>
      <w:r>
        <w:rPr>
          <w:sz w:val="28"/>
        </w:rPr>
        <w:t>và</w:t>
      </w:r>
      <w:r>
        <w:rPr>
          <w:spacing w:val="-2"/>
          <w:sz w:val="28"/>
        </w:rPr>
        <w:t xml:space="preserve"> </w:t>
      </w:r>
      <w:r>
        <w:rPr>
          <w:sz w:val="28"/>
        </w:rPr>
        <w:t>thuộc</w:t>
      </w:r>
      <w:r>
        <w:rPr>
          <w:spacing w:val="-2"/>
          <w:sz w:val="28"/>
        </w:rPr>
        <w:t xml:space="preserve"> </w:t>
      </w:r>
      <w:r>
        <w:rPr>
          <w:sz w:val="28"/>
        </w:rPr>
        <w:t xml:space="preserve">tính </w:t>
      </w:r>
      <w:r>
        <w:rPr>
          <w:spacing w:val="-2"/>
          <w:sz w:val="28"/>
        </w:rPr>
        <w:t>chính</w:t>
      </w:r>
      <w:r>
        <w:rPr>
          <w:spacing w:val="-2"/>
          <w:sz w:val="28"/>
          <w:lang w:val="en-US"/>
        </w:rPr>
        <w:t>:</w:t>
      </w:r>
    </w:p>
    <w:p w14:paraId="3EE820A4">
      <w:pPr>
        <w:pStyle w:val="13"/>
        <w:tabs>
          <w:tab w:val="left" w:pos="1027"/>
        </w:tabs>
        <w:spacing w:before="9"/>
        <w:ind w:firstLine="0"/>
        <w:rPr>
          <w:sz w:val="28"/>
          <w:lang w:val="en-US"/>
        </w:rPr>
      </w:pPr>
      <w:r>
        <w:rPr>
          <w:sz w:val="28"/>
        </w:rPr>
        <w:t>StandardScaler()</w:t>
      </w:r>
      <w:r>
        <w:rPr>
          <w:sz w:val="28"/>
          <w:lang w:val="en-US"/>
        </w:rPr>
        <w:t>.</w:t>
      </w:r>
    </w:p>
    <w:p w14:paraId="70816B91">
      <w:pPr>
        <w:rPr>
          <w:sz w:val="28"/>
          <w:lang w:val="en-US"/>
        </w:rPr>
        <w:sectPr>
          <w:pgSz w:w="11910" w:h="16840"/>
          <w:pgMar w:top="1340" w:right="1133" w:bottom="280" w:left="1133" w:header="720" w:footer="720" w:gutter="0"/>
          <w:cols w:space="720" w:num="1"/>
        </w:sectPr>
      </w:pPr>
    </w:p>
    <w:p w14:paraId="300883C7">
      <w:pPr>
        <w:pStyle w:val="2"/>
        <w:numPr>
          <w:ilvl w:val="0"/>
          <w:numId w:val="2"/>
        </w:numPr>
        <w:ind w:left="1387" w:leftChars="0" w:hanging="360" w:firstLineChars="0"/>
        <w:rPr>
          <w:sz w:val="36"/>
          <w:szCs w:val="36"/>
        </w:rPr>
      </w:pPr>
      <w:bookmarkStart w:id="10" w:name="_TOC_250023"/>
      <w:bookmarkStart w:id="11" w:name="_Toc209801331"/>
      <w:r>
        <w:rPr>
          <w:sz w:val="36"/>
          <w:szCs w:val="36"/>
        </w:rPr>
        <w:t xml:space="preserve">Cơ sở lý </w:t>
      </w:r>
      <w:bookmarkEnd w:id="10"/>
      <w:r>
        <w:rPr>
          <w:sz w:val="36"/>
          <w:szCs w:val="36"/>
        </w:rPr>
        <w:t>thuyết</w:t>
      </w:r>
      <w:bookmarkEnd w:id="11"/>
    </w:p>
    <w:p w14:paraId="06EB75CB">
      <w:pPr>
        <w:pStyle w:val="3"/>
        <w:ind w:left="0" w:leftChars="0" w:firstLine="0" w:firstLineChars="0"/>
        <w:rPr>
          <w:b/>
          <w:sz w:val="32"/>
          <w:szCs w:val="32"/>
        </w:rPr>
      </w:pPr>
      <w:bookmarkStart w:id="12" w:name="_TOC_250022"/>
      <w:bookmarkStart w:id="13" w:name="_Toc209801332"/>
      <w:r>
        <w:rPr>
          <w:sz w:val="32"/>
          <w:szCs w:val="32"/>
          <w:lang w:val="en-US"/>
        </w:rPr>
        <w:t xml:space="preserve">2.1. </w:t>
      </w:r>
      <w:r>
        <w:rPr>
          <w:sz w:val="32"/>
          <w:szCs w:val="32"/>
        </w:rPr>
        <w:t xml:space="preserve">Giả thuyết không, giả thuyết </w:t>
      </w:r>
      <w:bookmarkEnd w:id="12"/>
      <w:r>
        <w:rPr>
          <w:sz w:val="32"/>
          <w:szCs w:val="32"/>
        </w:rPr>
        <w:t>đối</w:t>
      </w:r>
      <w:bookmarkEnd w:id="13"/>
    </w:p>
    <w:p w14:paraId="172FE241">
      <w:pPr>
        <w:pStyle w:val="9"/>
        <w:keepNext w:val="0"/>
        <w:keepLines w:val="0"/>
        <w:widowControl/>
        <w:suppressLineNumbers w:val="0"/>
        <w:rPr>
          <w:rFonts w:hint="default"/>
          <w:b w:val="0"/>
          <w:bCs w:val="0"/>
          <w:sz w:val="28"/>
          <w:szCs w:val="28"/>
          <w:lang w:val="en-US"/>
        </w:rPr>
      </w:pPr>
      <w:r>
        <w:rPr>
          <w:rFonts w:hint="default"/>
          <w:b w:val="0"/>
          <w:bCs w:val="0"/>
          <w:sz w:val="28"/>
          <w:szCs w:val="28"/>
          <w:lang w:val="en-US"/>
        </w:rPr>
        <w:t xml:space="preserve">- </w:t>
      </w:r>
      <w:r>
        <w:rPr>
          <w:b w:val="0"/>
          <w:bCs w:val="0"/>
          <w:sz w:val="28"/>
          <w:szCs w:val="28"/>
        </w:rPr>
        <w:t xml:space="preserve">Giả sử cần nghiên cứu tham số </w:t>
      </w:r>
      <w:r>
        <w:rPr>
          <w:b w:val="0"/>
          <w:bCs w:val="0"/>
          <w:i/>
          <w:iCs/>
          <w:sz w:val="32"/>
          <w:szCs w:val="32"/>
        </w:rPr>
        <w:t>θ</w:t>
      </w:r>
      <w:r>
        <w:rPr>
          <w:b w:val="0"/>
          <w:bCs w:val="0"/>
          <w:sz w:val="28"/>
          <w:szCs w:val="28"/>
        </w:rPr>
        <w:t xml:space="preserve"> của biến ngẫu nhiên X và có cơ sở nào đó để nêu lên giả thuyết </w:t>
      </w:r>
      <w:r>
        <w:rPr>
          <w:b w:val="0"/>
          <w:bCs w:val="0"/>
          <w:i/>
          <w:iCs/>
          <w:sz w:val="32"/>
          <w:szCs w:val="32"/>
        </w:rPr>
        <w:t>θ</w:t>
      </w:r>
      <w:r>
        <w:rPr>
          <w:rFonts w:hint="default"/>
          <w:b w:val="0"/>
          <w:bCs w:val="0"/>
          <w:i/>
          <w:iCs/>
          <w:sz w:val="32"/>
          <w:szCs w:val="32"/>
          <w:lang w:val="en-US"/>
        </w:rPr>
        <w:t xml:space="preserve"> </w:t>
      </w:r>
      <w:r>
        <w:rPr>
          <w:b w:val="0"/>
          <w:bCs w:val="0"/>
          <w:sz w:val="28"/>
          <w:szCs w:val="28"/>
        </w:rPr>
        <w:t>=</w:t>
      </w:r>
      <w:r>
        <w:rPr>
          <w:rFonts w:hint="default"/>
          <w:b w:val="0"/>
          <w:bCs w:val="0"/>
          <w:sz w:val="28"/>
          <w:szCs w:val="28"/>
          <w:lang w:val="en-US"/>
        </w:rPr>
        <w:t xml:space="preserve"> </w:t>
      </w:r>
      <w:r>
        <w:rPr>
          <w:b w:val="0"/>
          <w:bCs w:val="0"/>
          <w:i/>
          <w:iCs/>
          <w:sz w:val="32"/>
          <w:szCs w:val="32"/>
        </w:rPr>
        <w:t>θ</w:t>
      </w:r>
      <w:r>
        <w:rPr>
          <w:rFonts w:hint="default"/>
          <w:b w:val="0"/>
          <w:bCs w:val="0"/>
          <w:sz w:val="28"/>
          <w:szCs w:val="28"/>
          <w:vertAlign w:val="subscript"/>
          <w:lang w:val="en-US"/>
        </w:rPr>
        <w:t xml:space="preserve">0 </w:t>
      </w:r>
      <w:r>
        <w:rPr>
          <w:b w:val="0"/>
          <w:bCs w:val="0"/>
          <w:sz w:val="28"/>
          <w:szCs w:val="28"/>
        </w:rPr>
        <w:t xml:space="preserve">. Giả thuyết này ký hiệu là </w:t>
      </w:r>
      <w:r>
        <w:rPr>
          <w:b w:val="0"/>
          <w:bCs w:val="0"/>
          <w:i/>
          <w:iCs/>
          <w:sz w:val="28"/>
          <w:szCs w:val="28"/>
        </w:rPr>
        <w:t>H</w:t>
      </w:r>
      <w:r>
        <w:rPr>
          <w:rFonts w:hint="default"/>
          <w:b w:val="0"/>
          <w:bCs w:val="0"/>
          <w:i/>
          <w:iCs/>
          <w:sz w:val="28"/>
          <w:szCs w:val="28"/>
          <w:vertAlign w:val="subscript"/>
          <w:lang w:val="en-US"/>
        </w:rPr>
        <w:t xml:space="preserve">0 </w:t>
      </w:r>
      <w:r>
        <w:rPr>
          <w:b w:val="0"/>
          <w:bCs w:val="0"/>
          <w:sz w:val="28"/>
          <w:szCs w:val="28"/>
        </w:rPr>
        <w:t>, còn gọi là giả thuyết cần kiểm định</w:t>
      </w:r>
      <w:r>
        <w:rPr>
          <w:rFonts w:hint="default"/>
          <w:b w:val="0"/>
          <w:bCs w:val="0"/>
          <w:sz w:val="28"/>
          <w:szCs w:val="28"/>
          <w:lang w:val="en-US"/>
        </w:rPr>
        <w:t>.</w:t>
      </w:r>
    </w:p>
    <w:p w14:paraId="1467369C">
      <w:pPr>
        <w:pStyle w:val="9"/>
        <w:keepNext w:val="0"/>
        <w:keepLines w:val="0"/>
        <w:widowControl/>
        <w:suppressLineNumbers w:val="0"/>
        <w:rPr>
          <w:b w:val="0"/>
          <w:bCs w:val="0"/>
          <w:sz w:val="28"/>
          <w:szCs w:val="28"/>
        </w:rPr>
      </w:pPr>
      <w:r>
        <w:rPr>
          <w:rFonts w:hint="default"/>
          <w:b w:val="0"/>
          <w:bCs w:val="0"/>
          <w:sz w:val="28"/>
          <w:szCs w:val="28"/>
          <w:lang w:val="en-US"/>
        </w:rPr>
        <w:t>-</w:t>
      </w:r>
      <w:r>
        <w:rPr>
          <w:b w:val="0"/>
          <w:bCs w:val="0"/>
          <w:sz w:val="28"/>
          <w:szCs w:val="28"/>
        </w:rPr>
        <w:t xml:space="preserve"> Mệnh đề đối lập với giả thuyết </w:t>
      </w:r>
      <w:r>
        <w:rPr>
          <w:b w:val="0"/>
          <w:bCs w:val="0"/>
          <w:i/>
          <w:iCs/>
          <w:sz w:val="28"/>
          <w:szCs w:val="28"/>
        </w:rPr>
        <w:t>H</w:t>
      </w:r>
      <w:r>
        <w:rPr>
          <w:b w:val="0"/>
          <w:bCs w:val="0"/>
          <w:sz w:val="28"/>
          <w:szCs w:val="28"/>
          <w:vertAlign w:val="subscript"/>
        </w:rPr>
        <w:t>0</w:t>
      </w:r>
      <w:r>
        <w:rPr>
          <w:rFonts w:hint="default"/>
          <w:b w:val="0"/>
          <w:bCs w:val="0"/>
          <w:sz w:val="28"/>
          <w:szCs w:val="28"/>
          <w:lang w:val="en-US"/>
        </w:rPr>
        <w:t xml:space="preserve">  , </w:t>
      </w:r>
      <w:r>
        <w:rPr>
          <w:b w:val="0"/>
          <w:bCs w:val="0"/>
          <w:sz w:val="28"/>
          <w:szCs w:val="28"/>
        </w:rPr>
        <w:t xml:space="preserve">ký hiệu là </w:t>
      </w:r>
      <w:r>
        <w:rPr>
          <w:b w:val="0"/>
          <w:bCs w:val="0"/>
          <w:i/>
          <w:iCs/>
          <w:sz w:val="28"/>
          <w:szCs w:val="28"/>
        </w:rPr>
        <w:t>H</w:t>
      </w:r>
      <w:r>
        <w:rPr>
          <w:b w:val="0"/>
          <w:bCs w:val="0"/>
          <w:sz w:val="28"/>
          <w:szCs w:val="28"/>
          <w:vertAlign w:val="subscript"/>
        </w:rPr>
        <w:t>1</w:t>
      </w:r>
      <w:r>
        <w:rPr>
          <w:b w:val="0"/>
          <w:bCs w:val="0"/>
          <w:sz w:val="28"/>
          <w:szCs w:val="28"/>
        </w:rPr>
        <w:t xml:space="preserve">​, còn gọi là đối thuyết. </w:t>
      </w:r>
      <w:r>
        <w:rPr>
          <w:b w:val="0"/>
          <w:bCs w:val="0"/>
          <w:sz w:val="28"/>
          <w:szCs w:val="28"/>
        </w:rPr>
        <w:br w:type="textWrapping"/>
      </w:r>
      <w:r>
        <w:rPr>
          <w:b w:val="0"/>
          <w:bCs w:val="0"/>
          <w:sz w:val="28"/>
          <w:szCs w:val="28"/>
        </w:rPr>
        <w:t xml:space="preserve">Dạng tổng quát nhất của </w:t>
      </w:r>
      <w:r>
        <w:rPr>
          <w:rFonts w:hint="default"/>
          <w:b w:val="0"/>
          <w:bCs w:val="0"/>
          <w:i/>
          <w:iCs/>
          <w:sz w:val="28"/>
          <w:szCs w:val="28"/>
          <w:lang w:val="en-US"/>
        </w:rPr>
        <w:t>H</w:t>
      </w:r>
      <w:r>
        <w:rPr>
          <w:rFonts w:hint="default"/>
          <w:b w:val="0"/>
          <w:bCs w:val="0"/>
          <w:i/>
          <w:iCs/>
          <w:sz w:val="28"/>
          <w:szCs w:val="28"/>
          <w:vertAlign w:val="subscript"/>
          <w:lang w:val="en-US"/>
        </w:rPr>
        <w:t>1</w:t>
      </w:r>
      <w:r>
        <w:rPr>
          <w:b w:val="0"/>
          <w:bCs w:val="0"/>
          <w:sz w:val="28"/>
          <w:szCs w:val="28"/>
        </w:rPr>
        <w:t xml:space="preserve"> là</w:t>
      </w:r>
      <w:r>
        <w:rPr>
          <w:rFonts w:hint="default"/>
          <w:b w:val="0"/>
          <w:bCs w:val="0"/>
          <w:sz w:val="28"/>
          <w:szCs w:val="28"/>
          <w:lang w:val="en-US"/>
        </w:rPr>
        <w:t xml:space="preserve">  </w:t>
      </w:r>
      <w:r>
        <w:rPr>
          <w:b w:val="0"/>
          <w:bCs w:val="0"/>
          <w:i/>
          <w:iCs/>
          <w:sz w:val="32"/>
          <w:szCs w:val="32"/>
        </w:rPr>
        <w:t>θ</w:t>
      </w:r>
      <w:r>
        <w:rPr>
          <w:rFonts w:hint="default"/>
          <w:b w:val="0"/>
          <w:bCs w:val="0"/>
          <w:i/>
          <w:iCs/>
          <w:sz w:val="32"/>
          <w:szCs w:val="32"/>
          <w:lang w:val="en-US"/>
        </w:rPr>
        <w:t xml:space="preserve"> </w:t>
      </w:r>
      <w:r>
        <w:rPr>
          <w:rFonts w:hint="default" w:ascii="Arial" w:hAnsi="Arial" w:cs="Arial"/>
          <w:b w:val="0"/>
          <w:bCs w:val="0"/>
          <w:sz w:val="28"/>
          <w:szCs w:val="28"/>
        </w:rPr>
        <w:t>≠</w:t>
      </w:r>
      <w:r>
        <w:rPr>
          <w:rFonts w:hint="default"/>
          <w:b w:val="0"/>
          <w:bCs w:val="0"/>
          <w:sz w:val="28"/>
          <w:szCs w:val="28"/>
          <w:lang w:val="en-US"/>
        </w:rPr>
        <w:t xml:space="preserve"> </w:t>
      </w:r>
      <w:r>
        <w:rPr>
          <w:b w:val="0"/>
          <w:bCs w:val="0"/>
          <w:i/>
          <w:iCs/>
          <w:sz w:val="32"/>
          <w:szCs w:val="32"/>
        </w:rPr>
        <w:t>θ</w:t>
      </w:r>
      <w:r>
        <w:rPr>
          <w:rFonts w:hint="default"/>
          <w:b w:val="0"/>
          <w:bCs w:val="0"/>
          <w:sz w:val="28"/>
          <w:szCs w:val="28"/>
          <w:vertAlign w:val="subscript"/>
          <w:lang w:val="en-US"/>
        </w:rPr>
        <w:t xml:space="preserve">0  </w:t>
      </w:r>
      <w:r>
        <w:rPr>
          <w:rFonts w:hint="default"/>
          <w:b w:val="0"/>
          <w:bCs w:val="0"/>
          <w:sz w:val="28"/>
          <w:szCs w:val="28"/>
          <w:vertAlign w:val="baseline"/>
          <w:lang w:val="en-US"/>
        </w:rPr>
        <w:t xml:space="preserve"> .</w:t>
      </w:r>
      <w:r>
        <w:rPr>
          <w:b w:val="0"/>
          <w:bCs w:val="0"/>
          <w:sz w:val="28"/>
          <w:szCs w:val="28"/>
        </w:rPr>
        <w:br w:type="textWrapping"/>
      </w:r>
      <w:r>
        <w:rPr>
          <w:b w:val="0"/>
          <w:bCs w:val="0"/>
          <w:sz w:val="28"/>
          <w:szCs w:val="28"/>
        </w:rPr>
        <w:t xml:space="preserve">Trong nhiều trường hợp giả thuyết đối được phát biểu cụ thể là </w:t>
      </w:r>
    </w:p>
    <w:p w14:paraId="1212992F">
      <w:pPr>
        <w:pStyle w:val="9"/>
        <w:keepNext w:val="0"/>
        <w:keepLines w:val="0"/>
        <w:widowControl/>
        <w:suppressLineNumbers w:val="0"/>
        <w:jc w:val="center"/>
        <w:rPr>
          <w:rFonts w:hint="default"/>
          <w:b/>
          <w:lang w:val="en-US"/>
        </w:rPr>
      </w:pPr>
      <w:r>
        <w:rPr>
          <w:b w:val="0"/>
          <w:bCs w:val="0"/>
          <w:sz w:val="28"/>
          <w:szCs w:val="28"/>
        </w:rPr>
        <w:t>H1</w:t>
      </w:r>
      <w:r>
        <w:rPr>
          <w:rFonts w:hint="default"/>
          <w:b w:val="0"/>
          <w:bCs w:val="0"/>
          <w:sz w:val="28"/>
          <w:szCs w:val="28"/>
          <w:lang w:val="en-US"/>
        </w:rPr>
        <w:t xml:space="preserve"> </w:t>
      </w:r>
      <w:r>
        <w:rPr>
          <w:b w:val="0"/>
          <w:bCs w:val="0"/>
          <w:sz w:val="28"/>
          <w:szCs w:val="28"/>
        </w:rPr>
        <w:t>:</w:t>
      </w:r>
      <w:r>
        <w:rPr>
          <w:rFonts w:hint="default"/>
          <w:b w:val="0"/>
          <w:bCs w:val="0"/>
          <w:sz w:val="28"/>
          <w:szCs w:val="28"/>
          <w:lang w:val="en-US"/>
        </w:rPr>
        <w:t xml:space="preserve"> </w:t>
      </w:r>
      <w:r>
        <w:rPr>
          <w:b w:val="0"/>
          <w:bCs w:val="0"/>
          <w:i/>
          <w:iCs/>
          <w:sz w:val="32"/>
          <w:szCs w:val="32"/>
        </w:rPr>
        <w:t>θ</w:t>
      </w:r>
      <w:r>
        <w:rPr>
          <w:rFonts w:hint="default"/>
          <w:b w:val="0"/>
          <w:bCs w:val="0"/>
          <w:i/>
          <w:iCs/>
          <w:sz w:val="32"/>
          <w:szCs w:val="32"/>
          <w:lang w:val="en-US"/>
        </w:rPr>
        <w:t xml:space="preserve"> </w:t>
      </w:r>
      <w:r>
        <w:rPr>
          <w:b w:val="0"/>
          <w:bCs w:val="0"/>
          <w:sz w:val="28"/>
          <w:szCs w:val="28"/>
        </w:rPr>
        <w:t>&gt;</w:t>
      </w:r>
      <w:r>
        <w:rPr>
          <w:rFonts w:hint="default"/>
          <w:b w:val="0"/>
          <w:bCs w:val="0"/>
          <w:sz w:val="28"/>
          <w:szCs w:val="28"/>
          <w:lang w:val="en-US"/>
        </w:rPr>
        <w:t xml:space="preserve"> </w:t>
      </w:r>
      <w:r>
        <w:rPr>
          <w:b w:val="0"/>
          <w:bCs w:val="0"/>
          <w:i/>
          <w:iCs/>
          <w:sz w:val="32"/>
          <w:szCs w:val="32"/>
        </w:rPr>
        <w:t>θ</w:t>
      </w:r>
      <w:r>
        <w:rPr>
          <w:rFonts w:hint="default"/>
          <w:b w:val="0"/>
          <w:bCs w:val="0"/>
          <w:sz w:val="28"/>
          <w:szCs w:val="28"/>
          <w:vertAlign w:val="subscript"/>
          <w:lang w:val="en-US"/>
        </w:rPr>
        <w:t>0</w:t>
      </w:r>
      <w:r>
        <w:rPr>
          <w:rFonts w:hint="default"/>
          <w:b w:val="0"/>
          <w:bCs w:val="0"/>
          <w:sz w:val="28"/>
          <w:szCs w:val="28"/>
          <w:lang w:val="en-US"/>
        </w:rPr>
        <w:t xml:space="preserve"> </w:t>
      </w:r>
      <w:r>
        <w:rPr>
          <w:b w:val="0"/>
          <w:bCs w:val="0"/>
          <w:sz w:val="28"/>
          <w:szCs w:val="28"/>
        </w:rPr>
        <w:t>hoặc H1</w:t>
      </w:r>
      <w:r>
        <w:rPr>
          <w:rFonts w:hint="default"/>
          <w:b w:val="0"/>
          <w:bCs w:val="0"/>
          <w:sz w:val="28"/>
          <w:szCs w:val="28"/>
          <w:lang w:val="en-US"/>
        </w:rPr>
        <w:t xml:space="preserve"> </w:t>
      </w:r>
      <w:r>
        <w:rPr>
          <w:b w:val="0"/>
          <w:bCs w:val="0"/>
          <w:sz w:val="28"/>
          <w:szCs w:val="28"/>
        </w:rPr>
        <w:t>:</w:t>
      </w:r>
      <w:r>
        <w:rPr>
          <w:rFonts w:hint="default"/>
          <w:b w:val="0"/>
          <w:bCs w:val="0"/>
          <w:sz w:val="28"/>
          <w:szCs w:val="28"/>
          <w:lang w:val="en-US"/>
        </w:rPr>
        <w:t xml:space="preserve"> </w:t>
      </w:r>
      <w:r>
        <w:rPr>
          <w:b w:val="0"/>
          <w:bCs w:val="0"/>
          <w:i/>
          <w:iCs/>
          <w:sz w:val="32"/>
          <w:szCs w:val="32"/>
        </w:rPr>
        <w:t>θ</w:t>
      </w:r>
      <w:r>
        <w:rPr>
          <w:rFonts w:hint="default"/>
          <w:b w:val="0"/>
          <w:bCs w:val="0"/>
          <w:i/>
          <w:iCs/>
          <w:sz w:val="28"/>
          <w:szCs w:val="28"/>
          <w:lang w:val="en-US"/>
        </w:rPr>
        <w:t xml:space="preserve"> </w:t>
      </w:r>
      <w:r>
        <w:rPr>
          <w:b w:val="0"/>
          <w:bCs w:val="0"/>
          <w:sz w:val="28"/>
          <w:szCs w:val="28"/>
        </w:rPr>
        <w:t>&lt;</w:t>
      </w:r>
      <w:r>
        <w:rPr>
          <w:rFonts w:hint="default"/>
          <w:b w:val="0"/>
          <w:bCs w:val="0"/>
          <w:sz w:val="28"/>
          <w:szCs w:val="28"/>
          <w:lang w:val="en-US"/>
        </w:rPr>
        <w:t xml:space="preserve"> </w:t>
      </w:r>
      <w:r>
        <w:rPr>
          <w:b w:val="0"/>
          <w:bCs w:val="0"/>
          <w:i/>
          <w:iCs/>
          <w:sz w:val="32"/>
          <w:szCs w:val="32"/>
        </w:rPr>
        <w:t>θ</w:t>
      </w:r>
      <w:r>
        <w:rPr>
          <w:rFonts w:hint="default"/>
          <w:b w:val="0"/>
          <w:bCs w:val="0"/>
          <w:sz w:val="28"/>
          <w:szCs w:val="28"/>
          <w:vertAlign w:val="subscript"/>
          <w:lang w:val="en-US"/>
        </w:rPr>
        <w:t>0</w:t>
      </w:r>
    </w:p>
    <w:p w14:paraId="6E8B4888">
      <w:pPr>
        <w:pStyle w:val="3"/>
        <w:numPr>
          <w:ilvl w:val="0"/>
          <w:numId w:val="0"/>
        </w:numPr>
        <w:rPr>
          <w:sz w:val="32"/>
          <w:szCs w:val="32"/>
        </w:rPr>
      </w:pPr>
      <w:bookmarkStart w:id="14" w:name="_TOC_250021"/>
      <w:bookmarkStart w:id="15" w:name="_Toc209801333"/>
      <w:r>
        <w:rPr>
          <w:rFonts w:hint="default"/>
          <w:sz w:val="32"/>
          <w:szCs w:val="32"/>
          <w:lang w:val="en-US"/>
        </w:rPr>
        <w:t xml:space="preserve">2.2. </w:t>
      </w:r>
      <w:r>
        <w:rPr>
          <w:sz w:val="32"/>
          <w:szCs w:val="32"/>
        </w:rPr>
        <w:t xml:space="preserve">Khoảng tin </w:t>
      </w:r>
      <w:bookmarkEnd w:id="14"/>
      <w:r>
        <w:rPr>
          <w:sz w:val="32"/>
          <w:szCs w:val="32"/>
        </w:rPr>
        <w:t>cậy</w:t>
      </w:r>
      <w:bookmarkEnd w:id="15"/>
    </w:p>
    <w:p w14:paraId="4FCEAB44">
      <w:pPr>
        <w:pStyle w:val="7"/>
        <w:spacing w:before="21" w:line="259" w:lineRule="auto"/>
        <w:ind w:left="0" w:leftChars="0" w:right="349" w:firstLine="0" w:firstLineChars="0"/>
        <w:rPr>
          <w:rFonts w:hint="default"/>
          <w:lang w:val="en-US"/>
        </w:rPr>
      </w:pPr>
    </w:p>
    <w:p w14:paraId="436F737B">
      <w:pPr>
        <w:pStyle w:val="7"/>
        <w:spacing w:before="21" w:line="259" w:lineRule="auto"/>
        <w:ind w:left="0" w:leftChars="0" w:right="349" w:firstLine="0" w:firstLineChars="0"/>
        <w:rPr>
          <w:rFonts w:hint="default"/>
          <w:lang w:val="en-US"/>
        </w:rPr>
      </w:pPr>
      <w:r>
        <w:rPr>
          <w:rFonts w:hint="default"/>
          <w:b/>
          <w:bCs/>
          <w:lang w:val="en-US"/>
        </w:rPr>
        <w:t>2.2.1. Định nghĩa</w:t>
      </w:r>
    </w:p>
    <w:p w14:paraId="0C07672A">
      <w:pPr>
        <w:pStyle w:val="7"/>
        <w:spacing w:before="21" w:line="259" w:lineRule="auto"/>
        <w:ind w:left="307" w:right="349"/>
      </w:pPr>
    </w:p>
    <w:p w14:paraId="42AC71BA">
      <w:pPr>
        <w:pStyle w:val="7"/>
        <w:spacing w:before="21" w:line="259" w:lineRule="auto"/>
        <w:ind w:left="307" w:right="349"/>
      </w:pPr>
      <w:r>
        <w:t>Giả sử chưa biết đặc trưng θ nào đó của biến ngẫu nhiên X. Ước lượng khoảng của</w:t>
      </w:r>
      <w:r>
        <w:rPr>
          <w:spacing w:val="-3"/>
        </w:rPr>
        <w:t xml:space="preserve"> </w:t>
      </w:r>
      <w:r>
        <w:t>θ</w:t>
      </w:r>
      <w:r>
        <w:rPr>
          <w:spacing w:val="-3"/>
        </w:rPr>
        <w:t xml:space="preserve"> </w:t>
      </w:r>
      <w:r>
        <w:t>là</w:t>
      </w:r>
      <w:r>
        <w:rPr>
          <w:spacing w:val="-2"/>
        </w:rPr>
        <w:t xml:space="preserve"> </w:t>
      </w:r>
      <w:r>
        <w:t>chỉ</w:t>
      </w:r>
      <w:r>
        <w:rPr>
          <w:spacing w:val="-2"/>
        </w:rPr>
        <w:t xml:space="preserve"> </w:t>
      </w:r>
      <w:r>
        <w:t>ra</w:t>
      </w:r>
      <w:r>
        <w:rPr>
          <w:spacing w:val="-2"/>
        </w:rPr>
        <w:t xml:space="preserve"> </w:t>
      </w:r>
      <w:r>
        <w:t>một</w:t>
      </w:r>
      <w:r>
        <w:rPr>
          <w:spacing w:val="-1"/>
        </w:rPr>
        <w:t xml:space="preserve"> </w:t>
      </w:r>
      <w:r>
        <w:t>khoảng</w:t>
      </w:r>
      <w:r>
        <w:rPr>
          <w:spacing w:val="-5"/>
        </w:rPr>
        <w:t xml:space="preserve"> </w:t>
      </w:r>
      <w:r>
        <w:t>số</w:t>
      </w:r>
      <w:r>
        <w:rPr>
          <w:spacing w:val="-2"/>
        </w:rPr>
        <w:t xml:space="preserve"> </w:t>
      </w:r>
      <w:r>
        <w:t>(g1,</w:t>
      </w:r>
      <w:r>
        <w:rPr>
          <w:spacing w:val="-3"/>
        </w:rPr>
        <w:t xml:space="preserve"> </w:t>
      </w:r>
      <w:r>
        <w:t>g2)</w:t>
      </w:r>
      <w:r>
        <w:rPr>
          <w:spacing w:val="-2"/>
        </w:rPr>
        <w:t xml:space="preserve"> </w:t>
      </w:r>
      <w:r>
        <w:t>nào</w:t>
      </w:r>
      <w:r>
        <w:rPr>
          <w:spacing w:val="-5"/>
        </w:rPr>
        <w:t xml:space="preserve"> </w:t>
      </w:r>
      <w:r>
        <w:t>đó</w:t>
      </w:r>
      <w:r>
        <w:rPr>
          <w:spacing w:val="-1"/>
        </w:rPr>
        <w:t xml:space="preserve"> </w:t>
      </w:r>
      <w:r>
        <w:t>chứa</w:t>
      </w:r>
      <w:r>
        <w:rPr>
          <w:spacing w:val="-3"/>
        </w:rPr>
        <w:t xml:space="preserve"> </w:t>
      </w:r>
      <w:r>
        <w:t>θ,</w:t>
      </w:r>
      <w:r>
        <w:rPr>
          <w:spacing w:val="-3"/>
        </w:rPr>
        <w:t xml:space="preserve"> </w:t>
      </w:r>
      <w:r>
        <w:t>tức</w:t>
      </w:r>
      <w:r>
        <w:rPr>
          <w:spacing w:val="-5"/>
        </w:rPr>
        <w:t xml:space="preserve"> </w:t>
      </w:r>
      <w:r>
        <w:t>là</w:t>
      </w:r>
      <w:r>
        <w:rPr>
          <w:spacing w:val="-2"/>
        </w:rPr>
        <w:t xml:space="preserve"> </w:t>
      </w:r>
      <w:r>
        <w:t>có</w:t>
      </w:r>
      <w:r>
        <w:rPr>
          <w:spacing w:val="-1"/>
        </w:rPr>
        <w:t xml:space="preserve"> </w:t>
      </w:r>
      <w:r>
        <w:t>thể</w:t>
      </w:r>
      <w:r>
        <w:rPr>
          <w:spacing w:val="-2"/>
        </w:rPr>
        <w:t xml:space="preserve"> </w:t>
      </w:r>
      <w:r>
        <w:t>ước</w:t>
      </w:r>
      <w:r>
        <w:rPr>
          <w:spacing w:val="-2"/>
        </w:rPr>
        <w:t xml:space="preserve"> </w:t>
      </w:r>
      <w:r>
        <w:t>lượng</w:t>
      </w:r>
      <w:r>
        <w:rPr>
          <w:spacing w:val="-1"/>
        </w:rPr>
        <w:t xml:space="preserve"> </w:t>
      </w:r>
      <w:r>
        <w:t>g1</w:t>
      </w:r>
    </w:p>
    <w:p w14:paraId="122C9C23">
      <w:pPr>
        <w:pStyle w:val="7"/>
        <w:spacing w:line="320" w:lineRule="exact"/>
        <w:ind w:left="307"/>
        <w:rPr>
          <w:spacing w:val="-5"/>
        </w:rPr>
      </w:pPr>
      <w:r>
        <w:t>&lt;</w:t>
      </w:r>
      <w:r>
        <w:rPr>
          <w:spacing w:val="-1"/>
        </w:rPr>
        <w:t xml:space="preserve"> </w:t>
      </w:r>
      <w:r>
        <w:t>θ</w:t>
      </w:r>
      <w:r>
        <w:rPr>
          <w:spacing w:val="-1"/>
        </w:rPr>
        <w:t xml:space="preserve"> </w:t>
      </w:r>
      <w:r>
        <w:t xml:space="preserve">&lt; </w:t>
      </w:r>
      <w:r>
        <w:rPr>
          <w:spacing w:val="-5"/>
        </w:rPr>
        <w:t>g2.</w:t>
      </w:r>
      <w:bookmarkStart w:id="16" w:name="_TOC_250019"/>
      <w:bookmarkStart w:id="17" w:name="_Toc209801335"/>
    </w:p>
    <w:p w14:paraId="27C3A1E0">
      <w:pPr>
        <w:pStyle w:val="7"/>
        <w:spacing w:line="320" w:lineRule="exact"/>
        <w:ind w:left="0" w:leftChars="0" w:firstLine="0" w:firstLineChars="0"/>
        <w:rPr>
          <w:spacing w:val="-5"/>
        </w:rPr>
      </w:pPr>
    </w:p>
    <w:p w14:paraId="7EBEDE54">
      <w:pPr>
        <w:pStyle w:val="7"/>
        <w:spacing w:line="320" w:lineRule="exact"/>
        <w:ind w:left="0" w:leftChars="0" w:firstLine="0" w:firstLineChars="0"/>
        <w:rPr>
          <w:spacing w:val="-5"/>
        </w:rPr>
      </w:pPr>
      <w:r>
        <w:rPr>
          <w:rFonts w:hint="default"/>
          <w:b/>
          <w:bCs/>
          <w:color w:val="auto"/>
          <w:spacing w:val="-5"/>
          <w:lang w:val="en-US"/>
        </w:rPr>
        <w:t xml:space="preserve">2.2.2. </w:t>
      </w:r>
      <w:r>
        <w:rPr>
          <w:b/>
          <w:bCs/>
          <w:color w:val="auto"/>
        </w:rPr>
        <w:t>Ước</w:t>
      </w:r>
      <w:r>
        <w:rPr>
          <w:b/>
          <w:bCs/>
          <w:color w:val="auto"/>
          <w:spacing w:val="-4"/>
        </w:rPr>
        <w:t xml:space="preserve"> </w:t>
      </w:r>
      <w:r>
        <w:rPr>
          <w:b/>
          <w:bCs/>
          <w:color w:val="auto"/>
        </w:rPr>
        <w:t>lượng</w:t>
      </w:r>
      <w:r>
        <w:rPr>
          <w:b/>
          <w:bCs/>
          <w:color w:val="auto"/>
          <w:spacing w:val="-3"/>
        </w:rPr>
        <w:t xml:space="preserve"> </w:t>
      </w:r>
      <w:r>
        <w:rPr>
          <w:b/>
          <w:bCs/>
          <w:color w:val="auto"/>
        </w:rPr>
        <w:t>khoảng</w:t>
      </w:r>
      <w:r>
        <w:rPr>
          <w:b/>
          <w:bCs/>
          <w:color w:val="auto"/>
          <w:spacing w:val="-4"/>
        </w:rPr>
        <w:t xml:space="preserve"> </w:t>
      </w:r>
      <w:r>
        <w:rPr>
          <w:b/>
          <w:bCs/>
          <w:color w:val="auto"/>
        </w:rPr>
        <w:t>tin</w:t>
      </w:r>
      <w:r>
        <w:rPr>
          <w:b/>
          <w:bCs/>
          <w:color w:val="auto"/>
          <w:spacing w:val="-3"/>
        </w:rPr>
        <w:t xml:space="preserve"> </w:t>
      </w:r>
      <w:bookmarkEnd w:id="16"/>
      <w:r>
        <w:rPr>
          <w:b/>
          <w:bCs/>
          <w:color w:val="auto"/>
          <w:spacing w:val="-5"/>
        </w:rPr>
        <w:t>cậy</w:t>
      </w:r>
      <w:bookmarkEnd w:id="17"/>
    </w:p>
    <w:p w14:paraId="4BF3D9D1">
      <w:pPr>
        <w:pStyle w:val="7"/>
        <w:spacing w:line="320" w:lineRule="exact"/>
        <w:ind w:left="0" w:leftChars="0" w:firstLine="0" w:firstLineChars="0"/>
        <w:rPr>
          <w:spacing w:val="-5"/>
        </w:rPr>
      </w:pPr>
    </w:p>
    <w:p w14:paraId="7B642988">
      <w:pPr>
        <w:pStyle w:val="7"/>
        <w:spacing w:before="21" w:line="256" w:lineRule="auto"/>
        <w:ind w:left="307" w:right="349"/>
      </w:pPr>
      <w:r>
        <w:t>Với</w:t>
      </w:r>
      <w:r>
        <w:rPr>
          <w:spacing w:val="-1"/>
        </w:rPr>
        <w:t xml:space="preserve"> </w:t>
      </w:r>
      <w:r>
        <w:t>α</w:t>
      </w:r>
      <w:r>
        <w:rPr>
          <w:spacing w:val="-3"/>
        </w:rPr>
        <w:t xml:space="preserve"> </w:t>
      </w:r>
      <w:r>
        <w:t>&gt;</w:t>
      </w:r>
      <w:r>
        <w:rPr>
          <w:spacing w:val="-1"/>
        </w:rPr>
        <w:t xml:space="preserve"> </w:t>
      </w:r>
      <w:r>
        <w:t>0</w:t>
      </w:r>
      <w:r>
        <w:rPr>
          <w:spacing w:val="-1"/>
        </w:rPr>
        <w:t xml:space="preserve"> </w:t>
      </w:r>
      <w:r>
        <w:t>khá</w:t>
      </w:r>
      <w:r>
        <w:rPr>
          <w:spacing w:val="-4"/>
        </w:rPr>
        <w:t xml:space="preserve"> </w:t>
      </w:r>
      <w:r>
        <w:t>bé,</w:t>
      </w:r>
      <w:r>
        <w:rPr>
          <w:spacing w:val="-2"/>
        </w:rPr>
        <w:t xml:space="preserve"> </w:t>
      </w:r>
      <w:r>
        <w:t>ta</w:t>
      </w:r>
      <w:r>
        <w:rPr>
          <w:spacing w:val="-4"/>
        </w:rPr>
        <w:t xml:space="preserve"> </w:t>
      </w:r>
      <w:r>
        <w:t>tìm</w:t>
      </w:r>
      <w:r>
        <w:rPr>
          <w:spacing w:val="-6"/>
        </w:rPr>
        <w:t xml:space="preserve"> </w:t>
      </w:r>
      <w:r>
        <w:t>được</w:t>
      </w:r>
      <w:r>
        <w:rPr>
          <w:spacing w:val="-1"/>
        </w:rPr>
        <w:t xml:space="preserve"> </w:t>
      </w:r>
      <w:r>
        <w:t>P(g1 &lt;</w:t>
      </w:r>
      <w:r>
        <w:rPr>
          <w:spacing w:val="-2"/>
        </w:rPr>
        <w:t xml:space="preserve"> </w:t>
      </w:r>
      <w:r>
        <w:t>θ</w:t>
      </w:r>
      <w:r>
        <w:rPr>
          <w:spacing w:val="-2"/>
        </w:rPr>
        <w:t xml:space="preserve"> </w:t>
      </w:r>
      <w:r>
        <w:t>&lt;</w:t>
      </w:r>
      <w:r>
        <w:rPr>
          <w:spacing w:val="-4"/>
        </w:rPr>
        <w:t xml:space="preserve"> </w:t>
      </w:r>
      <w:r>
        <w:t>g2)</w:t>
      </w:r>
      <w:r>
        <w:rPr>
          <w:spacing w:val="-1"/>
        </w:rPr>
        <w:t xml:space="preserve"> </w:t>
      </w:r>
      <w:r>
        <w:t>=</w:t>
      </w:r>
      <w:r>
        <w:rPr>
          <w:spacing w:val="-2"/>
        </w:rPr>
        <w:t xml:space="preserve"> </w:t>
      </w:r>
      <w:r>
        <w:t>1 −</w:t>
      </w:r>
      <w:r>
        <w:rPr>
          <w:spacing w:val="-1"/>
        </w:rPr>
        <w:t xml:space="preserve"> </w:t>
      </w:r>
      <w:r>
        <w:t>α</w:t>
      </w:r>
      <w:r>
        <w:rPr>
          <w:spacing w:val="-3"/>
        </w:rPr>
        <w:t xml:space="preserve"> </w:t>
      </w:r>
      <w:r>
        <w:t>=</w:t>
      </w:r>
      <w:r>
        <w:rPr>
          <w:spacing w:val="-4"/>
        </w:rPr>
        <w:t xml:space="preserve"> </w:t>
      </w:r>
      <w:r>
        <w:t>β</w:t>
      </w:r>
      <w:r>
        <w:rPr>
          <w:spacing w:val="-1"/>
        </w:rPr>
        <w:t xml:space="preserve"> </w:t>
      </w:r>
      <w:r>
        <w:t>thì</w:t>
      </w:r>
      <w:r>
        <w:rPr>
          <w:spacing w:val="-4"/>
        </w:rPr>
        <w:t xml:space="preserve"> </w:t>
      </w:r>
      <w:r>
        <w:t>ta</w:t>
      </w:r>
      <w:r>
        <w:rPr>
          <w:spacing w:val="-1"/>
        </w:rPr>
        <w:t xml:space="preserve"> </w:t>
      </w:r>
      <w:r>
        <w:t>kết luận:</w:t>
      </w:r>
      <w:r>
        <w:rPr>
          <w:spacing w:val="-4"/>
        </w:rPr>
        <w:t xml:space="preserve"> </w:t>
      </w:r>
      <w:r>
        <w:t>với độ tin cậy 1 − α = β, tham số θ nằm trong khoảng (g1, g2). Khi đó:</w:t>
      </w:r>
    </w:p>
    <w:p w14:paraId="4C9A51B3">
      <w:pPr>
        <w:pStyle w:val="13"/>
        <w:numPr>
          <w:ilvl w:val="0"/>
          <w:numId w:val="5"/>
        </w:numPr>
        <w:tabs>
          <w:tab w:val="left" w:pos="595"/>
        </w:tabs>
        <w:spacing w:before="163"/>
        <w:ind w:hanging="288"/>
        <w:rPr>
          <w:sz w:val="28"/>
        </w:rPr>
      </w:pPr>
      <w:r>
        <w:rPr>
          <w:sz w:val="28"/>
        </w:rPr>
        <w:t>(g1,</w:t>
      </w:r>
      <w:r>
        <w:rPr>
          <w:spacing w:val="-3"/>
          <w:sz w:val="28"/>
        </w:rPr>
        <w:t xml:space="preserve"> </w:t>
      </w:r>
      <w:r>
        <w:rPr>
          <w:sz w:val="28"/>
        </w:rPr>
        <w:t>g2)</w:t>
      </w:r>
      <w:r>
        <w:rPr>
          <w:spacing w:val="-1"/>
          <w:sz w:val="28"/>
        </w:rPr>
        <w:t xml:space="preserve"> </w:t>
      </w:r>
      <w:r>
        <w:rPr>
          <w:sz w:val="28"/>
        </w:rPr>
        <w:t>được</w:t>
      </w:r>
      <w:r>
        <w:rPr>
          <w:spacing w:val="-1"/>
          <w:sz w:val="28"/>
        </w:rPr>
        <w:t xml:space="preserve"> </w:t>
      </w:r>
      <w:r>
        <w:rPr>
          <w:sz w:val="28"/>
        </w:rPr>
        <w:t>gọi</w:t>
      </w:r>
      <w:r>
        <w:rPr>
          <w:spacing w:val="-4"/>
          <w:sz w:val="28"/>
        </w:rPr>
        <w:t xml:space="preserve"> </w:t>
      </w:r>
      <w:r>
        <w:rPr>
          <w:sz w:val="28"/>
        </w:rPr>
        <w:t>là</w:t>
      </w:r>
      <w:r>
        <w:rPr>
          <w:spacing w:val="-1"/>
          <w:sz w:val="28"/>
        </w:rPr>
        <w:t xml:space="preserve"> </w:t>
      </w:r>
      <w:r>
        <w:rPr>
          <w:sz w:val="28"/>
        </w:rPr>
        <w:t>khoảng</w:t>
      </w:r>
      <w:r>
        <w:rPr>
          <w:spacing w:val="-1"/>
          <w:sz w:val="28"/>
        </w:rPr>
        <w:t xml:space="preserve"> </w:t>
      </w:r>
      <w:r>
        <w:rPr>
          <w:sz w:val="28"/>
        </w:rPr>
        <w:t>tin cậy</w:t>
      </w:r>
      <w:r>
        <w:rPr>
          <w:spacing w:val="-5"/>
          <w:sz w:val="28"/>
        </w:rPr>
        <w:t xml:space="preserve"> </w:t>
      </w:r>
      <w:r>
        <w:rPr>
          <w:sz w:val="28"/>
        </w:rPr>
        <w:t>của</w:t>
      </w:r>
      <w:r>
        <w:rPr>
          <w:spacing w:val="-4"/>
          <w:sz w:val="28"/>
        </w:rPr>
        <w:t xml:space="preserve"> </w:t>
      </w:r>
      <w:r>
        <w:rPr>
          <w:sz w:val="28"/>
        </w:rPr>
        <w:t>θ</w:t>
      </w:r>
      <w:r>
        <w:rPr>
          <w:spacing w:val="-2"/>
          <w:sz w:val="28"/>
        </w:rPr>
        <w:t xml:space="preserve"> </w:t>
      </w:r>
      <w:r>
        <w:rPr>
          <w:sz w:val="28"/>
        </w:rPr>
        <w:t>với</w:t>
      </w:r>
      <w:r>
        <w:rPr>
          <w:spacing w:val="-3"/>
          <w:sz w:val="28"/>
        </w:rPr>
        <w:t xml:space="preserve"> </w:t>
      </w:r>
      <w:r>
        <w:rPr>
          <w:sz w:val="28"/>
        </w:rPr>
        <w:t>độ</w:t>
      </w:r>
      <w:r>
        <w:rPr>
          <w:spacing w:val="-1"/>
          <w:sz w:val="28"/>
        </w:rPr>
        <w:t xml:space="preserve"> </w:t>
      </w:r>
      <w:r>
        <w:rPr>
          <w:sz w:val="28"/>
        </w:rPr>
        <w:t>tin</w:t>
      </w:r>
      <w:r>
        <w:rPr>
          <w:spacing w:val="-1"/>
          <w:sz w:val="28"/>
        </w:rPr>
        <w:t xml:space="preserve"> </w:t>
      </w:r>
      <w:r>
        <w:rPr>
          <w:sz w:val="28"/>
        </w:rPr>
        <w:t>cậy</w:t>
      </w:r>
      <w:r>
        <w:rPr>
          <w:spacing w:val="-5"/>
          <w:sz w:val="28"/>
        </w:rPr>
        <w:t xml:space="preserve"> </w:t>
      </w:r>
      <w:r>
        <w:rPr>
          <w:sz w:val="28"/>
        </w:rPr>
        <w:t>β</w:t>
      </w:r>
      <w:r>
        <w:rPr>
          <w:spacing w:val="-1"/>
          <w:sz w:val="28"/>
        </w:rPr>
        <w:t xml:space="preserve"> </w:t>
      </w:r>
      <w:r>
        <w:rPr>
          <w:sz w:val="28"/>
        </w:rPr>
        <w:t>=</w:t>
      </w:r>
      <w:r>
        <w:rPr>
          <w:spacing w:val="-1"/>
          <w:sz w:val="28"/>
        </w:rPr>
        <w:t xml:space="preserve"> </w:t>
      </w:r>
      <w:r>
        <w:rPr>
          <w:sz w:val="28"/>
        </w:rPr>
        <w:t>1</w:t>
      </w:r>
      <w:r>
        <w:rPr>
          <w:spacing w:val="-1"/>
          <w:sz w:val="28"/>
        </w:rPr>
        <w:t xml:space="preserve"> </w:t>
      </w:r>
      <w:r>
        <w:rPr>
          <w:sz w:val="28"/>
        </w:rPr>
        <w:t>−</w:t>
      </w:r>
      <w:r>
        <w:rPr>
          <w:spacing w:val="-1"/>
          <w:sz w:val="28"/>
        </w:rPr>
        <w:t xml:space="preserve"> </w:t>
      </w:r>
      <w:r>
        <w:rPr>
          <w:spacing w:val="-5"/>
          <w:sz w:val="28"/>
        </w:rPr>
        <w:t>α.</w:t>
      </w:r>
    </w:p>
    <w:p w14:paraId="573D0D47">
      <w:pPr>
        <w:pStyle w:val="13"/>
        <w:numPr>
          <w:ilvl w:val="0"/>
          <w:numId w:val="5"/>
        </w:numPr>
        <w:tabs>
          <w:tab w:val="left" w:pos="610"/>
        </w:tabs>
        <w:spacing w:before="187"/>
        <w:ind w:left="610" w:hanging="303"/>
        <w:rPr>
          <w:sz w:val="28"/>
        </w:rPr>
      </w:pPr>
      <w:r>
        <w:rPr>
          <w:sz w:val="28"/>
        </w:rPr>
        <w:t>1</w:t>
      </w:r>
      <w:r>
        <w:rPr>
          <w:spacing w:val="-1"/>
          <w:sz w:val="28"/>
        </w:rPr>
        <w:t xml:space="preserve"> </w:t>
      </w:r>
      <w:r>
        <w:rPr>
          <w:sz w:val="28"/>
        </w:rPr>
        <w:t>−</w:t>
      </w:r>
      <w:r>
        <w:rPr>
          <w:spacing w:val="-1"/>
          <w:sz w:val="28"/>
        </w:rPr>
        <w:t xml:space="preserve"> </w:t>
      </w:r>
      <w:r>
        <w:rPr>
          <w:sz w:val="28"/>
        </w:rPr>
        <w:t>α</w:t>
      </w:r>
      <w:r>
        <w:rPr>
          <w:spacing w:val="-3"/>
          <w:sz w:val="28"/>
        </w:rPr>
        <w:t xml:space="preserve"> </w:t>
      </w:r>
      <w:r>
        <w:rPr>
          <w:sz w:val="28"/>
        </w:rPr>
        <w:t>=</w:t>
      </w:r>
      <w:r>
        <w:rPr>
          <w:spacing w:val="-3"/>
          <w:sz w:val="28"/>
        </w:rPr>
        <w:t xml:space="preserve"> </w:t>
      </w:r>
      <w:r>
        <w:rPr>
          <w:sz w:val="28"/>
        </w:rPr>
        <w:t>β</w:t>
      </w:r>
      <w:r>
        <w:rPr>
          <w:spacing w:val="-1"/>
          <w:sz w:val="28"/>
        </w:rPr>
        <w:t xml:space="preserve"> </w:t>
      </w:r>
      <w:r>
        <w:rPr>
          <w:sz w:val="28"/>
        </w:rPr>
        <w:t>được</w:t>
      </w:r>
      <w:r>
        <w:rPr>
          <w:spacing w:val="-4"/>
          <w:sz w:val="28"/>
        </w:rPr>
        <w:t xml:space="preserve"> </w:t>
      </w:r>
      <w:r>
        <w:rPr>
          <w:sz w:val="28"/>
        </w:rPr>
        <w:t>gọi</w:t>
      </w:r>
      <w:r>
        <w:rPr>
          <w:spacing w:val="-1"/>
          <w:sz w:val="28"/>
        </w:rPr>
        <w:t xml:space="preserve"> </w:t>
      </w:r>
      <w:r>
        <w:rPr>
          <w:sz w:val="28"/>
        </w:rPr>
        <w:t>là</w:t>
      </w:r>
      <w:r>
        <w:rPr>
          <w:spacing w:val="-1"/>
          <w:sz w:val="28"/>
        </w:rPr>
        <w:t xml:space="preserve"> </w:t>
      </w:r>
      <w:r>
        <w:rPr>
          <w:sz w:val="28"/>
        </w:rPr>
        <w:t>độ</w:t>
      </w:r>
      <w:r>
        <w:rPr>
          <w:spacing w:val="-1"/>
          <w:sz w:val="28"/>
        </w:rPr>
        <w:t xml:space="preserve"> </w:t>
      </w:r>
      <w:r>
        <w:rPr>
          <w:sz w:val="28"/>
        </w:rPr>
        <w:t>tin</w:t>
      </w:r>
      <w:r>
        <w:rPr>
          <w:spacing w:val="1"/>
          <w:sz w:val="28"/>
        </w:rPr>
        <w:t xml:space="preserve"> </w:t>
      </w:r>
      <w:r>
        <w:rPr>
          <w:sz w:val="28"/>
        </w:rPr>
        <w:t>cậy</w:t>
      </w:r>
      <w:r>
        <w:rPr>
          <w:spacing w:val="-5"/>
          <w:sz w:val="28"/>
        </w:rPr>
        <w:t xml:space="preserve"> </w:t>
      </w:r>
      <w:r>
        <w:rPr>
          <w:sz w:val="28"/>
        </w:rPr>
        <w:t>của</w:t>
      </w:r>
      <w:r>
        <w:rPr>
          <w:spacing w:val="-1"/>
          <w:sz w:val="28"/>
        </w:rPr>
        <w:t xml:space="preserve"> </w:t>
      </w:r>
      <w:r>
        <w:rPr>
          <w:sz w:val="28"/>
        </w:rPr>
        <w:t xml:space="preserve">ước </w:t>
      </w:r>
      <w:r>
        <w:rPr>
          <w:spacing w:val="-2"/>
          <w:sz w:val="28"/>
        </w:rPr>
        <w:t>lượng.</w:t>
      </w:r>
    </w:p>
    <w:p w14:paraId="5C33410C">
      <w:pPr>
        <w:pStyle w:val="13"/>
        <w:numPr>
          <w:ilvl w:val="0"/>
          <w:numId w:val="5"/>
        </w:numPr>
        <w:tabs>
          <w:tab w:val="left" w:pos="595"/>
        </w:tabs>
        <w:spacing w:before="184"/>
        <w:ind w:hanging="288"/>
        <w:rPr>
          <w:sz w:val="28"/>
        </w:rPr>
      </w:pPr>
      <w:r>
        <w:rPr>
          <w:sz w:val="28"/>
        </w:rPr>
        <w:t>l</w:t>
      </w:r>
      <w:r>
        <w:rPr>
          <w:spacing w:val="-2"/>
          <w:sz w:val="28"/>
        </w:rPr>
        <w:t xml:space="preserve"> </w:t>
      </w:r>
      <w:r>
        <w:rPr>
          <w:sz w:val="28"/>
        </w:rPr>
        <w:t>=</w:t>
      </w:r>
      <w:r>
        <w:rPr>
          <w:spacing w:val="-1"/>
          <w:sz w:val="28"/>
        </w:rPr>
        <w:t xml:space="preserve"> </w:t>
      </w:r>
      <w:r>
        <w:rPr>
          <w:sz w:val="28"/>
        </w:rPr>
        <w:t>g2 −</w:t>
      </w:r>
      <w:r>
        <w:rPr>
          <w:spacing w:val="-3"/>
          <w:sz w:val="28"/>
        </w:rPr>
        <w:t xml:space="preserve"> </w:t>
      </w:r>
      <w:r>
        <w:rPr>
          <w:sz w:val="28"/>
        </w:rPr>
        <w:t>g1</w:t>
      </w:r>
      <w:r>
        <w:rPr>
          <w:spacing w:val="-4"/>
          <w:sz w:val="28"/>
        </w:rPr>
        <w:t xml:space="preserve"> </w:t>
      </w:r>
      <w:r>
        <w:rPr>
          <w:sz w:val="28"/>
        </w:rPr>
        <w:t>được</w:t>
      </w:r>
      <w:r>
        <w:rPr>
          <w:spacing w:val="-1"/>
          <w:sz w:val="28"/>
        </w:rPr>
        <w:t xml:space="preserve"> </w:t>
      </w:r>
      <w:r>
        <w:rPr>
          <w:sz w:val="28"/>
        </w:rPr>
        <w:t>gọi</w:t>
      </w:r>
      <w:r>
        <w:rPr>
          <w:spacing w:val="-3"/>
          <w:sz w:val="28"/>
        </w:rPr>
        <w:t xml:space="preserve"> </w:t>
      </w:r>
      <w:r>
        <w:rPr>
          <w:sz w:val="28"/>
        </w:rPr>
        <w:t>là</w:t>
      </w:r>
      <w:r>
        <w:rPr>
          <w:spacing w:val="-2"/>
          <w:sz w:val="28"/>
        </w:rPr>
        <w:t xml:space="preserve"> </w:t>
      </w:r>
      <w:r>
        <w:rPr>
          <w:sz w:val="28"/>
        </w:rPr>
        <w:t>độ</w:t>
      </w:r>
      <w:r>
        <w:rPr>
          <w:spacing w:val="-3"/>
          <w:sz w:val="28"/>
        </w:rPr>
        <w:t xml:space="preserve"> </w:t>
      </w:r>
      <w:r>
        <w:rPr>
          <w:sz w:val="28"/>
        </w:rPr>
        <w:t>dài</w:t>
      </w:r>
      <w:r>
        <w:rPr>
          <w:spacing w:val="-4"/>
          <w:sz w:val="28"/>
        </w:rPr>
        <w:t xml:space="preserve"> </w:t>
      </w:r>
      <w:r>
        <w:rPr>
          <w:sz w:val="28"/>
        </w:rPr>
        <w:t>khoảng</w:t>
      </w:r>
      <w:r>
        <w:rPr>
          <w:spacing w:val="-1"/>
          <w:sz w:val="28"/>
        </w:rPr>
        <w:t xml:space="preserve"> </w:t>
      </w:r>
      <w:r>
        <w:rPr>
          <w:sz w:val="28"/>
        </w:rPr>
        <w:t xml:space="preserve">tin </w:t>
      </w:r>
      <w:r>
        <w:rPr>
          <w:spacing w:val="-4"/>
          <w:sz w:val="28"/>
        </w:rPr>
        <w:t>cậy.</w:t>
      </w:r>
    </w:p>
    <w:p w14:paraId="469A1A14">
      <w:pPr>
        <w:pStyle w:val="4"/>
        <w:numPr>
          <w:numId w:val="0"/>
        </w:numPr>
        <w:rPr>
          <w:rFonts w:hint="default" w:ascii="Times New Roman" w:hAnsi="Times New Roman" w:cs="Times New Roman"/>
          <w:b/>
          <w:bCs/>
          <w:color w:val="auto"/>
          <w:sz w:val="28"/>
          <w:szCs w:val="28"/>
          <w:lang w:val="en-US"/>
        </w:rPr>
      </w:pPr>
      <w:bookmarkStart w:id="18" w:name="_TOC_250018"/>
      <w:bookmarkStart w:id="19" w:name="_Toc209801336"/>
    </w:p>
    <w:p w14:paraId="56798ADF">
      <w:pPr>
        <w:pStyle w:val="4"/>
        <w:numPr>
          <w:numId w:val="0"/>
        </w:numPr>
        <w:rPr>
          <w:rFonts w:hint="default" w:ascii="Times New Roman" w:hAnsi="Times New Roman" w:cs="Times New Roman"/>
          <w:b/>
          <w:bCs/>
          <w:color w:val="auto"/>
          <w:spacing w:val="-5"/>
          <w:sz w:val="28"/>
          <w:szCs w:val="28"/>
        </w:rPr>
      </w:pPr>
      <w:r>
        <w:rPr>
          <w:rFonts w:hint="default" w:ascii="Times New Roman" w:hAnsi="Times New Roman" w:cs="Times New Roman"/>
          <w:b/>
          <w:bCs/>
          <w:color w:val="auto"/>
          <w:sz w:val="28"/>
          <w:szCs w:val="28"/>
          <w:lang w:val="en-US"/>
        </w:rPr>
        <w:t xml:space="preserve">2.2.3. </w:t>
      </w:r>
      <w:r>
        <w:rPr>
          <w:rFonts w:hint="default" w:ascii="Times New Roman" w:hAnsi="Times New Roman" w:cs="Times New Roman"/>
          <w:b/>
          <w:bCs/>
          <w:color w:val="auto"/>
          <w:sz w:val="28"/>
          <w:szCs w:val="28"/>
        </w:rPr>
        <w:t>Bài</w:t>
      </w:r>
      <w:r>
        <w:rPr>
          <w:rFonts w:hint="default" w:ascii="Times New Roman" w:hAnsi="Times New Roman" w:cs="Times New Roman"/>
          <w:b/>
          <w:bCs/>
          <w:color w:val="auto"/>
          <w:spacing w:val="-2"/>
          <w:sz w:val="28"/>
          <w:szCs w:val="28"/>
        </w:rPr>
        <w:t xml:space="preserve"> </w:t>
      </w:r>
      <w:r>
        <w:rPr>
          <w:rFonts w:hint="default" w:ascii="Times New Roman" w:hAnsi="Times New Roman" w:cs="Times New Roman"/>
          <w:b/>
          <w:bCs/>
          <w:color w:val="auto"/>
          <w:sz w:val="28"/>
          <w:szCs w:val="28"/>
        </w:rPr>
        <w:t>toán</w:t>
      </w:r>
      <w:r>
        <w:rPr>
          <w:rFonts w:hint="default" w:ascii="Times New Roman" w:hAnsi="Times New Roman" w:cs="Times New Roman"/>
          <w:b/>
          <w:bCs/>
          <w:color w:val="auto"/>
          <w:spacing w:val="-3"/>
          <w:sz w:val="28"/>
          <w:szCs w:val="28"/>
        </w:rPr>
        <w:t xml:space="preserve"> </w:t>
      </w:r>
      <w:r>
        <w:rPr>
          <w:rFonts w:hint="default" w:ascii="Times New Roman" w:hAnsi="Times New Roman" w:cs="Times New Roman"/>
          <w:b/>
          <w:bCs/>
          <w:color w:val="auto"/>
          <w:sz w:val="28"/>
          <w:szCs w:val="28"/>
        </w:rPr>
        <w:t>ước</w:t>
      </w:r>
      <w:r>
        <w:rPr>
          <w:rFonts w:hint="default" w:ascii="Times New Roman" w:hAnsi="Times New Roman" w:cs="Times New Roman"/>
          <w:b/>
          <w:bCs/>
          <w:color w:val="auto"/>
          <w:spacing w:val="-2"/>
          <w:sz w:val="28"/>
          <w:szCs w:val="28"/>
        </w:rPr>
        <w:t xml:space="preserve"> </w:t>
      </w:r>
      <w:r>
        <w:rPr>
          <w:rFonts w:hint="default" w:ascii="Times New Roman" w:hAnsi="Times New Roman" w:cs="Times New Roman"/>
          <w:b/>
          <w:bCs/>
          <w:color w:val="auto"/>
          <w:sz w:val="28"/>
          <w:szCs w:val="28"/>
        </w:rPr>
        <w:t>lượng</w:t>
      </w:r>
      <w:r>
        <w:rPr>
          <w:rFonts w:hint="default" w:ascii="Times New Roman" w:hAnsi="Times New Roman" w:cs="Times New Roman"/>
          <w:b/>
          <w:bCs/>
          <w:color w:val="auto"/>
          <w:spacing w:val="-2"/>
          <w:sz w:val="28"/>
          <w:szCs w:val="28"/>
        </w:rPr>
        <w:t xml:space="preserve"> </w:t>
      </w:r>
      <w:r>
        <w:rPr>
          <w:rFonts w:hint="default" w:ascii="Times New Roman" w:hAnsi="Times New Roman" w:cs="Times New Roman"/>
          <w:b/>
          <w:bCs/>
          <w:color w:val="auto"/>
          <w:sz w:val="28"/>
          <w:szCs w:val="28"/>
        </w:rPr>
        <w:t>khoảng</w:t>
      </w:r>
      <w:r>
        <w:rPr>
          <w:rFonts w:hint="default" w:ascii="Times New Roman" w:hAnsi="Times New Roman" w:cs="Times New Roman"/>
          <w:b/>
          <w:bCs/>
          <w:color w:val="auto"/>
          <w:spacing w:val="-2"/>
          <w:sz w:val="28"/>
          <w:szCs w:val="28"/>
        </w:rPr>
        <w:t xml:space="preserve"> </w:t>
      </w:r>
      <w:r>
        <w:rPr>
          <w:rFonts w:hint="default" w:ascii="Times New Roman" w:hAnsi="Times New Roman" w:cs="Times New Roman"/>
          <w:b/>
          <w:bCs/>
          <w:color w:val="auto"/>
          <w:sz w:val="28"/>
          <w:szCs w:val="28"/>
        </w:rPr>
        <w:t>tin</w:t>
      </w:r>
      <w:r>
        <w:rPr>
          <w:rFonts w:hint="default" w:ascii="Times New Roman" w:hAnsi="Times New Roman" w:cs="Times New Roman"/>
          <w:b/>
          <w:bCs/>
          <w:color w:val="auto"/>
          <w:spacing w:val="-2"/>
          <w:sz w:val="28"/>
          <w:szCs w:val="28"/>
        </w:rPr>
        <w:t xml:space="preserve"> </w:t>
      </w:r>
      <w:bookmarkEnd w:id="18"/>
      <w:r>
        <w:rPr>
          <w:rFonts w:hint="default" w:ascii="Times New Roman" w:hAnsi="Times New Roman" w:cs="Times New Roman"/>
          <w:b/>
          <w:bCs/>
          <w:color w:val="auto"/>
          <w:spacing w:val="-5"/>
          <w:sz w:val="28"/>
          <w:szCs w:val="28"/>
        </w:rPr>
        <w:t>cậy</w:t>
      </w:r>
      <w:bookmarkEnd w:id="19"/>
    </w:p>
    <w:p w14:paraId="211875FF">
      <w:pPr>
        <w:rPr>
          <w:rFonts w:hint="default" w:ascii="Times New Roman" w:hAnsi="Times New Roman" w:cs="Times New Roman"/>
          <w:b/>
          <w:bCs/>
          <w:color w:val="auto"/>
          <w:spacing w:val="-5"/>
          <w:sz w:val="28"/>
          <w:szCs w:val="28"/>
        </w:rPr>
      </w:pPr>
    </w:p>
    <w:p w14:paraId="31E0385C">
      <w:pPr>
        <w:pStyle w:val="9"/>
        <w:keepNext w:val="0"/>
        <w:keepLines w:val="0"/>
        <w:pageBreakBefore w:val="0"/>
        <w:widowControl/>
        <w:suppressLineNumbers w:val="0"/>
        <w:kinsoku/>
        <w:wordWrap/>
        <w:overflowPunct/>
        <w:topLinePunct w:val="0"/>
        <w:autoSpaceDE/>
        <w:autoSpaceDN/>
        <w:bidi w:val="0"/>
        <w:adjustRightInd/>
        <w:snapToGrid/>
        <w:spacing w:before="0" w:beforeLines="30" w:beforeAutospacing="0" w:after="0" w:afterAutospacing="0"/>
        <w:ind w:left="0" w:right="0" w:firstLine="0"/>
        <w:textAlignment w:val="auto"/>
        <w:rPr>
          <w:sz w:val="28"/>
          <w:szCs w:val="28"/>
        </w:rPr>
      </w:pPr>
      <w:r>
        <w:rPr>
          <w:sz w:val="28"/>
          <w:szCs w:val="28"/>
        </w:rPr>
        <w:t>Giả s</w:t>
      </w:r>
      <w:r>
        <w:rPr>
          <w:sz w:val="28"/>
          <w:szCs w:val="28"/>
          <w:lang w:val="en-US"/>
        </w:rPr>
        <w:t>ử</w:t>
      </w:r>
      <w:r>
        <w:rPr>
          <w:sz w:val="28"/>
          <w:szCs w:val="28"/>
        </w:rPr>
        <w:t xml:space="preserve"> bi</w:t>
      </w:r>
      <w:r>
        <w:rPr>
          <w:sz w:val="28"/>
          <w:szCs w:val="28"/>
          <w:lang w:val="en-US"/>
        </w:rPr>
        <w:t>ế</w:t>
      </w:r>
      <w:r>
        <w:rPr>
          <w:sz w:val="28"/>
          <w:szCs w:val="28"/>
        </w:rPr>
        <w:t>n ngẫu nhiên X tuân theo luật phân ph</w:t>
      </w:r>
      <w:r>
        <w:rPr>
          <w:sz w:val="28"/>
          <w:szCs w:val="28"/>
          <w:lang w:val="en-US"/>
        </w:rPr>
        <w:t>ố</w:t>
      </w:r>
      <w:r>
        <w:rPr>
          <w:sz w:val="28"/>
          <w:szCs w:val="28"/>
        </w:rPr>
        <w:t>i chu</w:t>
      </w:r>
      <w:r>
        <w:rPr>
          <w:sz w:val="28"/>
          <w:szCs w:val="28"/>
          <w:lang w:val="en-US"/>
        </w:rPr>
        <w:t>ẩ</w:t>
      </w:r>
      <w:r>
        <w:rPr>
          <w:sz w:val="28"/>
          <w:szCs w:val="28"/>
        </w:rPr>
        <w:t xml:space="preserve">n </w:t>
      </w:r>
      <w:r>
        <w:rPr>
          <w:i/>
          <w:iCs/>
          <w:sz w:val="32"/>
          <w:szCs w:val="32"/>
        </w:rPr>
        <w:t>N(μ,o²)</w:t>
      </w:r>
      <w:r>
        <w:rPr>
          <w:rFonts w:hint="default"/>
          <w:i/>
          <w:iCs/>
          <w:sz w:val="32"/>
          <w:szCs w:val="32"/>
          <w:lang w:val="en-US"/>
        </w:rPr>
        <w:t xml:space="preserve"> </w:t>
      </w:r>
      <w:r>
        <w:rPr>
          <w:sz w:val="28"/>
          <w:szCs w:val="28"/>
        </w:rPr>
        <w:t>v</w:t>
      </w:r>
      <w:r>
        <w:rPr>
          <w:sz w:val="28"/>
          <w:szCs w:val="28"/>
          <w:lang w:val="en-US"/>
        </w:rPr>
        <w:t>ớ</w:t>
      </w:r>
      <w:r>
        <w:rPr>
          <w:sz w:val="28"/>
          <w:szCs w:val="28"/>
        </w:rPr>
        <w:t xml:space="preserve">i kỳ vọng </w:t>
      </w:r>
      <w:r>
        <w:rPr>
          <w:i/>
          <w:iCs/>
          <w:sz w:val="32"/>
          <w:szCs w:val="32"/>
        </w:rPr>
        <w:t>E(X)=μ</w:t>
      </w:r>
      <w:r>
        <w:rPr>
          <w:sz w:val="28"/>
          <w:szCs w:val="28"/>
        </w:rPr>
        <w:t xml:space="preserve"> chưa bi</w:t>
      </w:r>
      <w:r>
        <w:rPr>
          <w:sz w:val="28"/>
          <w:szCs w:val="28"/>
          <w:lang w:val="en-US"/>
        </w:rPr>
        <w:t>ế</w:t>
      </w:r>
      <w:r>
        <w:rPr>
          <w:sz w:val="28"/>
          <w:szCs w:val="28"/>
        </w:rPr>
        <w:t>t.</w:t>
      </w:r>
    </w:p>
    <w:p w14:paraId="671F10C7">
      <w:pPr>
        <w:pStyle w:val="9"/>
        <w:keepNext w:val="0"/>
        <w:keepLines w:val="0"/>
        <w:pageBreakBefore w:val="0"/>
        <w:widowControl/>
        <w:suppressLineNumbers w:val="0"/>
        <w:kinsoku/>
        <w:wordWrap/>
        <w:overflowPunct/>
        <w:topLinePunct w:val="0"/>
        <w:autoSpaceDE/>
        <w:autoSpaceDN/>
        <w:bidi w:val="0"/>
        <w:adjustRightInd/>
        <w:snapToGrid/>
        <w:spacing w:before="0" w:beforeLines="30" w:beforeAutospacing="0" w:after="0" w:afterAutospacing="0"/>
        <w:ind w:left="0" w:right="0" w:firstLine="0"/>
        <w:textAlignment w:val="auto"/>
        <w:rPr>
          <w:sz w:val="28"/>
          <w:szCs w:val="28"/>
        </w:rPr>
      </w:pPr>
      <w:r>
        <w:rPr>
          <w:sz w:val="28"/>
          <w:szCs w:val="28"/>
        </w:rPr>
        <w:t>Hãy ư</w:t>
      </w:r>
      <w:r>
        <w:rPr>
          <w:sz w:val="28"/>
          <w:szCs w:val="28"/>
          <w:lang w:val="en-US"/>
        </w:rPr>
        <w:t>ớ</w:t>
      </w:r>
      <w:r>
        <w:rPr>
          <w:sz w:val="28"/>
          <w:szCs w:val="28"/>
        </w:rPr>
        <w:t xml:space="preserve">c lượng </w:t>
      </w:r>
      <w:r>
        <w:rPr>
          <w:i/>
          <w:iCs/>
          <w:sz w:val="32"/>
          <w:szCs w:val="32"/>
        </w:rPr>
        <w:t>E(X)</w:t>
      </w:r>
      <w:r>
        <w:rPr>
          <w:sz w:val="28"/>
          <w:szCs w:val="28"/>
        </w:rPr>
        <w:t>.</w:t>
      </w:r>
      <w:r>
        <w:rPr>
          <w:rFonts w:hint="default"/>
          <w:sz w:val="28"/>
          <w:szCs w:val="28"/>
          <w:lang w:val="en-US"/>
        </w:rPr>
        <w:t xml:space="preserve"> </w:t>
      </w:r>
      <w:r>
        <w:rPr>
          <w:sz w:val="28"/>
          <w:szCs w:val="28"/>
        </w:rPr>
        <w:t>Bài toán</w:t>
      </w:r>
      <w:r>
        <w:rPr>
          <w:rFonts w:hint="default"/>
          <w:sz w:val="28"/>
          <w:szCs w:val="28"/>
          <w:lang w:val="en-US"/>
        </w:rPr>
        <w:t xml:space="preserve"> được</w:t>
      </w:r>
      <w:r>
        <w:rPr>
          <w:sz w:val="28"/>
          <w:szCs w:val="28"/>
        </w:rPr>
        <w:t xml:space="preserve"> xét trong 3 trường h</w:t>
      </w:r>
      <w:r>
        <w:rPr>
          <w:sz w:val="28"/>
          <w:szCs w:val="28"/>
          <w:lang w:val="en-US"/>
        </w:rPr>
        <w:t>ợ</w:t>
      </w:r>
      <w:r>
        <w:rPr>
          <w:sz w:val="28"/>
          <w:szCs w:val="28"/>
        </w:rPr>
        <w:t>p:</w:t>
      </w:r>
    </w:p>
    <w:p w14:paraId="357ABE2F">
      <w:pPr>
        <w:pStyle w:val="9"/>
        <w:keepNext w:val="0"/>
        <w:keepLines w:val="0"/>
        <w:pageBreakBefore w:val="0"/>
        <w:widowControl/>
        <w:suppressLineNumbers w:val="0"/>
        <w:kinsoku/>
        <w:wordWrap/>
        <w:overflowPunct/>
        <w:topLinePunct w:val="0"/>
        <w:autoSpaceDE/>
        <w:autoSpaceDN/>
        <w:bidi w:val="0"/>
        <w:adjustRightInd/>
        <w:snapToGrid/>
        <w:spacing w:before="0" w:beforeLines="30" w:beforeAutospacing="0" w:after="0" w:afterAutospacing="0"/>
        <w:ind w:left="0" w:right="0" w:firstLine="0"/>
        <w:textAlignment w:val="auto"/>
        <w:rPr>
          <w:sz w:val="28"/>
          <w:szCs w:val="28"/>
        </w:rPr>
      </w:pPr>
      <w:r>
        <w:rPr>
          <w:rFonts w:hint="default"/>
          <w:sz w:val="28"/>
          <w:szCs w:val="28"/>
          <w:lang w:val="en-US"/>
        </w:rPr>
        <w:t xml:space="preserve">- </w:t>
      </w:r>
      <w:r>
        <w:rPr>
          <w:sz w:val="28"/>
          <w:szCs w:val="28"/>
        </w:rPr>
        <w:t>Tr</w:t>
      </w:r>
      <w:r>
        <w:rPr>
          <w:sz w:val="28"/>
          <w:szCs w:val="28"/>
          <w:lang w:val="en-US"/>
        </w:rPr>
        <w:t>ườ</w:t>
      </w:r>
      <w:r>
        <w:rPr>
          <w:sz w:val="28"/>
          <w:szCs w:val="28"/>
        </w:rPr>
        <w:t>ng hợp 1:đã biết ph</w:t>
      </w:r>
      <w:r>
        <w:rPr>
          <w:sz w:val="28"/>
          <w:szCs w:val="28"/>
          <w:lang w:val="en-US"/>
        </w:rPr>
        <w:t>ư</w:t>
      </w:r>
      <w:r>
        <w:rPr>
          <w:sz w:val="28"/>
          <w:szCs w:val="28"/>
        </w:rPr>
        <w:t>ơng sai V(X)=σ²</w:t>
      </w:r>
    </w:p>
    <w:p w14:paraId="6DB3A1A9">
      <w:pPr>
        <w:pStyle w:val="9"/>
        <w:keepNext w:val="0"/>
        <w:keepLines w:val="0"/>
        <w:pageBreakBefore w:val="0"/>
        <w:widowControl/>
        <w:suppressLineNumbers w:val="0"/>
        <w:kinsoku/>
        <w:wordWrap/>
        <w:overflowPunct/>
        <w:topLinePunct w:val="0"/>
        <w:autoSpaceDE/>
        <w:autoSpaceDN/>
        <w:bidi w:val="0"/>
        <w:adjustRightInd/>
        <w:snapToGrid/>
        <w:spacing w:before="0" w:beforeLines="30" w:beforeAutospacing="0" w:after="0" w:afterAutospacing="0"/>
        <w:ind w:left="0" w:right="0" w:firstLine="0"/>
        <w:textAlignment w:val="auto"/>
        <w:rPr>
          <w:sz w:val="28"/>
          <w:szCs w:val="28"/>
        </w:rPr>
      </w:pPr>
      <w:r>
        <w:rPr>
          <w:rFonts w:hint="default"/>
          <w:sz w:val="28"/>
          <w:szCs w:val="28"/>
          <w:lang w:val="en-US"/>
        </w:rPr>
        <w:t xml:space="preserve">- </w:t>
      </w:r>
      <w:r>
        <w:rPr>
          <w:sz w:val="28"/>
          <w:szCs w:val="28"/>
        </w:rPr>
        <w:t>Tr</w:t>
      </w:r>
      <w:r>
        <w:rPr>
          <w:sz w:val="28"/>
          <w:szCs w:val="28"/>
          <w:lang w:val="en-US"/>
        </w:rPr>
        <w:t>ườ</w:t>
      </w:r>
      <w:r>
        <w:rPr>
          <w:sz w:val="28"/>
          <w:szCs w:val="28"/>
        </w:rPr>
        <w:t>ng h</w:t>
      </w:r>
      <w:r>
        <w:rPr>
          <w:sz w:val="28"/>
          <w:szCs w:val="28"/>
          <w:lang w:val="en-US"/>
        </w:rPr>
        <w:t>ợ</w:t>
      </w:r>
      <w:r>
        <w:rPr>
          <w:sz w:val="28"/>
          <w:szCs w:val="28"/>
        </w:rPr>
        <w:t>p 2:chưa bi</w:t>
      </w:r>
      <w:r>
        <w:rPr>
          <w:sz w:val="28"/>
          <w:szCs w:val="28"/>
          <w:lang w:val="en-US"/>
        </w:rPr>
        <w:t>ế</w:t>
      </w:r>
      <w:r>
        <w:rPr>
          <w:sz w:val="28"/>
          <w:szCs w:val="28"/>
        </w:rPr>
        <w:t>t phương sai V(X)=σ²và kích thướcmẫu n&gt;30</w:t>
      </w:r>
    </w:p>
    <w:p w14:paraId="4F4B30EE">
      <w:pPr>
        <w:pStyle w:val="9"/>
        <w:keepNext w:val="0"/>
        <w:keepLines w:val="0"/>
        <w:pageBreakBefore w:val="0"/>
        <w:widowControl/>
        <w:suppressLineNumbers w:val="0"/>
        <w:kinsoku/>
        <w:wordWrap/>
        <w:overflowPunct/>
        <w:topLinePunct w:val="0"/>
        <w:autoSpaceDE/>
        <w:autoSpaceDN/>
        <w:bidi w:val="0"/>
        <w:adjustRightInd/>
        <w:snapToGrid/>
        <w:spacing w:before="0" w:beforeLines="30" w:beforeAutospacing="0" w:after="0" w:afterAutospacing="0"/>
        <w:ind w:left="0" w:right="0" w:firstLine="0"/>
        <w:textAlignment w:val="auto"/>
        <w:rPr>
          <w:sz w:val="28"/>
        </w:rPr>
      </w:pPr>
      <w:r>
        <w:rPr>
          <w:rFonts w:hint="default"/>
          <w:sz w:val="28"/>
          <w:szCs w:val="28"/>
          <w:lang w:val="en-US"/>
        </w:rPr>
        <w:t xml:space="preserve">- </w:t>
      </w:r>
      <w:r>
        <w:rPr>
          <w:sz w:val="28"/>
          <w:szCs w:val="28"/>
        </w:rPr>
        <w:t>Tr</w:t>
      </w:r>
      <w:r>
        <w:rPr>
          <w:sz w:val="28"/>
          <w:szCs w:val="28"/>
          <w:lang w:val="en-US"/>
        </w:rPr>
        <w:t>ườ</w:t>
      </w:r>
      <w:r>
        <w:rPr>
          <w:sz w:val="28"/>
          <w:szCs w:val="28"/>
        </w:rPr>
        <w:t>ng h</w:t>
      </w:r>
      <w:r>
        <w:rPr>
          <w:sz w:val="28"/>
          <w:szCs w:val="28"/>
          <w:lang w:val="en-US"/>
        </w:rPr>
        <w:t>ợ</w:t>
      </w:r>
      <w:r>
        <w:rPr>
          <w:sz w:val="28"/>
          <w:szCs w:val="28"/>
        </w:rPr>
        <w:t>p 3:chưa bi</w:t>
      </w:r>
      <w:r>
        <w:rPr>
          <w:sz w:val="28"/>
          <w:szCs w:val="28"/>
          <w:lang w:val="en-US"/>
        </w:rPr>
        <w:t>ế</w:t>
      </w:r>
      <w:r>
        <w:rPr>
          <w:sz w:val="28"/>
          <w:szCs w:val="28"/>
        </w:rPr>
        <w:t>t phương sai V(X)=σ²và kích thướcmẫu n&lt;30</w:t>
      </w:r>
    </w:p>
    <w:p w14:paraId="0620A1B3">
      <w:pPr>
        <w:rPr>
          <w:rFonts w:hint="default" w:ascii="Times New Roman" w:hAnsi="Times New Roman" w:cs="Times New Roman"/>
          <w:b/>
          <w:bCs/>
          <w:color w:val="auto"/>
          <w:spacing w:val="-5"/>
          <w:sz w:val="28"/>
          <w:szCs w:val="28"/>
          <w:lang w:val="en-US"/>
        </w:rPr>
        <w:sectPr>
          <w:pgSz w:w="11910" w:h="16840"/>
          <w:pgMar w:top="1360" w:right="1133" w:bottom="280" w:left="1133" w:header="720" w:footer="720" w:gutter="0"/>
          <w:cols w:space="720" w:num="1"/>
        </w:sectPr>
      </w:pPr>
    </w:p>
    <w:p w14:paraId="0FD168F4">
      <w:pPr>
        <w:spacing w:before="75" w:line="259" w:lineRule="auto"/>
        <w:ind w:right="349"/>
        <w:rPr>
          <w:b/>
          <w:sz w:val="28"/>
        </w:rPr>
      </w:pPr>
      <w:r>
        <w:rPr>
          <w:sz w:val="28"/>
        </w:rPr>
        <w:t>số lượng sinh</w:t>
      </w:r>
      <w:r>
        <w:rPr>
          <w:sz w:val="28"/>
          <w:lang w:val="en-US"/>
        </w:rPr>
        <w:t xml:space="preserve"> viên</w:t>
      </w:r>
      <w:r>
        <w:rPr>
          <w:sz w:val="28"/>
        </w:rPr>
        <w:t xml:space="preserve"> mà nhóm đã khảo sát là </w:t>
      </w:r>
      <w:r>
        <w:rPr>
          <w:rFonts w:hint="default"/>
          <w:sz w:val="28"/>
          <w:lang w:val="en-US"/>
        </w:rPr>
        <w:t>100</w:t>
      </w:r>
      <w:r>
        <w:rPr>
          <w:sz w:val="28"/>
        </w:rPr>
        <w:t xml:space="preserve"> người và chưa biết phương sai V(X)</w:t>
      </w:r>
      <w:r>
        <w:rPr>
          <w:spacing w:val="-2"/>
          <w:sz w:val="28"/>
        </w:rPr>
        <w:t xml:space="preserve"> </w:t>
      </w:r>
      <w:r>
        <w:rPr>
          <w:sz w:val="28"/>
        </w:rPr>
        <w:t>thì</w:t>
      </w:r>
      <w:r>
        <w:rPr>
          <w:spacing w:val="-5"/>
          <w:sz w:val="28"/>
        </w:rPr>
        <w:t xml:space="preserve"> </w:t>
      </w:r>
      <w:r>
        <w:rPr>
          <w:sz w:val="28"/>
        </w:rPr>
        <w:t>bài</w:t>
      </w:r>
      <w:r>
        <w:rPr>
          <w:spacing w:val="-1"/>
          <w:sz w:val="28"/>
        </w:rPr>
        <w:t xml:space="preserve"> </w:t>
      </w:r>
      <w:r>
        <w:rPr>
          <w:sz w:val="28"/>
        </w:rPr>
        <w:t>toán</w:t>
      </w:r>
      <w:r>
        <w:rPr>
          <w:spacing w:val="-1"/>
          <w:sz w:val="28"/>
        </w:rPr>
        <w:t xml:space="preserve"> </w:t>
      </w:r>
      <w:r>
        <w:rPr>
          <w:sz w:val="28"/>
        </w:rPr>
        <w:t>này</w:t>
      </w:r>
      <w:r>
        <w:rPr>
          <w:spacing w:val="-5"/>
          <w:sz w:val="28"/>
        </w:rPr>
        <w:t xml:space="preserve"> </w:t>
      </w:r>
      <w:r>
        <w:rPr>
          <w:sz w:val="28"/>
        </w:rPr>
        <w:t>sẽ</w:t>
      </w:r>
      <w:r>
        <w:rPr>
          <w:spacing w:val="-3"/>
          <w:sz w:val="28"/>
        </w:rPr>
        <w:t xml:space="preserve"> </w:t>
      </w:r>
      <w:r>
        <w:rPr>
          <w:sz w:val="28"/>
        </w:rPr>
        <w:t>rơi</w:t>
      </w:r>
      <w:r>
        <w:rPr>
          <w:spacing w:val="-1"/>
          <w:sz w:val="28"/>
        </w:rPr>
        <w:t xml:space="preserve"> </w:t>
      </w:r>
      <w:r>
        <w:rPr>
          <w:sz w:val="28"/>
        </w:rPr>
        <w:t>vào</w:t>
      </w:r>
      <w:r>
        <w:rPr>
          <w:spacing w:val="-2"/>
          <w:sz w:val="28"/>
        </w:rPr>
        <w:t xml:space="preserve"> </w:t>
      </w:r>
      <w:r>
        <w:rPr>
          <w:b/>
          <w:sz w:val="28"/>
        </w:rPr>
        <w:t>trường</w:t>
      </w:r>
      <w:r>
        <w:rPr>
          <w:b/>
          <w:spacing w:val="-1"/>
          <w:sz w:val="28"/>
        </w:rPr>
        <w:t xml:space="preserve"> </w:t>
      </w:r>
      <w:r>
        <w:rPr>
          <w:b/>
          <w:sz w:val="28"/>
        </w:rPr>
        <w:t>hợp</w:t>
      </w:r>
      <w:r>
        <w:rPr>
          <w:b/>
          <w:spacing w:val="-2"/>
          <w:sz w:val="28"/>
        </w:rPr>
        <w:t xml:space="preserve"> </w:t>
      </w:r>
      <w:r>
        <w:rPr>
          <w:b/>
          <w:sz w:val="28"/>
        </w:rPr>
        <w:t>2:</w:t>
      </w:r>
      <w:r>
        <w:rPr>
          <w:b/>
          <w:spacing w:val="-2"/>
          <w:sz w:val="28"/>
        </w:rPr>
        <w:t xml:space="preserve"> </w:t>
      </w:r>
      <w:r>
        <w:rPr>
          <w:b/>
          <w:sz w:val="28"/>
        </w:rPr>
        <w:t>Chưa</w:t>
      </w:r>
      <w:r>
        <w:rPr>
          <w:b/>
          <w:spacing w:val="-2"/>
          <w:sz w:val="28"/>
        </w:rPr>
        <w:t xml:space="preserve"> </w:t>
      </w:r>
      <w:r>
        <w:rPr>
          <w:b/>
          <w:sz w:val="28"/>
        </w:rPr>
        <w:t>biết</w:t>
      </w:r>
      <w:r>
        <w:rPr>
          <w:b/>
          <w:spacing w:val="-2"/>
          <w:sz w:val="28"/>
        </w:rPr>
        <w:t xml:space="preserve"> </w:t>
      </w:r>
      <w:r>
        <w:rPr>
          <w:b/>
          <w:sz w:val="28"/>
        </w:rPr>
        <w:t>phương</w:t>
      </w:r>
      <w:r>
        <w:rPr>
          <w:b/>
          <w:spacing w:val="-1"/>
          <w:sz w:val="28"/>
        </w:rPr>
        <w:t xml:space="preserve"> </w:t>
      </w:r>
      <w:r>
        <w:rPr>
          <w:b/>
          <w:sz w:val="28"/>
        </w:rPr>
        <w:t>sai</w:t>
      </w:r>
      <w:r>
        <w:rPr>
          <w:b/>
          <w:spacing w:val="-1"/>
          <w:sz w:val="28"/>
        </w:rPr>
        <w:t xml:space="preserve"> </w:t>
      </w:r>
      <w:r>
        <w:rPr>
          <w:b/>
          <w:sz w:val="28"/>
        </w:rPr>
        <w:t>V(X)</w:t>
      </w:r>
      <w:r>
        <w:rPr>
          <w:b/>
          <w:spacing w:val="-5"/>
          <w:sz w:val="28"/>
        </w:rPr>
        <w:t xml:space="preserve"> </w:t>
      </w:r>
      <w:r>
        <w:rPr>
          <w:b/>
          <w:sz w:val="28"/>
        </w:rPr>
        <w:t>và khước thước mẫu n &gt; 30</w:t>
      </w:r>
    </w:p>
    <w:p w14:paraId="6FB4073E">
      <w:pPr>
        <w:pStyle w:val="7"/>
        <w:spacing w:before="3"/>
        <w:ind w:left="0"/>
        <w:rPr>
          <w:b/>
          <w:sz w:val="12"/>
        </w:rPr>
      </w:pPr>
      <w:r>
        <w:rPr>
          <w:b/>
          <w:sz w:val="12"/>
        </w:rPr>
        <w:drawing>
          <wp:anchor distT="0" distB="0" distL="0" distR="0" simplePos="0" relativeHeight="251659264" behindDoc="1" locked="0" layoutInCell="1" allowOverlap="1">
            <wp:simplePos x="0" y="0"/>
            <wp:positionH relativeFrom="page">
              <wp:posOffset>937260</wp:posOffset>
            </wp:positionH>
            <wp:positionV relativeFrom="paragraph">
              <wp:posOffset>104775</wp:posOffset>
            </wp:positionV>
            <wp:extent cx="5662930" cy="2921000"/>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5663046" cy="2921127"/>
                    </a:xfrm>
                    <a:prstGeom prst="rect">
                      <a:avLst/>
                    </a:prstGeom>
                  </pic:spPr>
                </pic:pic>
              </a:graphicData>
            </a:graphic>
          </wp:anchor>
        </w:drawing>
      </w:r>
    </w:p>
    <w:p w14:paraId="6886D4F9">
      <w:pPr>
        <w:pStyle w:val="7"/>
        <w:spacing w:before="1"/>
        <w:ind w:left="0"/>
        <w:rPr>
          <w:b/>
        </w:rPr>
      </w:pPr>
    </w:p>
    <w:p w14:paraId="17A5539D">
      <w:pPr>
        <w:pStyle w:val="3"/>
        <w:numPr>
          <w:numId w:val="0"/>
        </w:numPr>
        <w:rPr>
          <w:sz w:val="32"/>
          <w:szCs w:val="32"/>
        </w:rPr>
      </w:pPr>
      <w:bookmarkStart w:id="20" w:name="_TOC_250017"/>
      <w:bookmarkStart w:id="21" w:name="_Toc209801337"/>
      <w:r>
        <w:rPr>
          <w:rFonts w:hint="default"/>
          <w:sz w:val="32"/>
          <w:szCs w:val="32"/>
          <w:lang w:val="en-US"/>
        </w:rPr>
        <w:t xml:space="preserve">2.3. </w:t>
      </w:r>
      <w:r>
        <w:rPr>
          <w:sz w:val="32"/>
          <w:szCs w:val="32"/>
        </w:rPr>
        <w:t>Chuẩn hóa dữ liệu thu được bằng z-</w:t>
      </w:r>
      <w:bookmarkEnd w:id="20"/>
      <w:r>
        <w:rPr>
          <w:sz w:val="32"/>
          <w:szCs w:val="32"/>
        </w:rPr>
        <w:t>score</w:t>
      </w:r>
      <w:bookmarkEnd w:id="21"/>
    </w:p>
    <w:p w14:paraId="6DEF2B0B">
      <w:pPr>
        <w:pStyle w:val="4"/>
        <w:rPr>
          <w:lang w:val="en-US"/>
        </w:rPr>
      </w:pPr>
      <w:bookmarkStart w:id="22" w:name="_TOC_250016"/>
      <w:bookmarkStart w:id="23" w:name="_Toc209801338"/>
    </w:p>
    <w:p w14:paraId="3C856AE1">
      <w:pPr>
        <w:pStyle w:val="4"/>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2.3.1. </w:t>
      </w:r>
      <w:r>
        <w:rPr>
          <w:rFonts w:hint="default" w:ascii="Times New Roman" w:hAnsi="Times New Roman" w:cs="Times New Roman"/>
          <w:b/>
          <w:bCs/>
          <w:color w:val="auto"/>
          <w:sz w:val="28"/>
          <w:szCs w:val="28"/>
        </w:rPr>
        <w:t>Định</w:t>
      </w:r>
      <w:r>
        <w:rPr>
          <w:rFonts w:hint="default" w:ascii="Times New Roman" w:hAnsi="Times New Roman" w:cs="Times New Roman"/>
          <w:b/>
          <w:bCs/>
          <w:color w:val="auto"/>
          <w:spacing w:val="-3"/>
          <w:sz w:val="28"/>
          <w:szCs w:val="28"/>
        </w:rPr>
        <w:t xml:space="preserve"> </w:t>
      </w:r>
      <w:bookmarkEnd w:id="22"/>
      <w:r>
        <w:rPr>
          <w:rFonts w:hint="default" w:ascii="Times New Roman" w:hAnsi="Times New Roman" w:cs="Times New Roman"/>
          <w:b/>
          <w:bCs/>
          <w:color w:val="auto"/>
          <w:spacing w:val="-2"/>
          <w:sz w:val="28"/>
          <w:szCs w:val="28"/>
        </w:rPr>
        <w:t>nghĩa</w:t>
      </w:r>
      <w:bookmarkEnd w:id="23"/>
    </w:p>
    <w:p w14:paraId="589AC940">
      <w:pPr>
        <w:spacing w:before="21" w:line="259" w:lineRule="auto"/>
        <w:ind w:left="307" w:right="432"/>
        <w:jc w:val="both"/>
        <w:rPr>
          <w:b/>
          <w:sz w:val="28"/>
        </w:rPr>
      </w:pPr>
    </w:p>
    <w:p w14:paraId="65620018">
      <w:pPr>
        <w:spacing w:before="21" w:line="259" w:lineRule="auto"/>
        <w:ind w:left="307" w:right="432"/>
        <w:jc w:val="both"/>
        <w:rPr>
          <w:sz w:val="28"/>
        </w:rPr>
      </w:pPr>
      <w:r>
        <w:rPr>
          <w:b/>
          <w:sz w:val="28"/>
        </w:rPr>
        <w:t xml:space="preserve">Chuẩn hoá Z-score (hay chuẩn hoá theo độ lệch chuẩn) </w:t>
      </w:r>
      <w:r>
        <w:rPr>
          <w:sz w:val="28"/>
        </w:rPr>
        <w:t>là kỹ</w:t>
      </w:r>
      <w:r>
        <w:rPr>
          <w:spacing w:val="-1"/>
          <w:sz w:val="28"/>
        </w:rPr>
        <w:t xml:space="preserve"> </w:t>
      </w:r>
      <w:r>
        <w:rPr>
          <w:sz w:val="28"/>
        </w:rPr>
        <w:t>thuật biến đổi dữ liệu gốc xi thành dạng chuẩn hoá zi. Chuẩn hoá bằng Z-score là bước trung gian</w:t>
      </w:r>
      <w:r>
        <w:rPr>
          <w:spacing w:val="-3"/>
          <w:sz w:val="28"/>
        </w:rPr>
        <w:t xml:space="preserve"> </w:t>
      </w:r>
      <w:r>
        <w:rPr>
          <w:sz w:val="28"/>
        </w:rPr>
        <w:t>quan</w:t>
      </w:r>
      <w:r>
        <w:rPr>
          <w:spacing w:val="-3"/>
          <w:sz w:val="28"/>
        </w:rPr>
        <w:t xml:space="preserve"> </w:t>
      </w:r>
      <w:r>
        <w:rPr>
          <w:sz w:val="28"/>
        </w:rPr>
        <w:t>trọng giúp</w:t>
      </w:r>
      <w:r>
        <w:rPr>
          <w:spacing w:val="-3"/>
          <w:sz w:val="28"/>
        </w:rPr>
        <w:t xml:space="preserve"> </w:t>
      </w:r>
      <w:r>
        <w:rPr>
          <w:sz w:val="28"/>
        </w:rPr>
        <w:t>chuẩn</w:t>
      </w:r>
      <w:r>
        <w:rPr>
          <w:spacing w:val="-3"/>
          <w:sz w:val="28"/>
        </w:rPr>
        <w:t xml:space="preserve"> </w:t>
      </w:r>
      <w:r>
        <w:rPr>
          <w:sz w:val="28"/>
        </w:rPr>
        <w:t>bị</w:t>
      </w:r>
      <w:r>
        <w:rPr>
          <w:spacing w:val="-2"/>
          <w:sz w:val="28"/>
        </w:rPr>
        <w:t xml:space="preserve"> </w:t>
      </w:r>
      <w:r>
        <w:rPr>
          <w:sz w:val="28"/>
        </w:rPr>
        <w:t>và</w:t>
      </w:r>
      <w:r>
        <w:rPr>
          <w:spacing w:val="-3"/>
          <w:sz w:val="28"/>
        </w:rPr>
        <w:t xml:space="preserve"> </w:t>
      </w:r>
      <w:r>
        <w:rPr>
          <w:sz w:val="28"/>
        </w:rPr>
        <w:t>làm</w:t>
      </w:r>
      <w:r>
        <w:rPr>
          <w:spacing w:val="-5"/>
          <w:sz w:val="28"/>
        </w:rPr>
        <w:t xml:space="preserve"> </w:t>
      </w:r>
      <w:r>
        <w:rPr>
          <w:sz w:val="28"/>
        </w:rPr>
        <w:t>sạch dữ</w:t>
      </w:r>
      <w:r>
        <w:rPr>
          <w:spacing w:val="-2"/>
          <w:sz w:val="28"/>
        </w:rPr>
        <w:t xml:space="preserve"> </w:t>
      </w:r>
      <w:r>
        <w:rPr>
          <w:sz w:val="28"/>
        </w:rPr>
        <w:t>liệu</w:t>
      </w:r>
      <w:r>
        <w:rPr>
          <w:spacing w:val="-3"/>
          <w:sz w:val="28"/>
        </w:rPr>
        <w:t xml:space="preserve"> </w:t>
      </w:r>
      <w:r>
        <w:rPr>
          <w:sz w:val="28"/>
        </w:rPr>
        <w:t>trước</w:t>
      </w:r>
      <w:r>
        <w:rPr>
          <w:spacing w:val="-3"/>
          <w:sz w:val="28"/>
        </w:rPr>
        <w:t xml:space="preserve"> </w:t>
      </w:r>
      <w:r>
        <w:rPr>
          <w:sz w:val="28"/>
        </w:rPr>
        <w:t>khi tiến</w:t>
      </w:r>
      <w:r>
        <w:rPr>
          <w:spacing w:val="-3"/>
          <w:sz w:val="28"/>
        </w:rPr>
        <w:t xml:space="preserve"> </w:t>
      </w:r>
      <w:r>
        <w:rPr>
          <w:sz w:val="28"/>
        </w:rPr>
        <w:t>hành phân</w:t>
      </w:r>
      <w:r>
        <w:rPr>
          <w:spacing w:val="-2"/>
          <w:sz w:val="28"/>
        </w:rPr>
        <w:t xml:space="preserve"> </w:t>
      </w:r>
      <w:r>
        <w:rPr>
          <w:sz w:val="28"/>
        </w:rPr>
        <w:t>tích thống kê.</w:t>
      </w:r>
    </w:p>
    <w:p w14:paraId="5427A236">
      <w:pPr>
        <w:pStyle w:val="7"/>
        <w:spacing w:before="86"/>
        <w:ind w:left="0"/>
        <w:rPr>
          <w:sz w:val="20"/>
        </w:rPr>
      </w:pPr>
    </w:p>
    <w:p w14:paraId="7BAA880F">
      <w:pPr>
        <w:pStyle w:val="7"/>
        <w:spacing w:before="86"/>
        <w:ind w:left="0"/>
        <w:rPr>
          <w:sz w:val="20"/>
        </w:rPr>
      </w:pPr>
      <w:r>
        <w:rPr>
          <w:sz w:val="20"/>
        </w:rPr>
        <w:drawing>
          <wp:inline distT="0" distB="0" distL="0" distR="0">
            <wp:extent cx="3352165" cy="1760855"/>
            <wp:effectExtent l="0" t="0" r="635" b="4445"/>
            <wp:docPr id="6664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16778" name="Picture 1"/>
                    <pic:cNvPicPr>
                      <a:picLocks noChangeAspect="1"/>
                    </pic:cNvPicPr>
                  </pic:nvPicPr>
                  <pic:blipFill>
                    <a:blip r:embed="rId7"/>
                    <a:srcRect r="38200"/>
                    <a:stretch>
                      <a:fillRect/>
                    </a:stretch>
                  </pic:blipFill>
                  <pic:spPr>
                    <a:xfrm>
                      <a:off x="0" y="0"/>
                      <a:ext cx="3352165" cy="1760855"/>
                    </a:xfrm>
                    <a:prstGeom prst="rect">
                      <a:avLst/>
                    </a:prstGeom>
                  </pic:spPr>
                </pic:pic>
              </a:graphicData>
            </a:graphic>
          </wp:inline>
        </w:drawing>
      </w:r>
    </w:p>
    <w:p w14:paraId="5832A481">
      <w:pPr>
        <w:pStyle w:val="7"/>
        <w:spacing w:before="120"/>
        <w:ind w:left="0"/>
        <w:rPr>
          <w:sz w:val="20"/>
        </w:rPr>
      </w:pPr>
    </w:p>
    <w:p w14:paraId="29DDC8D9">
      <w:pPr>
        <w:pStyle w:val="4"/>
        <w:numPr>
          <w:numId w:val="0"/>
        </w:numPr>
        <w:rPr>
          <w:rFonts w:hint="default" w:ascii="Times New Roman" w:hAnsi="Times New Roman" w:cs="Times New Roman"/>
          <w:b/>
          <w:bCs/>
          <w:color w:val="auto"/>
          <w:sz w:val="28"/>
          <w:szCs w:val="28"/>
        </w:rPr>
      </w:pPr>
      <w:bookmarkStart w:id="24" w:name="_TOC_250015"/>
      <w:bookmarkStart w:id="25" w:name="_Toc209801339"/>
      <w:r>
        <w:rPr>
          <w:rFonts w:hint="default" w:ascii="Times New Roman" w:hAnsi="Times New Roman" w:cs="Times New Roman"/>
          <w:b/>
          <w:bCs/>
          <w:color w:val="auto"/>
          <w:sz w:val="28"/>
          <w:szCs w:val="28"/>
          <w:lang w:val="en-US"/>
        </w:rPr>
        <w:t xml:space="preserve">2.3.2. </w:t>
      </w:r>
      <w:r>
        <w:rPr>
          <w:rFonts w:hint="default" w:ascii="Times New Roman" w:hAnsi="Times New Roman" w:cs="Times New Roman"/>
          <w:b/>
          <w:bCs/>
          <w:color w:val="auto"/>
          <w:sz w:val="28"/>
          <w:szCs w:val="28"/>
        </w:rPr>
        <w:t>Ý</w:t>
      </w:r>
      <w:bookmarkEnd w:id="24"/>
      <w:r>
        <w:rPr>
          <w:rFonts w:hint="default" w:ascii="Times New Roman" w:hAnsi="Times New Roman" w:cs="Times New Roman"/>
          <w:b/>
          <w:bCs/>
          <w:color w:val="auto"/>
          <w:sz w:val="28"/>
          <w:szCs w:val="28"/>
        </w:rPr>
        <w:t xml:space="preserve"> nghĩa</w:t>
      </w:r>
      <w:bookmarkEnd w:id="25"/>
    </w:p>
    <w:p w14:paraId="3C6EFA75">
      <w:pPr>
        <w:spacing w:before="300"/>
        <w:ind w:left="307"/>
        <w:jc w:val="both"/>
        <w:rPr>
          <w:sz w:val="28"/>
        </w:rPr>
      </w:pPr>
      <w:r>
        <w:rPr>
          <w:b/>
          <w:sz w:val="28"/>
        </w:rPr>
        <w:t>Z-score</w:t>
      </w:r>
      <w:r>
        <w:rPr>
          <w:b/>
          <w:spacing w:val="-6"/>
          <w:sz w:val="28"/>
        </w:rPr>
        <w:t xml:space="preserve"> </w:t>
      </w:r>
      <w:r>
        <w:rPr>
          <w:b/>
          <w:sz w:val="28"/>
        </w:rPr>
        <w:t>=</w:t>
      </w:r>
      <w:r>
        <w:rPr>
          <w:b/>
          <w:spacing w:val="-3"/>
          <w:sz w:val="28"/>
        </w:rPr>
        <w:t xml:space="preserve"> </w:t>
      </w:r>
      <w:r>
        <w:rPr>
          <w:b/>
          <w:sz w:val="28"/>
        </w:rPr>
        <w:t>0</w:t>
      </w:r>
      <w:r>
        <w:rPr>
          <w:sz w:val="28"/>
        </w:rPr>
        <w:t>:</w:t>
      </w:r>
      <w:r>
        <w:rPr>
          <w:spacing w:val="-1"/>
          <w:sz w:val="28"/>
        </w:rPr>
        <w:t xml:space="preserve"> </w:t>
      </w:r>
      <w:r>
        <w:rPr>
          <w:sz w:val="28"/>
        </w:rPr>
        <w:t>giá</w:t>
      </w:r>
      <w:r>
        <w:rPr>
          <w:spacing w:val="-3"/>
          <w:sz w:val="28"/>
        </w:rPr>
        <w:t xml:space="preserve"> </w:t>
      </w:r>
      <w:r>
        <w:rPr>
          <w:sz w:val="28"/>
        </w:rPr>
        <w:t>trị</w:t>
      </w:r>
      <w:r>
        <w:rPr>
          <w:spacing w:val="-4"/>
          <w:sz w:val="28"/>
        </w:rPr>
        <w:t xml:space="preserve"> </w:t>
      </w:r>
      <w:r>
        <w:rPr>
          <w:sz w:val="28"/>
        </w:rPr>
        <w:t>đúng</w:t>
      </w:r>
      <w:r>
        <w:rPr>
          <w:spacing w:val="-2"/>
          <w:sz w:val="28"/>
        </w:rPr>
        <w:t xml:space="preserve"> </w:t>
      </w:r>
      <w:r>
        <w:rPr>
          <w:sz w:val="28"/>
        </w:rPr>
        <w:t>bằng</w:t>
      </w:r>
      <w:r>
        <w:rPr>
          <w:spacing w:val="-2"/>
          <w:sz w:val="28"/>
        </w:rPr>
        <w:t xml:space="preserve"> </w:t>
      </w:r>
      <w:r>
        <w:rPr>
          <w:sz w:val="28"/>
        </w:rPr>
        <w:t>trung</w:t>
      </w:r>
      <w:r>
        <w:rPr>
          <w:spacing w:val="-1"/>
          <w:sz w:val="28"/>
        </w:rPr>
        <w:t xml:space="preserve"> </w:t>
      </w:r>
      <w:r>
        <w:rPr>
          <w:spacing w:val="-4"/>
          <w:sz w:val="28"/>
        </w:rPr>
        <w:t>bình.</w:t>
      </w:r>
    </w:p>
    <w:p w14:paraId="088B3B3D">
      <w:pPr>
        <w:pStyle w:val="7"/>
        <w:spacing w:before="280"/>
        <w:ind w:left="307"/>
        <w:jc w:val="both"/>
      </w:pPr>
      <w:r>
        <w:rPr>
          <w:b/>
        </w:rPr>
        <w:t>Z-score</w:t>
      </w:r>
      <w:r>
        <w:rPr>
          <w:b/>
          <w:spacing w:val="-6"/>
        </w:rPr>
        <w:t xml:space="preserve"> </w:t>
      </w:r>
      <w:r>
        <w:rPr>
          <w:b/>
        </w:rPr>
        <w:t>&gt;</w:t>
      </w:r>
      <w:r>
        <w:rPr>
          <w:b/>
          <w:spacing w:val="-3"/>
        </w:rPr>
        <w:t xml:space="preserve"> </w:t>
      </w:r>
      <w:r>
        <w:rPr>
          <w:b/>
        </w:rPr>
        <w:t>0</w:t>
      </w:r>
      <w:r>
        <w:t>:</w:t>
      </w:r>
      <w:r>
        <w:rPr>
          <w:spacing w:val="-1"/>
        </w:rPr>
        <w:t xml:space="preserve"> </w:t>
      </w:r>
      <w:r>
        <w:t>giá</w:t>
      </w:r>
      <w:r>
        <w:rPr>
          <w:spacing w:val="-3"/>
        </w:rPr>
        <w:t xml:space="preserve"> </w:t>
      </w:r>
      <w:r>
        <w:t>trị</w:t>
      </w:r>
      <w:r>
        <w:rPr>
          <w:spacing w:val="-1"/>
        </w:rPr>
        <w:t xml:space="preserve"> </w:t>
      </w:r>
      <w:r>
        <w:t>lớn</w:t>
      </w:r>
      <w:r>
        <w:rPr>
          <w:spacing w:val="-2"/>
        </w:rPr>
        <w:t xml:space="preserve"> </w:t>
      </w:r>
      <w:r>
        <w:t>hơn</w:t>
      </w:r>
      <w:r>
        <w:rPr>
          <w:spacing w:val="-6"/>
        </w:rPr>
        <w:t xml:space="preserve"> </w:t>
      </w:r>
      <w:r>
        <w:t>trung</w:t>
      </w:r>
      <w:r>
        <w:rPr>
          <w:spacing w:val="-1"/>
        </w:rPr>
        <w:t xml:space="preserve"> </w:t>
      </w:r>
      <w:r>
        <w:t>bình,</w:t>
      </w:r>
      <w:r>
        <w:rPr>
          <w:spacing w:val="-4"/>
        </w:rPr>
        <w:t xml:space="preserve"> </w:t>
      </w:r>
      <w:r>
        <w:t>càng</w:t>
      </w:r>
      <w:r>
        <w:rPr>
          <w:spacing w:val="-1"/>
        </w:rPr>
        <w:t xml:space="preserve"> </w:t>
      </w:r>
      <w:r>
        <w:t>lớn</w:t>
      </w:r>
      <w:r>
        <w:rPr>
          <w:spacing w:val="-2"/>
        </w:rPr>
        <w:t xml:space="preserve"> </w:t>
      </w:r>
      <w:r>
        <w:t>→</w:t>
      </w:r>
      <w:r>
        <w:rPr>
          <w:spacing w:val="-4"/>
        </w:rPr>
        <w:t xml:space="preserve"> </w:t>
      </w:r>
      <w:r>
        <w:t>càng</w:t>
      </w:r>
      <w:r>
        <w:rPr>
          <w:spacing w:val="-1"/>
        </w:rPr>
        <w:t xml:space="preserve"> </w:t>
      </w:r>
      <w:r>
        <w:t>xa</w:t>
      </w:r>
      <w:r>
        <w:rPr>
          <w:spacing w:val="-5"/>
        </w:rPr>
        <w:t xml:space="preserve"> </w:t>
      </w:r>
      <w:r>
        <w:t>trung</w:t>
      </w:r>
      <w:r>
        <w:rPr>
          <w:spacing w:val="-1"/>
        </w:rPr>
        <w:t xml:space="preserve"> </w:t>
      </w:r>
      <w:r>
        <w:rPr>
          <w:spacing w:val="-2"/>
        </w:rPr>
        <w:t>bình.</w:t>
      </w:r>
    </w:p>
    <w:p w14:paraId="606C59BE">
      <w:pPr>
        <w:pStyle w:val="7"/>
        <w:jc w:val="both"/>
        <w:sectPr>
          <w:pgSz w:w="11910" w:h="16840"/>
          <w:pgMar w:top="1340" w:right="1133" w:bottom="280" w:left="1133" w:header="720" w:footer="720" w:gutter="0"/>
          <w:cols w:space="720" w:num="1"/>
        </w:sectPr>
      </w:pPr>
    </w:p>
    <w:p w14:paraId="37BBABE9">
      <w:pPr>
        <w:spacing w:before="75"/>
        <w:ind w:left="379"/>
        <w:rPr>
          <w:sz w:val="28"/>
        </w:rPr>
      </w:pPr>
      <w:r>
        <w:rPr>
          <w:b/>
          <w:sz w:val="28"/>
        </w:rPr>
        <w:t>Z-score</w:t>
      </w:r>
      <w:r>
        <w:rPr>
          <w:b/>
          <w:spacing w:val="-3"/>
          <w:sz w:val="28"/>
        </w:rPr>
        <w:t xml:space="preserve"> </w:t>
      </w:r>
      <w:r>
        <w:rPr>
          <w:b/>
          <w:sz w:val="28"/>
        </w:rPr>
        <w:t>&lt;</w:t>
      </w:r>
      <w:r>
        <w:rPr>
          <w:b/>
          <w:spacing w:val="-4"/>
          <w:sz w:val="28"/>
        </w:rPr>
        <w:t xml:space="preserve"> </w:t>
      </w:r>
      <w:r>
        <w:rPr>
          <w:b/>
          <w:sz w:val="28"/>
        </w:rPr>
        <w:t>0</w:t>
      </w:r>
      <w:r>
        <w:rPr>
          <w:sz w:val="28"/>
        </w:rPr>
        <w:t>:</w:t>
      </w:r>
      <w:r>
        <w:rPr>
          <w:spacing w:val="-4"/>
          <w:sz w:val="28"/>
        </w:rPr>
        <w:t xml:space="preserve"> </w:t>
      </w:r>
      <w:r>
        <w:rPr>
          <w:sz w:val="28"/>
        </w:rPr>
        <w:t>giá</w:t>
      </w:r>
      <w:r>
        <w:rPr>
          <w:spacing w:val="-2"/>
          <w:sz w:val="28"/>
        </w:rPr>
        <w:t xml:space="preserve"> </w:t>
      </w:r>
      <w:r>
        <w:rPr>
          <w:sz w:val="28"/>
        </w:rPr>
        <w:t>trị</w:t>
      </w:r>
      <w:r>
        <w:rPr>
          <w:spacing w:val="-2"/>
          <w:sz w:val="28"/>
        </w:rPr>
        <w:t xml:space="preserve"> </w:t>
      </w:r>
      <w:r>
        <w:rPr>
          <w:sz w:val="28"/>
        </w:rPr>
        <w:t>nhỏ</w:t>
      </w:r>
      <w:r>
        <w:rPr>
          <w:spacing w:val="-4"/>
          <w:sz w:val="28"/>
        </w:rPr>
        <w:t xml:space="preserve"> </w:t>
      </w:r>
      <w:r>
        <w:rPr>
          <w:sz w:val="28"/>
        </w:rPr>
        <w:t>hơn</w:t>
      </w:r>
      <w:r>
        <w:rPr>
          <w:spacing w:val="-2"/>
          <w:sz w:val="28"/>
        </w:rPr>
        <w:t xml:space="preserve"> </w:t>
      </w:r>
      <w:r>
        <w:rPr>
          <w:sz w:val="28"/>
        </w:rPr>
        <w:t>trung</w:t>
      </w:r>
      <w:r>
        <w:rPr>
          <w:spacing w:val="-4"/>
          <w:sz w:val="28"/>
        </w:rPr>
        <w:t xml:space="preserve"> bình.</w:t>
      </w:r>
    </w:p>
    <w:p w14:paraId="35BED3F9">
      <w:pPr>
        <w:spacing w:before="280"/>
        <w:ind w:left="377"/>
        <w:rPr>
          <w:sz w:val="28"/>
        </w:rPr>
      </w:pPr>
      <w:r>
        <w:rPr>
          <w:b/>
          <w:sz w:val="28"/>
        </w:rPr>
        <w:t>|Z-score|</w:t>
      </w:r>
      <w:r>
        <w:rPr>
          <w:b/>
          <w:spacing w:val="-5"/>
          <w:sz w:val="28"/>
        </w:rPr>
        <w:t xml:space="preserve"> </w:t>
      </w:r>
      <w:r>
        <w:rPr>
          <w:b/>
          <w:sz w:val="28"/>
        </w:rPr>
        <w:t>≥</w:t>
      </w:r>
      <w:r>
        <w:rPr>
          <w:b/>
          <w:spacing w:val="-3"/>
          <w:sz w:val="28"/>
        </w:rPr>
        <w:t xml:space="preserve"> </w:t>
      </w:r>
      <w:r>
        <w:rPr>
          <w:b/>
          <w:sz w:val="28"/>
        </w:rPr>
        <w:t>2</w:t>
      </w:r>
      <w:r>
        <w:rPr>
          <w:b/>
          <w:spacing w:val="-1"/>
          <w:sz w:val="28"/>
        </w:rPr>
        <w:t xml:space="preserve"> </w:t>
      </w:r>
      <w:r>
        <w:rPr>
          <w:b/>
          <w:sz w:val="28"/>
        </w:rPr>
        <w:t>hoặc</w:t>
      </w:r>
      <w:r>
        <w:rPr>
          <w:b/>
          <w:spacing w:val="-5"/>
          <w:sz w:val="28"/>
        </w:rPr>
        <w:t xml:space="preserve"> </w:t>
      </w:r>
      <w:r>
        <w:rPr>
          <w:b/>
          <w:sz w:val="28"/>
        </w:rPr>
        <w:t>3</w:t>
      </w:r>
      <w:r>
        <w:rPr>
          <w:sz w:val="28"/>
        </w:rPr>
        <w:t>:</w:t>
      </w:r>
      <w:r>
        <w:rPr>
          <w:spacing w:val="-3"/>
          <w:sz w:val="28"/>
        </w:rPr>
        <w:t xml:space="preserve"> </w:t>
      </w:r>
      <w:r>
        <w:rPr>
          <w:sz w:val="28"/>
        </w:rPr>
        <w:t>thường</w:t>
      </w:r>
      <w:r>
        <w:rPr>
          <w:spacing w:val="-5"/>
          <w:sz w:val="28"/>
        </w:rPr>
        <w:t xml:space="preserve"> </w:t>
      </w:r>
      <w:r>
        <w:rPr>
          <w:sz w:val="28"/>
        </w:rPr>
        <w:t>được</w:t>
      </w:r>
      <w:r>
        <w:rPr>
          <w:spacing w:val="-2"/>
          <w:sz w:val="28"/>
        </w:rPr>
        <w:t xml:space="preserve"> </w:t>
      </w:r>
      <w:r>
        <w:rPr>
          <w:sz w:val="28"/>
        </w:rPr>
        <w:t>coi</w:t>
      </w:r>
      <w:r>
        <w:rPr>
          <w:spacing w:val="-1"/>
          <w:sz w:val="28"/>
        </w:rPr>
        <w:t xml:space="preserve"> </w:t>
      </w:r>
      <w:r>
        <w:rPr>
          <w:sz w:val="28"/>
        </w:rPr>
        <w:t>là</w:t>
      </w:r>
      <w:r>
        <w:rPr>
          <w:spacing w:val="-4"/>
          <w:sz w:val="28"/>
        </w:rPr>
        <w:t xml:space="preserve"> </w:t>
      </w:r>
      <w:r>
        <w:rPr>
          <w:sz w:val="28"/>
        </w:rPr>
        <w:t>ngoại</w:t>
      </w:r>
      <w:r>
        <w:rPr>
          <w:spacing w:val="-4"/>
          <w:sz w:val="28"/>
        </w:rPr>
        <w:t xml:space="preserve"> </w:t>
      </w:r>
      <w:r>
        <w:rPr>
          <w:sz w:val="28"/>
        </w:rPr>
        <w:t>lệ</w:t>
      </w:r>
      <w:r>
        <w:rPr>
          <w:spacing w:val="-2"/>
          <w:sz w:val="28"/>
        </w:rPr>
        <w:t xml:space="preserve"> (</w:t>
      </w:r>
      <w:r>
        <w:rPr>
          <w:i/>
          <w:spacing w:val="-2"/>
          <w:sz w:val="28"/>
        </w:rPr>
        <w:t>outlier</w:t>
      </w:r>
      <w:r>
        <w:rPr>
          <w:spacing w:val="-2"/>
          <w:sz w:val="28"/>
        </w:rPr>
        <w:t>).</w:t>
      </w:r>
    </w:p>
    <w:p w14:paraId="4905757E">
      <w:pPr>
        <w:pStyle w:val="3"/>
        <w:numPr>
          <w:numId w:val="0"/>
        </w:numPr>
        <w:tabs>
          <w:tab w:val="left" w:pos="667"/>
          <w:tab w:val="left" w:pos="935"/>
        </w:tabs>
        <w:spacing w:line="446" w:lineRule="auto"/>
        <w:ind w:right="4691" w:rightChars="0"/>
        <w:rPr>
          <w:rFonts w:hint="default" w:ascii="Times New Roman" w:hAnsi="Times New Roman" w:cs="Times New Roman"/>
          <w:b/>
          <w:bCs/>
          <w:color w:val="auto"/>
          <w:sz w:val="28"/>
          <w:szCs w:val="28"/>
          <w:lang w:val="en-US"/>
        </w:rPr>
      </w:pPr>
      <w:bookmarkStart w:id="26" w:name="_Toc209801340"/>
      <w:r>
        <w:rPr>
          <w:rStyle w:val="15"/>
          <w:rFonts w:hint="default" w:ascii="Times New Roman" w:hAnsi="Times New Roman" w:cs="Times New Roman"/>
          <w:b/>
          <w:bCs/>
          <w:color w:val="auto"/>
          <w:sz w:val="28"/>
          <w:szCs w:val="28"/>
          <w:lang w:val="en-US"/>
        </w:rPr>
        <w:br w:type="textWrapping"/>
      </w:r>
      <w:r>
        <w:rPr>
          <w:rStyle w:val="15"/>
          <w:rFonts w:hint="default" w:ascii="Times New Roman" w:hAnsi="Times New Roman" w:cs="Times New Roman"/>
          <w:b/>
          <w:bCs/>
          <w:color w:val="auto"/>
          <w:sz w:val="28"/>
          <w:szCs w:val="28"/>
          <w:lang w:val="en-US"/>
        </w:rPr>
        <w:t xml:space="preserve">2.3.3. </w:t>
      </w:r>
      <w:r>
        <w:rPr>
          <w:rStyle w:val="15"/>
          <w:rFonts w:hint="default" w:ascii="Times New Roman" w:hAnsi="Times New Roman" w:cs="Times New Roman"/>
          <w:b/>
          <w:bCs/>
          <w:color w:val="auto"/>
          <w:sz w:val="28"/>
          <w:szCs w:val="28"/>
        </w:rPr>
        <w:t>Mục đích chuẩn hóa bằng</w:t>
      </w:r>
      <w:r>
        <w:rPr>
          <w:rStyle w:val="15"/>
          <w:rFonts w:hint="default" w:ascii="Times New Roman" w:hAnsi="Times New Roman" w:cs="Times New Roman"/>
          <w:b/>
          <w:bCs/>
          <w:color w:val="auto"/>
          <w:sz w:val="28"/>
          <w:szCs w:val="28"/>
          <w:lang w:val="en-US"/>
        </w:rPr>
        <w:t xml:space="preserve"> z_</w:t>
      </w:r>
      <w:r>
        <w:rPr>
          <w:rStyle w:val="15"/>
          <w:rFonts w:hint="default" w:ascii="Times New Roman" w:hAnsi="Times New Roman" w:cs="Times New Roman"/>
          <w:b/>
          <w:bCs/>
          <w:color w:val="auto"/>
          <w:sz w:val="28"/>
          <w:szCs w:val="28"/>
        </w:rPr>
        <w:t>score</w:t>
      </w:r>
      <w:bookmarkEnd w:id="26"/>
      <w:r>
        <w:rPr>
          <w:rFonts w:hint="default" w:ascii="Times New Roman" w:hAnsi="Times New Roman" w:cs="Times New Roman"/>
          <w:b/>
          <w:bCs/>
          <w:color w:val="auto"/>
          <w:sz w:val="28"/>
          <w:szCs w:val="28"/>
        </w:rPr>
        <w:t xml:space="preserve"> </w:t>
      </w:r>
    </w:p>
    <w:p w14:paraId="74D6D87C">
      <w:pPr>
        <w:pStyle w:val="3"/>
        <w:tabs>
          <w:tab w:val="left" w:pos="667"/>
          <w:tab w:val="left" w:pos="935"/>
        </w:tabs>
        <w:spacing w:line="446" w:lineRule="auto"/>
        <w:ind w:right="4691"/>
      </w:pPr>
      <w:bookmarkStart w:id="27" w:name="_Toc209801341"/>
      <w:r>
        <w:t>Đưa dữ liệu về cùng thang đo</w:t>
      </w:r>
      <w:bookmarkEnd w:id="27"/>
    </w:p>
    <w:p w14:paraId="713C15DD">
      <w:pPr>
        <w:pStyle w:val="13"/>
        <w:numPr>
          <w:ilvl w:val="0"/>
          <w:numId w:val="6"/>
        </w:numPr>
        <w:tabs>
          <w:tab w:val="left" w:pos="1387"/>
        </w:tabs>
        <w:ind w:right="720"/>
        <w:rPr>
          <w:sz w:val="28"/>
        </w:rPr>
      </w:pPr>
      <w:r>
        <w:rPr>
          <w:sz w:val="28"/>
        </w:rPr>
        <w:t>Nếu</w:t>
      </w:r>
      <w:r>
        <w:rPr>
          <w:spacing w:val="-1"/>
          <w:sz w:val="28"/>
        </w:rPr>
        <w:t xml:space="preserve"> </w:t>
      </w:r>
      <w:r>
        <w:rPr>
          <w:sz w:val="28"/>
        </w:rPr>
        <w:t>các</w:t>
      </w:r>
      <w:r>
        <w:rPr>
          <w:spacing w:val="-5"/>
          <w:sz w:val="28"/>
        </w:rPr>
        <w:t xml:space="preserve"> </w:t>
      </w:r>
      <w:r>
        <w:rPr>
          <w:sz w:val="28"/>
        </w:rPr>
        <w:t>biến</w:t>
      </w:r>
      <w:r>
        <w:rPr>
          <w:spacing w:val="-1"/>
          <w:sz w:val="28"/>
        </w:rPr>
        <w:t xml:space="preserve"> </w:t>
      </w:r>
      <w:r>
        <w:rPr>
          <w:sz w:val="28"/>
        </w:rPr>
        <w:t>có</w:t>
      </w:r>
      <w:r>
        <w:rPr>
          <w:spacing w:val="-1"/>
          <w:sz w:val="28"/>
        </w:rPr>
        <w:t xml:space="preserve"> </w:t>
      </w:r>
      <w:r>
        <w:rPr>
          <w:sz w:val="28"/>
        </w:rPr>
        <w:t>thang</w:t>
      </w:r>
      <w:r>
        <w:rPr>
          <w:spacing w:val="-1"/>
          <w:sz w:val="28"/>
        </w:rPr>
        <w:t xml:space="preserve"> </w:t>
      </w:r>
      <w:r>
        <w:rPr>
          <w:sz w:val="28"/>
        </w:rPr>
        <w:t>đo</w:t>
      </w:r>
      <w:r>
        <w:rPr>
          <w:spacing w:val="-1"/>
          <w:sz w:val="28"/>
        </w:rPr>
        <w:t xml:space="preserve"> </w:t>
      </w:r>
      <w:r>
        <w:rPr>
          <w:sz w:val="28"/>
        </w:rPr>
        <w:t>khác</w:t>
      </w:r>
      <w:r>
        <w:rPr>
          <w:spacing w:val="-5"/>
          <w:sz w:val="28"/>
        </w:rPr>
        <w:t xml:space="preserve"> </w:t>
      </w:r>
      <w:r>
        <w:rPr>
          <w:sz w:val="28"/>
        </w:rPr>
        <w:t>nhau</w:t>
      </w:r>
      <w:r>
        <w:rPr>
          <w:spacing w:val="-1"/>
          <w:sz w:val="28"/>
        </w:rPr>
        <w:t xml:space="preserve"> </w:t>
      </w:r>
      <w:r>
        <w:rPr>
          <w:sz w:val="28"/>
        </w:rPr>
        <w:t>(ví</w:t>
      </w:r>
      <w:r>
        <w:rPr>
          <w:spacing w:val="-1"/>
          <w:sz w:val="28"/>
        </w:rPr>
        <w:t xml:space="preserve"> </w:t>
      </w:r>
      <w:r>
        <w:rPr>
          <w:sz w:val="28"/>
        </w:rPr>
        <w:t>dụ</w:t>
      </w:r>
      <w:r>
        <w:rPr>
          <w:spacing w:val="-3"/>
          <w:sz w:val="28"/>
        </w:rPr>
        <w:t xml:space="preserve"> </w:t>
      </w:r>
      <w:r>
        <w:rPr>
          <w:sz w:val="28"/>
        </w:rPr>
        <w:t>điểm</w:t>
      </w:r>
      <w:r>
        <w:rPr>
          <w:spacing w:val="-7"/>
          <w:sz w:val="28"/>
        </w:rPr>
        <w:t xml:space="preserve"> </w:t>
      </w:r>
      <w:r>
        <w:rPr>
          <w:sz w:val="28"/>
        </w:rPr>
        <w:t>Toán</w:t>
      </w:r>
      <w:r>
        <w:rPr>
          <w:spacing w:val="-1"/>
          <w:sz w:val="28"/>
        </w:rPr>
        <w:t xml:space="preserve"> </w:t>
      </w:r>
      <w:r>
        <w:rPr>
          <w:sz w:val="28"/>
        </w:rPr>
        <w:t>0–100,</w:t>
      </w:r>
      <w:r>
        <w:rPr>
          <w:spacing w:val="-3"/>
          <w:sz w:val="28"/>
        </w:rPr>
        <w:t xml:space="preserve"> </w:t>
      </w:r>
      <w:r>
        <w:rPr>
          <w:sz w:val="28"/>
        </w:rPr>
        <w:t>điểm Văn 0–10) → chuẩn hoá để so sánh công bằng.</w:t>
      </w:r>
    </w:p>
    <w:p w14:paraId="291FB333">
      <w:pPr>
        <w:pStyle w:val="3"/>
      </w:pPr>
      <w:bookmarkStart w:id="28" w:name="_Toc209801342"/>
      <w:r>
        <w:t>Phát</w:t>
      </w:r>
      <w:r>
        <w:rPr>
          <w:spacing w:val="-4"/>
        </w:rPr>
        <w:t xml:space="preserve"> </w:t>
      </w:r>
      <w:r>
        <w:t>hiện</w:t>
      </w:r>
      <w:r>
        <w:rPr>
          <w:spacing w:val="-4"/>
        </w:rPr>
        <w:t xml:space="preserve"> </w:t>
      </w:r>
      <w:r>
        <w:t>ngoại</w:t>
      </w:r>
      <w:r>
        <w:rPr>
          <w:spacing w:val="-3"/>
        </w:rPr>
        <w:t xml:space="preserve"> </w:t>
      </w:r>
      <w:r>
        <w:t>lệ</w:t>
      </w:r>
      <w:r>
        <w:rPr>
          <w:spacing w:val="-4"/>
        </w:rPr>
        <w:t xml:space="preserve"> </w:t>
      </w:r>
      <w:r>
        <w:t>(Outlier</w:t>
      </w:r>
      <w:r>
        <w:rPr>
          <w:spacing w:val="-3"/>
        </w:rPr>
        <w:t xml:space="preserve"> </w:t>
      </w:r>
      <w:r>
        <w:rPr>
          <w:spacing w:val="-2"/>
        </w:rPr>
        <w:t>Detection)</w:t>
      </w:r>
      <w:bookmarkEnd w:id="28"/>
    </w:p>
    <w:p w14:paraId="402A855E">
      <w:pPr>
        <w:pStyle w:val="13"/>
        <w:numPr>
          <w:ilvl w:val="0"/>
          <w:numId w:val="6"/>
        </w:numPr>
        <w:tabs>
          <w:tab w:val="left" w:pos="1387"/>
        </w:tabs>
        <w:spacing w:before="276"/>
        <w:rPr>
          <w:sz w:val="28"/>
        </w:rPr>
      </w:pPr>
      <w:r>
        <w:rPr>
          <w:sz w:val="28"/>
        </w:rPr>
        <w:t>Các</w:t>
      </w:r>
      <w:r>
        <w:rPr>
          <w:spacing w:val="-4"/>
          <w:sz w:val="28"/>
        </w:rPr>
        <w:t xml:space="preserve"> </w:t>
      </w:r>
      <w:r>
        <w:rPr>
          <w:sz w:val="28"/>
        </w:rPr>
        <w:t>giá</w:t>
      </w:r>
      <w:r>
        <w:rPr>
          <w:spacing w:val="-2"/>
          <w:sz w:val="28"/>
        </w:rPr>
        <w:t xml:space="preserve"> </w:t>
      </w:r>
      <w:r>
        <w:rPr>
          <w:sz w:val="28"/>
        </w:rPr>
        <w:t>trị</w:t>
      </w:r>
      <w:r>
        <w:rPr>
          <w:spacing w:val="-1"/>
          <w:sz w:val="28"/>
        </w:rPr>
        <w:t xml:space="preserve"> </w:t>
      </w:r>
      <w:r>
        <w:rPr>
          <w:sz w:val="28"/>
        </w:rPr>
        <w:t>cực</w:t>
      </w:r>
      <w:r>
        <w:rPr>
          <w:spacing w:val="-1"/>
          <w:sz w:val="28"/>
        </w:rPr>
        <w:t xml:space="preserve"> </w:t>
      </w:r>
      <w:r>
        <w:rPr>
          <w:sz w:val="28"/>
        </w:rPr>
        <w:t>trị</w:t>
      </w:r>
      <w:r>
        <w:rPr>
          <w:spacing w:val="-4"/>
          <w:sz w:val="28"/>
        </w:rPr>
        <w:t xml:space="preserve"> </w:t>
      </w:r>
      <w:r>
        <w:rPr>
          <w:sz w:val="28"/>
        </w:rPr>
        <w:t>sẽ</w:t>
      </w:r>
      <w:r>
        <w:rPr>
          <w:spacing w:val="-2"/>
          <w:sz w:val="28"/>
        </w:rPr>
        <w:t xml:space="preserve"> </w:t>
      </w:r>
      <w:r>
        <w:rPr>
          <w:sz w:val="28"/>
        </w:rPr>
        <w:t>có |Z|</w:t>
      </w:r>
      <w:r>
        <w:rPr>
          <w:spacing w:val="-3"/>
          <w:sz w:val="28"/>
        </w:rPr>
        <w:t xml:space="preserve"> </w:t>
      </w:r>
      <w:r>
        <w:rPr>
          <w:sz w:val="28"/>
        </w:rPr>
        <w:t>rất</w:t>
      </w:r>
      <w:r>
        <w:rPr>
          <w:spacing w:val="-2"/>
          <w:sz w:val="28"/>
        </w:rPr>
        <w:t xml:space="preserve"> </w:t>
      </w:r>
      <w:r>
        <w:rPr>
          <w:sz w:val="28"/>
        </w:rPr>
        <w:t>lớn, dễ</w:t>
      </w:r>
      <w:r>
        <w:rPr>
          <w:spacing w:val="-4"/>
          <w:sz w:val="28"/>
        </w:rPr>
        <w:t xml:space="preserve"> </w:t>
      </w:r>
      <w:r>
        <w:rPr>
          <w:sz w:val="28"/>
        </w:rPr>
        <w:t>dàng</w:t>
      </w:r>
      <w:r>
        <w:rPr>
          <w:spacing w:val="-5"/>
          <w:sz w:val="28"/>
        </w:rPr>
        <w:t xml:space="preserve"> </w:t>
      </w:r>
      <w:r>
        <w:rPr>
          <w:sz w:val="28"/>
        </w:rPr>
        <w:t xml:space="preserve">nhận </w:t>
      </w:r>
      <w:r>
        <w:rPr>
          <w:spacing w:val="-5"/>
          <w:sz w:val="28"/>
        </w:rPr>
        <w:t>ra.</w:t>
      </w:r>
    </w:p>
    <w:p w14:paraId="3A4B38D2">
      <w:pPr>
        <w:pStyle w:val="3"/>
        <w:spacing w:before="286"/>
      </w:pPr>
      <w:bookmarkStart w:id="29" w:name="_Toc209801343"/>
      <w:r>
        <w:t>Giúp</w:t>
      </w:r>
      <w:r>
        <w:rPr>
          <w:spacing w:val="-4"/>
        </w:rPr>
        <w:t xml:space="preserve"> </w:t>
      </w:r>
      <w:r>
        <w:t>dữ</w:t>
      </w:r>
      <w:r>
        <w:rPr>
          <w:spacing w:val="-3"/>
        </w:rPr>
        <w:t xml:space="preserve"> </w:t>
      </w:r>
      <w:r>
        <w:t>liệu</w:t>
      </w:r>
      <w:r>
        <w:rPr>
          <w:spacing w:val="-5"/>
        </w:rPr>
        <w:t xml:space="preserve"> </w:t>
      </w:r>
      <w:r>
        <w:t>gần</w:t>
      </w:r>
      <w:r>
        <w:rPr>
          <w:spacing w:val="-2"/>
        </w:rPr>
        <w:t xml:space="preserve"> </w:t>
      </w:r>
      <w:r>
        <w:t>với</w:t>
      </w:r>
      <w:r>
        <w:rPr>
          <w:spacing w:val="-3"/>
        </w:rPr>
        <w:t xml:space="preserve"> </w:t>
      </w:r>
      <w:r>
        <w:t>phân</w:t>
      </w:r>
      <w:r>
        <w:rPr>
          <w:spacing w:val="-2"/>
        </w:rPr>
        <w:t xml:space="preserve"> </w:t>
      </w:r>
      <w:r>
        <w:t>phối</w:t>
      </w:r>
      <w:r>
        <w:rPr>
          <w:spacing w:val="-1"/>
        </w:rPr>
        <w:t xml:space="preserve"> </w:t>
      </w:r>
      <w:r>
        <w:rPr>
          <w:spacing w:val="-4"/>
        </w:rPr>
        <w:t>chuẩn</w:t>
      </w:r>
      <w:bookmarkEnd w:id="29"/>
    </w:p>
    <w:p w14:paraId="72CFA9AD">
      <w:pPr>
        <w:pStyle w:val="13"/>
        <w:numPr>
          <w:ilvl w:val="0"/>
          <w:numId w:val="6"/>
        </w:numPr>
        <w:tabs>
          <w:tab w:val="left" w:pos="1387"/>
        </w:tabs>
        <w:spacing w:before="275"/>
        <w:ind w:right="502"/>
        <w:rPr>
          <w:sz w:val="28"/>
        </w:rPr>
      </w:pPr>
      <w:r>
        <w:rPr>
          <w:sz w:val="28"/>
        </w:rPr>
        <w:t>Sau</w:t>
      </w:r>
      <w:r>
        <w:rPr>
          <w:spacing w:val="-3"/>
          <w:sz w:val="28"/>
        </w:rPr>
        <w:t xml:space="preserve"> </w:t>
      </w:r>
      <w:r>
        <w:rPr>
          <w:sz w:val="28"/>
        </w:rPr>
        <w:t>chuẩn</w:t>
      </w:r>
      <w:r>
        <w:rPr>
          <w:spacing w:val="-6"/>
          <w:sz w:val="28"/>
        </w:rPr>
        <w:t xml:space="preserve"> </w:t>
      </w:r>
      <w:r>
        <w:rPr>
          <w:sz w:val="28"/>
        </w:rPr>
        <w:t>hoá,</w:t>
      </w:r>
      <w:r>
        <w:rPr>
          <w:spacing w:val="-5"/>
          <w:sz w:val="28"/>
        </w:rPr>
        <w:t xml:space="preserve"> </w:t>
      </w:r>
      <w:r>
        <w:rPr>
          <w:sz w:val="28"/>
        </w:rPr>
        <w:t>dữ</w:t>
      </w:r>
      <w:r>
        <w:rPr>
          <w:spacing w:val="-5"/>
          <w:sz w:val="28"/>
        </w:rPr>
        <w:t xml:space="preserve"> </w:t>
      </w:r>
      <w:r>
        <w:rPr>
          <w:sz w:val="28"/>
        </w:rPr>
        <w:t>liệu</w:t>
      </w:r>
      <w:r>
        <w:rPr>
          <w:spacing w:val="-3"/>
          <w:sz w:val="28"/>
        </w:rPr>
        <w:t xml:space="preserve"> </w:t>
      </w:r>
      <w:r>
        <w:rPr>
          <w:sz w:val="28"/>
        </w:rPr>
        <w:t>thường</w:t>
      </w:r>
      <w:r>
        <w:rPr>
          <w:spacing w:val="-7"/>
          <w:sz w:val="28"/>
        </w:rPr>
        <w:t xml:space="preserve"> </w:t>
      </w:r>
      <w:r>
        <w:rPr>
          <w:sz w:val="28"/>
        </w:rPr>
        <w:t>gần</w:t>
      </w:r>
      <w:r>
        <w:rPr>
          <w:spacing w:val="-6"/>
          <w:sz w:val="28"/>
        </w:rPr>
        <w:t xml:space="preserve"> </w:t>
      </w:r>
      <w:r>
        <w:rPr>
          <w:sz w:val="28"/>
        </w:rPr>
        <w:t>với</w:t>
      </w:r>
      <w:r>
        <w:rPr>
          <w:spacing w:val="-3"/>
          <w:sz w:val="28"/>
        </w:rPr>
        <w:t xml:space="preserve"> </w:t>
      </w:r>
      <w:r>
        <w:rPr>
          <w:sz w:val="28"/>
        </w:rPr>
        <w:t>N(0,1)N(0,1)N(0,1),</w:t>
      </w:r>
      <w:r>
        <w:rPr>
          <w:spacing w:val="-5"/>
          <w:sz w:val="28"/>
        </w:rPr>
        <w:t xml:space="preserve"> </w:t>
      </w:r>
      <w:r>
        <w:rPr>
          <w:sz w:val="28"/>
        </w:rPr>
        <w:t>thuận</w:t>
      </w:r>
      <w:r>
        <w:rPr>
          <w:spacing w:val="-3"/>
          <w:sz w:val="28"/>
        </w:rPr>
        <w:t xml:space="preserve"> </w:t>
      </w:r>
      <w:r>
        <w:rPr>
          <w:sz w:val="28"/>
        </w:rPr>
        <w:t>lợi cho các kiểm định thống kê (z-qs, t-qs…).</w:t>
      </w:r>
    </w:p>
    <w:p w14:paraId="025E57E0">
      <w:pPr>
        <w:pStyle w:val="3"/>
        <w:numPr>
          <w:numId w:val="0"/>
        </w:numPr>
        <w:rPr>
          <w:rFonts w:hint="default"/>
          <w:sz w:val="36"/>
          <w:szCs w:val="36"/>
          <w:lang w:val="en-US"/>
        </w:rPr>
      </w:pPr>
      <w:bookmarkStart w:id="30" w:name="_TOC_250014"/>
      <w:bookmarkStart w:id="31" w:name="_Toc209801344"/>
    </w:p>
    <w:p w14:paraId="23AD4670">
      <w:pPr>
        <w:pStyle w:val="3"/>
        <w:numPr>
          <w:numId w:val="0"/>
        </w:numPr>
        <w:rPr>
          <w:sz w:val="32"/>
          <w:szCs w:val="32"/>
        </w:rPr>
      </w:pPr>
      <w:r>
        <w:rPr>
          <w:rFonts w:hint="default"/>
          <w:sz w:val="32"/>
          <w:szCs w:val="32"/>
          <w:lang w:val="en-US"/>
        </w:rPr>
        <w:t xml:space="preserve">2.4. </w:t>
      </w:r>
      <w:r>
        <w:rPr>
          <w:sz w:val="32"/>
          <w:szCs w:val="32"/>
        </w:rPr>
        <w:t xml:space="preserve">Bài toán kiểm định thống </w:t>
      </w:r>
      <w:bookmarkEnd w:id="30"/>
      <w:r>
        <w:rPr>
          <w:sz w:val="32"/>
          <w:szCs w:val="32"/>
        </w:rPr>
        <w:t>kê</w:t>
      </w:r>
      <w:bookmarkEnd w:id="31"/>
    </w:p>
    <w:p w14:paraId="49740271">
      <w:pPr>
        <w:pStyle w:val="7"/>
        <w:spacing w:before="27"/>
        <w:ind w:left="0"/>
        <w:rPr>
          <w:b/>
          <w:sz w:val="20"/>
        </w:rPr>
      </w:pPr>
      <w:r>
        <w:rPr>
          <w:b/>
          <w:sz w:val="20"/>
        </w:rPr>
        <w:drawing>
          <wp:anchor distT="0" distB="0" distL="0" distR="0" simplePos="0" relativeHeight="251660288" behindDoc="1" locked="0" layoutInCell="1" allowOverlap="1">
            <wp:simplePos x="0" y="0"/>
            <wp:positionH relativeFrom="page">
              <wp:posOffset>1000760</wp:posOffset>
            </wp:positionH>
            <wp:positionV relativeFrom="paragraph">
              <wp:posOffset>178435</wp:posOffset>
            </wp:positionV>
            <wp:extent cx="5543550" cy="246634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5543679" cy="2466594"/>
                    </a:xfrm>
                    <a:prstGeom prst="rect">
                      <a:avLst/>
                    </a:prstGeom>
                  </pic:spPr>
                </pic:pic>
              </a:graphicData>
            </a:graphic>
          </wp:anchor>
        </w:drawing>
      </w:r>
    </w:p>
    <w:p w14:paraId="028E7508">
      <w:pPr>
        <w:pStyle w:val="7"/>
        <w:spacing w:before="34"/>
        <w:ind w:left="0"/>
        <w:rPr>
          <w:b/>
        </w:rPr>
      </w:pPr>
    </w:p>
    <w:p w14:paraId="2E2C6E6D">
      <w:pPr>
        <w:pStyle w:val="7"/>
        <w:spacing w:line="256" w:lineRule="auto"/>
        <w:ind w:left="307" w:right="449"/>
      </w:pPr>
      <w:r>
        <w:t>P-value</w:t>
      </w:r>
      <w:r>
        <w:rPr>
          <w:spacing w:val="-2"/>
        </w:rPr>
        <w:t xml:space="preserve"> </w:t>
      </w:r>
      <w:r>
        <w:t>là</w:t>
      </w:r>
      <w:r>
        <w:rPr>
          <w:spacing w:val="-2"/>
        </w:rPr>
        <w:t xml:space="preserve"> </w:t>
      </w:r>
      <w:r>
        <w:t>mức</w:t>
      </w:r>
      <w:r>
        <w:rPr>
          <w:spacing w:val="-2"/>
        </w:rPr>
        <w:t xml:space="preserve"> </w:t>
      </w:r>
      <w:r>
        <w:t>ý</w:t>
      </w:r>
      <w:r>
        <w:rPr>
          <w:spacing w:val="-2"/>
        </w:rPr>
        <w:t xml:space="preserve"> </w:t>
      </w:r>
      <w:r>
        <w:t>nghĩa</w:t>
      </w:r>
      <w:r>
        <w:rPr>
          <w:spacing w:val="-2"/>
        </w:rPr>
        <w:t xml:space="preserve"> </w:t>
      </w:r>
      <w:r>
        <w:t>nhỏ</w:t>
      </w:r>
      <w:r>
        <w:rPr>
          <w:spacing w:val="-2"/>
        </w:rPr>
        <w:t xml:space="preserve"> </w:t>
      </w:r>
      <w:r>
        <w:t>nhất</w:t>
      </w:r>
      <w:r>
        <w:rPr>
          <w:spacing w:val="-1"/>
        </w:rPr>
        <w:t xml:space="preserve"> </w:t>
      </w:r>
      <w:r>
        <w:t>có</w:t>
      </w:r>
      <w:r>
        <w:rPr>
          <w:spacing w:val="-5"/>
        </w:rPr>
        <w:t xml:space="preserve"> </w:t>
      </w:r>
      <w:r>
        <w:t>thể</w:t>
      </w:r>
      <w:r>
        <w:rPr>
          <w:spacing w:val="-3"/>
        </w:rPr>
        <w:t xml:space="preserve"> </w:t>
      </w:r>
      <w:r>
        <w:t>dẫn</w:t>
      </w:r>
      <w:r>
        <w:rPr>
          <w:spacing w:val="-1"/>
        </w:rPr>
        <w:t xml:space="preserve"> </w:t>
      </w:r>
      <w:r>
        <w:t>đến</w:t>
      </w:r>
      <w:r>
        <w:rPr>
          <w:spacing w:val="-5"/>
        </w:rPr>
        <w:t xml:space="preserve"> </w:t>
      </w:r>
      <w:r>
        <w:t>việc</w:t>
      </w:r>
      <w:r>
        <w:rPr>
          <w:spacing w:val="-2"/>
        </w:rPr>
        <w:t xml:space="preserve"> </w:t>
      </w:r>
      <w:r>
        <w:t>bác</w:t>
      </w:r>
      <w:r>
        <w:rPr>
          <w:spacing w:val="-5"/>
        </w:rPr>
        <w:t xml:space="preserve"> </w:t>
      </w:r>
      <w:r>
        <w:t>bỏ</w:t>
      </w:r>
      <w:r>
        <w:rPr>
          <w:spacing w:val="-2"/>
        </w:rPr>
        <w:t xml:space="preserve"> </w:t>
      </w:r>
      <w:r>
        <w:t>giả</w:t>
      </w:r>
      <w:r>
        <w:rPr>
          <w:spacing w:val="-5"/>
        </w:rPr>
        <w:t xml:space="preserve"> </w:t>
      </w:r>
      <w:r>
        <w:t>thuyết</w:t>
      </w:r>
      <w:r>
        <w:rPr>
          <w:spacing w:val="-1"/>
        </w:rPr>
        <w:t xml:space="preserve"> </w:t>
      </w:r>
      <w:r>
        <w:t>H0</w:t>
      </w:r>
      <w:r>
        <w:rPr>
          <w:spacing w:val="-1"/>
        </w:rPr>
        <w:t xml:space="preserve"> </w:t>
      </w:r>
      <w:r>
        <w:t>với dữ liệu đã cho.</w:t>
      </w:r>
    </w:p>
    <w:p w14:paraId="7995201E">
      <w:pPr>
        <w:pStyle w:val="7"/>
        <w:spacing w:before="165"/>
        <w:ind w:left="307"/>
      </w:pPr>
      <w:r>
        <w:t>số</w:t>
      </w:r>
      <w:r>
        <w:rPr>
          <w:spacing w:val="-4"/>
        </w:rPr>
        <w:t xml:space="preserve"> </w:t>
      </w:r>
      <w:r>
        <w:t>lượng thí</w:t>
      </w:r>
      <w:r>
        <w:rPr>
          <w:spacing w:val="-1"/>
        </w:rPr>
        <w:t xml:space="preserve"> </w:t>
      </w:r>
      <w:r>
        <w:t>sinh mà</w:t>
      </w:r>
      <w:r>
        <w:rPr>
          <w:spacing w:val="-1"/>
        </w:rPr>
        <w:t xml:space="preserve"> </w:t>
      </w:r>
      <w:r>
        <w:t>nhóm</w:t>
      </w:r>
      <w:r>
        <w:rPr>
          <w:spacing w:val="-6"/>
        </w:rPr>
        <w:t xml:space="preserve"> </w:t>
      </w:r>
      <w:r>
        <w:t>đã</w:t>
      </w:r>
      <w:r>
        <w:rPr>
          <w:spacing w:val="-2"/>
        </w:rPr>
        <w:t xml:space="preserve"> </w:t>
      </w:r>
      <w:r>
        <w:t>khảo sát</w:t>
      </w:r>
      <w:r>
        <w:rPr>
          <w:spacing w:val="-4"/>
        </w:rPr>
        <w:t xml:space="preserve"> </w:t>
      </w:r>
      <w:r>
        <w:t>là</w:t>
      </w:r>
      <w:r>
        <w:rPr>
          <w:spacing w:val="-1"/>
        </w:rPr>
        <w:t xml:space="preserve"> </w:t>
      </w:r>
      <w:r>
        <w:t>96</w:t>
      </w:r>
      <w:r>
        <w:rPr>
          <w:spacing w:val="-1"/>
        </w:rPr>
        <w:t xml:space="preserve"> </w:t>
      </w:r>
      <w:r>
        <w:t>người</w:t>
      </w:r>
      <w:r>
        <w:rPr>
          <w:spacing w:val="-4"/>
        </w:rPr>
        <w:t xml:space="preserve"> </w:t>
      </w:r>
      <w:r>
        <w:t>thì</w:t>
      </w:r>
      <w:r>
        <w:rPr>
          <w:spacing w:val="-4"/>
        </w:rPr>
        <w:t xml:space="preserve"> </w:t>
      </w:r>
      <w:r>
        <w:t>bài</w:t>
      </w:r>
      <w:r>
        <w:rPr>
          <w:spacing w:val="-5"/>
        </w:rPr>
        <w:t xml:space="preserve"> </w:t>
      </w:r>
      <w:r>
        <w:t>toán</w:t>
      </w:r>
      <w:r>
        <w:rPr>
          <w:spacing w:val="-3"/>
        </w:rPr>
        <w:t xml:space="preserve"> </w:t>
      </w:r>
      <w:r>
        <w:t>này</w:t>
      </w:r>
      <w:r>
        <w:rPr>
          <w:spacing w:val="-6"/>
        </w:rPr>
        <w:t xml:space="preserve"> </w:t>
      </w:r>
      <w:r>
        <w:t>sẽ</w:t>
      </w:r>
      <w:r>
        <w:rPr>
          <w:spacing w:val="-2"/>
        </w:rPr>
        <w:t xml:space="preserve"> </w:t>
      </w:r>
      <w:r>
        <w:t xml:space="preserve">rơi </w:t>
      </w:r>
      <w:r>
        <w:rPr>
          <w:spacing w:val="-5"/>
        </w:rPr>
        <w:t>vào</w:t>
      </w:r>
    </w:p>
    <w:p w14:paraId="7FC3A841">
      <w:pPr>
        <w:spacing w:before="29" w:line="376" w:lineRule="auto"/>
        <w:ind w:left="307" w:right="449"/>
        <w:rPr>
          <w:b/>
          <w:sz w:val="28"/>
        </w:rPr>
      </w:pPr>
      <w:r>
        <w:rPr>
          <w:b/>
          <w:sz w:val="28"/>
        </w:rPr>
        <w:t>trường</w:t>
      </w:r>
      <w:r>
        <w:rPr>
          <w:b/>
          <w:spacing w:val="-1"/>
          <w:sz w:val="28"/>
        </w:rPr>
        <w:t xml:space="preserve"> </w:t>
      </w:r>
      <w:r>
        <w:rPr>
          <w:b/>
          <w:sz w:val="28"/>
        </w:rPr>
        <w:t>hợp</w:t>
      </w:r>
      <w:r>
        <w:rPr>
          <w:b/>
          <w:spacing w:val="-2"/>
          <w:sz w:val="28"/>
        </w:rPr>
        <w:t xml:space="preserve"> </w:t>
      </w:r>
      <w:r>
        <w:rPr>
          <w:b/>
          <w:sz w:val="28"/>
        </w:rPr>
        <w:t>2:</w:t>
      </w:r>
      <w:r>
        <w:rPr>
          <w:b/>
          <w:spacing w:val="-2"/>
          <w:sz w:val="28"/>
        </w:rPr>
        <w:t xml:space="preserve"> </w:t>
      </w:r>
      <w:r>
        <w:rPr>
          <w:b/>
          <w:sz w:val="28"/>
        </w:rPr>
        <w:t>Chưa</w:t>
      </w:r>
      <w:r>
        <w:rPr>
          <w:b/>
          <w:spacing w:val="-4"/>
          <w:sz w:val="28"/>
        </w:rPr>
        <w:t xml:space="preserve"> </w:t>
      </w:r>
      <w:r>
        <w:rPr>
          <w:b/>
          <w:sz w:val="28"/>
        </w:rPr>
        <w:t>biết</w:t>
      </w:r>
      <w:r>
        <w:rPr>
          <w:b/>
          <w:spacing w:val="-2"/>
          <w:sz w:val="28"/>
        </w:rPr>
        <w:t xml:space="preserve"> </w:t>
      </w:r>
      <w:r>
        <w:rPr>
          <w:b/>
          <w:sz w:val="28"/>
        </w:rPr>
        <w:t>phương</w:t>
      </w:r>
      <w:r>
        <w:rPr>
          <w:b/>
          <w:spacing w:val="-5"/>
          <w:sz w:val="28"/>
        </w:rPr>
        <w:t xml:space="preserve"> </w:t>
      </w:r>
      <w:r>
        <w:rPr>
          <w:b/>
          <w:sz w:val="28"/>
        </w:rPr>
        <w:t>sai</w:t>
      </w:r>
      <w:r>
        <w:rPr>
          <w:b/>
          <w:spacing w:val="-1"/>
          <w:sz w:val="28"/>
        </w:rPr>
        <w:t xml:space="preserve"> </w:t>
      </w:r>
      <w:r>
        <w:rPr>
          <w:b/>
          <w:sz w:val="28"/>
        </w:rPr>
        <w:t>V(X)</w:t>
      </w:r>
      <w:r>
        <w:rPr>
          <w:b/>
          <w:spacing w:val="-2"/>
          <w:sz w:val="28"/>
        </w:rPr>
        <w:t xml:space="preserve"> </w:t>
      </w:r>
      <w:r>
        <w:rPr>
          <w:b/>
          <w:sz w:val="28"/>
        </w:rPr>
        <w:t>và</w:t>
      </w:r>
      <w:r>
        <w:rPr>
          <w:b/>
          <w:spacing w:val="-1"/>
          <w:sz w:val="28"/>
        </w:rPr>
        <w:t xml:space="preserve"> </w:t>
      </w:r>
      <w:r>
        <w:rPr>
          <w:b/>
          <w:sz w:val="28"/>
        </w:rPr>
        <w:t>khước</w:t>
      </w:r>
      <w:r>
        <w:rPr>
          <w:b/>
          <w:spacing w:val="-2"/>
          <w:sz w:val="28"/>
        </w:rPr>
        <w:t xml:space="preserve"> </w:t>
      </w:r>
      <w:r>
        <w:rPr>
          <w:b/>
          <w:sz w:val="28"/>
        </w:rPr>
        <w:t>thước</w:t>
      </w:r>
      <w:r>
        <w:rPr>
          <w:b/>
          <w:spacing w:val="-2"/>
          <w:sz w:val="28"/>
        </w:rPr>
        <w:t xml:space="preserve"> </w:t>
      </w:r>
      <w:r>
        <w:rPr>
          <w:b/>
          <w:sz w:val="28"/>
        </w:rPr>
        <w:t>mẫu</w:t>
      </w:r>
      <w:r>
        <w:rPr>
          <w:b/>
          <w:spacing w:val="-2"/>
          <w:sz w:val="28"/>
        </w:rPr>
        <w:t xml:space="preserve"> </w:t>
      </w:r>
      <w:r>
        <w:rPr>
          <w:b/>
          <w:sz w:val="28"/>
        </w:rPr>
        <w:t>n</w:t>
      </w:r>
      <w:r>
        <w:rPr>
          <w:b/>
          <w:spacing w:val="-3"/>
          <w:sz w:val="28"/>
        </w:rPr>
        <w:t xml:space="preserve"> </w:t>
      </w:r>
      <w:r>
        <w:rPr>
          <w:b/>
          <w:sz w:val="28"/>
        </w:rPr>
        <w:t>&gt;</w:t>
      </w:r>
      <w:r>
        <w:rPr>
          <w:b/>
          <w:spacing w:val="-2"/>
          <w:sz w:val="28"/>
        </w:rPr>
        <w:t xml:space="preserve"> </w:t>
      </w:r>
      <w:r>
        <w:rPr>
          <w:b/>
          <w:sz w:val="28"/>
        </w:rPr>
        <w:t>30</w:t>
      </w:r>
    </w:p>
    <w:p w14:paraId="68FE0B8B">
      <w:pPr>
        <w:spacing w:before="29" w:line="376" w:lineRule="auto"/>
        <w:ind w:right="449"/>
        <w:rPr>
          <w:b w:val="0"/>
          <w:bCs/>
          <w:sz w:val="28"/>
        </w:rPr>
      </w:pPr>
      <w:r>
        <w:rPr>
          <w:b/>
          <w:sz w:val="28"/>
        </w:rPr>
        <w:t xml:space="preserve">Bước 1: </w:t>
      </w:r>
      <w:r>
        <w:rPr>
          <w:b w:val="0"/>
          <w:bCs/>
          <w:sz w:val="28"/>
        </w:rPr>
        <w:t>Đặt giả thuyết H0 và đối thuyết H1</w:t>
      </w:r>
    </w:p>
    <w:p w14:paraId="2AF2F491">
      <w:pPr>
        <w:spacing w:before="4"/>
        <w:rPr>
          <w:b/>
          <w:spacing w:val="-5"/>
          <w:sz w:val="28"/>
        </w:rPr>
      </w:pPr>
      <w:r>
        <w:rPr>
          <w:b/>
          <w:sz w:val="28"/>
        </w:rPr>
        <w:t>Bước</w:t>
      </w:r>
      <w:r>
        <w:rPr>
          <w:b/>
          <w:spacing w:val="-3"/>
          <w:sz w:val="28"/>
        </w:rPr>
        <w:t xml:space="preserve"> </w:t>
      </w:r>
      <w:r>
        <w:rPr>
          <w:b/>
          <w:sz w:val="28"/>
        </w:rPr>
        <w:t>2:</w:t>
      </w:r>
      <w:r>
        <w:rPr>
          <w:b/>
          <w:spacing w:val="-2"/>
          <w:sz w:val="28"/>
        </w:rPr>
        <w:t xml:space="preserve"> </w:t>
      </w:r>
      <w:r>
        <w:rPr>
          <w:b w:val="0"/>
          <w:bCs/>
          <w:sz w:val="28"/>
        </w:rPr>
        <w:t>Xác</w:t>
      </w:r>
      <w:r>
        <w:rPr>
          <w:b w:val="0"/>
          <w:bCs/>
          <w:spacing w:val="-2"/>
          <w:sz w:val="28"/>
        </w:rPr>
        <w:t xml:space="preserve"> </w:t>
      </w:r>
      <w:r>
        <w:rPr>
          <w:b w:val="0"/>
          <w:bCs/>
          <w:sz w:val="28"/>
        </w:rPr>
        <w:t>định</w:t>
      </w:r>
      <w:r>
        <w:rPr>
          <w:b w:val="0"/>
          <w:bCs/>
          <w:spacing w:val="-3"/>
          <w:sz w:val="28"/>
        </w:rPr>
        <w:t xml:space="preserve"> </w:t>
      </w:r>
      <w:r>
        <w:rPr>
          <w:b w:val="0"/>
          <w:bCs/>
          <w:sz w:val="28"/>
        </w:rPr>
        <w:t>giá</w:t>
      </w:r>
      <w:r>
        <w:rPr>
          <w:b w:val="0"/>
          <w:bCs/>
          <w:spacing w:val="-1"/>
          <w:sz w:val="28"/>
        </w:rPr>
        <w:t xml:space="preserve"> </w:t>
      </w:r>
      <w:r>
        <w:rPr>
          <w:b w:val="0"/>
          <w:bCs/>
          <w:sz w:val="28"/>
        </w:rPr>
        <w:t>trị</w:t>
      </w:r>
      <w:r>
        <w:rPr>
          <w:b w:val="0"/>
          <w:bCs/>
          <w:spacing w:val="-2"/>
          <w:sz w:val="28"/>
        </w:rPr>
        <w:t xml:space="preserve"> </w:t>
      </w:r>
      <w:r>
        <w:rPr>
          <w:b w:val="0"/>
          <w:bCs/>
          <w:sz w:val="28"/>
        </w:rPr>
        <w:t>quan</w:t>
      </w:r>
      <w:r>
        <w:rPr>
          <w:b w:val="0"/>
          <w:bCs/>
          <w:spacing w:val="-5"/>
          <w:sz w:val="28"/>
        </w:rPr>
        <w:t xml:space="preserve"> sát</w:t>
      </w:r>
    </w:p>
    <w:p w14:paraId="47B8702D">
      <w:pPr>
        <w:spacing w:before="4"/>
        <w:rPr>
          <w:b/>
          <w:spacing w:val="-5"/>
          <w:sz w:val="28"/>
        </w:rPr>
      </w:pPr>
    </w:p>
    <w:p w14:paraId="20F4B5FB">
      <w:pPr>
        <w:spacing w:before="4"/>
        <w:rPr>
          <w:b/>
          <w:spacing w:val="-5"/>
          <w:sz w:val="28"/>
        </w:rPr>
      </w:pPr>
    </w:p>
    <w:p w14:paraId="3A44597F">
      <w:pPr>
        <w:spacing w:before="4"/>
        <w:jc w:val="center"/>
        <w:rPr>
          <w:sz w:val="20"/>
        </w:rPr>
      </w:pPr>
      <w:r>
        <w:rPr>
          <w:sz w:val="20"/>
        </w:rPr>
        <w:drawing>
          <wp:inline distT="0" distB="0" distL="0" distR="0">
            <wp:extent cx="1635760" cy="476250"/>
            <wp:effectExtent l="0" t="0" r="2540" b="635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1636192" cy="476250"/>
                    </a:xfrm>
                    <a:prstGeom prst="rect">
                      <a:avLst/>
                    </a:prstGeom>
                  </pic:spPr>
                </pic:pic>
              </a:graphicData>
            </a:graphic>
          </wp:inline>
        </w:drawing>
      </w:r>
    </w:p>
    <w:p w14:paraId="5C1F6BEB">
      <w:pPr>
        <w:spacing w:before="4"/>
        <w:jc w:val="both"/>
        <w:rPr>
          <w:sz w:val="20"/>
        </w:rPr>
      </w:pPr>
    </w:p>
    <w:p w14:paraId="58A36A89">
      <w:pPr>
        <w:spacing w:before="4"/>
        <w:jc w:val="both"/>
        <w:rPr>
          <w:sz w:val="20"/>
        </w:rPr>
      </w:pPr>
    </w:p>
    <w:p w14:paraId="7183386E">
      <w:pPr>
        <w:rPr>
          <w:b/>
          <w:sz w:val="28"/>
        </w:rPr>
      </w:pPr>
      <w:r>
        <w:rPr>
          <w:b/>
          <w:sz w:val="28"/>
        </w:rPr>
        <w:t>Bước</w:t>
      </w:r>
      <w:r>
        <w:rPr>
          <w:b/>
          <w:spacing w:val="-5"/>
          <w:sz w:val="28"/>
        </w:rPr>
        <w:t xml:space="preserve"> </w:t>
      </w:r>
      <w:r>
        <w:rPr>
          <w:b/>
          <w:sz w:val="28"/>
        </w:rPr>
        <w:t>3:</w:t>
      </w:r>
      <w:r>
        <w:rPr>
          <w:b/>
          <w:spacing w:val="-3"/>
          <w:sz w:val="28"/>
        </w:rPr>
        <w:t xml:space="preserve"> </w:t>
      </w:r>
      <w:r>
        <w:rPr>
          <w:b w:val="0"/>
          <w:bCs/>
          <w:sz w:val="28"/>
        </w:rPr>
        <w:t>Xác</w:t>
      </w:r>
      <w:r>
        <w:rPr>
          <w:b w:val="0"/>
          <w:bCs/>
          <w:spacing w:val="-3"/>
          <w:sz w:val="28"/>
        </w:rPr>
        <w:t xml:space="preserve"> </w:t>
      </w:r>
      <w:r>
        <w:rPr>
          <w:b w:val="0"/>
          <w:bCs/>
          <w:sz w:val="28"/>
        </w:rPr>
        <w:t>định</w:t>
      </w:r>
      <w:r>
        <w:rPr>
          <w:b w:val="0"/>
          <w:bCs/>
          <w:spacing w:val="-2"/>
          <w:sz w:val="28"/>
        </w:rPr>
        <w:t xml:space="preserve"> </w:t>
      </w:r>
      <w:r>
        <w:rPr>
          <w:b w:val="0"/>
          <w:bCs/>
          <w:sz w:val="28"/>
        </w:rPr>
        <w:t>P-</w:t>
      </w:r>
      <w:r>
        <w:rPr>
          <w:b w:val="0"/>
          <w:bCs/>
          <w:spacing w:val="-2"/>
          <w:sz w:val="28"/>
        </w:rPr>
        <w:t>value</w:t>
      </w:r>
    </w:p>
    <w:p w14:paraId="7262011D">
      <w:pPr>
        <w:pStyle w:val="7"/>
        <w:spacing w:before="6"/>
        <w:ind w:left="0"/>
        <w:rPr>
          <w:b/>
          <w:sz w:val="14"/>
        </w:rPr>
      </w:pPr>
      <w:r>
        <w:rPr>
          <w:b/>
          <w:sz w:val="14"/>
        </w:rPr>
        <w:drawing>
          <wp:anchor distT="0" distB="0" distL="0" distR="0" simplePos="0" relativeHeight="251662336" behindDoc="1" locked="0" layoutInCell="1" allowOverlap="1">
            <wp:simplePos x="0" y="0"/>
            <wp:positionH relativeFrom="page">
              <wp:posOffset>2169795</wp:posOffset>
            </wp:positionH>
            <wp:positionV relativeFrom="paragraph">
              <wp:posOffset>121285</wp:posOffset>
            </wp:positionV>
            <wp:extent cx="3192780" cy="1200150"/>
            <wp:effectExtent l="0" t="0" r="7620" b="635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3192550" cy="1200150"/>
                    </a:xfrm>
                    <a:prstGeom prst="rect">
                      <a:avLst/>
                    </a:prstGeom>
                  </pic:spPr>
                </pic:pic>
              </a:graphicData>
            </a:graphic>
          </wp:anchor>
        </w:drawing>
      </w:r>
    </w:p>
    <w:p w14:paraId="34B61818">
      <w:pPr>
        <w:spacing w:before="211"/>
        <w:rPr>
          <w:b/>
          <w:spacing w:val="-4"/>
          <w:sz w:val="28"/>
        </w:rPr>
      </w:pPr>
      <w:r>
        <w:rPr>
          <w:b/>
          <w:sz w:val="28"/>
        </w:rPr>
        <w:t>Bước</w:t>
      </w:r>
      <w:r>
        <w:rPr>
          <w:b/>
          <w:spacing w:val="-4"/>
          <w:sz w:val="28"/>
        </w:rPr>
        <w:t xml:space="preserve"> </w:t>
      </w:r>
      <w:r>
        <w:rPr>
          <w:b/>
          <w:sz w:val="28"/>
        </w:rPr>
        <w:t>4:</w:t>
      </w:r>
      <w:r>
        <w:rPr>
          <w:b/>
          <w:spacing w:val="-2"/>
          <w:sz w:val="28"/>
        </w:rPr>
        <w:t xml:space="preserve"> </w:t>
      </w:r>
      <w:r>
        <w:rPr>
          <w:b w:val="0"/>
          <w:bCs/>
          <w:sz w:val="28"/>
        </w:rPr>
        <w:t>Kết</w:t>
      </w:r>
      <w:r>
        <w:rPr>
          <w:b w:val="0"/>
          <w:bCs/>
          <w:spacing w:val="-1"/>
          <w:sz w:val="28"/>
        </w:rPr>
        <w:t xml:space="preserve"> </w:t>
      </w:r>
      <w:r>
        <w:rPr>
          <w:b w:val="0"/>
          <w:bCs/>
          <w:spacing w:val="-4"/>
          <w:sz w:val="28"/>
        </w:rPr>
        <w:t>luận</w:t>
      </w:r>
    </w:p>
    <w:p w14:paraId="2145953F">
      <w:pPr>
        <w:spacing w:before="4"/>
        <w:jc w:val="both"/>
        <w:rPr>
          <w:sz w:val="20"/>
        </w:rPr>
      </w:pPr>
    </w:p>
    <w:p w14:paraId="21F824CD">
      <w:pPr>
        <w:spacing w:before="4"/>
        <w:jc w:val="both"/>
        <w:rPr>
          <w:sz w:val="20"/>
        </w:rPr>
      </w:pPr>
      <w:r>
        <w:rPr>
          <w:b/>
          <w:sz w:val="14"/>
        </w:rPr>
        <w:drawing>
          <wp:anchor distT="0" distB="0" distL="0" distR="0" simplePos="0" relativeHeight="251663360" behindDoc="1" locked="0" layoutInCell="1" allowOverlap="1">
            <wp:simplePos x="0" y="0"/>
            <wp:positionH relativeFrom="page">
              <wp:posOffset>1354455</wp:posOffset>
            </wp:positionH>
            <wp:positionV relativeFrom="paragraph">
              <wp:posOffset>52070</wp:posOffset>
            </wp:positionV>
            <wp:extent cx="4895850" cy="495300"/>
            <wp:effectExtent l="0" t="0" r="635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4895850" cy="495300"/>
                    </a:xfrm>
                    <a:prstGeom prst="rect">
                      <a:avLst/>
                    </a:prstGeom>
                  </pic:spPr>
                </pic:pic>
              </a:graphicData>
            </a:graphic>
          </wp:anchor>
        </w:drawing>
      </w:r>
    </w:p>
    <w:p w14:paraId="122155EC">
      <w:pPr>
        <w:spacing w:before="4"/>
        <w:jc w:val="both"/>
        <w:rPr>
          <w:sz w:val="20"/>
        </w:rPr>
      </w:pPr>
    </w:p>
    <w:p w14:paraId="3B16B591">
      <w:pPr>
        <w:spacing w:before="4"/>
        <w:jc w:val="both"/>
        <w:rPr>
          <w:sz w:val="20"/>
        </w:rPr>
        <w:sectPr>
          <w:pgSz w:w="11910" w:h="16840"/>
          <w:pgMar w:top="1340" w:right="1133" w:bottom="280" w:left="1133" w:header="720" w:footer="720" w:gutter="0"/>
          <w:cols w:space="720" w:num="1"/>
        </w:sectPr>
      </w:pPr>
    </w:p>
    <w:p w14:paraId="2AB9A4EF">
      <w:pPr>
        <w:pStyle w:val="2"/>
        <w:numPr>
          <w:ilvl w:val="0"/>
          <w:numId w:val="2"/>
        </w:numPr>
        <w:ind w:left="1387" w:leftChars="0" w:hanging="360" w:firstLineChars="0"/>
      </w:pPr>
      <w:bookmarkStart w:id="32" w:name="_TOC_250013"/>
      <w:bookmarkStart w:id="33" w:name="_Toc209801345"/>
      <w:r>
        <w:t xml:space="preserve">Thực nghiệm và kết </w:t>
      </w:r>
      <w:bookmarkEnd w:id="32"/>
      <w:r>
        <w:t>quả</w:t>
      </w:r>
      <w:bookmarkEnd w:id="33"/>
    </w:p>
    <w:p w14:paraId="2EF92005">
      <w:pPr>
        <w:pStyle w:val="3"/>
        <w:ind w:left="0" w:leftChars="0" w:firstLine="0" w:firstLineChars="0"/>
        <w:rPr>
          <w:sz w:val="32"/>
          <w:szCs w:val="32"/>
        </w:rPr>
      </w:pPr>
      <w:bookmarkStart w:id="34" w:name="_TOC_250012"/>
      <w:bookmarkStart w:id="35" w:name="_Toc209801346"/>
      <w:r>
        <w:rPr>
          <w:sz w:val="32"/>
          <w:szCs w:val="32"/>
          <w:lang w:val="en-US"/>
        </w:rPr>
        <w:t xml:space="preserve">3.1. </w:t>
      </w:r>
      <w:r>
        <w:rPr>
          <w:sz w:val="32"/>
          <w:szCs w:val="32"/>
        </w:rPr>
        <w:t xml:space="preserve">Khảo sát để thu thập dữ liệu </w:t>
      </w:r>
      <w:bookmarkEnd w:id="34"/>
      <w:r>
        <w:rPr>
          <w:sz w:val="32"/>
          <w:szCs w:val="32"/>
        </w:rPr>
        <w:t>mẫu</w:t>
      </w:r>
      <w:bookmarkEnd w:id="35"/>
    </w:p>
    <w:p w14:paraId="61ED8E77">
      <w:pPr>
        <w:pStyle w:val="7"/>
        <w:spacing w:before="29"/>
        <w:ind w:left="0"/>
        <w:rPr>
          <w:b/>
          <w:sz w:val="20"/>
          <w:lang w:val="en-US"/>
        </w:rPr>
      </w:pPr>
    </w:p>
    <w:p w14:paraId="78625344">
      <w:pPr>
        <w:pStyle w:val="7"/>
        <w:spacing w:before="29"/>
        <w:ind w:left="0"/>
      </w:pPr>
      <w:r>
        <w:drawing>
          <wp:inline distT="0" distB="0" distL="114300" distR="114300">
            <wp:extent cx="6118860" cy="3324225"/>
            <wp:effectExtent l="0" t="0" r="2540" b="31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2"/>
                    <a:stretch>
                      <a:fillRect/>
                    </a:stretch>
                  </pic:blipFill>
                  <pic:spPr>
                    <a:xfrm>
                      <a:off x="0" y="0"/>
                      <a:ext cx="6118860" cy="3324225"/>
                    </a:xfrm>
                    <a:prstGeom prst="rect">
                      <a:avLst/>
                    </a:prstGeom>
                    <a:noFill/>
                    <a:ln>
                      <a:noFill/>
                    </a:ln>
                  </pic:spPr>
                </pic:pic>
              </a:graphicData>
            </a:graphic>
          </wp:inline>
        </w:drawing>
      </w:r>
    </w:p>
    <w:p w14:paraId="5500A95A">
      <w:pPr>
        <w:pStyle w:val="7"/>
        <w:spacing w:before="29"/>
        <w:ind w:left="0"/>
      </w:pPr>
      <w:r>
        <w:drawing>
          <wp:inline distT="0" distB="0" distL="114300" distR="114300">
            <wp:extent cx="6117590" cy="3221355"/>
            <wp:effectExtent l="0" t="0" r="3810" b="444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3"/>
                    <a:stretch>
                      <a:fillRect/>
                    </a:stretch>
                  </pic:blipFill>
                  <pic:spPr>
                    <a:xfrm>
                      <a:off x="0" y="0"/>
                      <a:ext cx="6117590" cy="3221355"/>
                    </a:xfrm>
                    <a:prstGeom prst="rect">
                      <a:avLst/>
                    </a:prstGeom>
                    <a:noFill/>
                    <a:ln>
                      <a:noFill/>
                    </a:ln>
                  </pic:spPr>
                </pic:pic>
              </a:graphicData>
            </a:graphic>
          </wp:inline>
        </w:drawing>
      </w:r>
    </w:p>
    <w:p w14:paraId="02E25A4F">
      <w:pPr>
        <w:pStyle w:val="7"/>
        <w:spacing w:before="29"/>
        <w:ind w:left="0"/>
      </w:pPr>
      <w:r>
        <w:drawing>
          <wp:inline distT="0" distB="0" distL="114300" distR="114300">
            <wp:extent cx="6112510" cy="3337560"/>
            <wp:effectExtent l="0" t="0" r="8890" b="254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4"/>
                    <a:stretch>
                      <a:fillRect/>
                    </a:stretch>
                  </pic:blipFill>
                  <pic:spPr>
                    <a:xfrm>
                      <a:off x="0" y="0"/>
                      <a:ext cx="6112510" cy="3337560"/>
                    </a:xfrm>
                    <a:prstGeom prst="rect">
                      <a:avLst/>
                    </a:prstGeom>
                    <a:noFill/>
                    <a:ln>
                      <a:noFill/>
                    </a:ln>
                  </pic:spPr>
                </pic:pic>
              </a:graphicData>
            </a:graphic>
          </wp:inline>
        </w:drawing>
      </w:r>
    </w:p>
    <w:p w14:paraId="726E25FB">
      <w:pPr>
        <w:pStyle w:val="7"/>
        <w:spacing w:before="29"/>
        <w:ind w:left="0"/>
      </w:pPr>
      <w:r>
        <w:drawing>
          <wp:inline distT="0" distB="0" distL="114300" distR="114300">
            <wp:extent cx="6115050" cy="3232785"/>
            <wp:effectExtent l="0" t="0" r="6350" b="571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5"/>
                    <a:stretch>
                      <a:fillRect/>
                    </a:stretch>
                  </pic:blipFill>
                  <pic:spPr>
                    <a:xfrm>
                      <a:off x="0" y="0"/>
                      <a:ext cx="6115050" cy="3232785"/>
                    </a:xfrm>
                    <a:prstGeom prst="rect">
                      <a:avLst/>
                    </a:prstGeom>
                    <a:noFill/>
                    <a:ln>
                      <a:noFill/>
                    </a:ln>
                  </pic:spPr>
                </pic:pic>
              </a:graphicData>
            </a:graphic>
          </wp:inline>
        </w:drawing>
      </w:r>
    </w:p>
    <w:p w14:paraId="7A037A8A">
      <w:pPr>
        <w:pStyle w:val="7"/>
        <w:spacing w:before="29"/>
        <w:ind w:left="0"/>
        <w:rPr>
          <w:lang w:val="en-US"/>
        </w:rPr>
      </w:pPr>
      <w:r>
        <w:drawing>
          <wp:inline distT="0" distB="0" distL="114300" distR="114300">
            <wp:extent cx="6115685" cy="1653540"/>
            <wp:effectExtent l="0" t="0" r="5715" b="1016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6"/>
                    <a:stretch>
                      <a:fillRect/>
                    </a:stretch>
                  </pic:blipFill>
                  <pic:spPr>
                    <a:xfrm>
                      <a:off x="0" y="0"/>
                      <a:ext cx="6115685" cy="1653540"/>
                    </a:xfrm>
                    <a:prstGeom prst="rect">
                      <a:avLst/>
                    </a:prstGeom>
                    <a:noFill/>
                    <a:ln>
                      <a:noFill/>
                    </a:ln>
                  </pic:spPr>
                </pic:pic>
              </a:graphicData>
            </a:graphic>
          </wp:inline>
        </w:drawing>
      </w:r>
    </w:p>
    <w:p w14:paraId="47E7C473">
      <w:pPr>
        <w:pStyle w:val="7"/>
        <w:spacing w:before="29"/>
        <w:ind w:left="0"/>
        <w:rPr>
          <w:b/>
          <w:sz w:val="20"/>
          <w:lang w:val="en-US"/>
        </w:rPr>
      </w:pPr>
    </w:p>
    <w:p w14:paraId="6592026E">
      <w:pPr>
        <w:pStyle w:val="7"/>
        <w:spacing w:before="29"/>
        <w:ind w:left="0"/>
        <w:rPr>
          <w:b/>
          <w:sz w:val="20"/>
          <w:lang w:val="en-US"/>
        </w:rPr>
      </w:pPr>
    </w:p>
    <w:p w14:paraId="62260CFA">
      <w:pPr>
        <w:pStyle w:val="7"/>
        <w:spacing w:before="29"/>
        <w:ind w:left="0"/>
        <w:rPr>
          <w:b/>
          <w:sz w:val="20"/>
          <w:lang w:val="en-US"/>
        </w:rPr>
      </w:pPr>
    </w:p>
    <w:p w14:paraId="64564BC0">
      <w:pPr>
        <w:pStyle w:val="7"/>
        <w:spacing w:before="29"/>
        <w:ind w:left="0"/>
        <w:rPr>
          <w:b/>
          <w:sz w:val="20"/>
          <w:lang w:val="en-US"/>
        </w:rPr>
      </w:pPr>
    </w:p>
    <w:p w14:paraId="7FA1C6DA">
      <w:pPr>
        <w:pStyle w:val="7"/>
        <w:spacing w:before="29"/>
        <w:ind w:left="0"/>
        <w:rPr>
          <w:b/>
          <w:sz w:val="20"/>
          <w:lang w:val="en-US"/>
        </w:rPr>
      </w:pPr>
    </w:p>
    <w:p w14:paraId="40A3328D">
      <w:pPr>
        <w:pStyle w:val="7"/>
        <w:spacing w:before="29"/>
        <w:ind w:left="0"/>
        <w:rPr>
          <w:b/>
          <w:sz w:val="20"/>
          <w:lang w:val="en-US"/>
        </w:rPr>
      </w:pPr>
    </w:p>
    <w:p w14:paraId="7BA02C17">
      <w:pPr>
        <w:pStyle w:val="3"/>
        <w:numPr>
          <w:ilvl w:val="0"/>
          <w:numId w:val="0"/>
        </w:numPr>
        <w:rPr>
          <w:sz w:val="32"/>
          <w:szCs w:val="32"/>
        </w:rPr>
      </w:pPr>
      <w:bookmarkStart w:id="36" w:name="_TOC_250011"/>
      <w:bookmarkStart w:id="37" w:name="_Toc209801347"/>
      <w:r>
        <w:rPr>
          <w:rFonts w:hint="default"/>
          <w:sz w:val="32"/>
          <w:szCs w:val="32"/>
          <w:lang w:val="en-US"/>
        </w:rPr>
        <w:t xml:space="preserve">3.2. </w:t>
      </w:r>
      <w:r>
        <w:rPr>
          <w:sz w:val="32"/>
          <w:szCs w:val="32"/>
        </w:rPr>
        <w:t xml:space="preserve">Chương trình code kiểm định giả thuyết thống kê vừa nêu cho kỳ </w:t>
      </w:r>
      <w:bookmarkEnd w:id="36"/>
      <w:r>
        <w:rPr>
          <w:sz w:val="32"/>
          <w:szCs w:val="32"/>
        </w:rPr>
        <w:t>vọng với mức ý nghĩa 5%</w:t>
      </w:r>
      <w:bookmarkEnd w:id="37"/>
    </w:p>
    <w:p w14:paraId="7A6DB32D">
      <w:pPr>
        <w:pStyle w:val="7"/>
        <w:spacing w:before="29"/>
        <w:ind w:left="0"/>
        <w:rPr>
          <w:b/>
          <w:sz w:val="20"/>
          <w:lang w:val="en-US"/>
        </w:rPr>
      </w:pPr>
    </w:p>
    <w:p w14:paraId="594603A0">
      <w:pPr>
        <w:pStyle w:val="7"/>
        <w:spacing w:before="29"/>
        <w:ind w:left="0"/>
        <w:rPr>
          <w:b/>
          <w:sz w:val="20"/>
          <w:lang w:val="en-US"/>
        </w:rPr>
      </w:pPr>
    </w:p>
    <w:p w14:paraId="7402C491">
      <w:pPr>
        <w:pStyle w:val="7"/>
        <w:spacing w:before="29"/>
        <w:ind w:left="0"/>
        <w:rPr>
          <w:b/>
          <w:sz w:val="20"/>
          <w:lang w:val="en-US"/>
        </w:rPr>
      </w:pPr>
    </w:p>
    <w:p w14:paraId="0B48842C">
      <w:pPr>
        <w:pStyle w:val="7"/>
        <w:spacing w:before="29"/>
        <w:ind w:left="0"/>
      </w:pPr>
      <w:r>
        <w:drawing>
          <wp:inline distT="0" distB="0" distL="114300" distR="114300">
            <wp:extent cx="6123305" cy="3442970"/>
            <wp:effectExtent l="0" t="0" r="10795"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7"/>
                    <a:stretch>
                      <a:fillRect/>
                    </a:stretch>
                  </pic:blipFill>
                  <pic:spPr>
                    <a:xfrm>
                      <a:off x="0" y="0"/>
                      <a:ext cx="6123305" cy="3442970"/>
                    </a:xfrm>
                    <a:prstGeom prst="rect">
                      <a:avLst/>
                    </a:prstGeom>
                    <a:noFill/>
                    <a:ln>
                      <a:noFill/>
                    </a:ln>
                  </pic:spPr>
                </pic:pic>
              </a:graphicData>
            </a:graphic>
          </wp:inline>
        </w:drawing>
      </w:r>
    </w:p>
    <w:p w14:paraId="7383F628">
      <w:pPr>
        <w:pStyle w:val="7"/>
        <w:spacing w:before="29"/>
        <w:ind w:left="0"/>
      </w:pPr>
      <w:r>
        <w:drawing>
          <wp:inline distT="0" distB="0" distL="114300" distR="114300">
            <wp:extent cx="6123305" cy="3439795"/>
            <wp:effectExtent l="0" t="0" r="10795" b="190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8"/>
                    <a:stretch>
                      <a:fillRect/>
                    </a:stretch>
                  </pic:blipFill>
                  <pic:spPr>
                    <a:xfrm>
                      <a:off x="0" y="0"/>
                      <a:ext cx="6123305" cy="3439795"/>
                    </a:xfrm>
                    <a:prstGeom prst="rect">
                      <a:avLst/>
                    </a:prstGeom>
                    <a:noFill/>
                    <a:ln>
                      <a:noFill/>
                    </a:ln>
                  </pic:spPr>
                </pic:pic>
              </a:graphicData>
            </a:graphic>
          </wp:inline>
        </w:drawing>
      </w:r>
    </w:p>
    <w:p w14:paraId="0CDD0EE7">
      <w:pPr>
        <w:pStyle w:val="7"/>
        <w:spacing w:before="29"/>
        <w:ind w:left="0"/>
      </w:pPr>
      <w:r>
        <w:drawing>
          <wp:inline distT="0" distB="0" distL="114300" distR="114300">
            <wp:extent cx="6123305" cy="3130550"/>
            <wp:effectExtent l="0" t="0" r="10795"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9"/>
                    <a:stretch>
                      <a:fillRect/>
                    </a:stretch>
                  </pic:blipFill>
                  <pic:spPr>
                    <a:xfrm>
                      <a:off x="0" y="0"/>
                      <a:ext cx="6123305" cy="3130550"/>
                    </a:xfrm>
                    <a:prstGeom prst="rect">
                      <a:avLst/>
                    </a:prstGeom>
                    <a:noFill/>
                    <a:ln>
                      <a:noFill/>
                    </a:ln>
                  </pic:spPr>
                </pic:pic>
              </a:graphicData>
            </a:graphic>
          </wp:inline>
        </w:drawing>
      </w:r>
    </w:p>
    <w:p w14:paraId="76F6D967">
      <w:pPr>
        <w:pStyle w:val="7"/>
        <w:spacing w:before="29"/>
        <w:ind w:left="0"/>
      </w:pPr>
    </w:p>
    <w:p w14:paraId="1BA478B5">
      <w:pPr>
        <w:pStyle w:val="7"/>
        <w:spacing w:before="29"/>
        <w:ind w:left="0"/>
      </w:pPr>
    </w:p>
    <w:p w14:paraId="2CCEF91D">
      <w:pPr>
        <w:pStyle w:val="3"/>
        <w:numPr>
          <w:ilvl w:val="0"/>
          <w:numId w:val="0"/>
        </w:numPr>
        <w:rPr>
          <w:sz w:val="32"/>
          <w:szCs w:val="32"/>
        </w:rPr>
      </w:pPr>
      <w:bookmarkStart w:id="38" w:name="_TOC_250010"/>
      <w:bookmarkStart w:id="39" w:name="_Toc209801351"/>
      <w:r>
        <w:rPr>
          <w:rFonts w:hint="default"/>
          <w:sz w:val="32"/>
          <w:szCs w:val="32"/>
          <w:lang w:val="en-US"/>
        </w:rPr>
        <w:t xml:space="preserve">3.3. </w:t>
      </w:r>
      <w:r>
        <w:rPr>
          <w:sz w:val="32"/>
          <w:szCs w:val="32"/>
        </w:rPr>
        <w:t>Giải thích chương trình hoạt</w:t>
      </w:r>
      <w:bookmarkEnd w:id="38"/>
      <w:r>
        <w:rPr>
          <w:sz w:val="32"/>
          <w:szCs w:val="32"/>
        </w:rPr>
        <w:t xml:space="preserve"> động</w:t>
      </w:r>
      <w:bookmarkEnd w:id="39"/>
    </w:p>
    <w:p w14:paraId="6597082C">
      <w:pPr>
        <w:pStyle w:val="4"/>
        <w:rPr>
          <w:lang w:val="en-US"/>
        </w:rPr>
      </w:pPr>
      <w:bookmarkStart w:id="40" w:name="_Toc209801352"/>
    </w:p>
    <w:p w14:paraId="3CC1129A">
      <w:pPr>
        <w:pStyle w:val="4"/>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3.3.1. Chuẩn bị và làm sạch dữ liệu</w:t>
      </w:r>
      <w:r>
        <w:rPr>
          <w:rFonts w:hint="default" w:ascii="Times New Roman" w:hAnsi="Times New Roman" w:cs="Times New Roman"/>
          <w:b/>
          <w:bCs/>
          <w:color w:val="auto"/>
          <w:spacing w:val="-2"/>
          <w:sz w:val="28"/>
          <w:szCs w:val="28"/>
        </w:rPr>
        <w:t>:</w:t>
      </w:r>
      <w:bookmarkEnd w:id="40"/>
    </w:p>
    <w:p w14:paraId="41A7E74F">
      <w:pPr>
        <w:pStyle w:val="3"/>
        <w:numPr>
          <w:ilvl w:val="0"/>
          <w:numId w:val="7"/>
        </w:numPr>
        <w:tabs>
          <w:tab w:val="left" w:pos="586"/>
        </w:tabs>
        <w:spacing w:before="283"/>
        <w:ind w:left="586" w:hanging="279"/>
      </w:pPr>
      <w:bookmarkStart w:id="41" w:name="_TOC_250008"/>
      <w:r>
        <w:t xml:space="preserve"> </w:t>
      </w:r>
      <w:bookmarkEnd w:id="41"/>
      <w:bookmarkStart w:id="42" w:name="_Toc209801353"/>
      <w:r>
        <w:t>pd.read_excel(...)</w:t>
      </w:r>
      <w:bookmarkEnd w:id="42"/>
    </w:p>
    <w:p w14:paraId="176A9B41">
      <w:pPr>
        <w:pStyle w:val="13"/>
        <w:numPr>
          <w:ilvl w:val="0"/>
          <w:numId w:val="0"/>
        </w:numPr>
        <w:tabs>
          <w:tab w:val="left" w:pos="1027"/>
        </w:tabs>
        <w:spacing w:line="321" w:lineRule="exact"/>
        <w:ind w:left="667" w:leftChars="0"/>
        <w:rPr>
          <w:sz w:val="28"/>
        </w:rPr>
      </w:pPr>
    </w:p>
    <w:p w14:paraId="4492A3A6">
      <w:pPr>
        <w:pStyle w:val="13"/>
        <w:numPr>
          <w:ilvl w:val="0"/>
          <w:numId w:val="0"/>
        </w:numPr>
        <w:tabs>
          <w:tab w:val="left" w:pos="1027"/>
        </w:tabs>
        <w:spacing w:line="321" w:lineRule="exact"/>
        <w:ind w:left="667" w:leftChars="0"/>
        <w:rPr>
          <w:sz w:val="28"/>
        </w:rPr>
      </w:pPr>
      <w:r>
        <w:rPr>
          <w:sz w:val="28"/>
        </w:rPr>
        <w:t xml:space="preserve">Đọc dữ liệu từ file "Book1.xlsx" tại sheet "khaosatNUOC" vào DataFrame (df) </w:t>
      </w:r>
    </w:p>
    <w:p w14:paraId="2154949E">
      <w:pPr>
        <w:pStyle w:val="3"/>
        <w:numPr>
          <w:ilvl w:val="0"/>
          <w:numId w:val="7"/>
        </w:numPr>
        <w:tabs>
          <w:tab w:val="left" w:pos="586"/>
        </w:tabs>
        <w:spacing w:before="286"/>
        <w:ind w:left="586" w:hanging="279"/>
      </w:pPr>
      <w:bookmarkStart w:id="43" w:name="_Toc209801354"/>
      <w:r>
        <w:t>df_small = df[["Column4","Column5"]]</w:t>
      </w:r>
      <w:bookmarkEnd w:id="43"/>
    </w:p>
    <w:p w14:paraId="4753E49B">
      <w:pPr>
        <w:pStyle w:val="13"/>
        <w:numPr>
          <w:ilvl w:val="0"/>
          <w:numId w:val="0"/>
        </w:numPr>
        <w:tabs>
          <w:tab w:val="left" w:pos="1027"/>
        </w:tabs>
        <w:spacing w:before="299"/>
        <w:ind w:left="667" w:leftChars="0"/>
        <w:rPr>
          <w:sz w:val="28"/>
        </w:rPr>
      </w:pPr>
      <w:r>
        <w:rPr>
          <w:spacing w:val="-7"/>
          <w:sz w:val="28"/>
        </w:rPr>
        <w:t xml:space="preserve">Tạo DataFrame mới (df_small) chỉ chứa hai cột quan tâm: </w:t>
      </w:r>
      <w:r>
        <w:rPr>
          <w:b/>
          <w:bCs/>
          <w:spacing w:val="-7"/>
          <w:sz w:val="28"/>
        </w:rPr>
        <w:t>Độ tuổi</w:t>
      </w:r>
      <w:r>
        <w:rPr>
          <w:spacing w:val="-7"/>
          <w:sz w:val="28"/>
        </w:rPr>
        <w:t xml:space="preserve"> (Column4) và </w:t>
      </w:r>
      <w:r>
        <w:rPr>
          <w:b/>
          <w:bCs/>
          <w:spacing w:val="-7"/>
          <w:sz w:val="28"/>
        </w:rPr>
        <w:t>Số lượng nước uống</w:t>
      </w:r>
      <w:r>
        <w:rPr>
          <w:spacing w:val="-7"/>
          <w:sz w:val="28"/>
        </w:rPr>
        <w:t xml:space="preserve"> (Column5).</w:t>
      </w:r>
    </w:p>
    <w:p w14:paraId="17EA3182">
      <w:pPr>
        <w:pStyle w:val="3"/>
        <w:numPr>
          <w:ilvl w:val="0"/>
          <w:numId w:val="7"/>
        </w:numPr>
        <w:tabs>
          <w:tab w:val="left" w:pos="586"/>
        </w:tabs>
        <w:spacing w:before="286"/>
        <w:ind w:left="586" w:hanging="279"/>
      </w:pPr>
      <w:bookmarkStart w:id="44" w:name="_Toc209801355"/>
      <w:r>
        <w:t>.str.replace(",", ".", regex=False)</w:t>
      </w:r>
      <w:bookmarkEnd w:id="44"/>
    </w:p>
    <w:p w14:paraId="5FF91957">
      <w:pPr>
        <w:pStyle w:val="13"/>
        <w:numPr>
          <w:ilvl w:val="0"/>
          <w:numId w:val="0"/>
        </w:numPr>
        <w:tabs>
          <w:tab w:val="left" w:pos="1027"/>
        </w:tabs>
        <w:spacing w:before="302" w:line="322" w:lineRule="exact"/>
        <w:ind w:left="667" w:leftChars="0"/>
        <w:rPr>
          <w:sz w:val="28"/>
        </w:rPr>
      </w:pPr>
      <w:r>
        <w:rPr>
          <w:sz w:val="28"/>
        </w:rPr>
        <w:t>Xử lý dữ liệu thô: Chuyển đổi dấu phẩy (,) thành dấu chấm (.) trong cột Column5 để chuẩn bị cho việc ép kiểu số.</w:t>
      </w:r>
    </w:p>
    <w:p w14:paraId="44ECFA26">
      <w:pPr>
        <w:pStyle w:val="13"/>
        <w:tabs>
          <w:tab w:val="left" w:pos="1027"/>
        </w:tabs>
        <w:spacing w:before="302" w:line="322" w:lineRule="exact"/>
        <w:ind w:firstLine="0"/>
        <w:rPr>
          <w:sz w:val="28"/>
        </w:rPr>
      </w:pPr>
    </w:p>
    <w:p w14:paraId="19B08803">
      <w:pPr>
        <w:pStyle w:val="3"/>
        <w:numPr>
          <w:ilvl w:val="0"/>
          <w:numId w:val="7"/>
        </w:numPr>
        <w:tabs>
          <w:tab w:val="left" w:pos="586"/>
        </w:tabs>
        <w:spacing w:before="0"/>
        <w:ind w:left="586" w:hanging="279"/>
      </w:pPr>
      <w:bookmarkStart w:id="45" w:name="_Toc209801356"/>
      <w:r>
        <w:t>.str.extract(r"(\d+\.?\d*)")</w:t>
      </w:r>
      <w:bookmarkEnd w:id="45"/>
    </w:p>
    <w:p w14:paraId="15BE1ADF">
      <w:pPr>
        <w:pStyle w:val="13"/>
        <w:numPr>
          <w:ilvl w:val="0"/>
          <w:numId w:val="0"/>
        </w:numPr>
        <w:tabs>
          <w:tab w:val="left" w:pos="1027"/>
        </w:tabs>
        <w:spacing w:before="303" w:line="448" w:lineRule="auto"/>
        <w:ind w:left="667" w:leftChars="0"/>
        <w:rPr>
          <w:sz w:val="28"/>
        </w:rPr>
      </w:pPr>
      <w:r>
        <w:rPr>
          <w:sz w:val="28"/>
        </w:rPr>
        <w:t>Lọc bỏ các ký tự không phải số, chỉ giữ lại phần số (bao gồm cả số thập phân) từ chuỗi, nhằm loại bỏ các câu trả lời không chuẩn (ví dụ: "</w:t>
      </w:r>
      <w:r>
        <w:rPr>
          <w:rFonts w:hint="default"/>
          <w:sz w:val="28"/>
          <w:lang w:val="en-US"/>
        </w:rPr>
        <w:t>1.8</w:t>
      </w:r>
      <w:r>
        <w:rPr>
          <w:sz w:val="28"/>
        </w:rPr>
        <w:t xml:space="preserve"> lít/ngày")</w:t>
      </w:r>
    </w:p>
    <w:p w14:paraId="7AB4EF64">
      <w:pPr>
        <w:pStyle w:val="3"/>
        <w:numPr>
          <w:ilvl w:val="0"/>
          <w:numId w:val="7"/>
        </w:numPr>
        <w:tabs>
          <w:tab w:val="left" w:pos="586"/>
        </w:tabs>
        <w:spacing w:before="0"/>
        <w:ind w:left="586" w:leftChars="0" w:hanging="279" w:firstLineChars="0"/>
      </w:pPr>
      <w:bookmarkStart w:id="46" w:name="_Toc209801357"/>
      <w:r>
        <w:t>astype(float)</w:t>
      </w:r>
      <w:bookmarkEnd w:id="46"/>
    </w:p>
    <w:p w14:paraId="26CE335E">
      <w:pPr>
        <w:pStyle w:val="13"/>
        <w:numPr>
          <w:ilvl w:val="0"/>
          <w:numId w:val="0"/>
        </w:numPr>
        <w:tabs>
          <w:tab w:val="left" w:pos="1027"/>
        </w:tabs>
        <w:spacing w:before="298"/>
        <w:ind w:left="667" w:leftChars="0"/>
        <w:rPr>
          <w:sz w:val="28"/>
        </w:rPr>
      </w:pPr>
      <w:r>
        <w:rPr>
          <w:sz w:val="28"/>
        </w:rPr>
        <w:t>Ép kiểu dữ liệu của cột Column5 về kiểu số thực (float), cho phép thực hiện các phép tính thống kê.</w:t>
      </w:r>
    </w:p>
    <w:p w14:paraId="10A15049">
      <w:pPr>
        <w:pStyle w:val="3"/>
        <w:numPr>
          <w:ilvl w:val="0"/>
          <w:numId w:val="7"/>
        </w:numPr>
        <w:tabs>
          <w:tab w:val="left" w:pos="586"/>
        </w:tabs>
        <w:spacing w:before="287"/>
        <w:ind w:left="586" w:hanging="279"/>
      </w:pPr>
      <w:bookmarkStart w:id="47" w:name="_TOC_250003"/>
      <w:bookmarkStart w:id="48" w:name="_Toc209801358"/>
      <w:r>
        <w:t xml:space="preserve">return </w:t>
      </w:r>
      <w:bookmarkEnd w:id="47"/>
      <w:r>
        <w:rPr>
          <w:spacing w:val="-2"/>
        </w:rPr>
        <w:t>Summary(...)</w:t>
      </w:r>
      <w:bookmarkEnd w:id="48"/>
    </w:p>
    <w:p w14:paraId="51E2E338">
      <w:pPr>
        <w:pStyle w:val="13"/>
        <w:numPr>
          <w:ilvl w:val="0"/>
          <w:numId w:val="0"/>
        </w:numPr>
        <w:tabs>
          <w:tab w:val="left" w:pos="1027"/>
        </w:tabs>
        <w:spacing w:before="302"/>
        <w:ind w:left="667" w:leftChars="0"/>
        <w:rPr>
          <w:sz w:val="28"/>
        </w:rPr>
      </w:pPr>
      <w:r>
        <w:rPr>
          <w:sz w:val="28"/>
        </w:rPr>
        <w:t>Trả</w:t>
      </w:r>
      <w:r>
        <w:rPr>
          <w:spacing w:val="-6"/>
          <w:sz w:val="28"/>
        </w:rPr>
        <w:t xml:space="preserve"> </w:t>
      </w:r>
      <w:r>
        <w:rPr>
          <w:sz w:val="28"/>
        </w:rPr>
        <w:t>về</w:t>
      </w:r>
      <w:r>
        <w:rPr>
          <w:spacing w:val="-3"/>
          <w:sz w:val="28"/>
        </w:rPr>
        <w:t xml:space="preserve"> </w:t>
      </w:r>
      <w:r>
        <w:rPr>
          <w:sz w:val="28"/>
        </w:rPr>
        <w:t>một</w:t>
      </w:r>
      <w:r>
        <w:rPr>
          <w:spacing w:val="-3"/>
          <w:sz w:val="28"/>
        </w:rPr>
        <w:t xml:space="preserve"> </w:t>
      </w:r>
      <w:r>
        <w:rPr>
          <w:sz w:val="28"/>
        </w:rPr>
        <w:t>đối</w:t>
      </w:r>
      <w:r>
        <w:rPr>
          <w:spacing w:val="-3"/>
          <w:sz w:val="28"/>
        </w:rPr>
        <w:t xml:space="preserve"> </w:t>
      </w:r>
      <w:r>
        <w:rPr>
          <w:sz w:val="28"/>
        </w:rPr>
        <w:t>tượng</w:t>
      </w:r>
      <w:r>
        <w:rPr>
          <w:spacing w:val="-2"/>
          <w:sz w:val="28"/>
        </w:rPr>
        <w:t xml:space="preserve"> </w:t>
      </w:r>
      <w:r>
        <w:rPr>
          <w:sz w:val="28"/>
        </w:rPr>
        <w:t>Summary</w:t>
      </w:r>
      <w:r>
        <w:rPr>
          <w:spacing w:val="-7"/>
          <w:sz w:val="28"/>
        </w:rPr>
        <w:t xml:space="preserve"> </w:t>
      </w:r>
      <w:r>
        <w:rPr>
          <w:sz w:val="28"/>
        </w:rPr>
        <w:t>(dataclass</w:t>
      </w:r>
      <w:r>
        <w:rPr>
          <w:spacing w:val="-6"/>
          <w:sz w:val="28"/>
        </w:rPr>
        <w:t xml:space="preserve"> </w:t>
      </w:r>
      <w:r>
        <w:rPr>
          <w:sz w:val="28"/>
        </w:rPr>
        <w:t>bạn</w:t>
      </w:r>
      <w:r>
        <w:rPr>
          <w:spacing w:val="-3"/>
          <w:sz w:val="28"/>
        </w:rPr>
        <w:t xml:space="preserve"> </w:t>
      </w:r>
      <w:r>
        <w:rPr>
          <w:sz w:val="28"/>
        </w:rPr>
        <w:t>định</w:t>
      </w:r>
      <w:r>
        <w:rPr>
          <w:spacing w:val="-2"/>
          <w:sz w:val="28"/>
        </w:rPr>
        <w:t xml:space="preserve"> </w:t>
      </w:r>
      <w:r>
        <w:rPr>
          <w:sz w:val="28"/>
        </w:rPr>
        <w:t>nghĩa</w:t>
      </w:r>
      <w:r>
        <w:rPr>
          <w:spacing w:val="-4"/>
          <w:sz w:val="28"/>
        </w:rPr>
        <w:t xml:space="preserve"> </w:t>
      </w:r>
      <w:r>
        <w:rPr>
          <w:sz w:val="28"/>
        </w:rPr>
        <w:t>ở</w:t>
      </w:r>
      <w:r>
        <w:rPr>
          <w:spacing w:val="-3"/>
          <w:sz w:val="28"/>
        </w:rPr>
        <w:t xml:space="preserve"> </w:t>
      </w:r>
      <w:r>
        <w:rPr>
          <w:sz w:val="28"/>
        </w:rPr>
        <w:t>trên)</w:t>
      </w:r>
      <w:r>
        <w:rPr>
          <w:spacing w:val="-3"/>
          <w:sz w:val="28"/>
        </w:rPr>
        <w:t xml:space="preserve"> </w:t>
      </w:r>
      <w:r>
        <w:rPr>
          <w:spacing w:val="-2"/>
          <w:sz w:val="28"/>
        </w:rPr>
        <w:t>chứa:</w:t>
      </w:r>
    </w:p>
    <w:p w14:paraId="2EF718F7">
      <w:pPr>
        <w:pStyle w:val="13"/>
        <w:numPr>
          <w:ilvl w:val="2"/>
          <w:numId w:val="7"/>
        </w:numPr>
        <w:tabs>
          <w:tab w:val="left" w:pos="1746"/>
        </w:tabs>
        <w:spacing w:line="322" w:lineRule="exact"/>
        <w:ind w:left="1746" w:hanging="359"/>
        <w:rPr>
          <w:sz w:val="28"/>
        </w:rPr>
      </w:pPr>
      <w:r>
        <w:rPr>
          <w:sz w:val="28"/>
        </w:rPr>
        <w:t>n:</w:t>
      </w:r>
      <w:r>
        <w:rPr>
          <w:spacing w:val="-3"/>
          <w:sz w:val="28"/>
        </w:rPr>
        <w:t xml:space="preserve"> </w:t>
      </w:r>
      <w:r>
        <w:rPr>
          <w:sz w:val="28"/>
        </w:rPr>
        <w:t>số</w:t>
      </w:r>
      <w:r>
        <w:rPr>
          <w:spacing w:val="-3"/>
          <w:sz w:val="28"/>
        </w:rPr>
        <w:t xml:space="preserve"> </w:t>
      </w:r>
      <w:r>
        <w:rPr>
          <w:sz w:val="28"/>
        </w:rPr>
        <w:t>quan</w:t>
      </w:r>
      <w:r>
        <w:rPr>
          <w:spacing w:val="-2"/>
          <w:sz w:val="28"/>
        </w:rPr>
        <w:t xml:space="preserve"> </w:t>
      </w:r>
      <w:r>
        <w:rPr>
          <w:spacing w:val="-5"/>
          <w:sz w:val="28"/>
        </w:rPr>
        <w:t>sát</w:t>
      </w:r>
    </w:p>
    <w:p w14:paraId="7ABC883D">
      <w:pPr>
        <w:pStyle w:val="13"/>
        <w:numPr>
          <w:ilvl w:val="2"/>
          <w:numId w:val="7"/>
        </w:numPr>
        <w:tabs>
          <w:tab w:val="left" w:pos="1746"/>
        </w:tabs>
        <w:spacing w:line="322" w:lineRule="exact"/>
        <w:ind w:left="1746" w:hanging="359"/>
        <w:rPr>
          <w:sz w:val="28"/>
        </w:rPr>
      </w:pPr>
      <w:r>
        <w:rPr>
          <w:sz w:val="28"/>
        </w:rPr>
        <w:t>mean:</w:t>
      </w:r>
      <w:r>
        <w:rPr>
          <w:spacing w:val="-3"/>
          <w:sz w:val="28"/>
        </w:rPr>
        <w:t xml:space="preserve"> </w:t>
      </w:r>
      <w:r>
        <w:rPr>
          <w:sz w:val="28"/>
        </w:rPr>
        <w:t>trung</w:t>
      </w:r>
      <w:r>
        <w:rPr>
          <w:spacing w:val="-6"/>
          <w:sz w:val="28"/>
        </w:rPr>
        <w:t xml:space="preserve"> </w:t>
      </w:r>
      <w:r>
        <w:rPr>
          <w:sz w:val="28"/>
        </w:rPr>
        <w:t>bình</w:t>
      </w:r>
      <w:r>
        <w:rPr>
          <w:spacing w:val="-2"/>
          <w:sz w:val="28"/>
        </w:rPr>
        <w:t xml:space="preserve"> </w:t>
      </w:r>
      <w:r>
        <w:rPr>
          <w:spacing w:val="-5"/>
          <w:sz w:val="28"/>
        </w:rPr>
        <w:t>mẫu</w:t>
      </w:r>
    </w:p>
    <w:p w14:paraId="768BE416">
      <w:pPr>
        <w:pStyle w:val="13"/>
        <w:numPr>
          <w:ilvl w:val="2"/>
          <w:numId w:val="7"/>
        </w:numPr>
        <w:tabs>
          <w:tab w:val="left" w:pos="1746"/>
        </w:tabs>
        <w:spacing w:line="322" w:lineRule="exact"/>
        <w:ind w:left="1746" w:hanging="359"/>
        <w:rPr>
          <w:sz w:val="28"/>
        </w:rPr>
      </w:pPr>
      <w:r>
        <w:rPr>
          <w:sz w:val="28"/>
        </w:rPr>
        <w:t>var:</w:t>
      </w:r>
      <w:r>
        <w:rPr>
          <w:spacing w:val="-4"/>
          <w:sz w:val="28"/>
        </w:rPr>
        <w:t xml:space="preserve"> </w:t>
      </w:r>
      <w:r>
        <w:rPr>
          <w:sz w:val="28"/>
        </w:rPr>
        <w:t>phương</w:t>
      </w:r>
      <w:r>
        <w:rPr>
          <w:spacing w:val="-5"/>
          <w:sz w:val="28"/>
        </w:rPr>
        <w:t xml:space="preserve"> </w:t>
      </w:r>
      <w:r>
        <w:rPr>
          <w:sz w:val="28"/>
        </w:rPr>
        <w:t>sai</w:t>
      </w:r>
      <w:r>
        <w:rPr>
          <w:spacing w:val="-1"/>
          <w:sz w:val="28"/>
        </w:rPr>
        <w:t xml:space="preserve"> </w:t>
      </w:r>
      <w:r>
        <w:rPr>
          <w:spacing w:val="-5"/>
          <w:sz w:val="28"/>
        </w:rPr>
        <w:t>mẫu</w:t>
      </w:r>
    </w:p>
    <w:p w14:paraId="76E2AA8F">
      <w:pPr>
        <w:pStyle w:val="13"/>
        <w:numPr>
          <w:ilvl w:val="2"/>
          <w:numId w:val="7"/>
        </w:numPr>
        <w:tabs>
          <w:tab w:val="left" w:pos="1746"/>
        </w:tabs>
        <w:ind w:left="1746" w:hanging="359"/>
        <w:rPr>
          <w:sz w:val="28"/>
        </w:rPr>
      </w:pPr>
      <w:r>
        <w:rPr>
          <w:sz w:val="28"/>
        </w:rPr>
        <w:t>std:</w:t>
      </w:r>
      <w:r>
        <w:rPr>
          <w:spacing w:val="-7"/>
          <w:sz w:val="28"/>
        </w:rPr>
        <w:t xml:space="preserve"> </w:t>
      </w:r>
      <w:r>
        <w:rPr>
          <w:sz w:val="28"/>
        </w:rPr>
        <w:t>độ</w:t>
      </w:r>
      <w:r>
        <w:rPr>
          <w:spacing w:val="-1"/>
          <w:sz w:val="28"/>
        </w:rPr>
        <w:t xml:space="preserve"> </w:t>
      </w:r>
      <w:r>
        <w:rPr>
          <w:sz w:val="28"/>
        </w:rPr>
        <w:t>lệch</w:t>
      </w:r>
      <w:r>
        <w:rPr>
          <w:spacing w:val="-2"/>
          <w:sz w:val="28"/>
        </w:rPr>
        <w:t xml:space="preserve"> </w:t>
      </w:r>
      <w:r>
        <w:rPr>
          <w:sz w:val="28"/>
        </w:rPr>
        <w:t>chuẩn</w:t>
      </w:r>
      <w:r>
        <w:rPr>
          <w:spacing w:val="-1"/>
          <w:sz w:val="28"/>
        </w:rPr>
        <w:t xml:space="preserve"> </w:t>
      </w:r>
      <w:r>
        <w:rPr>
          <w:spacing w:val="-5"/>
          <w:sz w:val="28"/>
        </w:rPr>
        <w:t>mẫu</w:t>
      </w:r>
    </w:p>
    <w:p w14:paraId="0B5DA3F0">
      <w:pPr>
        <w:pStyle w:val="4"/>
        <w:numPr>
          <w:ilvl w:val="0"/>
          <w:numId w:val="0"/>
        </w:numPr>
        <w:ind w:left="1027" w:leftChars="0"/>
      </w:pPr>
      <w:bookmarkStart w:id="49" w:name="_Toc209801359"/>
    </w:p>
    <w:p w14:paraId="201D47A5">
      <w:pPr>
        <w:pStyle w:val="4"/>
        <w:numPr>
          <w:ilvl w:val="0"/>
          <w:numId w:val="0"/>
        </w:num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3.3.2. </w:t>
      </w:r>
      <w:r>
        <w:rPr>
          <w:rFonts w:hint="default" w:ascii="Times New Roman" w:hAnsi="Times New Roman" w:cs="Times New Roman"/>
          <w:b/>
          <w:bCs/>
          <w:color w:val="auto"/>
          <w:sz w:val="28"/>
          <w:szCs w:val="28"/>
        </w:rPr>
        <w:t>Thống kê Mô tả Cơ bản</w:t>
      </w:r>
      <w:bookmarkEnd w:id="49"/>
    </w:p>
    <w:p w14:paraId="1FC2958B">
      <w:pPr>
        <w:pStyle w:val="3"/>
        <w:numPr>
          <w:ilvl w:val="0"/>
          <w:numId w:val="8"/>
        </w:numPr>
        <w:tabs>
          <w:tab w:val="left" w:pos="1005"/>
        </w:tabs>
        <w:rPr>
          <w:lang w:val="en-US"/>
        </w:rPr>
      </w:pPr>
      <w:bookmarkStart w:id="50" w:name="_Toc209801360"/>
      <w:r>
        <w:t>df_small["Column5"].mean()</w:t>
      </w:r>
      <w:bookmarkEnd w:id="50"/>
    </w:p>
    <w:p w14:paraId="54227B73">
      <w:pPr>
        <w:pStyle w:val="3"/>
        <w:numPr>
          <w:ilvl w:val="0"/>
          <w:numId w:val="0"/>
        </w:numPr>
        <w:tabs>
          <w:tab w:val="left" w:pos="1005"/>
        </w:tabs>
        <w:ind w:left="1027" w:leftChars="0"/>
        <w:rPr>
          <w:b w:val="0"/>
          <w:bCs w:val="0"/>
          <w:lang w:val="en-US"/>
        </w:rPr>
      </w:pPr>
      <w:bookmarkStart w:id="51" w:name="_Toc209801361"/>
      <w:r>
        <w:rPr>
          <w:b w:val="0"/>
          <w:bCs w:val="0"/>
        </w:rPr>
        <w:t>Giá trị trung tâm, cho biết lượng nước uống trung bình của mẫu khảo sát.</w:t>
      </w:r>
      <w:bookmarkEnd w:id="51"/>
    </w:p>
    <w:p w14:paraId="48FF41F0">
      <w:pPr>
        <w:pStyle w:val="3"/>
        <w:numPr>
          <w:ilvl w:val="0"/>
          <w:numId w:val="8"/>
        </w:numPr>
        <w:tabs>
          <w:tab w:val="left" w:pos="1005"/>
        </w:tabs>
        <w:rPr>
          <w:lang w:val="en-US"/>
        </w:rPr>
      </w:pPr>
      <w:bookmarkStart w:id="52" w:name="_Toc209801362"/>
      <w:r>
        <w:t>df_small["Column5"].median()</w:t>
      </w:r>
      <w:bookmarkEnd w:id="52"/>
    </w:p>
    <w:p w14:paraId="2BB32715">
      <w:pPr>
        <w:pStyle w:val="3"/>
        <w:numPr>
          <w:ilvl w:val="0"/>
          <w:numId w:val="0"/>
        </w:numPr>
        <w:tabs>
          <w:tab w:val="left" w:pos="1005"/>
        </w:tabs>
        <w:ind w:left="1027" w:leftChars="0"/>
        <w:rPr>
          <w:b w:val="0"/>
          <w:bCs w:val="0"/>
          <w:lang w:val="en-US"/>
        </w:rPr>
      </w:pPr>
      <w:bookmarkStart w:id="53" w:name="_Toc209801363"/>
      <w:r>
        <w:rPr>
          <w:b w:val="0"/>
          <w:bCs w:val="0"/>
        </w:rPr>
        <w:t>Giá trị ở giữa của tập dữ liệu đã sắp xếp, giúp nhận biết mức độ lệch của phân phối (so sánh với Trung bình).</w:t>
      </w:r>
      <w:bookmarkEnd w:id="53"/>
    </w:p>
    <w:p w14:paraId="3E213898">
      <w:pPr>
        <w:pStyle w:val="3"/>
        <w:numPr>
          <w:ilvl w:val="0"/>
          <w:numId w:val="8"/>
        </w:numPr>
        <w:tabs>
          <w:tab w:val="left" w:pos="1005"/>
        </w:tabs>
        <w:rPr>
          <w:lang w:val="en-US"/>
        </w:rPr>
      </w:pPr>
      <w:bookmarkStart w:id="54" w:name="_Toc209801364"/>
      <w:r>
        <w:t>df_small["Column5"].var()</w:t>
      </w:r>
      <w:bookmarkEnd w:id="54"/>
    </w:p>
    <w:p w14:paraId="08266392">
      <w:pPr>
        <w:pStyle w:val="3"/>
        <w:numPr>
          <w:ilvl w:val="0"/>
          <w:numId w:val="0"/>
        </w:numPr>
        <w:tabs>
          <w:tab w:val="left" w:pos="1005"/>
        </w:tabs>
        <w:ind w:left="1027" w:leftChars="0"/>
        <w:rPr>
          <w:b w:val="0"/>
          <w:bCs w:val="0"/>
          <w:lang w:val="en-US"/>
        </w:rPr>
      </w:pPr>
      <w:bookmarkStart w:id="55" w:name="_Toc209801365"/>
      <w:r>
        <w:rPr>
          <w:b w:val="0"/>
          <w:bCs w:val="0"/>
        </w:rPr>
        <w:t>Đo lường mức độ phân tán của dữ liệu so với giá trị trung bình (bình phương của độ lệch chuẩn).</w:t>
      </w:r>
      <w:bookmarkEnd w:id="55"/>
    </w:p>
    <w:p w14:paraId="7011C3CC">
      <w:pPr>
        <w:pStyle w:val="3"/>
        <w:numPr>
          <w:ilvl w:val="0"/>
          <w:numId w:val="8"/>
        </w:numPr>
        <w:tabs>
          <w:tab w:val="left" w:pos="1005"/>
        </w:tabs>
        <w:rPr>
          <w:lang w:val="en-US"/>
        </w:rPr>
      </w:pPr>
      <w:bookmarkStart w:id="56" w:name="_Toc209801366"/>
      <w:r>
        <w:t>df_small["Column5"].std()</w:t>
      </w:r>
      <w:bookmarkEnd w:id="56"/>
    </w:p>
    <w:p w14:paraId="4E889161">
      <w:pPr>
        <w:pStyle w:val="3"/>
        <w:numPr>
          <w:ilvl w:val="0"/>
          <w:numId w:val="0"/>
        </w:numPr>
        <w:tabs>
          <w:tab w:val="left" w:pos="1005"/>
        </w:tabs>
        <w:ind w:left="1027" w:leftChars="0"/>
        <w:rPr>
          <w:b w:val="0"/>
          <w:bCs w:val="0"/>
          <w:lang w:val="en-US"/>
        </w:rPr>
      </w:pPr>
      <w:bookmarkStart w:id="57" w:name="_Toc209801367"/>
      <w:r>
        <w:rPr>
          <w:b w:val="0"/>
          <w:bCs w:val="0"/>
        </w:rPr>
        <w:t>Đo lường mức độ phân tán theo đơn vị gốc (lít), là thước đo phổ biến về sự biến động của lượng nước uống giữa các sinh viên.</w:t>
      </w:r>
      <w:bookmarkEnd w:id="57"/>
    </w:p>
    <w:p w14:paraId="5F7ECDE9">
      <w:pPr>
        <w:pStyle w:val="4"/>
        <w:numPr>
          <w:ilvl w:val="0"/>
          <w:numId w:val="0"/>
        </w:numPr>
      </w:pPr>
      <w:bookmarkStart w:id="58" w:name="_Toc209801368"/>
    </w:p>
    <w:p w14:paraId="6925D56C">
      <w:pPr>
        <w:pStyle w:val="4"/>
        <w:numPr>
          <w:ilvl w:val="0"/>
          <w:numId w:val="0"/>
        </w:num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3.3.3. </w:t>
      </w:r>
      <w:r>
        <w:rPr>
          <w:rFonts w:hint="default" w:ascii="Times New Roman" w:hAnsi="Times New Roman" w:cs="Times New Roman"/>
          <w:b/>
          <w:bCs/>
          <w:color w:val="auto"/>
          <w:sz w:val="28"/>
          <w:szCs w:val="28"/>
        </w:rPr>
        <w:t>Chuẩn hóa Dữ liệu (Z-score)</w:t>
      </w:r>
      <w:bookmarkEnd w:id="58"/>
    </w:p>
    <w:p w14:paraId="22F22AD4">
      <w:pPr>
        <w:pStyle w:val="7"/>
        <w:numPr>
          <w:ilvl w:val="0"/>
          <w:numId w:val="9"/>
        </w:numPr>
        <w:spacing w:before="274"/>
        <w:rPr>
          <w:b/>
          <w:bCs/>
          <w:lang w:val="en-US"/>
        </w:rPr>
      </w:pPr>
      <w:r>
        <w:rPr>
          <w:b/>
          <w:bCs/>
        </w:rPr>
        <w:t>def zscore_column(...)</w:t>
      </w:r>
    </w:p>
    <w:p w14:paraId="1647D760">
      <w:pPr>
        <w:pStyle w:val="7"/>
        <w:numPr>
          <w:ilvl w:val="0"/>
          <w:numId w:val="0"/>
        </w:numPr>
        <w:spacing w:before="274"/>
        <w:ind w:left="1027" w:leftChars="0"/>
        <w:rPr>
          <w:lang w:val="en-US"/>
        </w:rPr>
      </w:pPr>
      <w:r>
        <w:t xml:space="preserve">Định nghĩa hàm tùy chỉnh để tính </w:t>
      </w:r>
      <w:r>
        <w:rPr>
          <w:b/>
          <w:bCs/>
        </w:rPr>
        <w:t>Z-score</w:t>
      </w:r>
      <w:r>
        <w:t xml:space="preserve"> (điểm chuẩn) cho một cột.</w:t>
      </w:r>
    </w:p>
    <w:p w14:paraId="0462C928">
      <w:pPr>
        <w:pStyle w:val="7"/>
        <w:numPr>
          <w:ilvl w:val="0"/>
          <w:numId w:val="9"/>
        </w:numPr>
        <w:spacing w:before="274"/>
        <w:rPr>
          <w:b/>
          <w:bCs/>
          <w:lang w:val="en-US"/>
        </w:rPr>
      </w:pPr>
      <w:r>
        <w:rPr>
          <w:b/>
          <w:bCs/>
        </w:rPr>
        <w:t>(series - mu) / sd</w:t>
      </w:r>
    </w:p>
    <w:p w14:paraId="60625F5D">
      <w:pPr>
        <w:pStyle w:val="7"/>
        <w:numPr>
          <w:ilvl w:val="0"/>
          <w:numId w:val="0"/>
        </w:numPr>
        <w:spacing w:before="274"/>
        <w:ind w:left="1027" w:leftChars="0"/>
        <w:rPr>
          <w:lang w:val="en-US"/>
        </w:rPr>
      </w:pPr>
      <w:r>
        <w:t>Công thức Z-score:</w:t>
      </w:r>
      <w:r>
        <w:rPr>
          <w:lang w:val="en-US"/>
        </w:rPr>
        <w:t xml:space="preserve"> </w:t>
      </w:r>
      <w:r>
        <w:rPr>
          <w:lang w:val="en-US"/>
        </w:rPr>
        <w:drawing>
          <wp:inline distT="0" distB="0" distL="0" distR="0">
            <wp:extent cx="1419225" cy="733425"/>
            <wp:effectExtent l="0" t="0" r="3175" b="3175"/>
            <wp:docPr id="85936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61891" name="Picture 1"/>
                    <pic:cNvPicPr>
                      <a:picLocks noChangeAspect="1"/>
                    </pic:cNvPicPr>
                  </pic:nvPicPr>
                  <pic:blipFill>
                    <a:blip r:embed="rId20"/>
                    <a:stretch>
                      <a:fillRect/>
                    </a:stretch>
                  </pic:blipFill>
                  <pic:spPr>
                    <a:xfrm>
                      <a:off x="0" y="0"/>
                      <a:ext cx="1419423" cy="733527"/>
                    </a:xfrm>
                    <a:prstGeom prst="rect">
                      <a:avLst/>
                    </a:prstGeom>
                  </pic:spPr>
                </pic:pic>
              </a:graphicData>
            </a:graphic>
          </wp:inline>
        </w:drawing>
      </w:r>
    </w:p>
    <w:p w14:paraId="70ED19CB">
      <w:pPr>
        <w:pStyle w:val="7"/>
        <w:spacing w:before="274"/>
        <w:rPr>
          <w:lang w:val="en-US"/>
        </w:rPr>
      </w:pPr>
      <w:r>
        <w:rPr>
          <w:lang w:val="en-US"/>
        </w:rPr>
        <w:t>t</w:t>
      </w:r>
      <w:r>
        <w:t>rong đó μ là trung bình mẫu và σ là độ lệch chuẩn mẫu.</w:t>
      </w:r>
    </w:p>
    <w:p w14:paraId="193E6F96">
      <w:pPr>
        <w:pStyle w:val="7"/>
        <w:numPr>
          <w:ilvl w:val="0"/>
          <w:numId w:val="9"/>
        </w:numPr>
        <w:spacing w:before="274"/>
        <w:rPr>
          <w:b/>
          <w:bCs/>
          <w:lang w:val="en-US"/>
        </w:rPr>
      </w:pPr>
      <w:r>
        <w:rPr>
          <w:b/>
          <w:bCs/>
        </w:rPr>
        <w:t>z_df = ...</w:t>
      </w:r>
    </w:p>
    <w:p w14:paraId="319385B2">
      <w:pPr>
        <w:pStyle w:val="7"/>
        <w:numPr>
          <w:ilvl w:val="0"/>
          <w:numId w:val="0"/>
        </w:numPr>
        <w:spacing w:before="274"/>
        <w:ind w:left="1027" w:leftChars="0"/>
        <w:rPr>
          <w:lang w:val="en-US"/>
        </w:rPr>
      </w:pPr>
      <w:r>
        <w:t>Z-score cho biết mỗi sinh viên uống lượng nước ít hơn hay nhiều hơn trung bình bao nhiêu độ lệch chuẩn</w:t>
      </w:r>
    </w:p>
    <w:p w14:paraId="74742BE7">
      <w:pPr>
        <w:pStyle w:val="7"/>
        <w:numPr>
          <w:ilvl w:val="0"/>
          <w:numId w:val="0"/>
        </w:numPr>
        <w:spacing w:before="274"/>
        <w:rPr>
          <w:lang w:val="en-US"/>
        </w:rPr>
      </w:pPr>
    </w:p>
    <w:p w14:paraId="07B79644">
      <w:pPr>
        <w:pStyle w:val="4"/>
        <w:numPr>
          <w:ilvl w:val="0"/>
          <w:numId w:val="0"/>
        </w:numPr>
        <w:rPr>
          <w:rFonts w:hint="default" w:ascii="Times New Roman" w:hAnsi="Times New Roman" w:cs="Times New Roman"/>
          <w:b/>
          <w:bCs/>
          <w:color w:val="auto"/>
          <w:sz w:val="28"/>
          <w:szCs w:val="28"/>
          <w:lang w:val="en-US"/>
        </w:rPr>
      </w:pPr>
      <w:bookmarkStart w:id="59" w:name="_Toc209801369"/>
      <w:r>
        <w:rPr>
          <w:rFonts w:hint="default" w:ascii="Times New Roman" w:hAnsi="Times New Roman" w:cs="Times New Roman"/>
          <w:b/>
          <w:bCs/>
          <w:color w:val="auto"/>
          <w:sz w:val="28"/>
          <w:szCs w:val="28"/>
          <w:lang w:val="en-US"/>
        </w:rPr>
        <w:t xml:space="preserve">3.3.4. </w:t>
      </w:r>
      <w:r>
        <w:rPr>
          <w:rFonts w:hint="default" w:ascii="Times New Roman" w:hAnsi="Times New Roman" w:cs="Times New Roman"/>
          <w:b/>
          <w:bCs/>
          <w:color w:val="auto"/>
          <w:sz w:val="28"/>
          <w:szCs w:val="28"/>
        </w:rPr>
        <w:t>Suy luận Thống kê (Ước lượng Khoảng Tin cậy cho Tỷ lệ)</w:t>
      </w:r>
      <w:bookmarkEnd w:id="59"/>
    </w:p>
    <w:p w14:paraId="747A9A5C">
      <w:pPr>
        <w:pStyle w:val="7"/>
        <w:numPr>
          <w:ilvl w:val="0"/>
          <w:numId w:val="10"/>
        </w:numPr>
        <w:spacing w:before="274"/>
        <w:rPr>
          <w:b/>
          <w:bCs/>
          <w:lang w:val="en-US"/>
        </w:rPr>
      </w:pPr>
      <w:r>
        <w:rPr>
          <w:b/>
          <w:bCs/>
        </w:rPr>
        <w:t>p_hat = (df_small["Column5"] &gt;= 2).mean()</w:t>
      </w:r>
    </w:p>
    <w:p w14:paraId="23BB6434">
      <w:pPr>
        <w:pStyle w:val="7"/>
        <w:numPr>
          <w:ilvl w:val="0"/>
          <w:numId w:val="0"/>
        </w:numPr>
        <w:spacing w:before="274"/>
        <w:ind w:left="1027" w:leftChars="0"/>
        <w:rPr>
          <w:lang w:val="en-US"/>
        </w:rPr>
      </w:pPr>
      <w:r>
        <w:t>Tỷ lệ sinh viên trong mẫu uống ≥2 lít nước mỗi ngày.</w:t>
      </w:r>
    </w:p>
    <w:p w14:paraId="596FFABE">
      <w:pPr>
        <w:pStyle w:val="7"/>
        <w:numPr>
          <w:ilvl w:val="0"/>
          <w:numId w:val="10"/>
        </w:numPr>
        <w:spacing w:before="274"/>
        <w:rPr>
          <w:lang w:val="en-US"/>
        </w:rPr>
      </w:pPr>
      <w:r>
        <w:rPr>
          <w:b/>
          <w:bCs/>
          <w:lang w:val="en-US"/>
        </w:rPr>
        <w:t xml:space="preserve">n </w:t>
      </w:r>
      <w:r>
        <w:rPr>
          <w:b/>
          <w:bCs/>
        </w:rPr>
        <w:t>=</w:t>
      </w:r>
      <w:r>
        <w:rPr>
          <w:b/>
          <w:bCs/>
          <w:lang w:val="en-US"/>
        </w:rPr>
        <w:t xml:space="preserve"> </w:t>
      </w:r>
      <w:r>
        <w:rPr>
          <w:rFonts w:hint="default"/>
          <w:b/>
          <w:bCs/>
          <w:lang w:val="en-US"/>
        </w:rPr>
        <w:t>100</w:t>
      </w:r>
    </w:p>
    <w:p w14:paraId="23772ADE">
      <w:pPr>
        <w:pStyle w:val="7"/>
        <w:numPr>
          <w:ilvl w:val="0"/>
          <w:numId w:val="0"/>
        </w:numPr>
        <w:spacing w:before="274"/>
        <w:ind w:left="1027" w:leftChars="0"/>
        <w:rPr>
          <w:lang w:val="en-US"/>
        </w:rPr>
      </w:pPr>
      <w:r>
        <w:rPr>
          <w:lang w:val="en-US"/>
        </w:rPr>
        <w:t>Kích thước mẫu n</w:t>
      </w:r>
    </w:p>
    <w:p w14:paraId="54D65523">
      <w:pPr>
        <w:pStyle w:val="7"/>
        <w:numPr>
          <w:ilvl w:val="0"/>
          <w:numId w:val="10"/>
        </w:numPr>
        <w:spacing w:before="274"/>
        <w:rPr>
          <w:b/>
          <w:bCs/>
          <w:lang w:val="en-US"/>
        </w:rPr>
      </w:pPr>
      <w:r>
        <w:rPr>
          <w:b/>
          <w:bCs/>
          <w:lang w:val="en-US"/>
        </w:rPr>
        <w:t>z_score = 1.96</w:t>
      </w:r>
    </w:p>
    <w:p w14:paraId="3FDE23F0">
      <w:pPr>
        <w:pStyle w:val="7"/>
        <w:numPr>
          <w:ilvl w:val="0"/>
          <w:numId w:val="0"/>
        </w:numPr>
        <w:spacing w:before="274"/>
        <w:ind w:left="1027" w:leftChars="0"/>
        <w:rPr>
          <w:lang w:val="en-US"/>
        </w:rPr>
      </w:pPr>
      <w:r>
        <w:t xml:space="preserve">Z=1.96 được sử dụng cho mức tin cậy </w:t>
      </w:r>
      <w:r>
        <w:rPr>
          <w:b/>
          <w:bCs/>
        </w:rPr>
        <w:t>95%</w:t>
      </w:r>
      <w:r>
        <w:t xml:space="preserve"> (α=0.05).</w:t>
      </w:r>
    </w:p>
    <w:p w14:paraId="78244E24">
      <w:pPr>
        <w:pStyle w:val="7"/>
        <w:numPr>
          <w:ilvl w:val="0"/>
          <w:numId w:val="10"/>
        </w:numPr>
        <w:spacing w:before="274"/>
        <w:rPr>
          <w:b/>
          <w:bCs/>
          <w:lang w:val="en-US"/>
        </w:rPr>
      </w:pPr>
      <w:r>
        <w:rPr>
          <w:b/>
          <w:bCs/>
        </w:rPr>
        <w:t>margin_of_error = z_score * np.sqrt(p_hat * (1 - p_hat) / n)</w:t>
      </w:r>
    </w:p>
    <w:p w14:paraId="492B4678">
      <w:pPr>
        <w:pStyle w:val="7"/>
        <w:numPr>
          <w:numId w:val="0"/>
        </w:numPr>
        <w:spacing w:before="274"/>
        <w:ind w:left="1027" w:leftChars="0"/>
        <w:rPr>
          <w:lang w:val="en-US"/>
        </w:rPr>
      </w:pPr>
      <w:r>
        <w:rPr>
          <w:lang w:val="en-US"/>
        </w:rPr>
        <w:t xml:space="preserve">Sai số biên (ME): </w:t>
      </w:r>
      <w:r>
        <w:rPr>
          <w:lang w:val="en-US"/>
        </w:rPr>
        <w:drawing>
          <wp:inline distT="0" distB="0" distL="0" distR="0">
            <wp:extent cx="1933575" cy="542925"/>
            <wp:effectExtent l="0" t="0" r="9525" b="3175"/>
            <wp:docPr id="121141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11984" name="Picture 1"/>
                    <pic:cNvPicPr>
                      <a:picLocks noChangeAspect="1"/>
                    </pic:cNvPicPr>
                  </pic:nvPicPr>
                  <pic:blipFill>
                    <a:blip r:embed="rId21"/>
                    <a:stretch>
                      <a:fillRect/>
                    </a:stretch>
                  </pic:blipFill>
                  <pic:spPr>
                    <a:xfrm>
                      <a:off x="0" y="0"/>
                      <a:ext cx="1933845" cy="543001"/>
                    </a:xfrm>
                    <a:prstGeom prst="rect">
                      <a:avLst/>
                    </a:prstGeom>
                  </pic:spPr>
                </pic:pic>
              </a:graphicData>
            </a:graphic>
          </wp:inline>
        </w:drawing>
      </w:r>
    </w:p>
    <w:p w14:paraId="0C8DFC05">
      <w:pPr>
        <w:pStyle w:val="7"/>
        <w:numPr>
          <w:numId w:val="0"/>
        </w:numPr>
        <w:spacing w:before="274"/>
        <w:ind w:left="1027" w:leftChars="0"/>
        <w:rPr>
          <w:lang w:val="en-US"/>
        </w:rPr>
      </w:pPr>
      <w:r>
        <w:rPr>
          <w:lang w:val="en-US"/>
        </w:rPr>
        <w:t>Khoảng cách tối đa mà tỷ lệ mẫu (p) có thể sai lệch so với tỷ lệ tổng thể (p) với mức tin cậy 95%.</w:t>
      </w:r>
    </w:p>
    <w:p w14:paraId="2E6F90FC">
      <w:pPr>
        <w:pStyle w:val="7"/>
        <w:numPr>
          <w:ilvl w:val="0"/>
          <w:numId w:val="10"/>
        </w:numPr>
        <w:spacing w:before="274"/>
        <w:rPr>
          <w:b/>
          <w:bCs/>
          <w:lang w:val="en-US"/>
        </w:rPr>
      </w:pPr>
      <w:r>
        <w:rPr>
          <w:b/>
          <w:bCs/>
        </w:rPr>
        <w:t>ci_lower = p_hat - margin_of_error</w:t>
      </w:r>
      <w:r>
        <w:rPr>
          <w:b/>
          <w:bCs/>
          <w:lang w:val="en-US"/>
        </w:rPr>
        <w:t xml:space="preserve">; </w:t>
      </w:r>
      <w:r>
        <w:rPr>
          <w:b/>
          <w:bCs/>
        </w:rPr>
        <w:t>ci_</w:t>
      </w:r>
      <w:r>
        <w:rPr>
          <w:b/>
          <w:bCs/>
          <w:lang w:val="en-US"/>
        </w:rPr>
        <w:t>upp</w:t>
      </w:r>
      <w:r>
        <w:rPr>
          <w:b/>
          <w:bCs/>
        </w:rPr>
        <w:t xml:space="preserve">er = p_hat </w:t>
      </w:r>
      <w:r>
        <w:rPr>
          <w:b/>
          <w:bCs/>
          <w:lang w:val="en-US"/>
        </w:rPr>
        <w:t>+</w:t>
      </w:r>
      <w:r>
        <w:rPr>
          <w:b/>
          <w:bCs/>
        </w:rPr>
        <w:t xml:space="preserve"> margin_of_error</w:t>
      </w:r>
    </w:p>
    <w:p w14:paraId="05FD2077">
      <w:pPr>
        <w:pStyle w:val="7"/>
        <w:numPr>
          <w:numId w:val="0"/>
        </w:numPr>
        <w:spacing w:before="274"/>
        <w:ind w:left="1080" w:leftChars="0"/>
        <w:rPr>
          <w:lang w:val="en-US"/>
        </w:rPr>
      </w:pPr>
      <w:r>
        <w:rPr>
          <w:lang w:val="en-US"/>
        </w:rPr>
        <w:t xml:space="preserve">Khoảng tin cậy (CI): </w:t>
      </w:r>
      <w:r>
        <w:rPr>
          <w:lang w:val="en-US"/>
        </w:rPr>
        <w:drawing>
          <wp:inline distT="0" distB="0" distL="0" distR="0">
            <wp:extent cx="1257300" cy="323850"/>
            <wp:effectExtent l="0" t="0" r="0" b="6350"/>
            <wp:docPr id="208906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62593" name="Picture 1"/>
                    <pic:cNvPicPr>
                      <a:picLocks noChangeAspect="1"/>
                    </pic:cNvPicPr>
                  </pic:nvPicPr>
                  <pic:blipFill>
                    <a:blip r:embed="rId22"/>
                    <a:stretch>
                      <a:fillRect/>
                    </a:stretch>
                  </pic:blipFill>
                  <pic:spPr>
                    <a:xfrm>
                      <a:off x="0" y="0"/>
                      <a:ext cx="1257475" cy="323895"/>
                    </a:xfrm>
                    <a:prstGeom prst="rect">
                      <a:avLst/>
                    </a:prstGeom>
                  </pic:spPr>
                </pic:pic>
              </a:graphicData>
            </a:graphic>
          </wp:inline>
        </w:drawing>
      </w:r>
    </w:p>
    <w:p w14:paraId="1C17DECA">
      <w:pPr>
        <w:pStyle w:val="7"/>
        <w:numPr>
          <w:numId w:val="0"/>
        </w:numPr>
        <w:spacing w:before="274"/>
        <w:ind w:left="1080" w:leftChars="0"/>
        <w:rPr>
          <w:sz w:val="28"/>
        </w:rPr>
      </w:pPr>
      <w:r>
        <w:rPr>
          <w:lang w:val="en-US"/>
        </w:rPr>
        <w:t>Khoảng giá trị m</w:t>
      </w:r>
      <w:r>
        <w:t xml:space="preserve">à tỷ lệ sinh viên uống ≥2 lít nước </w:t>
      </w:r>
      <w:r>
        <w:rPr>
          <w:b/>
          <w:bCs/>
        </w:rPr>
        <w:t>thực tế của toàn bộ tổng thể</w:t>
      </w:r>
      <w:r>
        <w:t xml:space="preserve"> có 95% khả năng nằm trong đó.</w:t>
      </w:r>
    </w:p>
    <w:p w14:paraId="4A49DCA6">
      <w:pPr>
        <w:pStyle w:val="7"/>
        <w:widowControl w:val="0"/>
        <w:numPr>
          <w:ilvl w:val="0"/>
          <w:numId w:val="0"/>
        </w:numPr>
        <w:autoSpaceDE w:val="0"/>
        <w:autoSpaceDN w:val="0"/>
        <w:spacing w:before="274"/>
      </w:pPr>
    </w:p>
    <w:p w14:paraId="016F6E45">
      <w:pPr>
        <w:pStyle w:val="3"/>
        <w:numPr>
          <w:ilvl w:val="0"/>
          <w:numId w:val="0"/>
        </w:numPr>
      </w:pPr>
      <w:bookmarkStart w:id="60" w:name="_TOC_250000"/>
      <w:bookmarkStart w:id="61" w:name="_Toc209801370"/>
      <w:r>
        <w:rPr>
          <w:rFonts w:hint="default"/>
          <w:sz w:val="32"/>
          <w:szCs w:val="32"/>
          <w:lang w:val="en-US"/>
        </w:rPr>
        <w:t xml:space="preserve">3.4. </w:t>
      </w:r>
      <w:r>
        <w:rPr>
          <w:sz w:val="32"/>
          <w:szCs w:val="32"/>
        </w:rPr>
        <w:t xml:space="preserve">Kết quả chương </w:t>
      </w:r>
      <w:bookmarkEnd w:id="60"/>
      <w:r>
        <w:rPr>
          <w:sz w:val="32"/>
          <w:szCs w:val="32"/>
        </w:rPr>
        <w:t>trình</w:t>
      </w:r>
      <w:bookmarkEnd w:id="61"/>
    </w:p>
    <w:p w14:paraId="5CF0561F">
      <w:pPr>
        <w:spacing w:before="180" w:line="259" w:lineRule="auto"/>
        <w:ind w:left="307" w:right="449"/>
        <w:rPr>
          <w:sz w:val="28"/>
        </w:rPr>
      </w:pPr>
      <w:r>
        <w:rPr>
          <w:sz w:val="28"/>
        </w:rPr>
        <w:t>Có</w:t>
      </w:r>
      <w:r>
        <w:rPr>
          <w:spacing w:val="-2"/>
          <w:sz w:val="28"/>
        </w:rPr>
        <w:t xml:space="preserve"> </w:t>
      </w:r>
      <w:r>
        <w:rPr>
          <w:b/>
          <w:sz w:val="28"/>
        </w:rPr>
        <w:t>bằng</w:t>
      </w:r>
      <w:r>
        <w:rPr>
          <w:b/>
          <w:spacing w:val="-1"/>
          <w:sz w:val="28"/>
        </w:rPr>
        <w:t xml:space="preserve"> </w:t>
      </w:r>
      <w:r>
        <w:rPr>
          <w:b/>
          <w:sz w:val="28"/>
        </w:rPr>
        <w:t>chứng</w:t>
      </w:r>
      <w:r>
        <w:rPr>
          <w:b/>
          <w:spacing w:val="-1"/>
          <w:sz w:val="28"/>
        </w:rPr>
        <w:t xml:space="preserve"> </w:t>
      </w:r>
      <w:r>
        <w:rPr>
          <w:b/>
          <w:sz w:val="28"/>
        </w:rPr>
        <w:t>thống</w:t>
      </w:r>
      <w:r>
        <w:rPr>
          <w:b/>
          <w:spacing w:val="-1"/>
          <w:sz w:val="28"/>
        </w:rPr>
        <w:t xml:space="preserve"> </w:t>
      </w:r>
      <w:r>
        <w:rPr>
          <w:b/>
          <w:sz w:val="28"/>
        </w:rPr>
        <w:t>kê</w:t>
      </w:r>
      <w:r>
        <w:rPr>
          <w:b/>
          <w:spacing w:val="-2"/>
          <w:sz w:val="28"/>
        </w:rPr>
        <w:t xml:space="preserve"> </w:t>
      </w:r>
      <w:r>
        <w:rPr>
          <w:sz w:val="28"/>
        </w:rPr>
        <w:t>cho</w:t>
      </w:r>
      <w:r>
        <w:rPr>
          <w:spacing w:val="-1"/>
          <w:sz w:val="28"/>
        </w:rPr>
        <w:t xml:space="preserve"> </w:t>
      </w:r>
      <w:r>
        <w:rPr>
          <w:sz w:val="28"/>
        </w:rPr>
        <w:t>thấy</w:t>
      </w:r>
      <w:r>
        <w:rPr>
          <w:spacing w:val="-6"/>
          <w:sz w:val="28"/>
        </w:rPr>
        <w:t xml:space="preserve"> </w:t>
      </w:r>
      <w:r>
        <w:rPr>
          <w:b/>
          <w:sz w:val="28"/>
        </w:rPr>
        <w:t>trung</w:t>
      </w:r>
      <w:r>
        <w:rPr>
          <w:b/>
          <w:spacing w:val="-5"/>
          <w:sz w:val="28"/>
        </w:rPr>
        <w:t xml:space="preserve"> </w:t>
      </w:r>
      <w:r>
        <w:rPr>
          <w:b/>
          <w:sz w:val="28"/>
        </w:rPr>
        <w:t>bình</w:t>
      </w:r>
      <w:r>
        <w:rPr>
          <w:b/>
          <w:spacing w:val="-3"/>
          <w:sz w:val="28"/>
        </w:rPr>
        <w:t xml:space="preserve"> </w:t>
      </w:r>
      <w:r>
        <w:rPr>
          <w:b/>
          <w:sz w:val="28"/>
        </w:rPr>
        <w:t>điểm</w:t>
      </w:r>
      <w:r>
        <w:rPr>
          <w:b/>
          <w:spacing w:val="-6"/>
          <w:sz w:val="28"/>
        </w:rPr>
        <w:t xml:space="preserve"> </w:t>
      </w:r>
      <w:r>
        <w:rPr>
          <w:b/>
          <w:sz w:val="28"/>
        </w:rPr>
        <w:t>của</w:t>
      </w:r>
      <w:r>
        <w:rPr>
          <w:b/>
          <w:spacing w:val="-1"/>
          <w:sz w:val="28"/>
        </w:rPr>
        <w:t xml:space="preserve"> </w:t>
      </w:r>
      <w:r>
        <w:rPr>
          <w:b/>
          <w:sz w:val="28"/>
        </w:rPr>
        <w:t>năm</w:t>
      </w:r>
      <w:r>
        <w:rPr>
          <w:b/>
          <w:spacing w:val="-5"/>
          <w:sz w:val="28"/>
        </w:rPr>
        <w:t xml:space="preserve"> </w:t>
      </w:r>
      <w:r>
        <w:rPr>
          <w:b/>
          <w:sz w:val="28"/>
        </w:rPr>
        <w:t>khảo</w:t>
      </w:r>
      <w:r>
        <w:rPr>
          <w:b/>
          <w:spacing w:val="-1"/>
          <w:sz w:val="28"/>
        </w:rPr>
        <w:t xml:space="preserve"> </w:t>
      </w:r>
      <w:r>
        <w:rPr>
          <w:b/>
          <w:sz w:val="28"/>
        </w:rPr>
        <w:t>sát</w:t>
      </w:r>
      <w:r>
        <w:rPr>
          <w:b/>
          <w:spacing w:val="-2"/>
          <w:sz w:val="28"/>
        </w:rPr>
        <w:t xml:space="preserve"> </w:t>
      </w:r>
      <w:r>
        <w:rPr>
          <w:b/>
          <w:sz w:val="28"/>
        </w:rPr>
        <w:t xml:space="preserve">hiện tại cao hơn 20.11 </w:t>
      </w:r>
      <w:r>
        <w:rPr>
          <w:sz w:val="28"/>
        </w:rPr>
        <w:t>(so với mốc trung bình năm 2019–2020).</w:t>
      </w:r>
    </w:p>
    <w:p w14:paraId="0CFE9545">
      <w:pPr>
        <w:pStyle w:val="7"/>
        <w:spacing w:line="318" w:lineRule="exact"/>
        <w:ind w:left="307"/>
      </w:pPr>
      <w:r>
        <w:t>→</w:t>
      </w:r>
      <w:r>
        <w:rPr>
          <w:spacing w:val="-2"/>
        </w:rPr>
        <w:t xml:space="preserve"> </w:t>
      </w:r>
      <w:r>
        <w:t>Như</w:t>
      </w:r>
      <w:r>
        <w:rPr>
          <w:spacing w:val="-3"/>
        </w:rPr>
        <w:t xml:space="preserve"> </w:t>
      </w:r>
      <w:r>
        <w:t>vậy,</w:t>
      </w:r>
      <w:r>
        <w:rPr>
          <w:spacing w:val="-3"/>
        </w:rPr>
        <w:t xml:space="preserve"> </w:t>
      </w:r>
      <w:r>
        <w:t>nghi ngờ</w:t>
      </w:r>
      <w:r>
        <w:rPr>
          <w:spacing w:val="-5"/>
        </w:rPr>
        <w:t xml:space="preserve"> </w:t>
      </w:r>
      <w:r>
        <w:t>"điểm</w:t>
      </w:r>
      <w:r>
        <w:rPr>
          <w:spacing w:val="-7"/>
        </w:rPr>
        <w:t xml:space="preserve"> </w:t>
      </w:r>
      <w:r>
        <w:t>trung</w:t>
      </w:r>
      <w:r>
        <w:rPr>
          <w:spacing w:val="-4"/>
        </w:rPr>
        <w:t xml:space="preserve"> </w:t>
      </w:r>
      <w:r>
        <w:t>bình</w:t>
      </w:r>
      <w:r>
        <w:rPr>
          <w:spacing w:val="-1"/>
        </w:rPr>
        <w:t xml:space="preserve"> </w:t>
      </w:r>
      <w:r>
        <w:t>đã</w:t>
      </w:r>
      <w:r>
        <w:rPr>
          <w:spacing w:val="-2"/>
        </w:rPr>
        <w:t xml:space="preserve"> </w:t>
      </w:r>
      <w:r>
        <w:t>cải</w:t>
      </w:r>
      <w:r>
        <w:rPr>
          <w:spacing w:val="-1"/>
        </w:rPr>
        <w:t xml:space="preserve"> </w:t>
      </w:r>
      <w:r>
        <w:t>thiện"</w:t>
      </w:r>
      <w:r>
        <w:rPr>
          <w:spacing w:val="-1"/>
        </w:rPr>
        <w:t xml:space="preserve"> </w:t>
      </w:r>
      <w:r>
        <w:t>là</w:t>
      </w:r>
      <w:r>
        <w:rPr>
          <w:spacing w:val="-2"/>
        </w:rPr>
        <w:t xml:space="preserve"> </w:t>
      </w:r>
      <w:r>
        <w:rPr>
          <w:b/>
        </w:rPr>
        <w:t>có</w:t>
      </w:r>
      <w:r>
        <w:rPr>
          <w:b/>
          <w:spacing w:val="-1"/>
        </w:rPr>
        <w:t xml:space="preserve"> </w:t>
      </w:r>
      <w:r>
        <w:rPr>
          <w:b/>
        </w:rPr>
        <w:t>cơ</w:t>
      </w:r>
      <w:r>
        <w:rPr>
          <w:b/>
          <w:spacing w:val="-1"/>
        </w:rPr>
        <w:t xml:space="preserve"> </w:t>
      </w:r>
      <w:r>
        <w:rPr>
          <w:b/>
          <w:spacing w:val="-5"/>
        </w:rPr>
        <w:t>sở</w:t>
      </w:r>
      <w:r>
        <w:rPr>
          <w:spacing w:val="-5"/>
        </w:rPr>
        <w:t>.</w:t>
      </w:r>
    </w:p>
    <w:p w14:paraId="6EB3E712">
      <w:pPr>
        <w:pStyle w:val="7"/>
        <w:widowControl w:val="0"/>
        <w:numPr>
          <w:ilvl w:val="0"/>
          <w:numId w:val="0"/>
        </w:numPr>
        <w:autoSpaceDE w:val="0"/>
        <w:autoSpaceDN w:val="0"/>
        <w:spacing w:before="274"/>
      </w:pPr>
    </w:p>
    <w:p w14:paraId="2A5A2687">
      <w:pPr>
        <w:pStyle w:val="7"/>
        <w:widowControl w:val="0"/>
        <w:numPr>
          <w:ilvl w:val="0"/>
          <w:numId w:val="0"/>
        </w:numPr>
        <w:autoSpaceDE w:val="0"/>
        <w:autoSpaceDN w:val="0"/>
        <w:spacing w:before="274"/>
      </w:pPr>
      <w:r>
        <w:drawing>
          <wp:inline distT="0" distB="0" distL="114300" distR="114300">
            <wp:extent cx="6106795" cy="1219835"/>
            <wp:effectExtent l="0" t="0" r="1905" b="1206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3"/>
                    <a:stretch>
                      <a:fillRect/>
                    </a:stretch>
                  </pic:blipFill>
                  <pic:spPr>
                    <a:xfrm>
                      <a:off x="0" y="0"/>
                      <a:ext cx="6106795" cy="1219835"/>
                    </a:xfrm>
                    <a:prstGeom prst="rect">
                      <a:avLst/>
                    </a:prstGeom>
                    <a:noFill/>
                    <a:ln>
                      <a:noFill/>
                    </a:ln>
                  </pic:spPr>
                </pic:pic>
              </a:graphicData>
            </a:graphic>
          </wp:inline>
        </w:drawing>
      </w:r>
    </w:p>
    <w:p w14:paraId="4890EF74">
      <w:pPr>
        <w:pStyle w:val="7"/>
        <w:widowControl w:val="0"/>
        <w:numPr>
          <w:ilvl w:val="0"/>
          <w:numId w:val="0"/>
        </w:numPr>
        <w:autoSpaceDE w:val="0"/>
        <w:autoSpaceDN w:val="0"/>
        <w:spacing w:before="274"/>
      </w:pPr>
    </w:p>
    <w:p w14:paraId="7E7648E5">
      <w:pPr>
        <w:pStyle w:val="7"/>
        <w:widowControl w:val="0"/>
        <w:numPr>
          <w:ilvl w:val="0"/>
          <w:numId w:val="0"/>
        </w:numPr>
        <w:autoSpaceDE w:val="0"/>
        <w:autoSpaceDN w:val="0"/>
        <w:spacing w:before="274"/>
      </w:pPr>
    </w:p>
    <w:p w14:paraId="68742F53">
      <w:pPr>
        <w:pStyle w:val="7"/>
        <w:widowControl w:val="0"/>
        <w:numPr>
          <w:ilvl w:val="0"/>
          <w:numId w:val="0"/>
        </w:numPr>
        <w:autoSpaceDE w:val="0"/>
        <w:autoSpaceDN w:val="0"/>
        <w:spacing w:before="274"/>
      </w:pPr>
      <w:r>
        <w:drawing>
          <wp:inline distT="0" distB="0" distL="114300" distR="114300">
            <wp:extent cx="6123305" cy="1572895"/>
            <wp:effectExtent l="0" t="0" r="10795" b="190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4"/>
                    <a:stretch>
                      <a:fillRect/>
                    </a:stretch>
                  </pic:blipFill>
                  <pic:spPr>
                    <a:xfrm>
                      <a:off x="0" y="0"/>
                      <a:ext cx="6123305" cy="1572895"/>
                    </a:xfrm>
                    <a:prstGeom prst="rect">
                      <a:avLst/>
                    </a:prstGeom>
                    <a:noFill/>
                    <a:ln>
                      <a:noFill/>
                    </a:ln>
                  </pic:spPr>
                </pic:pic>
              </a:graphicData>
            </a:graphic>
          </wp:inline>
        </w:drawing>
      </w:r>
    </w:p>
    <w:p w14:paraId="5895966C">
      <w:pPr>
        <w:pStyle w:val="7"/>
        <w:widowControl w:val="0"/>
        <w:numPr>
          <w:ilvl w:val="0"/>
          <w:numId w:val="0"/>
        </w:numPr>
        <w:autoSpaceDE w:val="0"/>
        <w:autoSpaceDN w:val="0"/>
        <w:spacing w:before="274"/>
      </w:pPr>
      <w:r>
        <w:drawing>
          <wp:inline distT="0" distB="0" distL="114300" distR="114300">
            <wp:extent cx="6112510" cy="998220"/>
            <wp:effectExtent l="0" t="0" r="8890" b="508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5"/>
                    <a:stretch>
                      <a:fillRect/>
                    </a:stretch>
                  </pic:blipFill>
                  <pic:spPr>
                    <a:xfrm>
                      <a:off x="0" y="0"/>
                      <a:ext cx="6112510" cy="998220"/>
                    </a:xfrm>
                    <a:prstGeom prst="rect">
                      <a:avLst/>
                    </a:prstGeom>
                    <a:noFill/>
                    <a:ln>
                      <a:noFill/>
                    </a:ln>
                  </pic:spPr>
                </pic:pic>
              </a:graphicData>
            </a:graphic>
          </wp:inline>
        </w:drawing>
      </w:r>
    </w:p>
    <w:p w14:paraId="56CA6EBB">
      <w:pPr>
        <w:pStyle w:val="7"/>
        <w:widowControl w:val="0"/>
        <w:numPr>
          <w:ilvl w:val="0"/>
          <w:numId w:val="0"/>
        </w:numPr>
        <w:autoSpaceDE w:val="0"/>
        <w:autoSpaceDN w:val="0"/>
        <w:spacing w:before="274"/>
        <w:rPr>
          <w:b/>
          <w:sz w:val="20"/>
          <w:lang w:val="en-US"/>
        </w:rPr>
      </w:pPr>
      <w:r>
        <w:drawing>
          <wp:inline distT="0" distB="0" distL="114300" distR="114300">
            <wp:extent cx="6123305" cy="737235"/>
            <wp:effectExtent l="0" t="0" r="10795" b="1206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6"/>
                    <a:stretch>
                      <a:fillRect/>
                    </a:stretch>
                  </pic:blipFill>
                  <pic:spPr>
                    <a:xfrm>
                      <a:off x="0" y="0"/>
                      <a:ext cx="6123305" cy="737235"/>
                    </a:xfrm>
                    <a:prstGeom prst="rect">
                      <a:avLst/>
                    </a:prstGeom>
                    <a:noFill/>
                    <a:ln>
                      <a:noFill/>
                    </a:ln>
                  </pic:spPr>
                </pic:pic>
              </a:graphicData>
            </a:graphic>
          </wp:inline>
        </w:drawing>
      </w:r>
    </w:p>
    <w:sectPr>
      <w:pgSz w:w="11910" w:h="16840"/>
      <w:pgMar w:top="1340" w:right="1133" w:bottom="280" w:left="1133"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225618"/>
    <w:multiLevelType w:val="multilevel"/>
    <w:tmpl w:val="21225618"/>
    <w:lvl w:ilvl="0" w:tentative="0">
      <w:start w:val="0"/>
      <w:numFmt w:val="bullet"/>
      <w:lvlText w:val=""/>
      <w:lvlJc w:val="left"/>
      <w:pPr>
        <w:ind w:left="1387" w:hanging="360"/>
      </w:pPr>
      <w:rPr>
        <w:rFonts w:hint="default" w:ascii="Symbol" w:hAnsi="Symbol" w:eastAsia="Symbol" w:cs="Symbol"/>
        <w:b w:val="0"/>
        <w:bCs w:val="0"/>
        <w:i w:val="0"/>
        <w:iCs w:val="0"/>
        <w:spacing w:val="0"/>
        <w:w w:val="99"/>
        <w:sz w:val="20"/>
        <w:szCs w:val="20"/>
        <w:lang w:val="vi" w:eastAsia="en-US" w:bidi="ar-SA"/>
      </w:rPr>
    </w:lvl>
    <w:lvl w:ilvl="1" w:tentative="0">
      <w:start w:val="0"/>
      <w:numFmt w:val="bullet"/>
      <w:lvlText w:val="•"/>
      <w:lvlJc w:val="left"/>
      <w:pPr>
        <w:ind w:left="2206" w:hanging="360"/>
      </w:pPr>
      <w:rPr>
        <w:rFonts w:hint="default"/>
        <w:lang w:val="vi" w:eastAsia="en-US" w:bidi="ar-SA"/>
      </w:rPr>
    </w:lvl>
    <w:lvl w:ilvl="2" w:tentative="0">
      <w:start w:val="0"/>
      <w:numFmt w:val="bullet"/>
      <w:lvlText w:val="•"/>
      <w:lvlJc w:val="left"/>
      <w:pPr>
        <w:ind w:left="3032" w:hanging="360"/>
      </w:pPr>
      <w:rPr>
        <w:rFonts w:hint="default"/>
        <w:lang w:val="vi" w:eastAsia="en-US" w:bidi="ar-SA"/>
      </w:rPr>
    </w:lvl>
    <w:lvl w:ilvl="3" w:tentative="0">
      <w:start w:val="0"/>
      <w:numFmt w:val="bullet"/>
      <w:lvlText w:val="•"/>
      <w:lvlJc w:val="left"/>
      <w:pPr>
        <w:ind w:left="3858" w:hanging="360"/>
      </w:pPr>
      <w:rPr>
        <w:rFonts w:hint="default"/>
        <w:lang w:val="vi" w:eastAsia="en-US" w:bidi="ar-SA"/>
      </w:rPr>
    </w:lvl>
    <w:lvl w:ilvl="4" w:tentative="0">
      <w:start w:val="0"/>
      <w:numFmt w:val="bullet"/>
      <w:lvlText w:val="•"/>
      <w:lvlJc w:val="left"/>
      <w:pPr>
        <w:ind w:left="4684" w:hanging="360"/>
      </w:pPr>
      <w:rPr>
        <w:rFonts w:hint="default"/>
        <w:lang w:val="vi" w:eastAsia="en-US" w:bidi="ar-SA"/>
      </w:rPr>
    </w:lvl>
    <w:lvl w:ilvl="5" w:tentative="0">
      <w:start w:val="0"/>
      <w:numFmt w:val="bullet"/>
      <w:lvlText w:val="•"/>
      <w:lvlJc w:val="left"/>
      <w:pPr>
        <w:ind w:left="5510" w:hanging="360"/>
      </w:pPr>
      <w:rPr>
        <w:rFonts w:hint="default"/>
        <w:lang w:val="vi" w:eastAsia="en-US" w:bidi="ar-SA"/>
      </w:rPr>
    </w:lvl>
    <w:lvl w:ilvl="6" w:tentative="0">
      <w:start w:val="0"/>
      <w:numFmt w:val="bullet"/>
      <w:lvlText w:val="•"/>
      <w:lvlJc w:val="left"/>
      <w:pPr>
        <w:ind w:left="6336" w:hanging="360"/>
      </w:pPr>
      <w:rPr>
        <w:rFonts w:hint="default"/>
        <w:lang w:val="vi" w:eastAsia="en-US" w:bidi="ar-SA"/>
      </w:rPr>
    </w:lvl>
    <w:lvl w:ilvl="7" w:tentative="0">
      <w:start w:val="0"/>
      <w:numFmt w:val="bullet"/>
      <w:lvlText w:val="•"/>
      <w:lvlJc w:val="left"/>
      <w:pPr>
        <w:ind w:left="7162" w:hanging="360"/>
      </w:pPr>
      <w:rPr>
        <w:rFonts w:hint="default"/>
        <w:lang w:val="vi" w:eastAsia="en-US" w:bidi="ar-SA"/>
      </w:rPr>
    </w:lvl>
    <w:lvl w:ilvl="8" w:tentative="0">
      <w:start w:val="0"/>
      <w:numFmt w:val="bullet"/>
      <w:lvlText w:val="•"/>
      <w:lvlJc w:val="left"/>
      <w:pPr>
        <w:ind w:left="7988" w:hanging="360"/>
      </w:pPr>
      <w:rPr>
        <w:rFonts w:hint="default"/>
        <w:lang w:val="vi" w:eastAsia="en-US" w:bidi="ar-SA"/>
      </w:rPr>
    </w:lvl>
  </w:abstractNum>
  <w:abstractNum w:abstractNumId="1">
    <w:nsid w:val="24FE521C"/>
    <w:multiLevelType w:val="multilevel"/>
    <w:tmpl w:val="24FE521C"/>
    <w:lvl w:ilvl="0" w:tentative="0">
      <w:start w:val="0"/>
      <w:numFmt w:val="bullet"/>
      <w:lvlText w:val="-"/>
      <w:lvlJc w:val="left"/>
      <w:pPr>
        <w:ind w:left="1027" w:hanging="360"/>
      </w:pPr>
      <w:rPr>
        <w:rFonts w:hint="default" w:ascii="Calibri" w:hAnsi="Calibri" w:eastAsia="Calibri" w:cs="Calibri"/>
        <w:b w:val="0"/>
        <w:bCs w:val="0"/>
        <w:i w:val="0"/>
        <w:iCs w:val="0"/>
        <w:spacing w:val="0"/>
        <w:w w:val="100"/>
        <w:sz w:val="28"/>
        <w:szCs w:val="28"/>
        <w:lang w:val="vi" w:eastAsia="en-US" w:bidi="ar-SA"/>
      </w:rPr>
    </w:lvl>
    <w:lvl w:ilvl="1" w:tentative="0">
      <w:start w:val="0"/>
      <w:numFmt w:val="bullet"/>
      <w:lvlText w:val=""/>
      <w:lvlJc w:val="left"/>
      <w:pPr>
        <w:ind w:left="1747" w:hanging="360"/>
      </w:pPr>
      <w:rPr>
        <w:rFonts w:hint="default" w:ascii="Symbol" w:hAnsi="Symbol" w:eastAsia="Symbol" w:cs="Symbol"/>
        <w:b w:val="0"/>
        <w:bCs w:val="0"/>
        <w:i w:val="0"/>
        <w:iCs w:val="0"/>
        <w:spacing w:val="0"/>
        <w:w w:val="100"/>
        <w:sz w:val="28"/>
        <w:szCs w:val="28"/>
        <w:lang w:val="vi" w:eastAsia="en-US" w:bidi="ar-SA"/>
      </w:rPr>
    </w:lvl>
    <w:lvl w:ilvl="2" w:tentative="0">
      <w:start w:val="0"/>
      <w:numFmt w:val="bullet"/>
      <w:lvlText w:val="•"/>
      <w:lvlJc w:val="left"/>
      <w:pPr>
        <w:ind w:left="2617" w:hanging="360"/>
      </w:pPr>
      <w:rPr>
        <w:rFonts w:hint="default"/>
        <w:lang w:val="vi" w:eastAsia="en-US" w:bidi="ar-SA"/>
      </w:rPr>
    </w:lvl>
    <w:lvl w:ilvl="3" w:tentative="0">
      <w:start w:val="0"/>
      <w:numFmt w:val="bullet"/>
      <w:lvlText w:val="•"/>
      <w:lvlJc w:val="left"/>
      <w:pPr>
        <w:ind w:left="3495" w:hanging="360"/>
      </w:pPr>
      <w:rPr>
        <w:rFonts w:hint="default"/>
        <w:lang w:val="vi" w:eastAsia="en-US" w:bidi="ar-SA"/>
      </w:rPr>
    </w:lvl>
    <w:lvl w:ilvl="4" w:tentative="0">
      <w:start w:val="0"/>
      <w:numFmt w:val="bullet"/>
      <w:lvlText w:val="•"/>
      <w:lvlJc w:val="left"/>
      <w:pPr>
        <w:ind w:left="4373" w:hanging="360"/>
      </w:pPr>
      <w:rPr>
        <w:rFonts w:hint="default"/>
        <w:lang w:val="vi" w:eastAsia="en-US" w:bidi="ar-SA"/>
      </w:rPr>
    </w:lvl>
    <w:lvl w:ilvl="5" w:tentative="0">
      <w:start w:val="0"/>
      <w:numFmt w:val="bullet"/>
      <w:lvlText w:val="•"/>
      <w:lvlJc w:val="left"/>
      <w:pPr>
        <w:ind w:left="5251" w:hanging="360"/>
      </w:pPr>
      <w:rPr>
        <w:rFonts w:hint="default"/>
        <w:lang w:val="vi" w:eastAsia="en-US" w:bidi="ar-SA"/>
      </w:rPr>
    </w:lvl>
    <w:lvl w:ilvl="6" w:tentative="0">
      <w:start w:val="0"/>
      <w:numFmt w:val="bullet"/>
      <w:lvlText w:val="•"/>
      <w:lvlJc w:val="left"/>
      <w:pPr>
        <w:ind w:left="6129" w:hanging="360"/>
      </w:pPr>
      <w:rPr>
        <w:rFonts w:hint="default"/>
        <w:lang w:val="vi" w:eastAsia="en-US" w:bidi="ar-SA"/>
      </w:rPr>
    </w:lvl>
    <w:lvl w:ilvl="7" w:tentative="0">
      <w:start w:val="0"/>
      <w:numFmt w:val="bullet"/>
      <w:lvlText w:val="•"/>
      <w:lvlJc w:val="left"/>
      <w:pPr>
        <w:ind w:left="7006" w:hanging="360"/>
      </w:pPr>
      <w:rPr>
        <w:rFonts w:hint="default"/>
        <w:lang w:val="vi" w:eastAsia="en-US" w:bidi="ar-SA"/>
      </w:rPr>
    </w:lvl>
    <w:lvl w:ilvl="8" w:tentative="0">
      <w:start w:val="0"/>
      <w:numFmt w:val="bullet"/>
      <w:lvlText w:val="•"/>
      <w:lvlJc w:val="left"/>
      <w:pPr>
        <w:ind w:left="7884" w:hanging="360"/>
      </w:pPr>
      <w:rPr>
        <w:rFonts w:hint="default"/>
        <w:lang w:val="vi" w:eastAsia="en-US" w:bidi="ar-SA"/>
      </w:rPr>
    </w:lvl>
  </w:abstractNum>
  <w:abstractNum w:abstractNumId="2">
    <w:nsid w:val="27A76EE2"/>
    <w:multiLevelType w:val="multilevel"/>
    <w:tmpl w:val="27A76EE2"/>
    <w:lvl w:ilvl="0" w:tentative="0">
      <w:start w:val="1"/>
      <w:numFmt w:val="decimal"/>
      <w:lvlText w:val="%1."/>
      <w:lvlJc w:val="left"/>
      <w:pPr>
        <w:ind w:left="720" w:hanging="360"/>
      </w:pPr>
      <w:rPr>
        <w:rFonts w:hint="default"/>
      </w:rPr>
    </w:lvl>
    <w:lvl w:ilvl="1" w:tentative="0">
      <w:start w:val="3"/>
      <w:numFmt w:val="decimal"/>
      <w:isLgl/>
      <w:lvlText w:val="%1.%2."/>
      <w:lvlJc w:val="left"/>
      <w:pPr>
        <w:ind w:left="1080" w:hanging="720"/>
      </w:pPr>
      <w:rPr>
        <w:rFonts w:hint="default"/>
      </w:rPr>
    </w:lvl>
    <w:lvl w:ilvl="2" w:tentative="0">
      <w:start w:val="4"/>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
    <w:nsid w:val="3218024C"/>
    <w:multiLevelType w:val="multilevel"/>
    <w:tmpl w:val="3218024C"/>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6F470CA"/>
    <w:multiLevelType w:val="multilevel"/>
    <w:tmpl w:val="36F470CA"/>
    <w:lvl w:ilvl="0" w:tentative="0">
      <w:start w:val="1"/>
      <w:numFmt w:val="lowerLetter"/>
      <w:lvlText w:val="%1)"/>
      <w:lvlJc w:val="left"/>
      <w:pPr>
        <w:ind w:left="1027" w:hanging="360"/>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1882" w:hanging="360"/>
      </w:pPr>
      <w:rPr>
        <w:rFonts w:hint="default"/>
        <w:lang w:val="vi" w:eastAsia="en-US" w:bidi="ar-SA"/>
      </w:rPr>
    </w:lvl>
    <w:lvl w:ilvl="2" w:tentative="0">
      <w:start w:val="0"/>
      <w:numFmt w:val="bullet"/>
      <w:lvlText w:val="•"/>
      <w:lvlJc w:val="left"/>
      <w:pPr>
        <w:ind w:left="2744" w:hanging="360"/>
      </w:pPr>
      <w:rPr>
        <w:rFonts w:hint="default"/>
        <w:lang w:val="vi" w:eastAsia="en-US" w:bidi="ar-SA"/>
      </w:rPr>
    </w:lvl>
    <w:lvl w:ilvl="3" w:tentative="0">
      <w:start w:val="0"/>
      <w:numFmt w:val="bullet"/>
      <w:lvlText w:val="•"/>
      <w:lvlJc w:val="left"/>
      <w:pPr>
        <w:ind w:left="3606" w:hanging="360"/>
      </w:pPr>
      <w:rPr>
        <w:rFonts w:hint="default"/>
        <w:lang w:val="vi" w:eastAsia="en-US" w:bidi="ar-SA"/>
      </w:rPr>
    </w:lvl>
    <w:lvl w:ilvl="4" w:tentative="0">
      <w:start w:val="0"/>
      <w:numFmt w:val="bullet"/>
      <w:lvlText w:val="•"/>
      <w:lvlJc w:val="left"/>
      <w:pPr>
        <w:ind w:left="4468" w:hanging="360"/>
      </w:pPr>
      <w:rPr>
        <w:rFonts w:hint="default"/>
        <w:lang w:val="vi" w:eastAsia="en-US" w:bidi="ar-SA"/>
      </w:rPr>
    </w:lvl>
    <w:lvl w:ilvl="5" w:tentative="0">
      <w:start w:val="0"/>
      <w:numFmt w:val="bullet"/>
      <w:lvlText w:val="•"/>
      <w:lvlJc w:val="left"/>
      <w:pPr>
        <w:ind w:left="5330" w:hanging="360"/>
      </w:pPr>
      <w:rPr>
        <w:rFonts w:hint="default"/>
        <w:lang w:val="vi" w:eastAsia="en-US" w:bidi="ar-SA"/>
      </w:rPr>
    </w:lvl>
    <w:lvl w:ilvl="6" w:tentative="0">
      <w:start w:val="0"/>
      <w:numFmt w:val="bullet"/>
      <w:lvlText w:val="•"/>
      <w:lvlJc w:val="left"/>
      <w:pPr>
        <w:ind w:left="6192" w:hanging="360"/>
      </w:pPr>
      <w:rPr>
        <w:rFonts w:hint="default"/>
        <w:lang w:val="vi" w:eastAsia="en-US" w:bidi="ar-SA"/>
      </w:rPr>
    </w:lvl>
    <w:lvl w:ilvl="7" w:tentative="0">
      <w:start w:val="0"/>
      <w:numFmt w:val="bullet"/>
      <w:lvlText w:val="•"/>
      <w:lvlJc w:val="left"/>
      <w:pPr>
        <w:ind w:left="7054" w:hanging="360"/>
      </w:pPr>
      <w:rPr>
        <w:rFonts w:hint="default"/>
        <w:lang w:val="vi" w:eastAsia="en-US" w:bidi="ar-SA"/>
      </w:rPr>
    </w:lvl>
    <w:lvl w:ilvl="8" w:tentative="0">
      <w:start w:val="0"/>
      <w:numFmt w:val="bullet"/>
      <w:lvlText w:val="•"/>
      <w:lvlJc w:val="left"/>
      <w:pPr>
        <w:ind w:left="7916" w:hanging="360"/>
      </w:pPr>
      <w:rPr>
        <w:rFonts w:hint="default"/>
        <w:lang w:val="vi" w:eastAsia="en-US" w:bidi="ar-SA"/>
      </w:rPr>
    </w:lvl>
  </w:abstractNum>
  <w:abstractNum w:abstractNumId="5">
    <w:nsid w:val="3E406A3B"/>
    <w:multiLevelType w:val="multilevel"/>
    <w:tmpl w:val="3E406A3B"/>
    <w:lvl w:ilvl="0" w:tentative="0">
      <w:start w:val="1"/>
      <w:numFmt w:val="lowerLetter"/>
      <w:lvlText w:val="%1)"/>
      <w:lvlJc w:val="left"/>
      <w:pPr>
        <w:ind w:left="595" w:hanging="289"/>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1504" w:hanging="289"/>
      </w:pPr>
      <w:rPr>
        <w:rFonts w:hint="default"/>
        <w:lang w:val="vi" w:eastAsia="en-US" w:bidi="ar-SA"/>
      </w:rPr>
    </w:lvl>
    <w:lvl w:ilvl="2" w:tentative="0">
      <w:start w:val="0"/>
      <w:numFmt w:val="bullet"/>
      <w:lvlText w:val="•"/>
      <w:lvlJc w:val="left"/>
      <w:pPr>
        <w:ind w:left="2408" w:hanging="289"/>
      </w:pPr>
      <w:rPr>
        <w:rFonts w:hint="default"/>
        <w:lang w:val="vi" w:eastAsia="en-US" w:bidi="ar-SA"/>
      </w:rPr>
    </w:lvl>
    <w:lvl w:ilvl="3" w:tentative="0">
      <w:start w:val="0"/>
      <w:numFmt w:val="bullet"/>
      <w:lvlText w:val="•"/>
      <w:lvlJc w:val="left"/>
      <w:pPr>
        <w:ind w:left="3312" w:hanging="289"/>
      </w:pPr>
      <w:rPr>
        <w:rFonts w:hint="default"/>
        <w:lang w:val="vi" w:eastAsia="en-US" w:bidi="ar-SA"/>
      </w:rPr>
    </w:lvl>
    <w:lvl w:ilvl="4" w:tentative="0">
      <w:start w:val="0"/>
      <w:numFmt w:val="bullet"/>
      <w:lvlText w:val="•"/>
      <w:lvlJc w:val="left"/>
      <w:pPr>
        <w:ind w:left="4216" w:hanging="289"/>
      </w:pPr>
      <w:rPr>
        <w:rFonts w:hint="default"/>
        <w:lang w:val="vi" w:eastAsia="en-US" w:bidi="ar-SA"/>
      </w:rPr>
    </w:lvl>
    <w:lvl w:ilvl="5" w:tentative="0">
      <w:start w:val="0"/>
      <w:numFmt w:val="bullet"/>
      <w:lvlText w:val="•"/>
      <w:lvlJc w:val="left"/>
      <w:pPr>
        <w:ind w:left="5120" w:hanging="289"/>
      </w:pPr>
      <w:rPr>
        <w:rFonts w:hint="default"/>
        <w:lang w:val="vi" w:eastAsia="en-US" w:bidi="ar-SA"/>
      </w:rPr>
    </w:lvl>
    <w:lvl w:ilvl="6" w:tentative="0">
      <w:start w:val="0"/>
      <w:numFmt w:val="bullet"/>
      <w:lvlText w:val="•"/>
      <w:lvlJc w:val="left"/>
      <w:pPr>
        <w:ind w:left="6024" w:hanging="289"/>
      </w:pPr>
      <w:rPr>
        <w:rFonts w:hint="default"/>
        <w:lang w:val="vi" w:eastAsia="en-US" w:bidi="ar-SA"/>
      </w:rPr>
    </w:lvl>
    <w:lvl w:ilvl="7" w:tentative="0">
      <w:start w:val="0"/>
      <w:numFmt w:val="bullet"/>
      <w:lvlText w:val="•"/>
      <w:lvlJc w:val="left"/>
      <w:pPr>
        <w:ind w:left="6928" w:hanging="289"/>
      </w:pPr>
      <w:rPr>
        <w:rFonts w:hint="default"/>
        <w:lang w:val="vi" w:eastAsia="en-US" w:bidi="ar-SA"/>
      </w:rPr>
    </w:lvl>
    <w:lvl w:ilvl="8" w:tentative="0">
      <w:start w:val="0"/>
      <w:numFmt w:val="bullet"/>
      <w:lvlText w:val="•"/>
      <w:lvlJc w:val="left"/>
      <w:pPr>
        <w:ind w:left="7832" w:hanging="289"/>
      </w:pPr>
      <w:rPr>
        <w:rFonts w:hint="default"/>
        <w:lang w:val="vi" w:eastAsia="en-US" w:bidi="ar-SA"/>
      </w:rPr>
    </w:lvl>
  </w:abstractNum>
  <w:abstractNum w:abstractNumId="6">
    <w:nsid w:val="4F95768E"/>
    <w:multiLevelType w:val="singleLevel"/>
    <w:tmpl w:val="4F95768E"/>
    <w:lvl w:ilvl="0" w:tentative="0">
      <w:start w:val="1"/>
      <w:numFmt w:val="decimal"/>
      <w:suff w:val="space"/>
      <w:lvlText w:val="%1."/>
      <w:lvlJc w:val="left"/>
    </w:lvl>
  </w:abstractNum>
  <w:abstractNum w:abstractNumId="7">
    <w:nsid w:val="66F87563"/>
    <w:multiLevelType w:val="multilevel"/>
    <w:tmpl w:val="66F87563"/>
    <w:lvl w:ilvl="0" w:tentative="0">
      <w:start w:val="1"/>
      <w:numFmt w:val="decimal"/>
      <w:lvlText w:val="%1."/>
      <w:lvlJc w:val="left"/>
      <w:pPr>
        <w:ind w:left="667" w:hanging="360"/>
      </w:pPr>
      <w:rPr>
        <w:rFonts w:hint="default"/>
      </w:rPr>
    </w:lvl>
    <w:lvl w:ilvl="1" w:tentative="0">
      <w:start w:val="1"/>
      <w:numFmt w:val="lowerLetter"/>
      <w:lvlText w:val="%2."/>
      <w:lvlJc w:val="left"/>
      <w:pPr>
        <w:ind w:left="1387" w:hanging="360"/>
      </w:pPr>
    </w:lvl>
    <w:lvl w:ilvl="2" w:tentative="0">
      <w:start w:val="1"/>
      <w:numFmt w:val="lowerRoman"/>
      <w:lvlText w:val="%3."/>
      <w:lvlJc w:val="right"/>
      <w:pPr>
        <w:ind w:left="2107" w:hanging="180"/>
      </w:pPr>
    </w:lvl>
    <w:lvl w:ilvl="3" w:tentative="0">
      <w:start w:val="1"/>
      <w:numFmt w:val="decimal"/>
      <w:lvlText w:val="%4."/>
      <w:lvlJc w:val="left"/>
      <w:pPr>
        <w:ind w:left="2827" w:hanging="360"/>
      </w:pPr>
    </w:lvl>
    <w:lvl w:ilvl="4" w:tentative="0">
      <w:start w:val="1"/>
      <w:numFmt w:val="lowerLetter"/>
      <w:lvlText w:val="%5."/>
      <w:lvlJc w:val="left"/>
      <w:pPr>
        <w:ind w:left="3547" w:hanging="360"/>
      </w:pPr>
    </w:lvl>
    <w:lvl w:ilvl="5" w:tentative="0">
      <w:start w:val="1"/>
      <w:numFmt w:val="lowerRoman"/>
      <w:lvlText w:val="%6."/>
      <w:lvlJc w:val="right"/>
      <w:pPr>
        <w:ind w:left="4267" w:hanging="180"/>
      </w:pPr>
    </w:lvl>
    <w:lvl w:ilvl="6" w:tentative="0">
      <w:start w:val="1"/>
      <w:numFmt w:val="decimal"/>
      <w:lvlText w:val="%7."/>
      <w:lvlJc w:val="left"/>
      <w:pPr>
        <w:ind w:left="4987" w:hanging="360"/>
      </w:pPr>
    </w:lvl>
    <w:lvl w:ilvl="7" w:tentative="0">
      <w:start w:val="1"/>
      <w:numFmt w:val="lowerLetter"/>
      <w:lvlText w:val="%8."/>
      <w:lvlJc w:val="left"/>
      <w:pPr>
        <w:ind w:left="5707" w:hanging="360"/>
      </w:pPr>
    </w:lvl>
    <w:lvl w:ilvl="8" w:tentative="0">
      <w:start w:val="1"/>
      <w:numFmt w:val="lowerRoman"/>
      <w:lvlText w:val="%9."/>
      <w:lvlJc w:val="right"/>
      <w:pPr>
        <w:ind w:left="6427" w:hanging="180"/>
      </w:pPr>
    </w:lvl>
  </w:abstractNum>
  <w:abstractNum w:abstractNumId="8">
    <w:nsid w:val="70651E7A"/>
    <w:multiLevelType w:val="multilevel"/>
    <w:tmpl w:val="70651E7A"/>
    <w:lvl w:ilvl="0" w:tentative="0">
      <w:start w:val="1"/>
      <w:numFmt w:val="decimal"/>
      <w:lvlText w:val="%1."/>
      <w:lvlJc w:val="left"/>
      <w:pPr>
        <w:ind w:left="588" w:hanging="281"/>
      </w:pPr>
      <w:rPr>
        <w:rFonts w:hint="default" w:ascii="Times New Roman" w:hAnsi="Times New Roman" w:eastAsia="Times New Roman" w:cs="Times New Roman"/>
        <w:b/>
        <w:bCs/>
        <w:i w:val="0"/>
        <w:iCs w:val="0"/>
        <w:spacing w:val="0"/>
        <w:w w:val="100"/>
        <w:sz w:val="28"/>
        <w:szCs w:val="28"/>
        <w:lang w:val="vi" w:eastAsia="en-US" w:bidi="ar-SA"/>
      </w:rPr>
    </w:lvl>
    <w:lvl w:ilvl="1" w:tentative="0">
      <w:start w:val="0"/>
      <w:numFmt w:val="bullet"/>
      <w:lvlText w:val=""/>
      <w:lvlJc w:val="left"/>
      <w:pPr>
        <w:ind w:left="1027" w:hanging="360"/>
      </w:pPr>
      <w:rPr>
        <w:rFonts w:hint="default" w:ascii="Symbol" w:hAnsi="Symbol" w:eastAsia="Symbol" w:cs="Symbol"/>
        <w:b w:val="0"/>
        <w:bCs w:val="0"/>
        <w:i w:val="0"/>
        <w:iCs w:val="0"/>
        <w:spacing w:val="0"/>
        <w:w w:val="99"/>
        <w:sz w:val="20"/>
        <w:szCs w:val="20"/>
        <w:lang w:val="vi" w:eastAsia="en-US" w:bidi="ar-SA"/>
      </w:rPr>
    </w:lvl>
    <w:lvl w:ilvl="2" w:tentative="0">
      <w:start w:val="0"/>
      <w:numFmt w:val="bullet"/>
      <w:lvlText w:val="o"/>
      <w:lvlJc w:val="left"/>
      <w:pPr>
        <w:ind w:left="1747" w:hanging="360"/>
      </w:pPr>
      <w:rPr>
        <w:rFonts w:hint="default" w:ascii="Courier New" w:hAnsi="Courier New" w:eastAsia="Courier New" w:cs="Courier New"/>
        <w:b w:val="0"/>
        <w:bCs w:val="0"/>
        <w:i w:val="0"/>
        <w:iCs w:val="0"/>
        <w:spacing w:val="0"/>
        <w:w w:val="99"/>
        <w:sz w:val="20"/>
        <w:szCs w:val="20"/>
        <w:lang w:val="vi" w:eastAsia="en-US" w:bidi="ar-SA"/>
      </w:rPr>
    </w:lvl>
    <w:lvl w:ilvl="3" w:tentative="0">
      <w:start w:val="0"/>
      <w:numFmt w:val="bullet"/>
      <w:lvlText w:val="•"/>
      <w:lvlJc w:val="left"/>
      <w:pPr>
        <w:ind w:left="1740" w:hanging="360"/>
      </w:pPr>
      <w:rPr>
        <w:rFonts w:hint="default"/>
        <w:lang w:val="vi" w:eastAsia="en-US" w:bidi="ar-SA"/>
      </w:rPr>
    </w:lvl>
    <w:lvl w:ilvl="4" w:tentative="0">
      <w:start w:val="0"/>
      <w:numFmt w:val="bullet"/>
      <w:lvlText w:val="•"/>
      <w:lvlJc w:val="left"/>
      <w:pPr>
        <w:ind w:left="2868" w:hanging="360"/>
      </w:pPr>
      <w:rPr>
        <w:rFonts w:hint="default"/>
        <w:lang w:val="vi" w:eastAsia="en-US" w:bidi="ar-SA"/>
      </w:rPr>
    </w:lvl>
    <w:lvl w:ilvl="5" w:tentative="0">
      <w:start w:val="0"/>
      <w:numFmt w:val="bullet"/>
      <w:lvlText w:val="•"/>
      <w:lvlJc w:val="left"/>
      <w:pPr>
        <w:ind w:left="3997" w:hanging="360"/>
      </w:pPr>
      <w:rPr>
        <w:rFonts w:hint="default"/>
        <w:lang w:val="vi" w:eastAsia="en-US" w:bidi="ar-SA"/>
      </w:rPr>
    </w:lvl>
    <w:lvl w:ilvl="6" w:tentative="0">
      <w:start w:val="0"/>
      <w:numFmt w:val="bullet"/>
      <w:lvlText w:val="•"/>
      <w:lvlJc w:val="left"/>
      <w:pPr>
        <w:ind w:left="5125" w:hanging="360"/>
      </w:pPr>
      <w:rPr>
        <w:rFonts w:hint="default"/>
        <w:lang w:val="vi" w:eastAsia="en-US" w:bidi="ar-SA"/>
      </w:rPr>
    </w:lvl>
    <w:lvl w:ilvl="7" w:tentative="0">
      <w:start w:val="0"/>
      <w:numFmt w:val="bullet"/>
      <w:lvlText w:val="•"/>
      <w:lvlJc w:val="left"/>
      <w:pPr>
        <w:ind w:left="6254" w:hanging="360"/>
      </w:pPr>
      <w:rPr>
        <w:rFonts w:hint="default"/>
        <w:lang w:val="vi" w:eastAsia="en-US" w:bidi="ar-SA"/>
      </w:rPr>
    </w:lvl>
    <w:lvl w:ilvl="8" w:tentative="0">
      <w:start w:val="0"/>
      <w:numFmt w:val="bullet"/>
      <w:lvlText w:val="•"/>
      <w:lvlJc w:val="left"/>
      <w:pPr>
        <w:ind w:left="7383" w:hanging="360"/>
      </w:pPr>
      <w:rPr>
        <w:rFonts w:hint="default"/>
        <w:lang w:val="vi" w:eastAsia="en-US" w:bidi="ar-SA"/>
      </w:rPr>
    </w:lvl>
  </w:abstractNum>
  <w:abstractNum w:abstractNumId="9">
    <w:nsid w:val="75B7389D"/>
    <w:multiLevelType w:val="multilevel"/>
    <w:tmpl w:val="75B7389D"/>
    <w:lvl w:ilvl="0" w:tentative="0">
      <w:start w:val="1"/>
      <w:numFmt w:val="decimal"/>
      <w:lvlText w:val="%1."/>
      <w:lvlJc w:val="left"/>
      <w:pPr>
        <w:ind w:left="1387" w:hanging="360"/>
      </w:pPr>
      <w:rPr>
        <w:rFonts w:hint="default" w:ascii="Times New Roman" w:hAnsi="Times New Roman" w:eastAsia="Times New Roman" w:cs="Times New Roman"/>
        <w:b/>
        <w:bCs/>
        <w:i w:val="0"/>
        <w:iCs w:val="0"/>
        <w:spacing w:val="0"/>
        <w:w w:val="100"/>
        <w:sz w:val="40"/>
        <w:szCs w:val="40"/>
        <w:lang w:val="vi" w:eastAsia="en-US" w:bidi="ar-SA"/>
      </w:rPr>
    </w:lvl>
    <w:lvl w:ilvl="1" w:tentative="0">
      <w:start w:val="1"/>
      <w:numFmt w:val="decimal"/>
      <w:lvlText w:val="%1.%2."/>
      <w:lvlJc w:val="left"/>
      <w:pPr>
        <w:ind w:left="1166" w:hanging="860"/>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1"/>
      <w:numFmt w:val="decimal"/>
      <w:lvlText w:val="%1.%2.%3."/>
      <w:lvlJc w:val="left"/>
      <w:pPr>
        <w:ind w:left="1411" w:hanging="701"/>
      </w:pPr>
      <w:rPr>
        <w:rFonts w:hint="default" w:ascii="Times New Roman" w:hAnsi="Times New Roman" w:eastAsia="Times New Roman" w:cs="Times New Roman"/>
        <w:b/>
        <w:bCs/>
        <w:i w:val="0"/>
        <w:iCs w:val="0"/>
        <w:spacing w:val="-3"/>
        <w:w w:val="99"/>
        <w:sz w:val="28"/>
        <w:szCs w:val="28"/>
        <w:lang w:val="vi" w:eastAsia="en-US" w:bidi="ar-SA"/>
      </w:rPr>
    </w:lvl>
    <w:lvl w:ilvl="3" w:tentative="0">
      <w:start w:val="0"/>
      <w:numFmt w:val="bullet"/>
      <w:lvlText w:val="-"/>
      <w:lvlJc w:val="left"/>
      <w:pPr>
        <w:ind w:left="470" w:hanging="164"/>
      </w:pPr>
      <w:rPr>
        <w:rFonts w:hint="default" w:ascii="Times New Roman" w:hAnsi="Times New Roman" w:eastAsia="Times New Roman" w:cs="Times New Roman"/>
        <w:spacing w:val="0"/>
        <w:w w:val="100"/>
        <w:lang w:val="vi" w:eastAsia="en-US" w:bidi="ar-SA"/>
      </w:rPr>
    </w:lvl>
    <w:lvl w:ilvl="4" w:tentative="0">
      <w:start w:val="0"/>
      <w:numFmt w:val="bullet"/>
      <w:lvlText w:val="•"/>
      <w:lvlJc w:val="left"/>
      <w:pPr>
        <w:ind w:left="1160" w:hanging="164"/>
      </w:pPr>
      <w:rPr>
        <w:rFonts w:hint="default"/>
        <w:lang w:val="vi" w:eastAsia="en-US" w:bidi="ar-SA"/>
      </w:rPr>
    </w:lvl>
    <w:lvl w:ilvl="5" w:tentative="0">
      <w:start w:val="0"/>
      <w:numFmt w:val="bullet"/>
      <w:lvlText w:val="•"/>
      <w:lvlJc w:val="left"/>
      <w:pPr>
        <w:ind w:left="1380" w:hanging="164"/>
      </w:pPr>
      <w:rPr>
        <w:rFonts w:hint="default"/>
        <w:lang w:val="vi" w:eastAsia="en-US" w:bidi="ar-SA"/>
      </w:rPr>
    </w:lvl>
    <w:lvl w:ilvl="6" w:tentative="0">
      <w:start w:val="0"/>
      <w:numFmt w:val="bullet"/>
      <w:lvlText w:val="•"/>
      <w:lvlJc w:val="left"/>
      <w:pPr>
        <w:ind w:left="3032" w:hanging="164"/>
      </w:pPr>
      <w:rPr>
        <w:rFonts w:hint="default"/>
        <w:lang w:val="vi" w:eastAsia="en-US" w:bidi="ar-SA"/>
      </w:rPr>
    </w:lvl>
    <w:lvl w:ilvl="7" w:tentative="0">
      <w:start w:val="0"/>
      <w:numFmt w:val="bullet"/>
      <w:lvlText w:val="•"/>
      <w:lvlJc w:val="left"/>
      <w:pPr>
        <w:ind w:left="4684" w:hanging="164"/>
      </w:pPr>
      <w:rPr>
        <w:rFonts w:hint="default"/>
        <w:lang w:val="vi" w:eastAsia="en-US" w:bidi="ar-SA"/>
      </w:rPr>
    </w:lvl>
    <w:lvl w:ilvl="8" w:tentative="0">
      <w:start w:val="0"/>
      <w:numFmt w:val="bullet"/>
      <w:lvlText w:val="•"/>
      <w:lvlJc w:val="left"/>
      <w:pPr>
        <w:ind w:left="6336" w:hanging="164"/>
      </w:pPr>
      <w:rPr>
        <w:rFonts w:hint="default"/>
        <w:lang w:val="vi" w:eastAsia="en-US" w:bidi="ar-SA"/>
      </w:rPr>
    </w:lvl>
  </w:abstractNum>
  <w:num w:numId="1">
    <w:abstractNumId w:val="6"/>
  </w:num>
  <w:num w:numId="2">
    <w:abstractNumId w:val="9"/>
  </w:num>
  <w:num w:numId="3">
    <w:abstractNumId w:val="4"/>
  </w:num>
  <w:num w:numId="4">
    <w:abstractNumId w:val="1"/>
  </w:num>
  <w:num w:numId="5">
    <w:abstractNumId w:val="5"/>
  </w:num>
  <w:num w:numId="6">
    <w:abstractNumId w:val="0"/>
  </w:num>
  <w:num w:numId="7">
    <w:abstractNumId w:val="8"/>
  </w:num>
  <w:num w:numId="8">
    <w:abstractNumId w:val="7"/>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4"/>
  </w:compat>
  <w:rsids>
    <w:rsidRoot w:val="00832393"/>
    <w:rsid w:val="00134A68"/>
    <w:rsid w:val="001D6651"/>
    <w:rsid w:val="002568C5"/>
    <w:rsid w:val="003D3A64"/>
    <w:rsid w:val="005C655D"/>
    <w:rsid w:val="00685AA1"/>
    <w:rsid w:val="00731F0B"/>
    <w:rsid w:val="00806C58"/>
    <w:rsid w:val="00832393"/>
    <w:rsid w:val="00840DDD"/>
    <w:rsid w:val="008464DA"/>
    <w:rsid w:val="0085265A"/>
    <w:rsid w:val="008D41CE"/>
    <w:rsid w:val="009764BC"/>
    <w:rsid w:val="00A43D7C"/>
    <w:rsid w:val="00A467CD"/>
    <w:rsid w:val="00BC1EAB"/>
    <w:rsid w:val="00C848B0"/>
    <w:rsid w:val="00C92B27"/>
    <w:rsid w:val="00CD5159"/>
    <w:rsid w:val="00F27C87"/>
    <w:rsid w:val="00F45377"/>
    <w:rsid w:val="01CD2B81"/>
    <w:rsid w:val="022D3AD7"/>
    <w:rsid w:val="02474A49"/>
    <w:rsid w:val="03425F66"/>
    <w:rsid w:val="0345496C"/>
    <w:rsid w:val="03BD1133"/>
    <w:rsid w:val="03EE1902"/>
    <w:rsid w:val="06F53DF8"/>
    <w:rsid w:val="07E14CFA"/>
    <w:rsid w:val="087245E9"/>
    <w:rsid w:val="0B661144"/>
    <w:rsid w:val="0B737155"/>
    <w:rsid w:val="0DE46F59"/>
    <w:rsid w:val="0E511B0C"/>
    <w:rsid w:val="0EA76C97"/>
    <w:rsid w:val="0ED70625"/>
    <w:rsid w:val="0F840C04"/>
    <w:rsid w:val="0F871B88"/>
    <w:rsid w:val="100D7863"/>
    <w:rsid w:val="10231A07"/>
    <w:rsid w:val="12255CD4"/>
    <w:rsid w:val="12980212"/>
    <w:rsid w:val="12E2190B"/>
    <w:rsid w:val="1523533D"/>
    <w:rsid w:val="17792AAB"/>
    <w:rsid w:val="178A7CAA"/>
    <w:rsid w:val="19517616"/>
    <w:rsid w:val="1B554868"/>
    <w:rsid w:val="1C8F7A67"/>
    <w:rsid w:val="1D6210C5"/>
    <w:rsid w:val="1F35473C"/>
    <w:rsid w:val="2014062E"/>
    <w:rsid w:val="20251BCD"/>
    <w:rsid w:val="21B535DD"/>
    <w:rsid w:val="22CD0827"/>
    <w:rsid w:val="230A068C"/>
    <w:rsid w:val="25D6079F"/>
    <w:rsid w:val="269A5064"/>
    <w:rsid w:val="27416AF7"/>
    <w:rsid w:val="28372507"/>
    <w:rsid w:val="28660E58"/>
    <w:rsid w:val="28821682"/>
    <w:rsid w:val="28C1246B"/>
    <w:rsid w:val="2BAC66B6"/>
    <w:rsid w:val="2D031F0A"/>
    <w:rsid w:val="2D13367F"/>
    <w:rsid w:val="2E475FFA"/>
    <w:rsid w:val="2F486EA2"/>
    <w:rsid w:val="2FE62223"/>
    <w:rsid w:val="31283B34"/>
    <w:rsid w:val="3203259E"/>
    <w:rsid w:val="33A46447"/>
    <w:rsid w:val="35E34777"/>
    <w:rsid w:val="365E663F"/>
    <w:rsid w:val="37090CD6"/>
    <w:rsid w:val="377A231E"/>
    <w:rsid w:val="385F708A"/>
    <w:rsid w:val="38613F89"/>
    <w:rsid w:val="38830543"/>
    <w:rsid w:val="38F93A05"/>
    <w:rsid w:val="3A840F8D"/>
    <w:rsid w:val="3C371C58"/>
    <w:rsid w:val="3D6B553D"/>
    <w:rsid w:val="3F006AF6"/>
    <w:rsid w:val="42B63481"/>
    <w:rsid w:val="43C6583D"/>
    <w:rsid w:val="44F92736"/>
    <w:rsid w:val="45FF1C64"/>
    <w:rsid w:val="48DF5182"/>
    <w:rsid w:val="4960347B"/>
    <w:rsid w:val="49A607E1"/>
    <w:rsid w:val="49FF7F76"/>
    <w:rsid w:val="4A7459B6"/>
    <w:rsid w:val="4A8E09AD"/>
    <w:rsid w:val="4B523D1F"/>
    <w:rsid w:val="4E9066F0"/>
    <w:rsid w:val="4EEC6E09"/>
    <w:rsid w:val="4F820602"/>
    <w:rsid w:val="503E2F33"/>
    <w:rsid w:val="50552B58"/>
    <w:rsid w:val="506378EF"/>
    <w:rsid w:val="508323A3"/>
    <w:rsid w:val="514B1DEB"/>
    <w:rsid w:val="53ED01C1"/>
    <w:rsid w:val="5670465C"/>
    <w:rsid w:val="5843365E"/>
    <w:rsid w:val="584B64EC"/>
    <w:rsid w:val="5A581F63"/>
    <w:rsid w:val="5B6F4A8F"/>
    <w:rsid w:val="5BF81170"/>
    <w:rsid w:val="5D6E585A"/>
    <w:rsid w:val="5F793330"/>
    <w:rsid w:val="60572D1E"/>
    <w:rsid w:val="60D57D69"/>
    <w:rsid w:val="61886913"/>
    <w:rsid w:val="61894395"/>
    <w:rsid w:val="623025A4"/>
    <w:rsid w:val="634877EE"/>
    <w:rsid w:val="646237BE"/>
    <w:rsid w:val="65FC5ADD"/>
    <w:rsid w:val="67223341"/>
    <w:rsid w:val="67972404"/>
    <w:rsid w:val="686B6B5C"/>
    <w:rsid w:val="69C6217D"/>
    <w:rsid w:val="6AB954A7"/>
    <w:rsid w:val="6B6E044D"/>
    <w:rsid w:val="6BA115ED"/>
    <w:rsid w:val="6CF959D6"/>
    <w:rsid w:val="6E0C201B"/>
    <w:rsid w:val="6E112C1F"/>
    <w:rsid w:val="6E3F3AEF"/>
    <w:rsid w:val="6F154A4C"/>
    <w:rsid w:val="72DC3953"/>
    <w:rsid w:val="74F841F7"/>
    <w:rsid w:val="75D83866"/>
    <w:rsid w:val="7695169A"/>
    <w:rsid w:val="77334767"/>
    <w:rsid w:val="79B54ABA"/>
    <w:rsid w:val="79D2406A"/>
    <w:rsid w:val="7B1227F8"/>
    <w:rsid w:val="7B293466"/>
    <w:rsid w:val="7CAB4B18"/>
    <w:rsid w:val="7D240F5F"/>
    <w:rsid w:val="7D684ECB"/>
    <w:rsid w:val="7D802572"/>
    <w:rsid w:val="7DC477E3"/>
    <w:rsid w:val="7E446934"/>
    <w:rsid w:val="7E4C4244"/>
    <w:rsid w:val="7F7571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qFormat/>
    <w:uiPriority w:val="9"/>
    <w:pPr>
      <w:spacing w:before="60"/>
      <w:ind w:left="1386" w:hanging="359"/>
      <w:outlineLvl w:val="0"/>
    </w:pPr>
    <w:rPr>
      <w:b/>
      <w:bCs/>
      <w:sz w:val="40"/>
      <w:szCs w:val="40"/>
    </w:rPr>
  </w:style>
  <w:style w:type="paragraph" w:styleId="3">
    <w:name w:val="heading 2"/>
    <w:basedOn w:val="1"/>
    <w:unhideWhenUsed/>
    <w:qFormat/>
    <w:uiPriority w:val="9"/>
    <w:pPr>
      <w:spacing w:before="285"/>
      <w:ind w:left="307"/>
      <w:outlineLvl w:val="1"/>
    </w:pPr>
    <w:rPr>
      <w:b/>
      <w:bCs/>
      <w:sz w:val="28"/>
      <w:szCs w:val="28"/>
    </w:rPr>
  </w:style>
  <w:style w:type="paragraph" w:styleId="4">
    <w:name w:val="heading 3"/>
    <w:basedOn w:val="1"/>
    <w:next w:val="1"/>
    <w:link w:val="15"/>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pPr>
      <w:ind w:left="1027"/>
    </w:pPr>
    <w:rPr>
      <w:sz w:val="28"/>
      <w:szCs w:val="28"/>
    </w:rPr>
  </w:style>
  <w:style w:type="character" w:styleId="8">
    <w:name w:val="Hyperlink"/>
    <w:basedOn w:val="5"/>
    <w:unhideWhenUsed/>
    <w:qFormat/>
    <w:uiPriority w:val="99"/>
    <w:rPr>
      <w:color w:val="0000FF" w:themeColor="hyperlink"/>
      <w:u w:val="single"/>
      <w14:textFill>
        <w14:solidFill>
          <w14:schemeClr w14:val="hlink"/>
        </w14:solidFill>
      </w14:textFill>
    </w:rPr>
  </w:style>
  <w:style w:type="paragraph" w:styleId="9">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qFormat/>
    <w:uiPriority w:val="39"/>
    <w:pPr>
      <w:spacing w:before="28"/>
      <w:ind w:left="746" w:hanging="439"/>
    </w:pPr>
    <w:rPr>
      <w:b/>
      <w:bCs/>
    </w:rPr>
  </w:style>
  <w:style w:type="paragraph" w:styleId="11">
    <w:name w:val="toc 2"/>
    <w:basedOn w:val="1"/>
    <w:qFormat/>
    <w:uiPriority w:val="39"/>
    <w:pPr>
      <w:spacing w:before="122"/>
      <w:ind w:left="914" w:hanging="386"/>
    </w:pPr>
    <w:rPr>
      <w:b/>
      <w:bCs/>
    </w:rPr>
  </w:style>
  <w:style w:type="paragraph" w:styleId="12">
    <w:name w:val="toc 3"/>
    <w:basedOn w:val="1"/>
    <w:qFormat/>
    <w:uiPriority w:val="39"/>
    <w:pPr>
      <w:spacing w:before="120"/>
      <w:ind w:left="966" w:hanging="220"/>
    </w:pPr>
    <w:rPr>
      <w:b/>
      <w:bCs/>
    </w:rPr>
  </w:style>
  <w:style w:type="paragraph" w:styleId="13">
    <w:name w:val="List Paragraph"/>
    <w:basedOn w:val="1"/>
    <w:qFormat/>
    <w:uiPriority w:val="1"/>
    <w:pPr>
      <w:ind w:left="1027" w:hanging="360"/>
    </w:pPr>
  </w:style>
  <w:style w:type="paragraph" w:customStyle="1" w:styleId="14">
    <w:name w:val="Table Paragraph"/>
    <w:basedOn w:val="1"/>
    <w:qFormat/>
    <w:uiPriority w:val="1"/>
  </w:style>
  <w:style w:type="character" w:customStyle="1" w:styleId="15">
    <w:name w:val="Heading 3 Char"/>
    <w:basedOn w:val="5"/>
    <w:link w:val="4"/>
    <w:qFormat/>
    <w:uiPriority w:val="9"/>
    <w:rPr>
      <w:rFonts w:asciiTheme="majorHAnsi" w:hAnsiTheme="majorHAnsi" w:eastAsiaTheme="majorEastAsia" w:cstheme="majorBidi"/>
      <w:color w:val="254061" w:themeColor="accent1" w:themeShade="80"/>
      <w:sz w:val="24"/>
      <w:szCs w:val="24"/>
      <w:lang w:val="vi"/>
    </w:rPr>
  </w:style>
  <w:style w:type="paragraph" w:customStyle="1" w:styleId="16">
    <w:name w:val="TOC Heading"/>
    <w:basedOn w:val="2"/>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b w:val="0"/>
      <w:bCs w:val="0"/>
      <w:color w:val="376092" w:themeColor="accent1" w:themeShade="BF"/>
      <w:sz w:val="32"/>
      <w:szCs w:val="3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emf"/><Relationship Id="rId4" Type="http://schemas.openxmlformats.org/officeDocument/2006/relationships/oleObject" Target="embeddings/oleObject1.bin"/><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AF6C8A-13E5-4C0B-9CE7-623F4D51357C}">
  <ds:schemaRefs/>
</ds:datastoreItem>
</file>

<file path=docProps/app.xml><?xml version="1.0" encoding="utf-8"?>
<Properties xmlns="http://schemas.openxmlformats.org/officeDocument/2006/extended-properties" xmlns:vt="http://schemas.openxmlformats.org/officeDocument/2006/docPropsVTypes">
  <Template>Normal</Template>
  <Pages>15</Pages>
  <Words>1640</Words>
  <Characters>9350</Characters>
  <Lines>77</Lines>
  <Paragraphs>21</Paragraphs>
  <TotalTime>8</TotalTime>
  <ScaleCrop>false</ScaleCrop>
  <LinksUpToDate>false</LinksUpToDate>
  <CharactersWithSpaces>10969</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2025-09-26T08:03:00Z</dcterms:created>
  <dc:creator>CONG</dc:creator>
  <cp:lastModifiedBy>cong dao</cp:lastModifiedBy>
  <dcterms:modified xsi:type="dcterms:W3CDTF">2025-09-29T10:58:15Z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2025-09-26T00:00:00Z</vt:filetime>
  </property>
  <property fmtid="{D5CDD505-2E9C-101B-9397-08002B2CF9AE}" pid="3" name="Creator">
    <vt:lpwstr>PDFium</vt:lpwstr>
  </property>
  <property fmtid="{D5CDD505-2E9C-101B-9397-08002B2CF9AE}" pid="4" name="LastSaved">
    <vt:filetime>2025-09-26T00:00:00Z</vt:filetime>
  </property>
  <property fmtid="{D5CDD505-2E9C-101B-9397-08002B2CF9AE}" pid="5" name="Producer">
    <vt:lpwstr>3-Heights(TM) PDF Security Shell 4.8.25.2 (http://www.pdf-tools.com)</vt:lpwstr>
  </property>
  <property fmtid="{D5CDD505-2E9C-101B-9397-08002B2CF9AE}" pid="6" name="KSOProductBuildVer">
    <vt:lpwstr>1033-12.2.0.23131</vt:lpwstr>
  </property>
  <property fmtid="{D5CDD505-2E9C-101B-9397-08002B2CF9AE}" pid="7" name="ICV">
    <vt:lpwstr>9AAEC6FA13464B29A00A7E7170EED05E_12</vt:lpwstr>
  </property>
</Properties>
</file>