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CE" w:rsidRDefault="00394BE6">
      <w:r>
        <w:t>test</w:t>
      </w:r>
    </w:p>
    <w:sectPr w:rsidR="005653CE" w:rsidSect="0056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/>
  <w:rsids>
    <w:rsidRoot w:val="00394BE6"/>
    <w:rsid w:val="00394BE6"/>
    <w:rsid w:val="0056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 TOAN</dc:creator>
  <cp:lastModifiedBy>GA TOAN</cp:lastModifiedBy>
  <cp:revision>1</cp:revision>
  <dcterms:created xsi:type="dcterms:W3CDTF">2013-04-01T08:31:00Z</dcterms:created>
  <dcterms:modified xsi:type="dcterms:W3CDTF">2013-04-01T08:31:00Z</dcterms:modified>
</cp:coreProperties>
</file>